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B7" w:rsidRPr="00DB50B7" w:rsidRDefault="00DB50B7" w:rsidP="00DB50B7">
      <w:pPr>
        <w:pStyle w:val="Ttulo6"/>
        <w:ind w:right="2550"/>
        <w:jc w:val="both"/>
        <w:rPr>
          <w:sz w:val="20"/>
        </w:rPr>
      </w:pPr>
      <w:bookmarkStart w:id="0" w:name="_GoBack"/>
      <w:r w:rsidRPr="00DB50B7">
        <w:rPr>
          <w:sz w:val="20"/>
        </w:rPr>
        <w:t>AVISO DE LICITAÇÃO</w:t>
      </w:r>
    </w:p>
    <w:p w:rsidR="00DB50B7" w:rsidRDefault="00DB50B7" w:rsidP="00DB50B7">
      <w:pPr>
        <w:ind w:right="2550"/>
        <w:jc w:val="both"/>
        <w:rPr>
          <w:b/>
          <w:bCs/>
          <w:sz w:val="20"/>
          <w:szCs w:val="20"/>
        </w:rPr>
      </w:pPr>
      <w:r w:rsidRPr="00DB50B7">
        <w:rPr>
          <w:b/>
          <w:bCs/>
          <w:sz w:val="20"/>
          <w:szCs w:val="20"/>
        </w:rPr>
        <w:t>PREGÃO (PRESENCIAL) Nº 049/2022</w:t>
      </w:r>
    </w:p>
    <w:p w:rsidR="00DB50B7" w:rsidRPr="00DB50B7" w:rsidRDefault="00DB50B7" w:rsidP="00DB50B7">
      <w:pPr>
        <w:ind w:right="2550"/>
        <w:jc w:val="both"/>
        <w:rPr>
          <w:b/>
          <w:bCs/>
          <w:sz w:val="20"/>
          <w:szCs w:val="20"/>
        </w:rPr>
      </w:pPr>
      <w:r w:rsidRPr="00DB50B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B50B7" w:rsidRP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b/>
          <w:bCs/>
          <w:sz w:val="20"/>
          <w:szCs w:val="20"/>
        </w:rPr>
        <w:t xml:space="preserve">PROCESSO Nº </w:t>
      </w:r>
      <w:r w:rsidRPr="00DB50B7">
        <w:rPr>
          <w:bCs/>
          <w:sz w:val="20"/>
          <w:szCs w:val="20"/>
        </w:rPr>
        <w:t>0147/2022</w:t>
      </w:r>
    </w:p>
    <w:p w:rsidR="00DB50B7" w:rsidRP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b/>
          <w:bCs/>
          <w:sz w:val="20"/>
          <w:szCs w:val="20"/>
        </w:rPr>
        <w:t xml:space="preserve">PREGÃO (PRESENCIAL) Nº </w:t>
      </w:r>
      <w:r w:rsidRPr="00DB50B7">
        <w:rPr>
          <w:bCs/>
          <w:sz w:val="20"/>
          <w:szCs w:val="20"/>
        </w:rPr>
        <w:t>049/2022</w:t>
      </w:r>
    </w:p>
    <w:p w:rsidR="00DB50B7" w:rsidRPr="00DB50B7" w:rsidRDefault="00DB50B7" w:rsidP="00DB50B7">
      <w:pPr>
        <w:widowControl w:val="0"/>
        <w:tabs>
          <w:tab w:val="left" w:pos="540"/>
          <w:tab w:val="left" w:pos="1260"/>
          <w:tab w:val="left" w:pos="1800"/>
        </w:tabs>
        <w:ind w:right="2550"/>
        <w:jc w:val="both"/>
        <w:rPr>
          <w:b/>
          <w:sz w:val="20"/>
          <w:szCs w:val="20"/>
        </w:rPr>
      </w:pPr>
      <w:r w:rsidRPr="00DB50B7">
        <w:rPr>
          <w:b/>
          <w:bCs/>
          <w:sz w:val="20"/>
          <w:szCs w:val="20"/>
        </w:rPr>
        <w:t xml:space="preserve">OBJETO: </w:t>
      </w:r>
      <w:r w:rsidRPr="00DB50B7">
        <w:rPr>
          <w:b/>
          <w:sz w:val="20"/>
          <w:szCs w:val="20"/>
        </w:rPr>
        <w:t>REGISTRO DE PREÇOS PARA FUTURA E EVENTUAL AQUISIÇÃO DE MATERIAIS DE PRONTO SOCORRO, PARA ATENDER AS NECESSIDADES DA SECRETARIA MUNICIPAL DE SAÚDE</w:t>
      </w:r>
      <w:r>
        <w:rPr>
          <w:b/>
          <w:sz w:val="20"/>
          <w:szCs w:val="20"/>
        </w:rPr>
        <w:t>.</w:t>
      </w:r>
    </w:p>
    <w:p w:rsidR="00DB50B7" w:rsidRPr="00DB50B7" w:rsidRDefault="00DB50B7" w:rsidP="00DB50B7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DB50B7">
        <w:rPr>
          <w:b/>
          <w:bCs/>
          <w:sz w:val="20"/>
          <w:szCs w:val="20"/>
        </w:rPr>
        <w:t>CONDIÇÕES DE PARTICIPAÇÃO:</w:t>
      </w:r>
      <w:r w:rsidRPr="00DB50B7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b/>
          <w:bCs/>
          <w:sz w:val="20"/>
          <w:szCs w:val="20"/>
        </w:rPr>
        <w:t>RECEBIMENTO E ABERTURA DOS ENVELOPES:</w:t>
      </w:r>
      <w:r w:rsidRPr="00DB50B7">
        <w:rPr>
          <w:sz w:val="20"/>
          <w:szCs w:val="20"/>
        </w:rPr>
        <w:t xml:space="preserve"> A partir das 10h30min do dia 24 de novembro de 2022.</w:t>
      </w:r>
    </w:p>
    <w:p w:rsid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91FB9">
          <w:rPr>
            <w:rStyle w:val="Hyperlink"/>
            <w:sz w:val="20"/>
            <w:szCs w:val="20"/>
          </w:rPr>
          <w:t>licitacao.eldorado@hotmail.com</w:t>
        </w:r>
      </w:hyperlink>
      <w:r w:rsidRPr="00DB50B7">
        <w:rPr>
          <w:sz w:val="20"/>
          <w:szCs w:val="20"/>
        </w:rPr>
        <w:t>.</w:t>
      </w:r>
    </w:p>
    <w:p w:rsidR="00DB50B7" w:rsidRPr="00DB50B7" w:rsidRDefault="00DB50B7" w:rsidP="00DB50B7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B50B7">
        <w:rPr>
          <w:sz w:val="20"/>
          <w:szCs w:val="20"/>
        </w:rPr>
        <w:t>Eldorado/MS, 08 de novembro de 2022.</w:t>
      </w:r>
    </w:p>
    <w:p w:rsidR="00DB50B7" w:rsidRPr="00DB50B7" w:rsidRDefault="00DB50B7" w:rsidP="00DB50B7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DB50B7">
        <w:rPr>
          <w:sz w:val="20"/>
        </w:rPr>
        <w:t xml:space="preserve">Daiane Ferreira Pedro </w:t>
      </w:r>
    </w:p>
    <w:p w:rsidR="00DB50B7" w:rsidRPr="00DB50B7" w:rsidRDefault="00DB50B7" w:rsidP="00DB50B7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DB50B7">
        <w:rPr>
          <w:sz w:val="20"/>
          <w:szCs w:val="20"/>
        </w:rPr>
        <w:t xml:space="preserve">Pregoeira Oficial  </w:t>
      </w:r>
    </w:p>
    <w:bookmarkEnd w:id="0"/>
    <w:p w:rsidR="00730F2D" w:rsidRPr="00DB50B7" w:rsidRDefault="00730F2D" w:rsidP="00DB50B7">
      <w:pPr>
        <w:jc w:val="both"/>
        <w:rPr>
          <w:sz w:val="20"/>
          <w:szCs w:val="20"/>
        </w:rPr>
      </w:pPr>
    </w:p>
    <w:sectPr w:rsidR="00730F2D" w:rsidRPr="00DB5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B7"/>
    <w:rsid w:val="00730F2D"/>
    <w:rsid w:val="00D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681F"/>
  <w15:chartTrackingRefBased/>
  <w15:docId w15:val="{897A30F7-E0F9-467D-A5D6-5DF4A93F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0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0B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B50B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B50B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B50B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B5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2022-11-08T16:48:00Z</dcterms:created>
  <dcterms:modified xsi:type="dcterms:W3CDTF">2022-11-08T16:50:00Z</dcterms:modified>
</cp:coreProperties>
</file>