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09" w:rsidRPr="00CA4309" w:rsidRDefault="00CA4309" w:rsidP="00CA4309">
      <w:pPr>
        <w:pStyle w:val="Ttulo6"/>
        <w:ind w:right="3117"/>
        <w:jc w:val="both"/>
        <w:rPr>
          <w:sz w:val="20"/>
        </w:rPr>
      </w:pPr>
      <w:bookmarkStart w:id="0" w:name="_GoBack"/>
      <w:r w:rsidRPr="00CA4309">
        <w:rPr>
          <w:sz w:val="20"/>
        </w:rPr>
        <w:t>AVISO DE LICITAÇÃO</w:t>
      </w:r>
    </w:p>
    <w:p w:rsidR="00CA4309" w:rsidRPr="00CA4309" w:rsidRDefault="00CA4309" w:rsidP="00CA4309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CA430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A4309">
        <w:rPr>
          <w:b/>
          <w:bCs/>
          <w:sz w:val="20"/>
          <w:szCs w:val="20"/>
        </w:rPr>
        <w:t xml:space="preserve">PROCESSO Nº </w:t>
      </w:r>
      <w:r w:rsidRPr="00CA4309">
        <w:rPr>
          <w:bCs/>
          <w:sz w:val="20"/>
          <w:szCs w:val="20"/>
        </w:rPr>
        <w:t>090/2024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A4309">
        <w:rPr>
          <w:b/>
          <w:bCs/>
          <w:sz w:val="20"/>
          <w:szCs w:val="20"/>
        </w:rPr>
        <w:t xml:space="preserve">PREGÃO (PRESENCIAL) Nº </w:t>
      </w:r>
      <w:r w:rsidRPr="00CA4309">
        <w:rPr>
          <w:bCs/>
          <w:sz w:val="20"/>
          <w:szCs w:val="20"/>
        </w:rPr>
        <w:t>043/2024</w:t>
      </w:r>
    </w:p>
    <w:p w:rsidR="00CA4309" w:rsidRPr="00CA4309" w:rsidRDefault="00CA4309" w:rsidP="00CA4309">
      <w:pPr>
        <w:ind w:right="3117"/>
        <w:jc w:val="both"/>
        <w:rPr>
          <w:b/>
          <w:bCs/>
          <w:sz w:val="20"/>
          <w:szCs w:val="20"/>
        </w:rPr>
      </w:pPr>
      <w:r w:rsidRPr="00CA4309">
        <w:rPr>
          <w:b/>
          <w:bCs/>
          <w:sz w:val="20"/>
          <w:szCs w:val="20"/>
        </w:rPr>
        <w:t xml:space="preserve">OBJETO: </w:t>
      </w:r>
      <w:r w:rsidRPr="00CA4309">
        <w:rPr>
          <w:b/>
          <w:sz w:val="20"/>
          <w:szCs w:val="20"/>
        </w:rPr>
        <w:t xml:space="preserve">Registro de Preços visando a futura aquisição de Peças para reposição em veículos de porte pesado que compõem a Frota Oficial do Município de Eldorado/MS, através de maior percentual de desconto ofertado sobre a Tabela do Sistema </w:t>
      </w:r>
      <w:proofErr w:type="spellStart"/>
      <w:r w:rsidRPr="00CA4309">
        <w:rPr>
          <w:b/>
          <w:sz w:val="20"/>
          <w:szCs w:val="20"/>
        </w:rPr>
        <w:t>Audatex</w:t>
      </w:r>
      <w:proofErr w:type="spellEnd"/>
      <w:r w:rsidRPr="00CA4309">
        <w:rPr>
          <w:b/>
          <w:sz w:val="20"/>
          <w:szCs w:val="20"/>
        </w:rPr>
        <w:t>, em conformidade com as descrições e especificações contidas no Termo de Referência.</w:t>
      </w:r>
    </w:p>
    <w:p w:rsidR="00CA4309" w:rsidRPr="00CA4309" w:rsidRDefault="00CA4309" w:rsidP="00CA4309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CA4309">
        <w:rPr>
          <w:b/>
          <w:bCs/>
          <w:sz w:val="20"/>
          <w:szCs w:val="20"/>
        </w:rPr>
        <w:t>CONDIÇÕES DE PARTICIPAÇÃO:</w:t>
      </w:r>
      <w:r w:rsidRPr="00CA4309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A4309">
        <w:rPr>
          <w:b/>
          <w:bCs/>
          <w:sz w:val="20"/>
          <w:szCs w:val="20"/>
        </w:rPr>
        <w:t>RECEBIMENTO E ABERTURA DOS ENVELOPES:</w:t>
      </w:r>
      <w:r w:rsidRPr="00CA4309">
        <w:rPr>
          <w:sz w:val="20"/>
          <w:szCs w:val="20"/>
        </w:rPr>
        <w:t xml:space="preserve"> A partir das 09h30min do dia 16 (dezesseis) de dezembro de 2024.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A4309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CA4309">
        <w:rPr>
          <w:sz w:val="20"/>
          <w:szCs w:val="20"/>
        </w:rPr>
        <w:tab/>
      </w:r>
    </w:p>
    <w:p w:rsidR="00CA4309" w:rsidRDefault="00CA4309" w:rsidP="00CA430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A4309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CA4309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CA4309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CA4309">
          <w:rPr>
            <w:rStyle w:val="Hyperlink"/>
            <w:sz w:val="20"/>
            <w:szCs w:val="20"/>
          </w:rPr>
          <w:t>licitacao.eldorado@hotmail.com</w:t>
        </w:r>
      </w:hyperlink>
      <w:r w:rsidRPr="00CA4309">
        <w:rPr>
          <w:sz w:val="20"/>
          <w:szCs w:val="20"/>
        </w:rPr>
        <w:t xml:space="preserve">. 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A4309">
        <w:rPr>
          <w:sz w:val="20"/>
          <w:szCs w:val="20"/>
        </w:rPr>
        <w:t>Eldorado/MS, 02 de dezembro de 2024.</w:t>
      </w:r>
    </w:p>
    <w:p w:rsidR="00CA4309" w:rsidRPr="00CA4309" w:rsidRDefault="00CA4309" w:rsidP="00CA4309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A4309">
        <w:rPr>
          <w:sz w:val="20"/>
        </w:rPr>
        <w:t>Daiane Ferreira Pedro</w:t>
      </w:r>
    </w:p>
    <w:p w:rsidR="00CA4309" w:rsidRPr="00CA4309" w:rsidRDefault="00CA4309" w:rsidP="00CA430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A4309">
        <w:rPr>
          <w:sz w:val="20"/>
          <w:szCs w:val="20"/>
        </w:rPr>
        <w:t xml:space="preserve">Diretora do </w:t>
      </w:r>
      <w:proofErr w:type="spellStart"/>
      <w:r w:rsidRPr="00CA4309">
        <w:rPr>
          <w:sz w:val="20"/>
          <w:szCs w:val="20"/>
        </w:rPr>
        <w:t>Dpto</w:t>
      </w:r>
      <w:proofErr w:type="spellEnd"/>
      <w:r w:rsidRPr="00CA4309">
        <w:rPr>
          <w:sz w:val="20"/>
          <w:szCs w:val="20"/>
        </w:rPr>
        <w:t xml:space="preserve"> de Licitação e Contratos</w:t>
      </w:r>
    </w:p>
    <w:p w:rsidR="00CA4309" w:rsidRPr="00CA4309" w:rsidRDefault="00CA4309" w:rsidP="00CA4309">
      <w:pPr>
        <w:ind w:right="3117"/>
        <w:jc w:val="both"/>
        <w:rPr>
          <w:sz w:val="20"/>
          <w:szCs w:val="20"/>
        </w:rPr>
      </w:pPr>
    </w:p>
    <w:bookmarkEnd w:id="0"/>
    <w:p w:rsidR="00730F2D" w:rsidRPr="00CA4309" w:rsidRDefault="00730F2D" w:rsidP="00CA4309">
      <w:pPr>
        <w:jc w:val="both"/>
        <w:rPr>
          <w:sz w:val="20"/>
          <w:szCs w:val="20"/>
        </w:rPr>
      </w:pPr>
    </w:p>
    <w:sectPr w:rsidR="00730F2D" w:rsidRPr="00CA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09"/>
    <w:rsid w:val="00730F2D"/>
    <w:rsid w:val="00CA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D11E"/>
  <w15:chartTrackingRefBased/>
  <w15:docId w15:val="{3F908027-C17F-4BDF-8245-9FBC2BEE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A430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A430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A430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A430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A4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2024-12-02T18:00:00Z</dcterms:created>
  <dcterms:modified xsi:type="dcterms:W3CDTF">2024-12-02T18:01:00Z</dcterms:modified>
</cp:coreProperties>
</file>