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591941">
        <w:rPr>
          <w:rFonts w:ascii="Times New Roman" w:hAnsi="Times New Roman" w:cs="Times New Roman"/>
          <w:sz w:val="20"/>
          <w:szCs w:val="20"/>
        </w:rPr>
        <w:t>EXTRATO DE CONTRATO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Contrato nº 106/2015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Processo nº 034/2015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PREGÃO PRESENCIAL Nº 025/2015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Partes: Prefeitura Municipal de Eldorado/MS e a empresa KCINCO CAMINHÕES E ÔNIBUS LTDA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Objeto: CONTRATAÇÃO DE EMPRESA ESPECIALIZADA PARA PRESTAÇÃO DE SERVIÇOS DE MECÂNICA E FORNECIMENTO DE PEÇAS PARA ATENDER AS NECESSIDADES DA SECRETARIA MUNICIPAL DE EDUCAÇÃO.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591941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591941">
        <w:rPr>
          <w:rFonts w:ascii="Times New Roman" w:hAnsi="Times New Roman" w:cs="Times New Roman"/>
          <w:sz w:val="20"/>
          <w:szCs w:val="20"/>
        </w:rPr>
        <w:t>01-12.361.0402-2.014-3.3.90.30.00-1.01.000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02-05.01-12.361.0402-2.014-3.3.90.39.00-1.01.000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Valor: R$ 14.581,32 (quatorze mil e quinhentos e oitenta e um reais e trinta e dois centavos)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Vigência: 07/08/2015 à 31/12/2015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Data da Assinatura: 07/08/2015</w:t>
      </w:r>
    </w:p>
    <w:p w:rsidR="00591941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591941" w:rsidRDefault="00591941" w:rsidP="00591941">
      <w:pPr>
        <w:rPr>
          <w:rFonts w:ascii="Times New Roman" w:hAnsi="Times New Roman" w:cs="Times New Roman"/>
          <w:sz w:val="20"/>
          <w:szCs w:val="20"/>
        </w:rPr>
      </w:pPr>
      <w:r w:rsidRPr="0059194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59194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591941">
        <w:rPr>
          <w:rFonts w:ascii="Times New Roman" w:hAnsi="Times New Roman" w:cs="Times New Roman"/>
          <w:sz w:val="20"/>
          <w:szCs w:val="20"/>
        </w:rPr>
        <w:t xml:space="preserve">, pela contratante e Carlos Eduardo Nunes de Mamã, pela </w:t>
      </w:r>
      <w:proofErr w:type="gramStart"/>
      <w:r w:rsidRPr="00591941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591941" w:rsidSect="00591941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41"/>
    <w:rsid w:val="00591941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2015-08-13T14:05:00Z</dcterms:created>
  <dcterms:modified xsi:type="dcterms:W3CDTF">2015-08-13T14:07:00Z</dcterms:modified>
</cp:coreProperties>
</file>