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EXTRATO DE CONTRATO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Contrato nº 015/2016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Processo nº 007/2016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PREGÃO PRESENCIAL Nº 006/2016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 xml:space="preserve">Objeto: AQUISIÇÃO DE MATERIAIS DE HIGIENE E LIMPEZA, GÊNEROS </w:t>
      </w:r>
      <w:proofErr w:type="gramStart"/>
      <w:r w:rsidRPr="0045115A">
        <w:rPr>
          <w:rFonts w:ascii="Times New Roman" w:hAnsi="Times New Roman" w:cs="Times New Roman"/>
          <w:sz w:val="20"/>
          <w:szCs w:val="20"/>
        </w:rPr>
        <w:t>ALIMENTÍCIOS E MATERIAL DE CONSUMO</w:t>
      </w:r>
      <w:proofErr w:type="gramEnd"/>
      <w:r w:rsidRPr="0045115A">
        <w:rPr>
          <w:rFonts w:ascii="Times New Roman" w:hAnsi="Times New Roman" w:cs="Times New Roman"/>
          <w:sz w:val="20"/>
          <w:szCs w:val="20"/>
        </w:rPr>
        <w:t>, PARA ATENDER AS NECESSIDADES DA SECRETARIA MUNICIPAL DE EUCAÇÃO.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45115A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45115A">
        <w:rPr>
          <w:rFonts w:ascii="Times New Roman" w:hAnsi="Times New Roman" w:cs="Times New Roman"/>
          <w:sz w:val="20"/>
          <w:szCs w:val="20"/>
        </w:rPr>
        <w:t>01-12.361.402-2.014-3.3.90.30.00-101000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05-05.01-12.365.402-2.017-3.3.90.30.00-101000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1 - 05.05.01-12.365.402-2.041-3.3.90.30.00-101000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 xml:space="preserve">Valor: R$ 99.201,85 (noventa e nove mil e duzentos e </w:t>
      </w:r>
      <w:proofErr w:type="gramStart"/>
      <w:r w:rsidRPr="0045115A">
        <w:rPr>
          <w:rFonts w:ascii="Times New Roman" w:hAnsi="Times New Roman" w:cs="Times New Roman"/>
          <w:sz w:val="20"/>
          <w:szCs w:val="20"/>
        </w:rPr>
        <w:t xml:space="preserve">um </w:t>
      </w:r>
      <w:bookmarkStart w:id="0" w:name="_GoBack"/>
      <w:bookmarkEnd w:id="0"/>
      <w:r w:rsidRPr="0045115A">
        <w:rPr>
          <w:rFonts w:ascii="Times New Roman" w:hAnsi="Times New Roman" w:cs="Times New Roman"/>
          <w:sz w:val="20"/>
          <w:szCs w:val="20"/>
        </w:rPr>
        <w:t>reais</w:t>
      </w:r>
      <w:proofErr w:type="gramEnd"/>
      <w:r w:rsidRPr="0045115A">
        <w:rPr>
          <w:rFonts w:ascii="Times New Roman" w:hAnsi="Times New Roman" w:cs="Times New Roman"/>
          <w:sz w:val="20"/>
          <w:szCs w:val="20"/>
        </w:rPr>
        <w:t xml:space="preserve"> e oitenta e cinco centavos)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Vigência: 01/03/2016 à 31/12/2016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Data da Assinatura: 01/03/2016</w:t>
      </w:r>
    </w:p>
    <w:p w:rsidR="0045115A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45115A" w:rsidRDefault="0045115A" w:rsidP="0045115A">
      <w:pPr>
        <w:ind w:right="1983"/>
        <w:rPr>
          <w:rFonts w:ascii="Times New Roman" w:hAnsi="Times New Roman" w:cs="Times New Roman"/>
          <w:sz w:val="20"/>
          <w:szCs w:val="20"/>
        </w:rPr>
      </w:pPr>
      <w:r w:rsidRPr="0045115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45115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45115A">
        <w:rPr>
          <w:rFonts w:ascii="Times New Roman" w:hAnsi="Times New Roman" w:cs="Times New Roman"/>
          <w:sz w:val="20"/>
          <w:szCs w:val="20"/>
        </w:rPr>
        <w:t xml:space="preserve">, pela contratante e Claudia de Oliveira, pela </w:t>
      </w:r>
      <w:proofErr w:type="gramStart"/>
      <w:r w:rsidRPr="0045115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451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5A"/>
    <w:rsid w:val="0045115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2016-03-03T13:15:00Z</dcterms:created>
  <dcterms:modified xsi:type="dcterms:W3CDTF">2016-03-03T13:16:00Z</dcterms:modified>
</cp:coreProperties>
</file>