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D74" w:rsidRPr="00AF7560" w:rsidRDefault="00F16D74" w:rsidP="00AF7560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AF7560">
        <w:rPr>
          <w:rFonts w:ascii="Times New Roman" w:hAnsi="Times New Roman" w:cs="Times New Roman"/>
          <w:sz w:val="20"/>
          <w:szCs w:val="20"/>
        </w:rPr>
        <w:t>EXTRATO DE CONTRATO</w:t>
      </w:r>
      <w:r w:rsidR="00071F2D" w:rsidRPr="00AF7560">
        <w:rPr>
          <w:rFonts w:ascii="Times New Roman" w:hAnsi="Times New Roman" w:cs="Times New Roman"/>
          <w:sz w:val="20"/>
          <w:szCs w:val="20"/>
        </w:rPr>
        <w:t xml:space="preserve"> DE LOCAÇÃO DE IMÓVEL</w:t>
      </w:r>
    </w:p>
    <w:p w:rsidR="00F16D74" w:rsidRPr="00AF7560" w:rsidRDefault="00AF7560" w:rsidP="00AF7560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AF7560">
        <w:rPr>
          <w:rFonts w:ascii="Times New Roman" w:hAnsi="Times New Roman" w:cs="Times New Roman"/>
          <w:sz w:val="20"/>
          <w:szCs w:val="20"/>
        </w:rPr>
        <w:t>Contrato nº 026/2016</w:t>
      </w:r>
    </w:p>
    <w:p w:rsidR="00F16D74" w:rsidRPr="00AF7560" w:rsidRDefault="00F16D74" w:rsidP="00AF7560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AF7560">
        <w:rPr>
          <w:rFonts w:ascii="Times New Roman" w:hAnsi="Times New Roman" w:cs="Times New Roman"/>
          <w:sz w:val="20"/>
          <w:szCs w:val="20"/>
        </w:rPr>
        <w:t>Processo</w:t>
      </w:r>
      <w:r w:rsidR="00071F2D" w:rsidRPr="00AF7560">
        <w:rPr>
          <w:rFonts w:ascii="Times New Roman" w:hAnsi="Times New Roman" w:cs="Times New Roman"/>
          <w:sz w:val="20"/>
          <w:szCs w:val="20"/>
        </w:rPr>
        <w:t xml:space="preserve"> - Dispensa </w:t>
      </w:r>
      <w:r w:rsidRPr="00AF7560">
        <w:rPr>
          <w:rFonts w:ascii="Times New Roman" w:hAnsi="Times New Roman" w:cs="Times New Roman"/>
          <w:sz w:val="20"/>
          <w:szCs w:val="20"/>
        </w:rPr>
        <w:t>nº 0</w:t>
      </w:r>
      <w:r w:rsidR="00AF7560" w:rsidRPr="00AF7560">
        <w:rPr>
          <w:rFonts w:ascii="Times New Roman" w:hAnsi="Times New Roman" w:cs="Times New Roman"/>
          <w:sz w:val="20"/>
          <w:szCs w:val="20"/>
        </w:rPr>
        <w:t>08</w:t>
      </w:r>
      <w:r w:rsidRPr="00AF7560">
        <w:rPr>
          <w:rFonts w:ascii="Times New Roman" w:hAnsi="Times New Roman" w:cs="Times New Roman"/>
          <w:sz w:val="20"/>
          <w:szCs w:val="20"/>
        </w:rPr>
        <w:t>/201</w:t>
      </w:r>
      <w:r w:rsidR="00AF7560" w:rsidRPr="00AF7560">
        <w:rPr>
          <w:rFonts w:ascii="Times New Roman" w:hAnsi="Times New Roman" w:cs="Times New Roman"/>
          <w:sz w:val="20"/>
          <w:szCs w:val="20"/>
        </w:rPr>
        <w:t>6</w:t>
      </w:r>
    </w:p>
    <w:p w:rsidR="00F16D74" w:rsidRPr="00AF7560" w:rsidRDefault="00F16D74" w:rsidP="00AF7560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AF7560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</w:t>
      </w:r>
      <w:r w:rsidR="00071F2D" w:rsidRPr="00AF7560">
        <w:rPr>
          <w:rFonts w:ascii="Times New Roman" w:hAnsi="Times New Roman" w:cs="Times New Roman"/>
          <w:sz w:val="20"/>
          <w:szCs w:val="20"/>
        </w:rPr>
        <w:t>MITRA DIOCESANA DE NAVIRAÍ</w:t>
      </w:r>
    </w:p>
    <w:p w:rsidR="00F16D74" w:rsidRPr="00AF7560" w:rsidRDefault="00F16D74" w:rsidP="00AF7560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AF7560">
        <w:rPr>
          <w:rFonts w:ascii="Times New Roman" w:hAnsi="Times New Roman" w:cs="Times New Roman"/>
          <w:sz w:val="20"/>
          <w:szCs w:val="20"/>
        </w:rPr>
        <w:t xml:space="preserve">Objeto: </w:t>
      </w:r>
      <w:r w:rsidR="00071F2D" w:rsidRPr="00AF7560">
        <w:rPr>
          <w:rFonts w:ascii="Times New Roman" w:hAnsi="Times New Roman" w:cs="Times New Roman"/>
          <w:sz w:val="20"/>
          <w:szCs w:val="20"/>
        </w:rPr>
        <w:t>LOCAÇÃO DE IMÓVEL SOBRE O LOTE URBANO 13 DA QUADRA 73, MATRÍCULA 3.449, LOCALIZADO NA RUA IRMÃ ARISTELA, 914, CENTRO DE ELDORADO/MS, COM ÁREA DE 416M</w:t>
      </w:r>
      <w:proofErr w:type="gramStart"/>
      <w:r w:rsidR="00071F2D" w:rsidRPr="00AF7560">
        <w:rPr>
          <w:rFonts w:ascii="Times New Roman" w:hAnsi="Times New Roman" w:cs="Times New Roman"/>
          <w:sz w:val="20"/>
          <w:szCs w:val="20"/>
        </w:rPr>
        <w:t>²</w:t>
      </w:r>
      <w:proofErr w:type="gramEnd"/>
      <w:r w:rsidR="00071F2D" w:rsidRPr="00AF7560">
        <w:rPr>
          <w:rFonts w:ascii="Times New Roman" w:hAnsi="Times New Roman" w:cs="Times New Roman"/>
          <w:sz w:val="20"/>
          <w:szCs w:val="20"/>
        </w:rPr>
        <w:t>, EDIFICAÇÃO DE ALVENARIAQ COM FORRO DE MADEIRA, PISO DE CERÂMICA</w:t>
      </w:r>
      <w:r w:rsidRPr="00AF7560">
        <w:rPr>
          <w:rFonts w:ascii="Times New Roman" w:hAnsi="Times New Roman" w:cs="Times New Roman"/>
          <w:sz w:val="20"/>
          <w:szCs w:val="20"/>
        </w:rPr>
        <w:t>.</w:t>
      </w:r>
    </w:p>
    <w:p w:rsidR="00F16D74" w:rsidRPr="00AF7560" w:rsidRDefault="00F16D74" w:rsidP="00AF7560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AF7560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AF7560">
        <w:rPr>
          <w:rFonts w:ascii="Times New Roman" w:hAnsi="Times New Roman" w:cs="Times New Roman"/>
          <w:sz w:val="20"/>
          <w:szCs w:val="20"/>
        </w:rPr>
        <w:t>0</w:t>
      </w:r>
      <w:r w:rsidR="00071F2D" w:rsidRPr="00AF7560">
        <w:rPr>
          <w:rFonts w:ascii="Times New Roman" w:hAnsi="Times New Roman" w:cs="Times New Roman"/>
          <w:sz w:val="20"/>
          <w:szCs w:val="20"/>
        </w:rPr>
        <w:t>5</w:t>
      </w:r>
      <w:r w:rsidRPr="00AF7560">
        <w:rPr>
          <w:rFonts w:ascii="Times New Roman" w:hAnsi="Times New Roman" w:cs="Times New Roman"/>
          <w:sz w:val="20"/>
          <w:szCs w:val="20"/>
        </w:rPr>
        <w:t>-0</w:t>
      </w:r>
      <w:r w:rsidR="00071F2D" w:rsidRPr="00AF7560">
        <w:rPr>
          <w:rFonts w:ascii="Times New Roman" w:hAnsi="Times New Roman" w:cs="Times New Roman"/>
          <w:sz w:val="20"/>
          <w:szCs w:val="20"/>
        </w:rPr>
        <w:t>1</w:t>
      </w:r>
      <w:r w:rsidRPr="00AF7560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071F2D" w:rsidRPr="00AF7560">
        <w:rPr>
          <w:rFonts w:ascii="Times New Roman" w:hAnsi="Times New Roman" w:cs="Times New Roman"/>
          <w:sz w:val="20"/>
          <w:szCs w:val="20"/>
        </w:rPr>
        <w:t>12</w:t>
      </w:r>
      <w:r w:rsidRPr="00AF7560">
        <w:rPr>
          <w:rFonts w:ascii="Times New Roman" w:hAnsi="Times New Roman" w:cs="Times New Roman"/>
          <w:sz w:val="20"/>
          <w:szCs w:val="20"/>
        </w:rPr>
        <w:t>-</w:t>
      </w:r>
      <w:r w:rsidR="00AF7560" w:rsidRPr="00AF7560">
        <w:rPr>
          <w:rFonts w:ascii="Times New Roman" w:hAnsi="Times New Roman" w:cs="Times New Roman"/>
          <w:sz w:val="20"/>
          <w:szCs w:val="20"/>
        </w:rPr>
        <w:t>361.402.2.014.101000.</w:t>
      </w:r>
      <w:r w:rsidR="00071F2D" w:rsidRPr="00AF7560">
        <w:rPr>
          <w:rFonts w:ascii="Times New Roman" w:hAnsi="Times New Roman" w:cs="Times New Roman"/>
          <w:sz w:val="20"/>
          <w:szCs w:val="20"/>
        </w:rPr>
        <w:t xml:space="preserve"> 3.3.90.39.00.000</w:t>
      </w:r>
    </w:p>
    <w:p w:rsidR="00F16D74" w:rsidRPr="00AF7560" w:rsidRDefault="00F16D74" w:rsidP="00AF7560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AF7560">
        <w:rPr>
          <w:rFonts w:ascii="Times New Roman" w:hAnsi="Times New Roman" w:cs="Times New Roman"/>
          <w:sz w:val="20"/>
          <w:szCs w:val="20"/>
        </w:rPr>
        <w:t xml:space="preserve">Valor: R$ </w:t>
      </w:r>
      <w:r w:rsidR="00AF7560" w:rsidRPr="00AF7560">
        <w:rPr>
          <w:rFonts w:ascii="Times New Roman" w:hAnsi="Times New Roman" w:cs="Times New Roman"/>
          <w:sz w:val="20"/>
          <w:szCs w:val="20"/>
        </w:rPr>
        <w:t>9.975</w:t>
      </w:r>
      <w:r w:rsidR="00071F2D" w:rsidRPr="00AF7560">
        <w:rPr>
          <w:rFonts w:ascii="Times New Roman" w:hAnsi="Times New Roman" w:cs="Times New Roman"/>
          <w:sz w:val="20"/>
          <w:szCs w:val="20"/>
        </w:rPr>
        <w:t>,00</w:t>
      </w:r>
      <w:r w:rsidRPr="00AF7560">
        <w:rPr>
          <w:rFonts w:ascii="Times New Roman" w:hAnsi="Times New Roman" w:cs="Times New Roman"/>
          <w:sz w:val="20"/>
          <w:szCs w:val="20"/>
        </w:rPr>
        <w:t xml:space="preserve"> (</w:t>
      </w:r>
      <w:r w:rsidR="00AF7560" w:rsidRPr="00AF7560">
        <w:rPr>
          <w:rFonts w:ascii="Times New Roman" w:hAnsi="Times New Roman" w:cs="Times New Roman"/>
          <w:sz w:val="20"/>
          <w:szCs w:val="20"/>
        </w:rPr>
        <w:t>novel mil novecentos e setenta e cinco</w:t>
      </w:r>
      <w:r w:rsidR="00071F2D" w:rsidRPr="00AF7560">
        <w:rPr>
          <w:rFonts w:ascii="Times New Roman" w:hAnsi="Times New Roman" w:cs="Times New Roman"/>
          <w:sz w:val="20"/>
          <w:szCs w:val="20"/>
        </w:rPr>
        <w:t xml:space="preserve"> reais</w:t>
      </w:r>
      <w:r w:rsidRPr="00AF7560">
        <w:rPr>
          <w:rFonts w:ascii="Times New Roman" w:hAnsi="Times New Roman" w:cs="Times New Roman"/>
          <w:sz w:val="20"/>
          <w:szCs w:val="20"/>
        </w:rPr>
        <w:t>)</w:t>
      </w:r>
    </w:p>
    <w:p w:rsidR="00F16D74" w:rsidRPr="00AF7560" w:rsidRDefault="00F16D74" w:rsidP="00AF7560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AF7560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AF7560" w:rsidRPr="00AF7560">
        <w:rPr>
          <w:rFonts w:ascii="Times New Roman" w:hAnsi="Times New Roman" w:cs="Times New Roman"/>
          <w:sz w:val="20"/>
          <w:szCs w:val="20"/>
        </w:rPr>
        <w:t>01</w:t>
      </w:r>
      <w:r w:rsidRPr="00AF7560">
        <w:rPr>
          <w:rFonts w:ascii="Times New Roman" w:hAnsi="Times New Roman" w:cs="Times New Roman"/>
          <w:sz w:val="20"/>
          <w:szCs w:val="20"/>
        </w:rPr>
        <w:t>/0</w:t>
      </w:r>
      <w:r w:rsidR="00071F2D" w:rsidRPr="00AF7560">
        <w:rPr>
          <w:rFonts w:ascii="Times New Roman" w:hAnsi="Times New Roman" w:cs="Times New Roman"/>
          <w:sz w:val="20"/>
          <w:szCs w:val="20"/>
        </w:rPr>
        <w:t>3</w:t>
      </w:r>
      <w:r w:rsidR="00AF7560" w:rsidRPr="00AF7560">
        <w:rPr>
          <w:rFonts w:ascii="Times New Roman" w:hAnsi="Times New Roman" w:cs="Times New Roman"/>
          <w:sz w:val="20"/>
          <w:szCs w:val="20"/>
        </w:rPr>
        <w:t>/2016 a</w:t>
      </w:r>
      <w:r w:rsidRPr="00AF7560">
        <w:rPr>
          <w:rFonts w:ascii="Times New Roman" w:hAnsi="Times New Roman" w:cs="Times New Roman"/>
          <w:sz w:val="20"/>
          <w:szCs w:val="20"/>
        </w:rPr>
        <w:t xml:space="preserve"> </w:t>
      </w:r>
      <w:r w:rsidR="00071F2D" w:rsidRPr="00AF7560">
        <w:rPr>
          <w:rFonts w:ascii="Times New Roman" w:hAnsi="Times New Roman" w:cs="Times New Roman"/>
          <w:sz w:val="20"/>
          <w:szCs w:val="20"/>
        </w:rPr>
        <w:t>31</w:t>
      </w:r>
      <w:r w:rsidRPr="00AF7560">
        <w:rPr>
          <w:rFonts w:ascii="Times New Roman" w:hAnsi="Times New Roman" w:cs="Times New Roman"/>
          <w:sz w:val="20"/>
          <w:szCs w:val="20"/>
        </w:rPr>
        <w:t>/0</w:t>
      </w:r>
      <w:r w:rsidR="00AF7560" w:rsidRPr="00AF7560">
        <w:rPr>
          <w:rFonts w:ascii="Times New Roman" w:hAnsi="Times New Roman" w:cs="Times New Roman"/>
          <w:sz w:val="20"/>
          <w:szCs w:val="20"/>
        </w:rPr>
        <w:t>5</w:t>
      </w:r>
      <w:r w:rsidRPr="00AF7560">
        <w:rPr>
          <w:rFonts w:ascii="Times New Roman" w:hAnsi="Times New Roman" w:cs="Times New Roman"/>
          <w:sz w:val="20"/>
          <w:szCs w:val="20"/>
        </w:rPr>
        <w:t>/201</w:t>
      </w:r>
      <w:r w:rsidR="00AF7560" w:rsidRPr="00AF7560">
        <w:rPr>
          <w:rFonts w:ascii="Times New Roman" w:hAnsi="Times New Roman" w:cs="Times New Roman"/>
          <w:sz w:val="20"/>
          <w:szCs w:val="20"/>
        </w:rPr>
        <w:t>6</w:t>
      </w:r>
    </w:p>
    <w:p w:rsidR="00F16D74" w:rsidRPr="00AF7560" w:rsidRDefault="00F16D74" w:rsidP="00AF7560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AF7560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AF7560" w:rsidRPr="00AF7560">
        <w:rPr>
          <w:rFonts w:ascii="Times New Roman" w:hAnsi="Times New Roman" w:cs="Times New Roman"/>
          <w:sz w:val="20"/>
          <w:szCs w:val="20"/>
        </w:rPr>
        <w:t>01</w:t>
      </w:r>
      <w:r w:rsidRPr="00AF7560">
        <w:rPr>
          <w:rFonts w:ascii="Times New Roman" w:hAnsi="Times New Roman" w:cs="Times New Roman"/>
          <w:sz w:val="20"/>
          <w:szCs w:val="20"/>
        </w:rPr>
        <w:t>/0</w:t>
      </w:r>
      <w:r w:rsidR="00071F2D" w:rsidRPr="00AF7560">
        <w:rPr>
          <w:rFonts w:ascii="Times New Roman" w:hAnsi="Times New Roman" w:cs="Times New Roman"/>
          <w:sz w:val="20"/>
          <w:szCs w:val="20"/>
        </w:rPr>
        <w:t>3</w:t>
      </w:r>
      <w:r w:rsidR="00AF7560" w:rsidRPr="00AF7560">
        <w:rPr>
          <w:rFonts w:ascii="Times New Roman" w:hAnsi="Times New Roman" w:cs="Times New Roman"/>
          <w:sz w:val="20"/>
          <w:szCs w:val="20"/>
        </w:rPr>
        <w:t>/2016</w:t>
      </w:r>
    </w:p>
    <w:p w:rsidR="00F16D74" w:rsidRPr="00AF7560" w:rsidRDefault="00F16D74" w:rsidP="00AF7560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AF7560">
        <w:rPr>
          <w:rFonts w:ascii="Times New Roman" w:hAnsi="Times New Roman" w:cs="Times New Roman"/>
          <w:sz w:val="20"/>
          <w:szCs w:val="20"/>
        </w:rPr>
        <w:t xml:space="preserve">Fundamento Legal: </w:t>
      </w:r>
      <w:r w:rsidR="00AF7560" w:rsidRPr="00AF7560">
        <w:rPr>
          <w:rFonts w:ascii="Times New Roman" w:hAnsi="Times New Roman" w:cs="Times New Roman"/>
          <w:sz w:val="20"/>
          <w:szCs w:val="20"/>
        </w:rPr>
        <w:t xml:space="preserve">Artigo 24, Inciso X da </w:t>
      </w:r>
      <w:r w:rsidRPr="00AF7560">
        <w:rPr>
          <w:rFonts w:ascii="Times New Roman" w:hAnsi="Times New Roman" w:cs="Times New Roman"/>
          <w:sz w:val="20"/>
          <w:szCs w:val="20"/>
        </w:rPr>
        <w:t>Lei nº 8.666/</w:t>
      </w:r>
      <w:proofErr w:type="gramStart"/>
      <w:r w:rsidRPr="00AF7560">
        <w:rPr>
          <w:rFonts w:ascii="Times New Roman" w:hAnsi="Times New Roman" w:cs="Times New Roman"/>
          <w:sz w:val="20"/>
          <w:szCs w:val="20"/>
        </w:rPr>
        <w:t>93</w:t>
      </w:r>
      <w:proofErr w:type="gramEnd"/>
    </w:p>
    <w:p w:rsidR="00FA3DA9" w:rsidRPr="00AF7560" w:rsidRDefault="00F16D74" w:rsidP="00AF7560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AF7560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AF7560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AF7560">
        <w:rPr>
          <w:rFonts w:ascii="Times New Roman" w:hAnsi="Times New Roman" w:cs="Times New Roman"/>
          <w:sz w:val="20"/>
          <w:szCs w:val="20"/>
        </w:rPr>
        <w:t xml:space="preserve">, pela contratante e </w:t>
      </w:r>
      <w:r w:rsidR="00071F2D" w:rsidRPr="00AF7560">
        <w:rPr>
          <w:rFonts w:ascii="Times New Roman" w:hAnsi="Times New Roman" w:cs="Times New Roman"/>
          <w:sz w:val="20"/>
          <w:szCs w:val="20"/>
        </w:rPr>
        <w:t>PE. Marek Kempski</w:t>
      </w:r>
      <w:r w:rsidRPr="00AF7560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AF7560">
        <w:rPr>
          <w:rFonts w:ascii="Times New Roman" w:hAnsi="Times New Roman" w:cs="Times New Roman"/>
          <w:sz w:val="20"/>
          <w:szCs w:val="20"/>
        </w:rPr>
        <w:t>contratada</w:t>
      </w:r>
      <w:bookmarkEnd w:id="0"/>
      <w:proofErr w:type="gramEnd"/>
    </w:p>
    <w:sectPr w:rsidR="00FA3DA9" w:rsidRPr="00AF75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D74"/>
    <w:rsid w:val="00071F2D"/>
    <w:rsid w:val="00940642"/>
    <w:rsid w:val="00AF7560"/>
    <w:rsid w:val="00F16D74"/>
    <w:rsid w:val="00F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Prefeitura01</cp:lastModifiedBy>
  <cp:revision>2</cp:revision>
  <dcterms:created xsi:type="dcterms:W3CDTF">2016-03-04T13:52:00Z</dcterms:created>
  <dcterms:modified xsi:type="dcterms:W3CDTF">2016-03-04T13:52:00Z</dcterms:modified>
</cp:coreProperties>
</file>