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16B" w:rsidRPr="008C116B" w:rsidRDefault="008C116B" w:rsidP="008C116B">
      <w:pPr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8C116B">
        <w:rPr>
          <w:rFonts w:ascii="Times New Roman" w:hAnsi="Times New Roman" w:cs="Times New Roman"/>
          <w:sz w:val="20"/>
          <w:szCs w:val="20"/>
        </w:rPr>
        <w:t>EXTRATO DE CONTRATO</w:t>
      </w:r>
    </w:p>
    <w:p w:rsidR="008C116B" w:rsidRPr="008C116B" w:rsidRDefault="008C116B" w:rsidP="008C116B">
      <w:pPr>
        <w:ind w:right="1983"/>
        <w:rPr>
          <w:rFonts w:ascii="Times New Roman" w:hAnsi="Times New Roman" w:cs="Times New Roman"/>
          <w:sz w:val="20"/>
          <w:szCs w:val="20"/>
        </w:rPr>
      </w:pPr>
      <w:r w:rsidRPr="008C116B">
        <w:rPr>
          <w:rFonts w:ascii="Times New Roman" w:hAnsi="Times New Roman" w:cs="Times New Roman"/>
          <w:sz w:val="20"/>
          <w:szCs w:val="20"/>
        </w:rPr>
        <w:t>Contrato nº 049/2016</w:t>
      </w:r>
    </w:p>
    <w:p w:rsidR="008C116B" w:rsidRPr="008C116B" w:rsidRDefault="008C116B" w:rsidP="008C116B">
      <w:pPr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nº 013/2016</w:t>
      </w:r>
    </w:p>
    <w:p w:rsidR="008C116B" w:rsidRPr="008C116B" w:rsidRDefault="008C116B" w:rsidP="008C116B">
      <w:pPr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PREGÃO PRESENCIAL Nº 003/2016</w:t>
      </w:r>
    </w:p>
    <w:p w:rsidR="008C116B" w:rsidRPr="008C116B" w:rsidRDefault="008C116B" w:rsidP="008C116B">
      <w:pPr>
        <w:ind w:right="1983"/>
        <w:rPr>
          <w:rFonts w:ascii="Times New Roman" w:hAnsi="Times New Roman" w:cs="Times New Roman"/>
          <w:sz w:val="20"/>
          <w:szCs w:val="20"/>
        </w:rPr>
      </w:pPr>
      <w:r w:rsidRPr="008C116B">
        <w:rPr>
          <w:rFonts w:ascii="Times New Roman" w:hAnsi="Times New Roman" w:cs="Times New Roman"/>
          <w:sz w:val="20"/>
          <w:szCs w:val="20"/>
        </w:rPr>
        <w:t>Partes: Prefeitura Municipal de Eldorado/MS e a empresa CIRÚRGICA PARANÁ DISTRIBUIDORA DE EQUIPAMENTOS LTDA</w:t>
      </w:r>
    </w:p>
    <w:p w:rsidR="008C116B" w:rsidRPr="008C116B" w:rsidRDefault="008C116B" w:rsidP="008C116B">
      <w:pPr>
        <w:ind w:right="1983"/>
        <w:rPr>
          <w:rFonts w:ascii="Times New Roman" w:hAnsi="Times New Roman" w:cs="Times New Roman"/>
          <w:sz w:val="20"/>
          <w:szCs w:val="20"/>
        </w:rPr>
      </w:pPr>
      <w:r w:rsidRPr="008C116B">
        <w:rPr>
          <w:rFonts w:ascii="Times New Roman" w:hAnsi="Times New Roman" w:cs="Times New Roman"/>
          <w:sz w:val="20"/>
          <w:szCs w:val="20"/>
        </w:rPr>
        <w:t>Objeto: Aquisição de medicamentos, para atender as necessidades da Secretaria Municipal de Saúde.</w:t>
      </w:r>
    </w:p>
    <w:p w:rsidR="008C116B" w:rsidRPr="008C116B" w:rsidRDefault="008C116B" w:rsidP="008C116B">
      <w:pPr>
        <w:ind w:right="1983"/>
        <w:rPr>
          <w:rFonts w:ascii="Times New Roman" w:hAnsi="Times New Roman" w:cs="Times New Roman"/>
          <w:sz w:val="20"/>
          <w:szCs w:val="20"/>
        </w:rPr>
      </w:pPr>
      <w:r w:rsidRPr="008C116B">
        <w:rPr>
          <w:rFonts w:ascii="Times New Roman" w:hAnsi="Times New Roman" w:cs="Times New Roman"/>
          <w:sz w:val="20"/>
          <w:szCs w:val="20"/>
        </w:rPr>
        <w:t>Dotação Orçamentária: 2 - 06.06.01-10.301.405-2.032-3.3.90.32.00-114014</w:t>
      </w:r>
    </w:p>
    <w:p w:rsidR="008C116B" w:rsidRPr="008C116B" w:rsidRDefault="008C116B" w:rsidP="008C116B">
      <w:pPr>
        <w:ind w:right="1983"/>
        <w:rPr>
          <w:rFonts w:ascii="Times New Roman" w:hAnsi="Times New Roman" w:cs="Times New Roman"/>
          <w:sz w:val="20"/>
          <w:szCs w:val="20"/>
        </w:rPr>
      </w:pPr>
      <w:r w:rsidRPr="008C116B">
        <w:rPr>
          <w:rFonts w:ascii="Times New Roman" w:hAnsi="Times New Roman" w:cs="Times New Roman"/>
          <w:sz w:val="20"/>
          <w:szCs w:val="20"/>
        </w:rPr>
        <w:t>Valor: R$ 5.445,00 (cinco mil e quatrocentos e quarenta e cinco reais)</w:t>
      </w:r>
    </w:p>
    <w:p w:rsidR="008C116B" w:rsidRPr="008C116B" w:rsidRDefault="008C116B" w:rsidP="008C116B">
      <w:pPr>
        <w:ind w:right="1983"/>
        <w:rPr>
          <w:rFonts w:ascii="Times New Roman" w:hAnsi="Times New Roman" w:cs="Times New Roman"/>
          <w:sz w:val="20"/>
          <w:szCs w:val="20"/>
        </w:rPr>
      </w:pPr>
      <w:r w:rsidRPr="008C116B">
        <w:rPr>
          <w:rFonts w:ascii="Times New Roman" w:hAnsi="Times New Roman" w:cs="Times New Roman"/>
          <w:sz w:val="20"/>
          <w:szCs w:val="20"/>
        </w:rPr>
        <w:t>Vigência: 01/04/2016 à 31/03/2017</w:t>
      </w:r>
    </w:p>
    <w:p w:rsidR="008C116B" w:rsidRPr="008C116B" w:rsidRDefault="008C116B" w:rsidP="008C116B">
      <w:pPr>
        <w:ind w:right="1983"/>
        <w:rPr>
          <w:rFonts w:ascii="Times New Roman" w:hAnsi="Times New Roman" w:cs="Times New Roman"/>
          <w:sz w:val="20"/>
          <w:szCs w:val="20"/>
        </w:rPr>
      </w:pPr>
      <w:r w:rsidRPr="008C116B">
        <w:rPr>
          <w:rFonts w:ascii="Times New Roman" w:hAnsi="Times New Roman" w:cs="Times New Roman"/>
          <w:sz w:val="20"/>
          <w:szCs w:val="20"/>
        </w:rPr>
        <w:t>Data da Assinatura: 01/04/2016</w:t>
      </w:r>
    </w:p>
    <w:p w:rsidR="008C116B" w:rsidRPr="008C116B" w:rsidRDefault="008C116B" w:rsidP="008C116B">
      <w:pPr>
        <w:ind w:right="1983"/>
        <w:rPr>
          <w:rFonts w:ascii="Times New Roman" w:hAnsi="Times New Roman" w:cs="Times New Roman"/>
          <w:sz w:val="20"/>
          <w:szCs w:val="20"/>
        </w:rPr>
      </w:pPr>
      <w:r w:rsidRPr="008C116B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AF7D05" w:rsidRPr="008C116B" w:rsidRDefault="008C116B" w:rsidP="008C116B">
      <w:pPr>
        <w:ind w:right="1983"/>
      </w:pPr>
      <w:r w:rsidRPr="008C116B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8C116B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8C116B">
        <w:rPr>
          <w:rFonts w:ascii="Times New Roman" w:hAnsi="Times New Roman" w:cs="Times New Roman"/>
          <w:sz w:val="20"/>
          <w:szCs w:val="20"/>
        </w:rPr>
        <w:t xml:space="preserve">, pela contratante e </w:t>
      </w:r>
      <w:proofErr w:type="spellStart"/>
      <w:r w:rsidRPr="008C116B">
        <w:rPr>
          <w:rFonts w:ascii="Times New Roman" w:hAnsi="Times New Roman" w:cs="Times New Roman"/>
          <w:sz w:val="20"/>
          <w:szCs w:val="20"/>
        </w:rPr>
        <w:t>Ediel</w:t>
      </w:r>
      <w:proofErr w:type="spellEnd"/>
      <w:r w:rsidRPr="008C116B">
        <w:rPr>
          <w:rFonts w:ascii="Times New Roman" w:hAnsi="Times New Roman" w:cs="Times New Roman"/>
          <w:sz w:val="20"/>
          <w:szCs w:val="20"/>
        </w:rPr>
        <w:t xml:space="preserve"> de Moraes Pinheiro, pela </w:t>
      </w:r>
      <w:proofErr w:type="gramStart"/>
      <w:r w:rsidRPr="008C116B">
        <w:rPr>
          <w:rFonts w:ascii="Times New Roman" w:hAnsi="Times New Roman" w:cs="Times New Roman"/>
          <w:sz w:val="20"/>
          <w:szCs w:val="20"/>
        </w:rPr>
        <w:t>contratada</w:t>
      </w:r>
      <w:bookmarkEnd w:id="0"/>
      <w:proofErr w:type="gramEnd"/>
    </w:p>
    <w:sectPr w:rsidR="00AF7D05" w:rsidRPr="008C11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0AB"/>
    <w:rsid w:val="008C116B"/>
    <w:rsid w:val="009B70AB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2</cp:revision>
  <dcterms:created xsi:type="dcterms:W3CDTF">2016-04-04T15:10:00Z</dcterms:created>
  <dcterms:modified xsi:type="dcterms:W3CDTF">2016-04-05T15:05:00Z</dcterms:modified>
</cp:coreProperties>
</file>