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3F1" w:rsidRPr="00E223F1" w:rsidRDefault="00E223F1" w:rsidP="00E223F1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223F1">
        <w:rPr>
          <w:rFonts w:ascii="Times New Roman" w:hAnsi="Times New Roman" w:cs="Times New Roman"/>
          <w:sz w:val="20"/>
          <w:szCs w:val="20"/>
        </w:rPr>
        <w:t>EXTRATO DE CONTRATO</w:t>
      </w:r>
    </w:p>
    <w:p w:rsidR="00E223F1" w:rsidRPr="00E223F1" w:rsidRDefault="00E223F1" w:rsidP="00E223F1">
      <w:pPr>
        <w:ind w:right="1983"/>
        <w:rPr>
          <w:rFonts w:ascii="Times New Roman" w:hAnsi="Times New Roman" w:cs="Times New Roman"/>
          <w:sz w:val="20"/>
          <w:szCs w:val="20"/>
        </w:rPr>
      </w:pPr>
      <w:r w:rsidRPr="00E223F1">
        <w:rPr>
          <w:rFonts w:ascii="Times New Roman" w:hAnsi="Times New Roman" w:cs="Times New Roman"/>
          <w:sz w:val="20"/>
          <w:szCs w:val="20"/>
        </w:rPr>
        <w:t>Contrato nº 077/2016</w:t>
      </w:r>
    </w:p>
    <w:p w:rsidR="00E223F1" w:rsidRPr="00E223F1" w:rsidRDefault="00E223F1" w:rsidP="00E223F1">
      <w:pPr>
        <w:ind w:right="1983"/>
        <w:rPr>
          <w:rFonts w:ascii="Times New Roman" w:hAnsi="Times New Roman" w:cs="Times New Roman"/>
          <w:sz w:val="20"/>
          <w:szCs w:val="20"/>
        </w:rPr>
      </w:pPr>
      <w:r w:rsidRPr="00E223F1">
        <w:rPr>
          <w:rFonts w:ascii="Times New Roman" w:hAnsi="Times New Roman" w:cs="Times New Roman"/>
          <w:sz w:val="20"/>
          <w:szCs w:val="20"/>
        </w:rPr>
        <w:t>Processo nº 020/2016</w:t>
      </w:r>
    </w:p>
    <w:p w:rsidR="00E223F1" w:rsidRPr="00E223F1" w:rsidRDefault="00E223F1" w:rsidP="00E223F1">
      <w:pPr>
        <w:ind w:right="1983"/>
        <w:rPr>
          <w:rFonts w:ascii="Times New Roman" w:hAnsi="Times New Roman" w:cs="Times New Roman"/>
          <w:sz w:val="20"/>
          <w:szCs w:val="20"/>
        </w:rPr>
      </w:pPr>
      <w:r w:rsidRPr="00E223F1">
        <w:rPr>
          <w:rFonts w:ascii="Times New Roman" w:hAnsi="Times New Roman" w:cs="Times New Roman"/>
          <w:sz w:val="20"/>
          <w:szCs w:val="20"/>
        </w:rPr>
        <w:t>PREGÃO PRESENCIAL Nº 014/2016</w:t>
      </w:r>
    </w:p>
    <w:p w:rsidR="00E223F1" w:rsidRPr="00E223F1" w:rsidRDefault="00E223F1" w:rsidP="00E223F1">
      <w:pPr>
        <w:ind w:right="1983"/>
        <w:rPr>
          <w:rFonts w:ascii="Times New Roman" w:hAnsi="Times New Roman" w:cs="Times New Roman"/>
          <w:sz w:val="20"/>
          <w:szCs w:val="20"/>
        </w:rPr>
      </w:pPr>
      <w:r w:rsidRPr="00E223F1">
        <w:rPr>
          <w:rFonts w:ascii="Times New Roman" w:hAnsi="Times New Roman" w:cs="Times New Roman"/>
          <w:sz w:val="20"/>
          <w:szCs w:val="20"/>
        </w:rPr>
        <w:t>Partes: Prefeitura Municipal de Eldorado/MS e a empresa DEMAPE PNEUS LTDA</w:t>
      </w:r>
    </w:p>
    <w:p w:rsidR="00E223F1" w:rsidRPr="00E223F1" w:rsidRDefault="00E223F1" w:rsidP="00E223F1">
      <w:pPr>
        <w:ind w:right="1983"/>
        <w:rPr>
          <w:rFonts w:ascii="Times New Roman" w:hAnsi="Times New Roman" w:cs="Times New Roman"/>
          <w:sz w:val="20"/>
          <w:szCs w:val="20"/>
        </w:rPr>
      </w:pPr>
      <w:r w:rsidRPr="00E223F1">
        <w:rPr>
          <w:rFonts w:ascii="Times New Roman" w:hAnsi="Times New Roman" w:cs="Times New Roman"/>
          <w:sz w:val="20"/>
          <w:szCs w:val="20"/>
        </w:rPr>
        <w:t>Objeto: AQUISIÇÃO DE PNEUS, DE PRIMEIRA QUALIDADE, PARA REPOSIÇÃO EM VEÍCULOS E MÁQUINAS DE PROPRIEDADE DESDE MUNICIPIO.</w:t>
      </w:r>
    </w:p>
    <w:p w:rsidR="00E223F1" w:rsidRPr="00E223F1" w:rsidRDefault="00E223F1" w:rsidP="00E223F1">
      <w:pPr>
        <w:ind w:right="1983"/>
        <w:rPr>
          <w:rFonts w:ascii="Times New Roman" w:hAnsi="Times New Roman" w:cs="Times New Roman"/>
          <w:sz w:val="20"/>
          <w:szCs w:val="20"/>
        </w:rPr>
      </w:pPr>
      <w:r w:rsidRPr="00E223F1">
        <w:rPr>
          <w:rFonts w:ascii="Times New Roman" w:hAnsi="Times New Roman" w:cs="Times New Roman"/>
          <w:sz w:val="20"/>
          <w:szCs w:val="20"/>
        </w:rPr>
        <w:t>Dotação Orçamentária: 1 - 04.04.01-15.452.502-2.010-3.3.90.30.00-100000</w:t>
      </w:r>
    </w:p>
    <w:p w:rsidR="00E223F1" w:rsidRPr="00E223F1" w:rsidRDefault="00E223F1" w:rsidP="00E223F1">
      <w:pPr>
        <w:ind w:right="1983"/>
        <w:rPr>
          <w:rFonts w:ascii="Times New Roman" w:hAnsi="Times New Roman" w:cs="Times New Roman"/>
          <w:sz w:val="20"/>
          <w:szCs w:val="20"/>
        </w:rPr>
      </w:pPr>
      <w:r w:rsidRPr="00E223F1">
        <w:rPr>
          <w:rFonts w:ascii="Times New Roman" w:hAnsi="Times New Roman" w:cs="Times New Roman"/>
          <w:sz w:val="20"/>
          <w:szCs w:val="20"/>
        </w:rPr>
        <w:t>Valor: R$ 2.200,00 (dois mil e duzentos reais)</w:t>
      </w:r>
    </w:p>
    <w:p w:rsidR="00E223F1" w:rsidRPr="00E223F1" w:rsidRDefault="00E223F1" w:rsidP="00E223F1">
      <w:pPr>
        <w:ind w:right="1983"/>
        <w:rPr>
          <w:rFonts w:ascii="Times New Roman" w:hAnsi="Times New Roman" w:cs="Times New Roman"/>
          <w:sz w:val="20"/>
          <w:szCs w:val="20"/>
        </w:rPr>
      </w:pPr>
      <w:r w:rsidRPr="00E223F1">
        <w:rPr>
          <w:rFonts w:ascii="Times New Roman" w:hAnsi="Times New Roman" w:cs="Times New Roman"/>
          <w:sz w:val="20"/>
          <w:szCs w:val="20"/>
        </w:rPr>
        <w:t>Vigência: 25/05/2016 à 31/12/2016</w:t>
      </w:r>
    </w:p>
    <w:p w:rsidR="00E223F1" w:rsidRPr="00E223F1" w:rsidRDefault="00E223F1" w:rsidP="00E223F1">
      <w:pPr>
        <w:ind w:right="1983"/>
        <w:rPr>
          <w:rFonts w:ascii="Times New Roman" w:hAnsi="Times New Roman" w:cs="Times New Roman"/>
          <w:sz w:val="20"/>
          <w:szCs w:val="20"/>
        </w:rPr>
      </w:pPr>
      <w:r w:rsidRPr="00E223F1">
        <w:rPr>
          <w:rFonts w:ascii="Times New Roman" w:hAnsi="Times New Roman" w:cs="Times New Roman"/>
          <w:sz w:val="20"/>
          <w:szCs w:val="20"/>
        </w:rPr>
        <w:t>Data da Assinatura: 25/05/2016</w:t>
      </w:r>
    </w:p>
    <w:p w:rsidR="00E223F1" w:rsidRPr="00E223F1" w:rsidRDefault="00E223F1" w:rsidP="00E223F1">
      <w:pPr>
        <w:ind w:right="1983"/>
        <w:rPr>
          <w:rFonts w:ascii="Times New Roman" w:hAnsi="Times New Roman" w:cs="Times New Roman"/>
          <w:sz w:val="20"/>
          <w:szCs w:val="20"/>
        </w:rPr>
      </w:pPr>
      <w:r w:rsidRPr="00E223F1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E223F1" w:rsidRDefault="00E223F1" w:rsidP="00E223F1">
      <w:pPr>
        <w:ind w:right="1983"/>
        <w:rPr>
          <w:rFonts w:ascii="Times New Roman" w:hAnsi="Times New Roman" w:cs="Times New Roman"/>
          <w:sz w:val="20"/>
          <w:szCs w:val="20"/>
        </w:rPr>
      </w:pPr>
      <w:r w:rsidRPr="00E223F1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223F1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223F1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E223F1">
        <w:rPr>
          <w:rFonts w:ascii="Times New Roman" w:hAnsi="Times New Roman" w:cs="Times New Roman"/>
          <w:sz w:val="20"/>
          <w:szCs w:val="20"/>
        </w:rPr>
        <w:t>Dejair</w:t>
      </w:r>
      <w:proofErr w:type="spellEnd"/>
      <w:r w:rsidRPr="00E223F1">
        <w:rPr>
          <w:rFonts w:ascii="Times New Roman" w:hAnsi="Times New Roman" w:cs="Times New Roman"/>
          <w:sz w:val="20"/>
          <w:szCs w:val="20"/>
        </w:rPr>
        <w:t xml:space="preserve"> Martins Peres, pela contratada</w:t>
      </w:r>
      <w:r w:rsidRPr="00E223F1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AF7D05" w:rsidRPr="00E22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F1"/>
    <w:rsid w:val="00AF7D05"/>
    <w:rsid w:val="00E2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2016-06-03T14:43:00Z</dcterms:created>
  <dcterms:modified xsi:type="dcterms:W3CDTF">2016-06-03T14:44:00Z</dcterms:modified>
</cp:coreProperties>
</file>