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30B" w:rsidRPr="00F3730B" w:rsidRDefault="00F3730B" w:rsidP="00F3730B">
      <w:pPr>
        <w:ind w:right="1983"/>
        <w:rPr>
          <w:rFonts w:ascii="Times New Roman" w:hAnsi="Times New Roman" w:cs="Times New Roman"/>
          <w:sz w:val="20"/>
          <w:szCs w:val="20"/>
        </w:rPr>
      </w:pPr>
      <w:bookmarkStart w:id="0" w:name="_GoBack"/>
      <w:r w:rsidRPr="00F3730B">
        <w:rPr>
          <w:rFonts w:ascii="Times New Roman" w:hAnsi="Times New Roman" w:cs="Times New Roman"/>
          <w:sz w:val="20"/>
          <w:szCs w:val="20"/>
        </w:rPr>
        <w:t>EXTRATO DE CONTRATO</w:t>
      </w:r>
    </w:p>
    <w:p w:rsidR="00F3730B" w:rsidRPr="00F3730B" w:rsidRDefault="00F3730B" w:rsidP="00F3730B">
      <w:pPr>
        <w:ind w:right="1983"/>
        <w:rPr>
          <w:rFonts w:ascii="Times New Roman" w:hAnsi="Times New Roman" w:cs="Times New Roman"/>
          <w:sz w:val="20"/>
          <w:szCs w:val="20"/>
        </w:rPr>
      </w:pPr>
      <w:r w:rsidRPr="00F3730B">
        <w:rPr>
          <w:rFonts w:ascii="Times New Roman" w:hAnsi="Times New Roman" w:cs="Times New Roman"/>
          <w:sz w:val="20"/>
          <w:szCs w:val="20"/>
        </w:rPr>
        <w:t>Contrato nº 089/2016</w:t>
      </w:r>
    </w:p>
    <w:p w:rsidR="00F3730B" w:rsidRPr="00F3730B" w:rsidRDefault="00F3730B" w:rsidP="00F3730B">
      <w:pPr>
        <w:ind w:right="1983"/>
        <w:rPr>
          <w:rFonts w:ascii="Times New Roman" w:hAnsi="Times New Roman" w:cs="Times New Roman"/>
          <w:sz w:val="20"/>
          <w:szCs w:val="20"/>
        </w:rPr>
      </w:pPr>
      <w:r w:rsidRPr="00F3730B">
        <w:rPr>
          <w:rFonts w:ascii="Times New Roman" w:hAnsi="Times New Roman" w:cs="Times New Roman"/>
          <w:sz w:val="20"/>
          <w:szCs w:val="20"/>
        </w:rPr>
        <w:t>Processo nº 027/2016</w:t>
      </w:r>
    </w:p>
    <w:p w:rsidR="00F3730B" w:rsidRPr="00F3730B" w:rsidRDefault="00F3730B" w:rsidP="00F3730B">
      <w:pPr>
        <w:ind w:right="1983"/>
        <w:rPr>
          <w:rFonts w:ascii="Times New Roman" w:hAnsi="Times New Roman" w:cs="Times New Roman"/>
          <w:sz w:val="20"/>
          <w:szCs w:val="20"/>
        </w:rPr>
      </w:pPr>
      <w:r w:rsidRPr="00F3730B">
        <w:rPr>
          <w:rFonts w:ascii="Times New Roman" w:hAnsi="Times New Roman" w:cs="Times New Roman"/>
          <w:sz w:val="20"/>
          <w:szCs w:val="20"/>
        </w:rPr>
        <w:t>TOMADA DE PREÇOS Nº 003/2016</w:t>
      </w:r>
    </w:p>
    <w:p w:rsidR="00F3730B" w:rsidRPr="00F3730B" w:rsidRDefault="00F3730B" w:rsidP="00F3730B">
      <w:pPr>
        <w:ind w:right="1983"/>
        <w:rPr>
          <w:rFonts w:ascii="Times New Roman" w:hAnsi="Times New Roman" w:cs="Times New Roman"/>
          <w:sz w:val="20"/>
          <w:szCs w:val="20"/>
        </w:rPr>
      </w:pPr>
      <w:r w:rsidRPr="00F3730B">
        <w:rPr>
          <w:rFonts w:ascii="Times New Roman" w:hAnsi="Times New Roman" w:cs="Times New Roman"/>
          <w:sz w:val="20"/>
          <w:szCs w:val="20"/>
        </w:rPr>
        <w:t>Partes: Prefeitura Municipal de Eldorado/MS e a empresa C &amp; C CONSTRUTORA LTDA ME</w:t>
      </w:r>
    </w:p>
    <w:p w:rsidR="00F3730B" w:rsidRPr="00F3730B" w:rsidRDefault="00F3730B" w:rsidP="00F3730B">
      <w:pPr>
        <w:ind w:right="1983"/>
        <w:rPr>
          <w:rFonts w:ascii="Times New Roman" w:hAnsi="Times New Roman" w:cs="Times New Roman"/>
          <w:sz w:val="20"/>
          <w:szCs w:val="20"/>
        </w:rPr>
      </w:pPr>
      <w:r w:rsidRPr="00F3730B">
        <w:rPr>
          <w:rFonts w:ascii="Times New Roman" w:hAnsi="Times New Roman" w:cs="Times New Roman"/>
          <w:sz w:val="20"/>
          <w:szCs w:val="20"/>
        </w:rPr>
        <w:t>Objeto: O objeto do presente contrato é a contratação de empresa especializada para prestação de serviços de engenharia na execução de obra de recapeamento asfáltico em diversas vias urbanas do Município de Eldorado, em regime de empreitada por preço global.</w:t>
      </w:r>
    </w:p>
    <w:p w:rsidR="00F3730B" w:rsidRPr="00F3730B" w:rsidRDefault="00F3730B" w:rsidP="00F3730B">
      <w:pPr>
        <w:ind w:right="1983"/>
        <w:rPr>
          <w:rFonts w:ascii="Times New Roman" w:hAnsi="Times New Roman" w:cs="Times New Roman"/>
          <w:sz w:val="20"/>
          <w:szCs w:val="20"/>
        </w:rPr>
      </w:pPr>
      <w:r w:rsidRPr="00F3730B">
        <w:rPr>
          <w:rFonts w:ascii="Times New Roman" w:hAnsi="Times New Roman" w:cs="Times New Roman"/>
          <w:sz w:val="20"/>
          <w:szCs w:val="20"/>
        </w:rPr>
        <w:t>Dotação Orçamentária: 1 - 04.04.01-15.451.502-1.011-4.4.90.51.00-100000</w:t>
      </w:r>
    </w:p>
    <w:p w:rsidR="00F3730B" w:rsidRPr="00F3730B" w:rsidRDefault="00F3730B" w:rsidP="00F3730B">
      <w:pPr>
        <w:ind w:right="1983"/>
        <w:rPr>
          <w:rFonts w:ascii="Times New Roman" w:hAnsi="Times New Roman" w:cs="Times New Roman"/>
          <w:sz w:val="20"/>
          <w:szCs w:val="20"/>
        </w:rPr>
      </w:pPr>
      <w:r w:rsidRPr="00F3730B">
        <w:rPr>
          <w:rFonts w:ascii="Times New Roman" w:hAnsi="Times New Roman" w:cs="Times New Roman"/>
          <w:sz w:val="20"/>
          <w:szCs w:val="20"/>
        </w:rPr>
        <w:t>Valor: R$ 1.111.508,97 (um milhão e cento e onze mil e quinhentos e oito reais e noventa e sete centavos)</w:t>
      </w:r>
    </w:p>
    <w:p w:rsidR="00F3730B" w:rsidRPr="00F3730B" w:rsidRDefault="00F3730B" w:rsidP="00F3730B">
      <w:pPr>
        <w:ind w:right="1983"/>
        <w:rPr>
          <w:rFonts w:ascii="Times New Roman" w:hAnsi="Times New Roman" w:cs="Times New Roman"/>
          <w:sz w:val="20"/>
          <w:szCs w:val="20"/>
        </w:rPr>
      </w:pPr>
      <w:r w:rsidRPr="00F3730B">
        <w:rPr>
          <w:rFonts w:ascii="Times New Roman" w:hAnsi="Times New Roman" w:cs="Times New Roman"/>
          <w:sz w:val="20"/>
          <w:szCs w:val="20"/>
        </w:rPr>
        <w:t>Vigência: 25/07/2016 à 31/12/2016</w:t>
      </w:r>
    </w:p>
    <w:p w:rsidR="00F3730B" w:rsidRPr="00F3730B" w:rsidRDefault="00F3730B" w:rsidP="00F3730B">
      <w:pPr>
        <w:ind w:right="1983"/>
        <w:rPr>
          <w:rFonts w:ascii="Times New Roman" w:hAnsi="Times New Roman" w:cs="Times New Roman"/>
          <w:sz w:val="20"/>
          <w:szCs w:val="20"/>
        </w:rPr>
      </w:pPr>
      <w:r w:rsidRPr="00F3730B">
        <w:rPr>
          <w:rFonts w:ascii="Times New Roman" w:hAnsi="Times New Roman" w:cs="Times New Roman"/>
          <w:sz w:val="20"/>
          <w:szCs w:val="20"/>
        </w:rPr>
        <w:t>Data da Assinatura: 25/07/2016</w:t>
      </w:r>
    </w:p>
    <w:p w:rsidR="00F3730B" w:rsidRPr="00F3730B" w:rsidRDefault="00F3730B" w:rsidP="00F3730B">
      <w:pPr>
        <w:ind w:right="1983"/>
        <w:rPr>
          <w:rFonts w:ascii="Times New Roman" w:hAnsi="Times New Roman" w:cs="Times New Roman"/>
          <w:sz w:val="20"/>
          <w:szCs w:val="20"/>
        </w:rPr>
      </w:pPr>
      <w:r w:rsidRPr="00F3730B">
        <w:rPr>
          <w:rFonts w:ascii="Times New Roman" w:hAnsi="Times New Roman" w:cs="Times New Roman"/>
          <w:sz w:val="20"/>
          <w:szCs w:val="20"/>
        </w:rPr>
        <w:t>Fundamento Legal: Lei nº 8.666/93</w:t>
      </w:r>
    </w:p>
    <w:p w:rsidR="00AF7D05" w:rsidRPr="00F3730B" w:rsidRDefault="00F3730B" w:rsidP="00F3730B">
      <w:pPr>
        <w:ind w:right="1983"/>
        <w:rPr>
          <w:rFonts w:ascii="Times New Roman" w:hAnsi="Times New Roman" w:cs="Times New Roman"/>
          <w:sz w:val="20"/>
          <w:szCs w:val="20"/>
        </w:rPr>
      </w:pPr>
      <w:r w:rsidRPr="00F3730B">
        <w:rPr>
          <w:rFonts w:ascii="Times New Roman" w:hAnsi="Times New Roman" w:cs="Times New Roman"/>
          <w:sz w:val="20"/>
          <w:szCs w:val="20"/>
        </w:rPr>
        <w:t xml:space="preserve">Assinam: Marta Maria de </w:t>
      </w:r>
      <w:proofErr w:type="spellStart"/>
      <w:r w:rsidRPr="00F3730B">
        <w:rPr>
          <w:rFonts w:ascii="Times New Roman" w:hAnsi="Times New Roman" w:cs="Times New Roman"/>
          <w:sz w:val="20"/>
          <w:szCs w:val="20"/>
        </w:rPr>
        <w:t>Araujo</w:t>
      </w:r>
      <w:proofErr w:type="spellEnd"/>
      <w:r w:rsidRPr="00F3730B">
        <w:rPr>
          <w:rFonts w:ascii="Times New Roman" w:hAnsi="Times New Roman" w:cs="Times New Roman"/>
          <w:sz w:val="20"/>
          <w:szCs w:val="20"/>
        </w:rPr>
        <w:t xml:space="preserve">, pela contratante e Leticia de Carvalho </w:t>
      </w:r>
      <w:proofErr w:type="spellStart"/>
      <w:r w:rsidRPr="00F3730B">
        <w:rPr>
          <w:rFonts w:ascii="Times New Roman" w:hAnsi="Times New Roman" w:cs="Times New Roman"/>
          <w:sz w:val="20"/>
          <w:szCs w:val="20"/>
        </w:rPr>
        <w:t>Teoli</w:t>
      </w:r>
      <w:proofErr w:type="spellEnd"/>
      <w:r w:rsidRPr="00F3730B">
        <w:rPr>
          <w:rFonts w:ascii="Times New Roman" w:hAnsi="Times New Roman" w:cs="Times New Roman"/>
          <w:sz w:val="20"/>
          <w:szCs w:val="20"/>
        </w:rPr>
        <w:t>, pela contratada</w:t>
      </w:r>
      <w:r w:rsidRPr="00F3730B">
        <w:rPr>
          <w:rFonts w:ascii="Times New Roman" w:hAnsi="Times New Roman" w:cs="Times New Roman"/>
          <w:sz w:val="20"/>
          <w:szCs w:val="20"/>
        </w:rPr>
        <w:t>.</w:t>
      </w:r>
      <w:bookmarkEnd w:id="0"/>
    </w:p>
    <w:sectPr w:rsidR="00AF7D05" w:rsidRPr="00F373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30B"/>
    <w:rsid w:val="00AF7D05"/>
    <w:rsid w:val="00F373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679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Prefeitura01</dc:creator>
  <cp:lastModifiedBy>Prefeitura01</cp:lastModifiedBy>
  <cp:revision>1</cp:revision>
  <dcterms:created xsi:type="dcterms:W3CDTF">2016-08-03T15:05:00Z</dcterms:created>
  <dcterms:modified xsi:type="dcterms:W3CDTF">2016-08-03T15:06:00Z</dcterms:modified>
</cp:coreProperties>
</file>