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6780E">
        <w:rPr>
          <w:rFonts w:ascii="Times New Roman" w:hAnsi="Times New Roman" w:cs="Times New Roman"/>
          <w:sz w:val="20"/>
          <w:szCs w:val="20"/>
        </w:rPr>
        <w:t>EXTRATO DE CONTRATO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10</w:t>
      </w:r>
      <w:r w:rsidR="004238A1">
        <w:rPr>
          <w:rFonts w:ascii="Times New Roman" w:hAnsi="Times New Roman" w:cs="Times New Roman"/>
          <w:sz w:val="20"/>
          <w:szCs w:val="20"/>
        </w:rPr>
        <w:t>3</w:t>
      </w:r>
      <w:r w:rsidR="0066780E" w:rsidRPr="0066780E">
        <w:rPr>
          <w:rFonts w:ascii="Times New Roman" w:hAnsi="Times New Roman" w:cs="Times New Roman"/>
          <w:sz w:val="20"/>
          <w:szCs w:val="20"/>
        </w:rPr>
        <w:t>/2016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035</w:t>
      </w:r>
      <w:r w:rsidR="0066780E" w:rsidRPr="0066780E">
        <w:rPr>
          <w:rFonts w:ascii="Times New Roman" w:hAnsi="Times New Roman" w:cs="Times New Roman"/>
          <w:sz w:val="20"/>
          <w:szCs w:val="20"/>
        </w:rPr>
        <w:t>/2016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023</w:t>
      </w:r>
      <w:r w:rsidR="0066780E" w:rsidRPr="0066780E">
        <w:rPr>
          <w:rFonts w:ascii="Times New Roman" w:hAnsi="Times New Roman" w:cs="Times New Roman"/>
          <w:sz w:val="20"/>
          <w:szCs w:val="20"/>
        </w:rPr>
        <w:t>/2016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 xml:space="preserve">Partes: Fundo Municipal de Saúde de Eldorado/MS e a empresa </w:t>
      </w:r>
      <w:r w:rsidR="004238A1" w:rsidRPr="004238A1">
        <w:rPr>
          <w:rFonts w:ascii="Times New Roman" w:hAnsi="Times New Roman" w:cs="Times New Roman"/>
          <w:sz w:val="20"/>
          <w:szCs w:val="20"/>
        </w:rPr>
        <w:t>POLLO HOSPITALAR LTDA - EPP</w:t>
      </w:r>
      <w:r w:rsidR="00171FCA">
        <w:rPr>
          <w:rFonts w:ascii="Times New Roman" w:hAnsi="Times New Roman" w:cs="Times New Roman"/>
          <w:sz w:val="20"/>
          <w:szCs w:val="20"/>
        </w:rPr>
        <w:t>.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 xml:space="preserve">Objeto: </w:t>
      </w:r>
      <w:r w:rsidR="00171FCA">
        <w:rPr>
          <w:rFonts w:ascii="Times New Roman" w:hAnsi="Times New Roman" w:cs="Times New Roman"/>
          <w:sz w:val="20"/>
          <w:szCs w:val="20"/>
        </w:rPr>
        <w:t>A</w:t>
      </w:r>
      <w:r w:rsidR="00171FCA" w:rsidRPr="00171FCA">
        <w:rPr>
          <w:rFonts w:ascii="Times New Roman" w:hAnsi="Times New Roman" w:cs="Times New Roman"/>
          <w:sz w:val="20"/>
          <w:szCs w:val="20"/>
        </w:rPr>
        <w:t>quisição de material permanente com recursos provenientes do Processo/SES/MS nº 27/002149/16 – Resolução nº 024/SES/MS e Contrapartida do Município.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 06.01-10.301.405-2.028-4.4.90.52</w:t>
      </w:r>
      <w:r w:rsidR="0066780E" w:rsidRPr="0066780E">
        <w:rPr>
          <w:rFonts w:ascii="Times New Roman" w:hAnsi="Times New Roman" w:cs="Times New Roman"/>
          <w:sz w:val="20"/>
          <w:szCs w:val="20"/>
        </w:rPr>
        <w:t>.00-1</w:t>
      </w:r>
      <w:r>
        <w:rPr>
          <w:rFonts w:ascii="Times New Roman" w:hAnsi="Times New Roman" w:cs="Times New Roman"/>
          <w:sz w:val="20"/>
          <w:szCs w:val="20"/>
        </w:rPr>
        <w:t>25</w:t>
      </w:r>
      <w:r w:rsidR="0066780E" w:rsidRPr="0066780E">
        <w:rPr>
          <w:rFonts w:ascii="Times New Roman" w:hAnsi="Times New Roman" w:cs="Times New Roman"/>
          <w:sz w:val="20"/>
          <w:szCs w:val="20"/>
        </w:rPr>
        <w:t>000</w:t>
      </w:r>
    </w:p>
    <w:p w:rsidR="0066780E" w:rsidRPr="0066780E" w:rsidRDefault="006F31F6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R$ </w:t>
      </w:r>
      <w:r w:rsidR="004238A1">
        <w:rPr>
          <w:rFonts w:ascii="Times New Roman" w:hAnsi="Times New Roman" w:cs="Times New Roman"/>
          <w:sz w:val="20"/>
          <w:szCs w:val="20"/>
        </w:rPr>
        <w:t>51.499,98</w:t>
      </w:r>
      <w:r w:rsidR="0066780E" w:rsidRPr="0066780E">
        <w:rPr>
          <w:rFonts w:ascii="Times New Roman" w:hAnsi="Times New Roman" w:cs="Times New Roman"/>
          <w:sz w:val="20"/>
          <w:szCs w:val="20"/>
        </w:rPr>
        <w:t xml:space="preserve"> (</w:t>
      </w:r>
      <w:r w:rsidR="004238A1">
        <w:rPr>
          <w:rFonts w:ascii="Times New Roman" w:hAnsi="Times New Roman" w:cs="Times New Roman"/>
          <w:sz w:val="20"/>
          <w:szCs w:val="20"/>
        </w:rPr>
        <w:t>cinquenta e um</w:t>
      </w:r>
      <w:r w:rsidR="0066780E" w:rsidRPr="0066780E">
        <w:rPr>
          <w:rFonts w:ascii="Times New Roman" w:hAnsi="Times New Roman" w:cs="Times New Roman"/>
          <w:sz w:val="20"/>
          <w:szCs w:val="20"/>
        </w:rPr>
        <w:t xml:space="preserve"> mil </w:t>
      </w:r>
      <w:r w:rsidR="004238A1">
        <w:rPr>
          <w:rFonts w:ascii="Times New Roman" w:hAnsi="Times New Roman" w:cs="Times New Roman"/>
          <w:sz w:val="20"/>
          <w:szCs w:val="20"/>
        </w:rPr>
        <w:t>quatrocentos e noventa e nove reais e noventa e oito</w:t>
      </w:r>
      <w:r w:rsidR="00171FCA">
        <w:rPr>
          <w:rFonts w:ascii="Times New Roman" w:hAnsi="Times New Roman" w:cs="Times New Roman"/>
          <w:sz w:val="20"/>
          <w:szCs w:val="20"/>
        </w:rPr>
        <w:t xml:space="preserve"> centavos</w:t>
      </w:r>
      <w:r w:rsidR="0066780E" w:rsidRPr="0066780E">
        <w:rPr>
          <w:rFonts w:ascii="Times New Roman" w:hAnsi="Times New Roman" w:cs="Times New Roman"/>
          <w:sz w:val="20"/>
          <w:szCs w:val="20"/>
        </w:rPr>
        <w:t>)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27/10/2016 a 31/12/2016</w:t>
      </w:r>
    </w:p>
    <w:p w:rsidR="0066780E" w:rsidRPr="0066780E" w:rsidRDefault="00171FCA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</w:t>
      </w:r>
      <w:r w:rsidR="0066780E" w:rsidRPr="0066780E">
        <w:rPr>
          <w:rFonts w:ascii="Times New Roman" w:hAnsi="Times New Roman" w:cs="Times New Roman"/>
          <w:sz w:val="20"/>
          <w:szCs w:val="20"/>
        </w:rPr>
        <w:t>7/10/2016</w:t>
      </w:r>
    </w:p>
    <w:p w:rsidR="0066780E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6780E" w:rsidRDefault="0066780E" w:rsidP="0066780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780E">
        <w:rPr>
          <w:rFonts w:ascii="Times New Roman" w:hAnsi="Times New Roman" w:cs="Times New Roman"/>
          <w:sz w:val="20"/>
          <w:szCs w:val="20"/>
        </w:rPr>
        <w:t xml:space="preserve">Assinam: Auro Afonso Trento, pela contratante e </w:t>
      </w:r>
      <w:r w:rsidR="004238A1" w:rsidRPr="004238A1">
        <w:rPr>
          <w:rFonts w:ascii="Times New Roman" w:hAnsi="Times New Roman" w:cs="Times New Roman"/>
          <w:sz w:val="20"/>
          <w:szCs w:val="20"/>
        </w:rPr>
        <w:t xml:space="preserve">Lenir </w:t>
      </w:r>
      <w:proofErr w:type="spellStart"/>
      <w:r w:rsidR="004238A1" w:rsidRPr="004238A1">
        <w:rPr>
          <w:rFonts w:ascii="Times New Roman" w:hAnsi="Times New Roman" w:cs="Times New Roman"/>
          <w:sz w:val="20"/>
          <w:szCs w:val="20"/>
        </w:rPr>
        <w:t>Greganini</w:t>
      </w:r>
      <w:proofErr w:type="spellEnd"/>
      <w:r w:rsidR="004238A1" w:rsidRPr="004238A1">
        <w:rPr>
          <w:rFonts w:ascii="Times New Roman" w:hAnsi="Times New Roman" w:cs="Times New Roman"/>
          <w:sz w:val="20"/>
          <w:szCs w:val="20"/>
        </w:rPr>
        <w:t xml:space="preserve"> Carmona</w:t>
      </w:r>
      <w:r w:rsidRPr="0066780E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6780E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667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0E"/>
    <w:rsid w:val="00171FCA"/>
    <w:rsid w:val="004238A1"/>
    <w:rsid w:val="0066780E"/>
    <w:rsid w:val="006F31F6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2016-11-03T17:08:00Z</dcterms:created>
  <dcterms:modified xsi:type="dcterms:W3CDTF">2016-11-03T17:08:00Z</dcterms:modified>
</cp:coreProperties>
</file>