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15" w:rsidRPr="005C5915" w:rsidRDefault="005C5915" w:rsidP="005C5915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C5915">
        <w:rPr>
          <w:rFonts w:ascii="Times New Roman" w:hAnsi="Times New Roman" w:cs="Times New Roman"/>
          <w:sz w:val="20"/>
          <w:szCs w:val="20"/>
        </w:rPr>
        <w:t>EXTRATO DE CONTRATO</w:t>
      </w:r>
    </w:p>
    <w:p w:rsidR="005C5915" w:rsidRPr="005C5915" w:rsidRDefault="005C5915" w:rsidP="005C5915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915">
        <w:rPr>
          <w:rFonts w:ascii="Times New Roman" w:hAnsi="Times New Roman" w:cs="Times New Roman"/>
          <w:sz w:val="20"/>
          <w:szCs w:val="20"/>
        </w:rPr>
        <w:t>Contrato nº 002/2017</w:t>
      </w:r>
    </w:p>
    <w:p w:rsidR="005C5915" w:rsidRPr="005C5915" w:rsidRDefault="005C5915" w:rsidP="005C5915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915">
        <w:rPr>
          <w:rFonts w:ascii="Times New Roman" w:hAnsi="Times New Roman" w:cs="Times New Roman"/>
          <w:sz w:val="20"/>
          <w:szCs w:val="20"/>
        </w:rPr>
        <w:t>Processo nº 001/2017</w:t>
      </w:r>
    </w:p>
    <w:p w:rsidR="005C5915" w:rsidRPr="005C5915" w:rsidRDefault="005C5915" w:rsidP="005C5915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915">
        <w:rPr>
          <w:rFonts w:ascii="Times New Roman" w:hAnsi="Times New Roman" w:cs="Times New Roman"/>
          <w:sz w:val="20"/>
          <w:szCs w:val="20"/>
        </w:rPr>
        <w:t>Pregão Presencial nº 001/2017</w:t>
      </w:r>
    </w:p>
    <w:p w:rsidR="005C5915" w:rsidRPr="005C5915" w:rsidRDefault="005C5915" w:rsidP="005C5915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915">
        <w:rPr>
          <w:rFonts w:ascii="Times New Roman" w:hAnsi="Times New Roman" w:cs="Times New Roman"/>
          <w:sz w:val="20"/>
          <w:szCs w:val="20"/>
        </w:rPr>
        <w:t>Partes: PREFEITURA DO MUNICÍPIO DE ELDORADO/MS e a empresa COMLUB COMBUSTÍVEIS E LUBRIFICANTES LTDA</w:t>
      </w:r>
    </w:p>
    <w:p w:rsidR="005C5915" w:rsidRPr="005C5915" w:rsidRDefault="005C5915" w:rsidP="005C5915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915">
        <w:rPr>
          <w:rFonts w:ascii="Times New Roman" w:hAnsi="Times New Roman" w:cs="Times New Roman"/>
          <w:sz w:val="20"/>
          <w:szCs w:val="20"/>
        </w:rPr>
        <w:t>Objeto: AQUISIÇÃO DE COMBUSTÍVEL (ÓLEO DIESEL COMUM), PARA ATENDER AS NECESSIDADES DA PREFEITURA MUNICIPAL DE ELDORADO.</w:t>
      </w:r>
    </w:p>
    <w:p w:rsidR="005C5915" w:rsidRPr="005C5915" w:rsidRDefault="005C5915" w:rsidP="005C5915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915">
        <w:rPr>
          <w:rFonts w:ascii="Times New Roman" w:hAnsi="Times New Roman" w:cs="Times New Roman"/>
          <w:sz w:val="20"/>
          <w:szCs w:val="20"/>
        </w:rPr>
        <w:t>Dotação Orçamentária: 1 - 04.04.01-15.452.502-2.007-3.3.90.30.00-100000</w:t>
      </w:r>
    </w:p>
    <w:p w:rsidR="005C5915" w:rsidRPr="005C5915" w:rsidRDefault="005C5915" w:rsidP="005C5915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915">
        <w:rPr>
          <w:rFonts w:ascii="Times New Roman" w:hAnsi="Times New Roman" w:cs="Times New Roman"/>
          <w:sz w:val="20"/>
          <w:szCs w:val="20"/>
        </w:rPr>
        <w:t>1 - 04.04.01-26.782.502-2.008-3.3.90.30.00-180501</w:t>
      </w:r>
    </w:p>
    <w:p w:rsidR="005C5915" w:rsidRPr="005C5915" w:rsidRDefault="005C5915" w:rsidP="005C5915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915">
        <w:rPr>
          <w:rFonts w:ascii="Times New Roman" w:hAnsi="Times New Roman" w:cs="Times New Roman"/>
          <w:sz w:val="20"/>
          <w:szCs w:val="20"/>
        </w:rPr>
        <w:t>1 - 05.05.01-12.361.402-2.014-3.3.90.30.00-101000</w:t>
      </w:r>
    </w:p>
    <w:p w:rsidR="005C5915" w:rsidRPr="005C5915" w:rsidRDefault="005C5915" w:rsidP="005C5915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915">
        <w:rPr>
          <w:rFonts w:ascii="Times New Roman" w:hAnsi="Times New Roman" w:cs="Times New Roman"/>
          <w:sz w:val="20"/>
          <w:szCs w:val="20"/>
        </w:rPr>
        <w:t>1 - 05.05.01-12.361.402-2.015-3.3.90.30.00-101000</w:t>
      </w:r>
    </w:p>
    <w:p w:rsidR="005C5915" w:rsidRPr="005C5915" w:rsidRDefault="005C5915" w:rsidP="005C5915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915">
        <w:rPr>
          <w:rFonts w:ascii="Times New Roman" w:hAnsi="Times New Roman" w:cs="Times New Roman"/>
          <w:sz w:val="20"/>
          <w:szCs w:val="20"/>
        </w:rPr>
        <w:t>Valor: R$ 508.090,00 (quinhentos e oito mil e noventa reais)</w:t>
      </w:r>
    </w:p>
    <w:p w:rsidR="005C5915" w:rsidRPr="005C5915" w:rsidRDefault="005C5915" w:rsidP="005C5915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915">
        <w:rPr>
          <w:rFonts w:ascii="Times New Roman" w:hAnsi="Times New Roman" w:cs="Times New Roman"/>
          <w:sz w:val="20"/>
          <w:szCs w:val="20"/>
        </w:rPr>
        <w:t>Vigência: 26/01/2017 a 31/12/2017</w:t>
      </w:r>
    </w:p>
    <w:p w:rsidR="005C5915" w:rsidRPr="005C5915" w:rsidRDefault="005C5915" w:rsidP="005C5915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915">
        <w:rPr>
          <w:rFonts w:ascii="Times New Roman" w:hAnsi="Times New Roman" w:cs="Times New Roman"/>
          <w:sz w:val="20"/>
          <w:szCs w:val="20"/>
        </w:rPr>
        <w:t>Data da Assinatura: 26/01/2017</w:t>
      </w:r>
    </w:p>
    <w:p w:rsidR="005C5915" w:rsidRPr="005C5915" w:rsidRDefault="005C5915" w:rsidP="005C5915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915">
        <w:rPr>
          <w:rFonts w:ascii="Times New Roman" w:hAnsi="Times New Roman" w:cs="Times New Roman"/>
          <w:sz w:val="20"/>
          <w:szCs w:val="20"/>
        </w:rPr>
        <w:t>Fundamento Legal: Leis nº 8.666/93 e 10.520/2002.</w:t>
      </w:r>
    </w:p>
    <w:p w:rsidR="00AF7D05" w:rsidRPr="005C5915" w:rsidRDefault="005C5915" w:rsidP="005C5915">
      <w:pPr>
        <w:ind w:right="1983"/>
        <w:rPr>
          <w:rFonts w:ascii="Times New Roman" w:hAnsi="Times New Roman" w:cs="Times New Roman"/>
          <w:sz w:val="20"/>
          <w:szCs w:val="20"/>
        </w:rPr>
      </w:pPr>
      <w:r w:rsidRPr="005C5915">
        <w:rPr>
          <w:rFonts w:ascii="Times New Roman" w:hAnsi="Times New Roman" w:cs="Times New Roman"/>
          <w:sz w:val="20"/>
          <w:szCs w:val="20"/>
        </w:rPr>
        <w:t>Assinam: Aguinaldo dos Santos, pela contratante e Anderson Tiago de Souza, pela contratada.</w:t>
      </w:r>
      <w:bookmarkEnd w:id="0"/>
    </w:p>
    <w:sectPr w:rsidR="00AF7D05" w:rsidRPr="005C5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15"/>
    <w:rsid w:val="005C5915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2017-01-30T19:14:00Z</dcterms:created>
  <dcterms:modified xsi:type="dcterms:W3CDTF">2017-01-30T19:15:00Z</dcterms:modified>
</cp:coreProperties>
</file>