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4F83" w:rsidRPr="00B74F83" w:rsidRDefault="00B74F83" w:rsidP="00B74F83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B74F83">
        <w:rPr>
          <w:rFonts w:ascii="Times New Roman" w:hAnsi="Times New Roman" w:cs="Times New Roman"/>
          <w:sz w:val="20"/>
          <w:szCs w:val="20"/>
        </w:rPr>
        <w:t>EXTRATO DE CONTRATO</w:t>
      </w:r>
    </w:p>
    <w:p w:rsidR="00B74F83" w:rsidRPr="00B74F83" w:rsidRDefault="00B74F83" w:rsidP="00B74F83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B74F83">
        <w:rPr>
          <w:rFonts w:ascii="Times New Roman" w:hAnsi="Times New Roman" w:cs="Times New Roman"/>
          <w:sz w:val="20"/>
          <w:szCs w:val="20"/>
        </w:rPr>
        <w:t>Contrato nº 018/2017</w:t>
      </w:r>
    </w:p>
    <w:p w:rsidR="00B74F83" w:rsidRPr="00B74F83" w:rsidRDefault="00B74F83" w:rsidP="00B74F83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B74F83">
        <w:rPr>
          <w:rFonts w:ascii="Times New Roman" w:hAnsi="Times New Roman" w:cs="Times New Roman"/>
          <w:sz w:val="20"/>
          <w:szCs w:val="20"/>
        </w:rPr>
        <w:t>Processo nº 0011/2017</w:t>
      </w:r>
    </w:p>
    <w:p w:rsidR="00B74F83" w:rsidRPr="00B74F83" w:rsidRDefault="00B74F83" w:rsidP="00B74F83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B74F83">
        <w:rPr>
          <w:rFonts w:ascii="Times New Roman" w:hAnsi="Times New Roman" w:cs="Times New Roman"/>
          <w:sz w:val="20"/>
          <w:szCs w:val="20"/>
        </w:rPr>
        <w:t>Pregão Presencial nº 0009/2017</w:t>
      </w:r>
    </w:p>
    <w:p w:rsidR="00B74F83" w:rsidRPr="00B74F83" w:rsidRDefault="00B74F83" w:rsidP="00B74F83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B74F83">
        <w:rPr>
          <w:rFonts w:ascii="Times New Roman" w:hAnsi="Times New Roman" w:cs="Times New Roman"/>
          <w:sz w:val="20"/>
          <w:szCs w:val="20"/>
        </w:rPr>
        <w:t>Partes: PREFEITURA DO MUNICÍPIO DE ELDORADO/MS e a empresa COMERCIAL GEFLAN - EIRELI - EPP</w:t>
      </w:r>
    </w:p>
    <w:p w:rsidR="00B74F83" w:rsidRPr="00B74F83" w:rsidRDefault="00B74F83" w:rsidP="00B74F83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B74F83">
        <w:rPr>
          <w:rFonts w:ascii="Times New Roman" w:hAnsi="Times New Roman" w:cs="Times New Roman"/>
          <w:sz w:val="20"/>
          <w:szCs w:val="20"/>
        </w:rPr>
        <w:t>Objeto: Aquisição de materiais de higiene e limpeza, gêneros alimentícios, material de consumo e materiais de expediente e papelaria, para atender as necessidades da Secretaria Municipal de Governo e Secretaria Municipal de Saúde deste município.</w:t>
      </w:r>
    </w:p>
    <w:p w:rsidR="00B74F83" w:rsidRPr="00B74F83" w:rsidRDefault="00B74F83" w:rsidP="00B74F83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B74F83">
        <w:rPr>
          <w:rFonts w:ascii="Times New Roman" w:hAnsi="Times New Roman" w:cs="Times New Roman"/>
          <w:sz w:val="20"/>
          <w:szCs w:val="20"/>
        </w:rPr>
        <w:t>Dotação Orçamentária: 1 - 03.03.01-04.122.301-2.005-3.3.90.30.00-100000</w:t>
      </w:r>
    </w:p>
    <w:p w:rsidR="00B74F83" w:rsidRPr="00B74F83" w:rsidRDefault="00B74F83" w:rsidP="00B74F83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B74F83">
        <w:rPr>
          <w:rFonts w:ascii="Times New Roman" w:hAnsi="Times New Roman" w:cs="Times New Roman"/>
          <w:sz w:val="20"/>
          <w:szCs w:val="20"/>
        </w:rPr>
        <w:t>2 - 06.06.01-10.301.405-2.028-3.3.90.30.00-102000</w:t>
      </w:r>
    </w:p>
    <w:p w:rsidR="00B74F83" w:rsidRPr="00B74F83" w:rsidRDefault="00B74F83" w:rsidP="00B74F83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B74F83">
        <w:rPr>
          <w:rFonts w:ascii="Times New Roman" w:hAnsi="Times New Roman" w:cs="Times New Roman"/>
          <w:sz w:val="20"/>
          <w:szCs w:val="20"/>
        </w:rPr>
        <w:t>Valor: R$ 19.254,55 (dezenove mil e duzentos e cinquenta e quatro reais e cinquenta e cinco centavos)</w:t>
      </w:r>
    </w:p>
    <w:p w:rsidR="00B74F83" w:rsidRPr="00B74F83" w:rsidRDefault="00B74F83" w:rsidP="00B74F83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B74F83">
        <w:rPr>
          <w:rFonts w:ascii="Times New Roman" w:hAnsi="Times New Roman" w:cs="Times New Roman"/>
          <w:sz w:val="20"/>
          <w:szCs w:val="20"/>
        </w:rPr>
        <w:t>Vigência: 20/02/2017 a 31/12/2017</w:t>
      </w:r>
    </w:p>
    <w:p w:rsidR="00B74F83" w:rsidRPr="00B74F83" w:rsidRDefault="00B74F83" w:rsidP="00B74F83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B74F83">
        <w:rPr>
          <w:rFonts w:ascii="Times New Roman" w:hAnsi="Times New Roman" w:cs="Times New Roman"/>
          <w:sz w:val="20"/>
          <w:szCs w:val="20"/>
        </w:rPr>
        <w:t>Data da Assinatura: 20/02/2017</w:t>
      </w:r>
    </w:p>
    <w:p w:rsidR="00B74F83" w:rsidRPr="00B74F83" w:rsidRDefault="00B74F83" w:rsidP="00B74F83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B74F83">
        <w:rPr>
          <w:rFonts w:ascii="Times New Roman" w:hAnsi="Times New Roman" w:cs="Times New Roman"/>
          <w:sz w:val="20"/>
          <w:szCs w:val="20"/>
        </w:rPr>
        <w:t>Fundamento Legal: Decreto Municipal nº 029/17 e Leis nº 8.666/93 e 10.520/2002.</w:t>
      </w:r>
    </w:p>
    <w:p w:rsidR="00D62379" w:rsidRPr="00B74F83" w:rsidRDefault="00B74F83" w:rsidP="00B74F83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B74F83">
        <w:rPr>
          <w:rFonts w:ascii="Times New Roman" w:hAnsi="Times New Roman" w:cs="Times New Roman"/>
          <w:sz w:val="20"/>
          <w:szCs w:val="20"/>
        </w:rPr>
        <w:t>Assinam: Aguinaldo dos Santos, pela contratante e Mário Hiroshi Yamashita, pela contratada.</w:t>
      </w:r>
      <w:bookmarkEnd w:id="0"/>
    </w:p>
    <w:sectPr w:rsidR="00D62379" w:rsidRPr="00B74F8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F83"/>
    <w:rsid w:val="00B74F83"/>
    <w:rsid w:val="00D62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A87796-EA3B-4ED5-B916-F42241C02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2017-03-02T14:37:00Z</dcterms:created>
  <dcterms:modified xsi:type="dcterms:W3CDTF">2017-03-02T14:38:00Z</dcterms:modified>
</cp:coreProperties>
</file>