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19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C7C19">
        <w:rPr>
          <w:rFonts w:ascii="Times New Roman" w:hAnsi="Times New Roman" w:cs="Times New Roman"/>
          <w:sz w:val="20"/>
          <w:szCs w:val="20"/>
        </w:rPr>
        <w:t>EXTRATO DE CONTRATO</w:t>
      </w:r>
    </w:p>
    <w:p w:rsidR="001C7C19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7C19">
        <w:rPr>
          <w:rFonts w:ascii="Times New Roman" w:hAnsi="Times New Roman" w:cs="Times New Roman"/>
          <w:sz w:val="20"/>
          <w:szCs w:val="20"/>
        </w:rPr>
        <w:t>Contrato nº 052/2017</w:t>
      </w:r>
    </w:p>
    <w:p w:rsidR="001C7C19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7C19">
        <w:rPr>
          <w:rFonts w:ascii="Times New Roman" w:hAnsi="Times New Roman" w:cs="Times New Roman"/>
          <w:sz w:val="20"/>
          <w:szCs w:val="20"/>
        </w:rPr>
        <w:t>Processo nº 0014/2017</w:t>
      </w:r>
    </w:p>
    <w:p w:rsidR="001C7C19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7C19">
        <w:rPr>
          <w:rFonts w:ascii="Times New Roman" w:hAnsi="Times New Roman" w:cs="Times New Roman"/>
          <w:sz w:val="20"/>
          <w:szCs w:val="20"/>
        </w:rPr>
        <w:t>Tomada de Preços nº 001/2017</w:t>
      </w:r>
    </w:p>
    <w:p w:rsidR="001C7C19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7C19">
        <w:rPr>
          <w:rFonts w:ascii="Times New Roman" w:hAnsi="Times New Roman" w:cs="Times New Roman"/>
          <w:sz w:val="20"/>
          <w:szCs w:val="20"/>
        </w:rPr>
        <w:t>Partes: PREFEITURA DO MUNICÍPIO DE ELDORADO/MS e a empresa ENGELUGA ENGENHARIA EIRELI - ME</w:t>
      </w:r>
    </w:p>
    <w:p w:rsidR="001C7C19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7C19">
        <w:rPr>
          <w:rFonts w:ascii="Times New Roman" w:hAnsi="Times New Roman" w:cs="Times New Roman"/>
          <w:sz w:val="20"/>
          <w:szCs w:val="20"/>
        </w:rPr>
        <w:t>Objeto: Contratação de empresa especializada para prestação de serviço de Assessoria/Consultoria para fiscalização, execução e elaboração de projeto civil e infraestrutura do Município de Eldorado.</w:t>
      </w:r>
    </w:p>
    <w:p w:rsidR="001C7C19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7C19">
        <w:rPr>
          <w:rFonts w:ascii="Times New Roman" w:hAnsi="Times New Roman" w:cs="Times New Roman"/>
          <w:sz w:val="20"/>
          <w:szCs w:val="20"/>
        </w:rPr>
        <w:t>Dotação Orçamentária: 1 - 03.03.01-04.122.301-2.005-3.3.90.39.00-100000</w:t>
      </w:r>
    </w:p>
    <w:p w:rsidR="001C7C19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7C19">
        <w:rPr>
          <w:rFonts w:ascii="Times New Roman" w:hAnsi="Times New Roman" w:cs="Times New Roman"/>
          <w:sz w:val="20"/>
          <w:szCs w:val="20"/>
        </w:rPr>
        <w:t>Valor: R$ 149.400,00 (cento e quarenta e nove mil e quatrocentos reais)</w:t>
      </w:r>
    </w:p>
    <w:p w:rsidR="001C7C19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7C19">
        <w:rPr>
          <w:rFonts w:ascii="Times New Roman" w:hAnsi="Times New Roman" w:cs="Times New Roman"/>
          <w:sz w:val="20"/>
          <w:szCs w:val="20"/>
        </w:rPr>
        <w:t>Vigência: 06/04/2017 a 05/04/2018</w:t>
      </w:r>
    </w:p>
    <w:p w:rsidR="001C7C19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7C19">
        <w:rPr>
          <w:rFonts w:ascii="Times New Roman" w:hAnsi="Times New Roman" w:cs="Times New Roman"/>
          <w:sz w:val="20"/>
          <w:szCs w:val="20"/>
        </w:rPr>
        <w:t>Data da Assinatura: 06/04/2017</w:t>
      </w:r>
    </w:p>
    <w:p w:rsidR="001C7C19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7C19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CB5F55" w:rsidRPr="001C7C19" w:rsidRDefault="001C7C19" w:rsidP="001C7C19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C7C19">
        <w:rPr>
          <w:rFonts w:ascii="Times New Roman" w:hAnsi="Times New Roman" w:cs="Times New Roman"/>
          <w:sz w:val="20"/>
          <w:szCs w:val="20"/>
        </w:rPr>
        <w:t>Assinam: Aguinaldo dos Santos, pela contratante e Fabio Marques Ribeiro, pela contratada.</w:t>
      </w:r>
      <w:bookmarkEnd w:id="0"/>
    </w:p>
    <w:sectPr w:rsidR="00CB5F55" w:rsidRPr="001C7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19"/>
    <w:rsid w:val="001C7C19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59383-34CF-41F7-9483-AF916A66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2017-04-18T19:35:00Z</dcterms:created>
  <dcterms:modified xsi:type="dcterms:W3CDTF">2017-04-18T19:36:00Z</dcterms:modified>
</cp:coreProperties>
</file>