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2CC" w:rsidRPr="001D42CC" w:rsidRDefault="001D42CC" w:rsidP="001D42C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1D42CC">
        <w:rPr>
          <w:rFonts w:ascii="Times New Roman" w:hAnsi="Times New Roman" w:cs="Times New Roman"/>
          <w:sz w:val="20"/>
          <w:szCs w:val="20"/>
        </w:rPr>
        <w:t>EXTRATO DE CONTRATO</w:t>
      </w:r>
    </w:p>
    <w:p w:rsidR="001D42CC" w:rsidRPr="001D42CC" w:rsidRDefault="001D42CC" w:rsidP="001D42C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D42CC">
        <w:rPr>
          <w:rFonts w:ascii="Times New Roman" w:hAnsi="Times New Roman" w:cs="Times New Roman"/>
          <w:sz w:val="20"/>
          <w:szCs w:val="20"/>
        </w:rPr>
        <w:t>Contrato nº 093/2017</w:t>
      </w:r>
    </w:p>
    <w:p w:rsidR="001D42CC" w:rsidRPr="001D42CC" w:rsidRDefault="001D42CC" w:rsidP="001D42C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D42CC">
        <w:rPr>
          <w:rFonts w:ascii="Times New Roman" w:hAnsi="Times New Roman" w:cs="Times New Roman"/>
          <w:sz w:val="20"/>
          <w:szCs w:val="20"/>
        </w:rPr>
        <w:t>Processo nº 0030/2017</w:t>
      </w:r>
    </w:p>
    <w:p w:rsidR="001D42CC" w:rsidRPr="001D42CC" w:rsidRDefault="001D42CC" w:rsidP="001D42C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D42CC">
        <w:rPr>
          <w:rFonts w:ascii="Times New Roman" w:hAnsi="Times New Roman" w:cs="Times New Roman"/>
          <w:sz w:val="20"/>
          <w:szCs w:val="20"/>
        </w:rPr>
        <w:t>Pregão Presencial nº 0021/2017</w:t>
      </w:r>
    </w:p>
    <w:p w:rsidR="001D42CC" w:rsidRPr="001D42CC" w:rsidRDefault="001D42CC" w:rsidP="001D42C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D42CC">
        <w:rPr>
          <w:rFonts w:ascii="Times New Roman" w:hAnsi="Times New Roman" w:cs="Times New Roman"/>
          <w:sz w:val="20"/>
          <w:szCs w:val="20"/>
        </w:rPr>
        <w:t>Partes: PREFEITURA DO MUNICÍPIO DE ELDORADO/MS e a empresa MUNDIAL PNEUS ITABERA - EIRELI - EPP.</w:t>
      </w:r>
    </w:p>
    <w:p w:rsidR="001D42CC" w:rsidRPr="001D42CC" w:rsidRDefault="001D42CC" w:rsidP="001D42C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D42CC">
        <w:rPr>
          <w:rFonts w:ascii="Times New Roman" w:hAnsi="Times New Roman" w:cs="Times New Roman"/>
          <w:sz w:val="20"/>
          <w:szCs w:val="20"/>
        </w:rPr>
        <w:t>Objeto: Aquisição de pneus, de primeira qualidade, para reposição em veículos e máquinas de propriedade deste Município, com recursos procedentes do PNATE, FUNDERSUL e Tesouro Municipal.</w:t>
      </w:r>
    </w:p>
    <w:p w:rsidR="001D42CC" w:rsidRPr="001D42CC" w:rsidRDefault="001D42CC" w:rsidP="001D42C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D42CC">
        <w:rPr>
          <w:rFonts w:ascii="Times New Roman" w:hAnsi="Times New Roman" w:cs="Times New Roman"/>
          <w:sz w:val="20"/>
          <w:szCs w:val="20"/>
        </w:rPr>
        <w:t>Dotação Orçamentária: 1 - 03.03.01-04.122.301-2.005-3.3.90.30.00-100000</w:t>
      </w:r>
    </w:p>
    <w:p w:rsidR="001D42CC" w:rsidRPr="001D42CC" w:rsidRDefault="001D42CC" w:rsidP="001D42C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D42CC">
        <w:rPr>
          <w:rFonts w:ascii="Times New Roman" w:hAnsi="Times New Roman" w:cs="Times New Roman"/>
          <w:sz w:val="20"/>
          <w:szCs w:val="20"/>
        </w:rPr>
        <w:t>1 - 04.04.01-15.452.502-2.007-3.3.90.30.00-100000</w:t>
      </w:r>
    </w:p>
    <w:p w:rsidR="001D42CC" w:rsidRPr="001D42CC" w:rsidRDefault="001D42CC" w:rsidP="001D42C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D42CC">
        <w:rPr>
          <w:rFonts w:ascii="Times New Roman" w:hAnsi="Times New Roman" w:cs="Times New Roman"/>
          <w:sz w:val="20"/>
          <w:szCs w:val="20"/>
        </w:rPr>
        <w:t>1 - 04.04.01-26.782.502-2.008-3.3.90.30.00-180501</w:t>
      </w:r>
    </w:p>
    <w:p w:rsidR="001D42CC" w:rsidRPr="001D42CC" w:rsidRDefault="001D42CC" w:rsidP="001D42C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D42CC">
        <w:rPr>
          <w:rFonts w:ascii="Times New Roman" w:hAnsi="Times New Roman" w:cs="Times New Roman"/>
          <w:sz w:val="20"/>
          <w:szCs w:val="20"/>
        </w:rPr>
        <w:t>1 - 05.05.01-12.361.402-2.014-3.3.90.30.00-101000</w:t>
      </w:r>
    </w:p>
    <w:p w:rsidR="001D42CC" w:rsidRPr="001D42CC" w:rsidRDefault="001D42CC" w:rsidP="001D42C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D42CC">
        <w:rPr>
          <w:rFonts w:ascii="Times New Roman" w:hAnsi="Times New Roman" w:cs="Times New Roman"/>
          <w:sz w:val="20"/>
          <w:szCs w:val="20"/>
        </w:rPr>
        <w:t>1 - 05.05.01-12.361.402-2.015-3.3.90.30.00-115052</w:t>
      </w:r>
    </w:p>
    <w:p w:rsidR="001D42CC" w:rsidRPr="001D42CC" w:rsidRDefault="001D42CC" w:rsidP="001D42C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D42CC">
        <w:rPr>
          <w:rFonts w:ascii="Times New Roman" w:hAnsi="Times New Roman" w:cs="Times New Roman"/>
          <w:sz w:val="20"/>
          <w:szCs w:val="20"/>
        </w:rPr>
        <w:t>2 - 06.06.01-10.301.405-2.028-3.3.90.30.00-102000</w:t>
      </w:r>
    </w:p>
    <w:p w:rsidR="001D42CC" w:rsidRPr="001D42CC" w:rsidRDefault="001D42CC" w:rsidP="001D42C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D42CC">
        <w:rPr>
          <w:rFonts w:ascii="Times New Roman" w:hAnsi="Times New Roman" w:cs="Times New Roman"/>
          <w:sz w:val="20"/>
          <w:szCs w:val="20"/>
        </w:rPr>
        <w:t>4 - 04.07.02-08.244.407-2.027-3.3.90.30.00-100000</w:t>
      </w:r>
    </w:p>
    <w:p w:rsidR="001D42CC" w:rsidRPr="001D42CC" w:rsidRDefault="001D42CC" w:rsidP="001D42C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D42CC">
        <w:rPr>
          <w:rFonts w:ascii="Times New Roman" w:hAnsi="Times New Roman" w:cs="Times New Roman"/>
          <w:sz w:val="20"/>
          <w:szCs w:val="20"/>
        </w:rPr>
        <w:t>Valor: R$ 248.218,20 (duzentos e quarenta e oito mil e duzentos e dezoito reais e vinte centavos)</w:t>
      </w:r>
    </w:p>
    <w:p w:rsidR="001D42CC" w:rsidRPr="001D42CC" w:rsidRDefault="001D42CC" w:rsidP="001D42C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D42CC">
        <w:rPr>
          <w:rFonts w:ascii="Times New Roman" w:hAnsi="Times New Roman" w:cs="Times New Roman"/>
          <w:sz w:val="20"/>
          <w:szCs w:val="20"/>
        </w:rPr>
        <w:t>Vigência: 19/06/2017 a 31/12/2017</w:t>
      </w:r>
    </w:p>
    <w:p w:rsidR="001D42CC" w:rsidRPr="001D42CC" w:rsidRDefault="001D42CC" w:rsidP="001D42C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D42CC">
        <w:rPr>
          <w:rFonts w:ascii="Times New Roman" w:hAnsi="Times New Roman" w:cs="Times New Roman"/>
          <w:sz w:val="20"/>
          <w:szCs w:val="20"/>
        </w:rPr>
        <w:t>Data da Assinatura: 19/06/2017</w:t>
      </w:r>
    </w:p>
    <w:p w:rsidR="001D42CC" w:rsidRPr="001D42CC" w:rsidRDefault="001D42CC" w:rsidP="001D42C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D42CC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1D42CC" w:rsidRDefault="001D42CC" w:rsidP="001D42C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D42CC">
        <w:rPr>
          <w:rFonts w:ascii="Times New Roman" w:hAnsi="Times New Roman" w:cs="Times New Roman"/>
          <w:sz w:val="20"/>
          <w:szCs w:val="20"/>
        </w:rPr>
        <w:t>Assinam: Aguinaldo dos Santos, pela contratante e Raquel de Sousa Cardoso, pela contratada.</w:t>
      </w:r>
      <w:bookmarkEnd w:id="0"/>
    </w:p>
    <w:sectPr w:rsidR="00CB5F55" w:rsidRPr="001D42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CC"/>
    <w:rsid w:val="001D42CC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11B75-9188-4BEA-A8CA-DFF7851F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2017-06-29T13:58:00Z</dcterms:created>
  <dcterms:modified xsi:type="dcterms:W3CDTF">2017-06-29T13:59:00Z</dcterms:modified>
</cp:coreProperties>
</file>