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31" w:rsidRPr="005B3E2F" w:rsidRDefault="00B24E31" w:rsidP="00B24E31">
      <w:pPr>
        <w:pStyle w:val="Ttulo1"/>
        <w:shd w:val="clear" w:color="auto" w:fill="auto"/>
        <w:jc w:val="both"/>
        <w:rPr>
          <w:rFonts w:ascii="Verdana" w:hAnsi="Verdana"/>
          <w:b w:val="0"/>
          <w:sz w:val="16"/>
          <w:szCs w:val="16"/>
          <w:u w:val="none"/>
        </w:rPr>
      </w:pPr>
      <w:bookmarkStart w:id="0" w:name="_GoBack"/>
      <w:bookmarkEnd w:id="0"/>
      <w:r w:rsidRPr="005B3E2F">
        <w:rPr>
          <w:rFonts w:ascii="Verdana" w:hAnsi="Verdana"/>
          <w:b w:val="0"/>
          <w:sz w:val="16"/>
          <w:szCs w:val="16"/>
          <w:u w:val="none"/>
        </w:rPr>
        <w:t>EXTRATO DE EDITAL DE LICITAÇÃO</w:t>
      </w:r>
    </w:p>
    <w:p w:rsidR="00B24E31" w:rsidRPr="005B3E2F" w:rsidRDefault="00E44A47" w:rsidP="00B24E31">
      <w:pPr>
        <w:pStyle w:val="Ttulo1"/>
        <w:shd w:val="clear" w:color="auto" w:fill="auto"/>
        <w:jc w:val="both"/>
        <w:rPr>
          <w:rFonts w:ascii="Verdana" w:hAnsi="Verdana"/>
          <w:b w:val="0"/>
          <w:sz w:val="16"/>
          <w:szCs w:val="16"/>
        </w:rPr>
      </w:pPr>
      <w:r>
        <w:rPr>
          <w:rFonts w:ascii="Verdana" w:hAnsi="Verdana"/>
          <w:b w:val="0"/>
          <w:sz w:val="16"/>
          <w:szCs w:val="16"/>
          <w:u w:val="none"/>
        </w:rPr>
        <w:t>PREGÃO (PRESENCIAL) Nº 023</w:t>
      </w:r>
      <w:r w:rsidR="00B24E31" w:rsidRPr="005B3E2F">
        <w:rPr>
          <w:rFonts w:ascii="Verdana" w:hAnsi="Verdana"/>
          <w:b w:val="0"/>
          <w:sz w:val="16"/>
          <w:szCs w:val="16"/>
          <w:u w:val="none"/>
        </w:rPr>
        <w:t>/201</w:t>
      </w:r>
      <w:r w:rsidR="0043010A" w:rsidRPr="005B3E2F">
        <w:rPr>
          <w:rFonts w:ascii="Verdana" w:hAnsi="Verdana"/>
          <w:b w:val="0"/>
          <w:sz w:val="16"/>
          <w:szCs w:val="16"/>
          <w:u w:val="none"/>
        </w:rPr>
        <w:t>5</w:t>
      </w:r>
    </w:p>
    <w:p w:rsidR="00B24E31" w:rsidRPr="005B3E2F" w:rsidRDefault="00E44A47" w:rsidP="00B24E31">
      <w:pPr>
        <w:tabs>
          <w:tab w:val="left" w:pos="0"/>
          <w:tab w:val="left" w:pos="5340"/>
        </w:tabs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PROCESSO Nº: 031</w:t>
      </w:r>
      <w:r w:rsidR="0043010A" w:rsidRPr="005B3E2F">
        <w:rPr>
          <w:rFonts w:ascii="Verdana" w:hAnsi="Verdana"/>
          <w:sz w:val="16"/>
          <w:szCs w:val="16"/>
        </w:rPr>
        <w:t>/2015</w:t>
      </w:r>
    </w:p>
    <w:p w:rsidR="00B24E31" w:rsidRPr="005B3E2F" w:rsidRDefault="00B24E31" w:rsidP="00B24E31">
      <w:pPr>
        <w:tabs>
          <w:tab w:val="left" w:pos="3828"/>
        </w:tabs>
        <w:jc w:val="both"/>
        <w:rPr>
          <w:rFonts w:ascii="Verdana" w:hAnsi="Verdana"/>
          <w:sz w:val="16"/>
          <w:szCs w:val="16"/>
        </w:rPr>
      </w:pPr>
      <w:r w:rsidRPr="005B3E2F">
        <w:rPr>
          <w:rFonts w:ascii="Verdana" w:hAnsi="Verdana"/>
          <w:sz w:val="16"/>
          <w:szCs w:val="16"/>
        </w:rPr>
        <w:t xml:space="preserve">OBJETO: O objeto da presente licitação é a aquisição de gêneros alimentícios, que serão adquiridos com recursos financeiros do Programa Nacional de Alimentação Escolar e </w:t>
      </w:r>
      <w:r w:rsidR="00205390" w:rsidRPr="005B3E2F">
        <w:rPr>
          <w:rFonts w:ascii="Verdana" w:hAnsi="Verdana"/>
          <w:sz w:val="16"/>
          <w:szCs w:val="16"/>
        </w:rPr>
        <w:t>Contrapartida deste M</w:t>
      </w:r>
      <w:r w:rsidRPr="005B3E2F">
        <w:rPr>
          <w:rFonts w:ascii="Verdana" w:hAnsi="Verdana"/>
          <w:sz w:val="16"/>
          <w:szCs w:val="16"/>
        </w:rPr>
        <w:t>unicípio.</w:t>
      </w:r>
    </w:p>
    <w:p w:rsidR="00B24E31" w:rsidRPr="005B3E2F" w:rsidRDefault="00B24E31" w:rsidP="00B24E31">
      <w:pPr>
        <w:tabs>
          <w:tab w:val="left" w:pos="3828"/>
        </w:tabs>
        <w:jc w:val="both"/>
        <w:rPr>
          <w:rFonts w:ascii="Verdana" w:hAnsi="Verdana"/>
          <w:sz w:val="16"/>
          <w:szCs w:val="16"/>
        </w:rPr>
      </w:pPr>
      <w:r w:rsidRPr="005B3E2F">
        <w:rPr>
          <w:rFonts w:ascii="Verdana" w:hAnsi="Verdana"/>
          <w:sz w:val="16"/>
          <w:szCs w:val="16"/>
        </w:rPr>
        <w:t>MODALIDADE: Pregão (Presencial)</w:t>
      </w:r>
    </w:p>
    <w:p w:rsidR="00B24E31" w:rsidRPr="005B3E2F" w:rsidRDefault="00B24E31" w:rsidP="00B24E31">
      <w:pPr>
        <w:jc w:val="both"/>
        <w:rPr>
          <w:rFonts w:ascii="Verdana" w:hAnsi="Verdana"/>
          <w:sz w:val="16"/>
          <w:szCs w:val="16"/>
        </w:rPr>
      </w:pPr>
      <w:r w:rsidRPr="005B3E2F">
        <w:rPr>
          <w:rFonts w:ascii="Verdana" w:hAnsi="Verdana"/>
          <w:sz w:val="16"/>
          <w:szCs w:val="16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B24E31" w:rsidRPr="005B3E2F" w:rsidRDefault="00B24E31" w:rsidP="00B24E31">
      <w:pPr>
        <w:jc w:val="both"/>
        <w:rPr>
          <w:rFonts w:ascii="Verdana" w:hAnsi="Verdana"/>
          <w:sz w:val="16"/>
          <w:szCs w:val="16"/>
        </w:rPr>
      </w:pPr>
      <w:r w:rsidRPr="005B3E2F">
        <w:rPr>
          <w:rFonts w:ascii="Verdana" w:hAnsi="Verdana"/>
          <w:sz w:val="16"/>
          <w:szCs w:val="16"/>
        </w:rPr>
        <w:t>Recebimento e abertura dos envelopes:</w:t>
      </w:r>
    </w:p>
    <w:p w:rsidR="00B24E31" w:rsidRPr="005B3E2F" w:rsidRDefault="00E44A47" w:rsidP="00B24E31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 partir das 09:00 hs do dia 07 (sete) de julho</w:t>
      </w:r>
      <w:r w:rsidR="0043010A" w:rsidRPr="005B3E2F">
        <w:rPr>
          <w:rFonts w:ascii="Verdana" w:hAnsi="Verdana"/>
          <w:sz w:val="16"/>
          <w:szCs w:val="16"/>
        </w:rPr>
        <w:t xml:space="preserve"> de 2015</w:t>
      </w:r>
      <w:r w:rsidR="00B24E31" w:rsidRPr="005B3E2F">
        <w:rPr>
          <w:rFonts w:ascii="Verdana" w:hAnsi="Verdana"/>
          <w:sz w:val="16"/>
          <w:szCs w:val="16"/>
        </w:rPr>
        <w:t>.</w:t>
      </w:r>
    </w:p>
    <w:p w:rsidR="00B24E31" w:rsidRPr="005B3E2F" w:rsidRDefault="00B24E31" w:rsidP="00B24E31">
      <w:pPr>
        <w:jc w:val="both"/>
        <w:rPr>
          <w:rFonts w:ascii="Verdana" w:hAnsi="Verdana"/>
          <w:sz w:val="16"/>
          <w:szCs w:val="16"/>
        </w:rPr>
      </w:pPr>
      <w:r w:rsidRPr="005B3E2F">
        <w:rPr>
          <w:rFonts w:ascii="Verdana" w:hAnsi="Verdana"/>
          <w:sz w:val="16"/>
          <w:szCs w:val="16"/>
        </w:rPr>
        <w:t>Dotação Orçamen</w:t>
      </w:r>
      <w:r w:rsidR="00E44A47">
        <w:rPr>
          <w:rFonts w:ascii="Verdana" w:hAnsi="Verdana"/>
          <w:sz w:val="16"/>
          <w:szCs w:val="16"/>
        </w:rPr>
        <w:t xml:space="preserve">tária: </w:t>
      </w:r>
      <w:r w:rsidR="00205390" w:rsidRPr="005B3E2F">
        <w:rPr>
          <w:rFonts w:ascii="Verdana" w:hAnsi="Verdana"/>
          <w:sz w:val="16"/>
          <w:szCs w:val="16"/>
        </w:rPr>
        <w:t>05.01.12.361.402.2.039.115051</w:t>
      </w:r>
      <w:r w:rsidRPr="005B3E2F">
        <w:rPr>
          <w:rFonts w:ascii="Verdana" w:hAnsi="Verdana"/>
          <w:sz w:val="16"/>
          <w:szCs w:val="16"/>
        </w:rPr>
        <w:t>.3.3.90.30.00.000</w:t>
      </w:r>
    </w:p>
    <w:p w:rsidR="00205390" w:rsidRPr="005B3E2F" w:rsidRDefault="00205390" w:rsidP="00B24E31">
      <w:pPr>
        <w:jc w:val="both"/>
        <w:rPr>
          <w:rFonts w:ascii="Verdana" w:hAnsi="Verdana"/>
          <w:sz w:val="16"/>
          <w:szCs w:val="16"/>
        </w:rPr>
      </w:pPr>
      <w:r w:rsidRPr="005B3E2F">
        <w:rPr>
          <w:rFonts w:ascii="Verdana" w:hAnsi="Verdana"/>
          <w:sz w:val="16"/>
          <w:szCs w:val="16"/>
        </w:rPr>
        <w:t>05.01.12.361.402.2.040.115051.3.3.90.30.00.000</w:t>
      </w:r>
    </w:p>
    <w:p w:rsidR="00205390" w:rsidRPr="005B3E2F" w:rsidRDefault="00205390" w:rsidP="00B24E31">
      <w:pPr>
        <w:jc w:val="both"/>
        <w:rPr>
          <w:rFonts w:ascii="Verdana" w:hAnsi="Verdana"/>
          <w:sz w:val="16"/>
          <w:szCs w:val="16"/>
        </w:rPr>
      </w:pPr>
      <w:r w:rsidRPr="005B3E2F">
        <w:rPr>
          <w:rFonts w:ascii="Verdana" w:hAnsi="Verdana"/>
          <w:sz w:val="16"/>
          <w:szCs w:val="16"/>
        </w:rPr>
        <w:t>05.01.12.361.402.2.038.115051.3.3.90.30.00.000</w:t>
      </w:r>
    </w:p>
    <w:p w:rsidR="00B24E31" w:rsidRPr="005B3E2F" w:rsidRDefault="00B24E31" w:rsidP="00B24E31">
      <w:pPr>
        <w:jc w:val="both"/>
        <w:rPr>
          <w:rFonts w:ascii="Verdana" w:hAnsi="Verdana"/>
          <w:sz w:val="16"/>
          <w:szCs w:val="16"/>
        </w:rPr>
      </w:pPr>
      <w:r w:rsidRPr="005B3E2F">
        <w:rPr>
          <w:rFonts w:ascii="Verdana" w:hAnsi="Verdana"/>
          <w:sz w:val="16"/>
          <w:szCs w:val="16"/>
        </w:rPr>
        <w:t xml:space="preserve">A solicitação do Edital poderá ser feita através do E-mail: </w:t>
      </w:r>
      <w:hyperlink r:id="rId5" w:history="1">
        <w:r w:rsidRPr="005B3E2F">
          <w:rPr>
            <w:rStyle w:val="Hyperlink"/>
            <w:rFonts w:ascii="Verdana" w:hAnsi="Verdana"/>
            <w:sz w:val="16"/>
            <w:szCs w:val="16"/>
          </w:rPr>
          <w:t>licitacao.eldorado@hotmail.com</w:t>
        </w:r>
      </w:hyperlink>
      <w:r w:rsidRPr="005B3E2F">
        <w:rPr>
          <w:rFonts w:ascii="Verdana" w:hAnsi="Verdana"/>
          <w:sz w:val="16"/>
          <w:szCs w:val="16"/>
        </w:rPr>
        <w:t xml:space="preserve"> - Informações: (67) 3473-1301 - Ramal 31</w:t>
      </w:r>
    </w:p>
    <w:p w:rsidR="00F5152F" w:rsidRPr="005B3E2F" w:rsidRDefault="00E44A47" w:rsidP="00B24E31">
      <w:pPr>
        <w:pStyle w:val="Corpodetex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Eldorado/MS, 22 de junho</w:t>
      </w:r>
      <w:r w:rsidR="0043010A" w:rsidRPr="005B3E2F">
        <w:rPr>
          <w:rFonts w:ascii="Verdana" w:hAnsi="Verdana"/>
          <w:sz w:val="16"/>
          <w:szCs w:val="16"/>
        </w:rPr>
        <w:t xml:space="preserve"> de 2015</w:t>
      </w:r>
    </w:p>
    <w:p w:rsidR="00B24E31" w:rsidRPr="005B3E2F" w:rsidRDefault="00F5152F" w:rsidP="00B24E31">
      <w:pPr>
        <w:jc w:val="both"/>
        <w:rPr>
          <w:rFonts w:ascii="Verdana" w:hAnsi="Verdana"/>
          <w:sz w:val="16"/>
          <w:szCs w:val="16"/>
        </w:rPr>
      </w:pPr>
      <w:r w:rsidRPr="005B3E2F">
        <w:rPr>
          <w:rFonts w:ascii="Verdana" w:hAnsi="Verdana"/>
          <w:sz w:val="16"/>
          <w:szCs w:val="16"/>
        </w:rPr>
        <w:t>Daniele Prado</w:t>
      </w:r>
    </w:p>
    <w:p w:rsidR="00B24E31" w:rsidRPr="005B3E2F" w:rsidRDefault="00F5152F" w:rsidP="00B24E31">
      <w:pPr>
        <w:pStyle w:val="Ttulo2"/>
        <w:jc w:val="both"/>
        <w:rPr>
          <w:rFonts w:ascii="Verdana" w:hAnsi="Verdana"/>
          <w:b w:val="0"/>
          <w:i w:val="0"/>
          <w:sz w:val="16"/>
          <w:szCs w:val="16"/>
        </w:rPr>
      </w:pPr>
      <w:r w:rsidRPr="005B3E2F">
        <w:rPr>
          <w:rFonts w:ascii="Verdana" w:hAnsi="Verdana"/>
          <w:b w:val="0"/>
          <w:i w:val="0"/>
          <w:sz w:val="16"/>
          <w:szCs w:val="16"/>
        </w:rPr>
        <w:t>Pregoeira</w:t>
      </w:r>
      <w:r w:rsidR="00B24E31" w:rsidRPr="005B3E2F">
        <w:rPr>
          <w:rFonts w:ascii="Verdana" w:hAnsi="Verdana"/>
          <w:b w:val="0"/>
          <w:i w:val="0"/>
          <w:sz w:val="16"/>
          <w:szCs w:val="16"/>
        </w:rPr>
        <w:t xml:space="preserve"> Oficial do Município de Eldorado/MS</w:t>
      </w:r>
    </w:p>
    <w:p w:rsidR="00FF4BA0" w:rsidRPr="005B3E2F" w:rsidRDefault="00FF4BA0">
      <w:pPr>
        <w:rPr>
          <w:rFonts w:ascii="Verdana" w:hAnsi="Verdana"/>
          <w:sz w:val="16"/>
          <w:szCs w:val="16"/>
        </w:rPr>
      </w:pPr>
    </w:p>
    <w:sectPr w:rsidR="00FF4BA0" w:rsidRPr="005B3E2F" w:rsidSect="005B3E2F">
      <w:pgSz w:w="11906" w:h="16838" w:code="9"/>
      <w:pgMar w:top="851" w:right="2268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31"/>
    <w:rsid w:val="00022DE2"/>
    <w:rsid w:val="001657AF"/>
    <w:rsid w:val="00205390"/>
    <w:rsid w:val="002753A3"/>
    <w:rsid w:val="00382BC1"/>
    <w:rsid w:val="003F6A48"/>
    <w:rsid w:val="00404ACD"/>
    <w:rsid w:val="0043010A"/>
    <w:rsid w:val="005B1886"/>
    <w:rsid w:val="005B3E2F"/>
    <w:rsid w:val="005E5CE5"/>
    <w:rsid w:val="00826CAC"/>
    <w:rsid w:val="00B24E31"/>
    <w:rsid w:val="00C74430"/>
    <w:rsid w:val="00CD21E2"/>
    <w:rsid w:val="00DA7534"/>
    <w:rsid w:val="00E44A47"/>
    <w:rsid w:val="00EA6EB4"/>
    <w:rsid w:val="00F5152F"/>
    <w:rsid w:val="00F75F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Prefeitura01</cp:lastModifiedBy>
  <cp:revision>2</cp:revision>
  <cp:lastPrinted>2013-01-07T13:59:00Z</cp:lastPrinted>
  <dcterms:created xsi:type="dcterms:W3CDTF">2015-06-22T14:15:00Z</dcterms:created>
  <dcterms:modified xsi:type="dcterms:W3CDTF">2015-06-22T14:15:00Z</dcterms:modified>
</cp:coreProperties>
</file>