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D1F0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A Prefeitura Municipal de Eldorado/MS, através do Pregoeiro Oficial e equipe de apoio, torna público aos interessados o seguinte resultado: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PROCESSO Nº: 003/2017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MODALIDADE/Nº: PREGÃO Nº 003/2017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OBJETO: AQUISIÇÃO DE MATERIAIS PARA CONSTRUÇÃO DE PRIMEIRA QUALIDADE, A SEREM UTILIZADOS EM DIVERSOS SERVIÇOS, ATENDENDO AS NECESSIDADES DA SECRETARIA MUNICIPAL DE GOVERNO.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Vencedores: DELEVATTI &amp; KLEIN LTDA-ME, no Anexo I/Lote 0001 - itens: 1,3, totalizando R$ 176.220,00 (cento e setenta e seis mil e duzentos e vinte reais); PEROBA FINA MATERIAIS PARA CONSTRUÇÃO LTDA,</w:t>
      </w:r>
      <w:proofErr w:type="gramStart"/>
      <w:r w:rsidRPr="004D1F0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D1F0C">
        <w:rPr>
          <w:rFonts w:ascii="Times New Roman" w:hAnsi="Times New Roman" w:cs="Times New Roman"/>
          <w:sz w:val="20"/>
          <w:szCs w:val="20"/>
        </w:rPr>
        <w:t xml:space="preserve">no Anexo I/Lote 0001 - itens: 2,4,5,6, totalizando R$ 192.400,00 (cento e noventa e dois mil e quatrocentos reais); 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Eldorado/MS, 30 de janeiro de 2017.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D1F0C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D1F0C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Pregoeiro Oficial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Eldorado/MS, 30 de janeiro de 2017.</w:t>
      </w:r>
    </w:p>
    <w:p w:rsidR="004D1F0C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Aguinaldo dos Santos</w:t>
      </w:r>
    </w:p>
    <w:p w:rsidR="00AF7D05" w:rsidRPr="004D1F0C" w:rsidRDefault="004D1F0C" w:rsidP="004D1F0C">
      <w:pPr>
        <w:ind w:right="1983"/>
        <w:rPr>
          <w:rFonts w:ascii="Times New Roman" w:hAnsi="Times New Roman" w:cs="Times New Roman"/>
          <w:sz w:val="20"/>
          <w:szCs w:val="20"/>
        </w:rPr>
      </w:pPr>
      <w:r w:rsidRPr="004D1F0C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AF7D05" w:rsidRPr="004D1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0C"/>
    <w:rsid w:val="004D1F0C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2017-01-30T13:08:00Z</dcterms:created>
  <dcterms:modified xsi:type="dcterms:W3CDTF">2017-01-30T13:09:00Z</dcterms:modified>
</cp:coreProperties>
</file>