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214A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PROCESSO Nº: 0040/2017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MODALIDADE/Nº: PREGÃO Nº 0027/2017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OBJETO: Seleção de proposta visando à contratação de empresa especializada para execução de serviço de coleta de resíduos urbanos, nas vias do perímetro urbano e bairros deste município, e Distrito do Morumbi, limpeza de ruas e jardinagem em áreas públicas deste município.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 xml:space="preserve">Vencedor: SURIE ENGENHARIA E CONSULTORIA EIRELI - ME, no Anexo I/Lote 0001 - item: 1, totalizando R$ 1.280.000,00 (um milhão e duzentos e oitenta mil de reais); 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Eldorado/MS, 21 de setembro de 2017.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8214A6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8214A6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Pregoeiro Oficial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Eldorado/MS, 21 de setembro de 2017.</w:t>
      </w:r>
    </w:p>
    <w:p w:rsidR="008214A6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8214A6" w:rsidRDefault="008214A6" w:rsidP="008214A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214A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821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A6"/>
    <w:rsid w:val="008214A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26A8-5B5F-4138-90E4-32DE281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2017-09-21T18:05:00Z</dcterms:created>
  <dcterms:modified xsi:type="dcterms:W3CDTF">2017-09-21T18:06:00Z</dcterms:modified>
</cp:coreProperties>
</file>