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EXTRATO DE CONTRATO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Contrato nº 041/2014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Processo nº 008/2014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TOMADA DE PREÇOS Nº 001/2014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Partes: Prefeitura Municipal de Eldorado/MS e a empresa ENGETOP - EMPREENDIMENTOS TOPOGRÁFICOS LTDA - ME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Objeto: O objeto da presente licitação é a seleção de empresa especializada para execução de serviços contínuos de manutenção e melhoria da rede de iluminação pública do Município de Eldorado/MS, incluindo o fornecimento integral de materiais e equipamentos necessários, com recursos provenientes da COSIP.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770F7">
        <w:rPr>
          <w:rFonts w:ascii="Times New Roman" w:hAnsi="Times New Roman" w:cs="Times New Roman"/>
          <w:sz w:val="20"/>
          <w:szCs w:val="20"/>
        </w:rPr>
        <w:t>04-04.</w:t>
      </w:r>
      <w:proofErr w:type="gramEnd"/>
      <w:r w:rsidRPr="00D770F7">
        <w:rPr>
          <w:rFonts w:ascii="Times New Roman" w:hAnsi="Times New Roman" w:cs="Times New Roman"/>
          <w:sz w:val="20"/>
          <w:szCs w:val="20"/>
        </w:rPr>
        <w:t>01-25.752.502-2.011-3.3.90.39.00-117000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Valor: R$ 239.400,00 (duzentos e trinta e nove mil e quatrocentos reais)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Vigência: 07/04/2014 à 06/04/2015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Data da Assinatura: 07/04/2014</w:t>
      </w:r>
    </w:p>
    <w:p w:rsidR="00D770F7" w:rsidRPr="00D770F7" w:rsidRDefault="00D770F7" w:rsidP="00D770F7">
      <w:pPr>
        <w:jc w:val="both"/>
        <w:rPr>
          <w:rFonts w:ascii="Times New Roman" w:hAnsi="Times New Roman" w:cs="Times New Roman"/>
          <w:sz w:val="20"/>
          <w:szCs w:val="20"/>
        </w:rPr>
      </w:pPr>
      <w:r w:rsidRPr="00D770F7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637E2F" w:rsidRPr="00D770F7" w:rsidRDefault="00D770F7" w:rsidP="00D770F7">
      <w:pPr>
        <w:jc w:val="both"/>
      </w:pPr>
      <w:r w:rsidRPr="00D770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770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770F7">
        <w:rPr>
          <w:rFonts w:ascii="Times New Roman" w:hAnsi="Times New Roman" w:cs="Times New Roman"/>
          <w:sz w:val="20"/>
          <w:szCs w:val="20"/>
        </w:rPr>
        <w:t xml:space="preserve">, pela contratante e Jose </w:t>
      </w:r>
      <w:proofErr w:type="spellStart"/>
      <w:r w:rsidRPr="00D770F7">
        <w:rPr>
          <w:rFonts w:ascii="Times New Roman" w:hAnsi="Times New Roman" w:cs="Times New Roman"/>
          <w:sz w:val="20"/>
          <w:szCs w:val="20"/>
        </w:rPr>
        <w:t>Aguiari</w:t>
      </w:r>
      <w:proofErr w:type="spellEnd"/>
      <w:r w:rsidRPr="00D770F7">
        <w:rPr>
          <w:rFonts w:ascii="Times New Roman" w:hAnsi="Times New Roman" w:cs="Times New Roman"/>
          <w:sz w:val="20"/>
          <w:szCs w:val="20"/>
        </w:rPr>
        <w:t xml:space="preserve"> Neto, pela </w:t>
      </w:r>
      <w:proofErr w:type="gramStart"/>
      <w:r w:rsidRPr="00D770F7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D770F7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2014-04-07T18:20:00Z</dcterms:created>
  <dcterms:modified xsi:type="dcterms:W3CDTF">2014-04-07T18:20:00Z</dcterms:modified>
</cp:coreProperties>
</file>