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B11E" w14:textId="77777777" w:rsidR="00963916" w:rsidRPr="00C358D1" w:rsidRDefault="00963916" w:rsidP="00963916">
      <w:pPr>
        <w:rPr>
          <w:rFonts w:ascii="Arial Narrow" w:hAnsi="Arial Narrow"/>
        </w:rPr>
      </w:pPr>
    </w:p>
    <w:p w14:paraId="11AD927C" w14:textId="40A12C95" w:rsidR="00963916" w:rsidRPr="00C358D1" w:rsidRDefault="00963916" w:rsidP="00963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CONTRATO ADMINISTRATIVO Nº. </w:t>
      </w:r>
      <w:r w:rsidR="007C30AA" w:rsidRPr="00C36B55">
        <w:rPr>
          <w:rFonts w:ascii="Arial Narrow" w:hAnsi="Arial Narrow" w:cs="Arial"/>
          <w:b/>
        </w:rPr>
        <w:t>049</w:t>
      </w:r>
      <w:r w:rsidRPr="00C36B55">
        <w:rPr>
          <w:rFonts w:ascii="Arial Narrow" w:hAnsi="Arial Narrow" w:cs="Arial"/>
          <w:b/>
        </w:rPr>
        <w:t>/20</w:t>
      </w:r>
      <w:r w:rsidR="007C30AA" w:rsidRPr="00C36B55">
        <w:rPr>
          <w:rFonts w:ascii="Arial Narrow" w:hAnsi="Arial Narrow" w:cs="Arial"/>
          <w:b/>
        </w:rPr>
        <w:t>22</w:t>
      </w:r>
    </w:p>
    <w:p w14:paraId="4AD95692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EDAE95F" w14:textId="3615DCA4" w:rsidR="00963916" w:rsidRPr="00C358D1" w:rsidRDefault="00963916" w:rsidP="00963916">
      <w:pPr>
        <w:ind w:left="3960" w:right="44"/>
        <w:jc w:val="both"/>
        <w:rPr>
          <w:rFonts w:ascii="Arial Narrow" w:hAnsi="Arial Narrow" w:cs="Arial"/>
        </w:rPr>
      </w:pPr>
      <w:r w:rsidRPr="00C358D1">
        <w:rPr>
          <w:rFonts w:ascii="Arial Narrow" w:hAnsi="Arial Narrow" w:cs="Arial"/>
        </w:rPr>
        <w:t xml:space="preserve">CONTRATO DE PRESTAÇÃO DE SERVIÇOS CELEBRADO ENTRE </w:t>
      </w:r>
      <w:r>
        <w:rPr>
          <w:rFonts w:ascii="Arial Narrow" w:hAnsi="Arial Narrow" w:cs="Arial"/>
        </w:rPr>
        <w:t xml:space="preserve">O </w:t>
      </w:r>
      <w:r>
        <w:rPr>
          <w:rFonts w:ascii="Arial Narrow" w:hAnsi="Arial Narrow" w:cs="Arial"/>
          <w:b/>
          <w:bCs/>
        </w:rPr>
        <w:t>FUNDO MUNICIPAL DE SAÚDE- FMS</w:t>
      </w:r>
      <w:r w:rsidRPr="00C358D1">
        <w:rPr>
          <w:rFonts w:ascii="Arial Narrow" w:hAnsi="Arial Narrow" w:cs="Arial"/>
        </w:rPr>
        <w:t xml:space="preserve"> E A EMPRESA </w:t>
      </w:r>
      <w:r w:rsidR="00D01630">
        <w:rPr>
          <w:rFonts w:ascii="Arial Narrow" w:hAnsi="Arial Narrow" w:cs="Arial"/>
          <w:b/>
          <w:bCs/>
        </w:rPr>
        <w:t>TEC-RAD TECNOLOGIA EM RADIOPROTEÇÃO LTDA</w:t>
      </w:r>
      <w:r w:rsidRPr="00C358D1">
        <w:rPr>
          <w:rFonts w:ascii="Arial Narrow" w:hAnsi="Arial Narrow" w:cs="Arial"/>
          <w:b/>
        </w:rPr>
        <w:t>.</w:t>
      </w:r>
    </w:p>
    <w:p w14:paraId="7F379C2D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136F732B" w14:textId="77777777" w:rsidR="00963916" w:rsidRPr="00C358D1" w:rsidRDefault="00963916" w:rsidP="00963916">
      <w:pPr>
        <w:jc w:val="both"/>
        <w:rPr>
          <w:rFonts w:ascii="Arial Narrow" w:hAnsi="Arial Narrow"/>
          <w:b/>
        </w:rPr>
      </w:pPr>
    </w:p>
    <w:p w14:paraId="35A2062C" w14:textId="109F57A9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  <w:b/>
        </w:rPr>
        <w:t xml:space="preserve">I – </w:t>
      </w:r>
      <w:r w:rsidRPr="00442E82">
        <w:rPr>
          <w:rFonts w:ascii="Arial Narrow" w:hAnsi="Arial Narrow" w:cs="Arial"/>
          <w:b/>
          <w:bCs/>
          <w:iCs/>
          <w:sz w:val="26"/>
          <w:szCs w:val="26"/>
        </w:rPr>
        <w:t>CONTRATANTES:</w:t>
      </w:r>
      <w:r w:rsidRPr="00442E82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FUNDO MUNICIPAL DE SAÚDE- FMS DO </w:t>
      </w:r>
      <w:r w:rsidRPr="00442E82">
        <w:rPr>
          <w:rFonts w:ascii="Arial Narrow" w:hAnsi="Arial Narrow"/>
          <w:b/>
          <w:bCs/>
          <w:sz w:val="26"/>
          <w:szCs w:val="26"/>
        </w:rPr>
        <w:t>MUNICÍPIO DE IGUATEMI, ESTADO DE MATO GROSSO DO SUL</w:t>
      </w:r>
      <w:r w:rsidRPr="00442E82">
        <w:rPr>
          <w:rFonts w:ascii="Arial Narrow" w:hAnsi="Arial Narrow"/>
          <w:bCs/>
          <w:sz w:val="26"/>
          <w:szCs w:val="26"/>
        </w:rPr>
        <w:t>,</w:t>
      </w:r>
      <w:r w:rsidRPr="00442E82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inscrita no CNPJ nº. </w:t>
      </w:r>
      <w:r>
        <w:rPr>
          <w:rFonts w:ascii="Arial Narrow" w:hAnsi="Arial Narrow"/>
          <w:sz w:val="26"/>
          <w:szCs w:val="26"/>
        </w:rPr>
        <w:t>11.169.389/0001-10</w:t>
      </w:r>
      <w:r w:rsidRPr="00442E82">
        <w:rPr>
          <w:rFonts w:ascii="Arial Narrow" w:hAnsi="Arial Narrow" w:cs="Arial"/>
          <w:iCs/>
          <w:sz w:val="26"/>
          <w:szCs w:val="26"/>
        </w:rPr>
        <w:t xml:space="preserve"> doravante denominada CONTRATANTE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C358D1">
        <w:rPr>
          <w:rFonts w:ascii="Arial Narrow" w:hAnsi="Arial Narrow"/>
        </w:rPr>
        <w:t xml:space="preserve">e a empresa </w:t>
      </w:r>
      <w:r w:rsidR="00D01630">
        <w:rPr>
          <w:rFonts w:ascii="Arial Narrow" w:hAnsi="Arial Narrow" w:cs="Arial"/>
          <w:b/>
          <w:bCs/>
        </w:rPr>
        <w:t>TEC-RAD TECNOLOGIA EM RADIOPROTEÇÃO LTDA</w:t>
      </w:r>
      <w:r w:rsidRPr="00C358D1">
        <w:rPr>
          <w:rFonts w:ascii="Arial Narrow" w:hAnsi="Arial Narrow"/>
        </w:rPr>
        <w:t xml:space="preserve">, estabelecida na </w:t>
      </w:r>
      <w:r>
        <w:rPr>
          <w:rFonts w:ascii="Arial Narrow" w:hAnsi="Arial Narrow"/>
        </w:rPr>
        <w:t>R</w:t>
      </w:r>
      <w:r w:rsidR="00D01630">
        <w:rPr>
          <w:rFonts w:ascii="Arial Narrow" w:hAnsi="Arial Narrow"/>
        </w:rPr>
        <w:t>ua Paraná, 70</w:t>
      </w:r>
      <w:r w:rsidRPr="00C358D1">
        <w:rPr>
          <w:rFonts w:ascii="Arial Narrow" w:hAnsi="Arial Narrow"/>
        </w:rPr>
        <w:t xml:space="preserve">, </w:t>
      </w:r>
      <w:r w:rsidR="00D01630">
        <w:rPr>
          <w:rFonts w:ascii="Arial Narrow" w:hAnsi="Arial Narrow"/>
        </w:rPr>
        <w:t xml:space="preserve">Vila </w:t>
      </w:r>
      <w:proofErr w:type="gramStart"/>
      <w:r w:rsidR="00D01630">
        <w:rPr>
          <w:rFonts w:ascii="Arial Narrow" w:hAnsi="Arial Narrow"/>
        </w:rPr>
        <w:t xml:space="preserve">Odete </w:t>
      </w:r>
      <w:r w:rsidRPr="00C358D1">
        <w:rPr>
          <w:rFonts w:ascii="Arial Narrow" w:hAnsi="Arial Narrow"/>
        </w:rPr>
        <w:t>,</w:t>
      </w:r>
      <w:proofErr w:type="gramEnd"/>
      <w:r w:rsidRPr="00C358D1">
        <w:rPr>
          <w:rFonts w:ascii="Arial Narrow" w:hAnsi="Arial Narrow"/>
        </w:rPr>
        <w:t xml:space="preserve"> na cidade de </w:t>
      </w:r>
      <w:proofErr w:type="spellStart"/>
      <w:r w:rsidR="00D01630">
        <w:rPr>
          <w:rFonts w:ascii="Arial Narrow" w:hAnsi="Arial Narrow"/>
        </w:rPr>
        <w:t>Carapicuiba</w:t>
      </w:r>
      <w:proofErr w:type="spellEnd"/>
      <w:r w:rsidR="00D01630">
        <w:rPr>
          <w:rFonts w:ascii="Arial Narrow" w:hAnsi="Arial Narrow"/>
        </w:rPr>
        <w:t>- SP</w:t>
      </w:r>
      <w:r w:rsidRPr="00C358D1">
        <w:rPr>
          <w:rFonts w:ascii="Arial Narrow" w:hAnsi="Arial Narrow"/>
        </w:rPr>
        <w:t xml:space="preserve">, inscrita no CNPJ sob n° </w:t>
      </w:r>
      <w:r w:rsidR="00D01630">
        <w:rPr>
          <w:rFonts w:ascii="Arial Narrow" w:hAnsi="Arial Narrow"/>
        </w:rPr>
        <w:t>65.716.995/0001-37</w:t>
      </w:r>
      <w:r w:rsidRPr="00C358D1">
        <w:rPr>
          <w:rFonts w:ascii="Arial Narrow" w:hAnsi="Arial Narrow"/>
        </w:rPr>
        <w:t xml:space="preserve">, doravante denominada </w:t>
      </w:r>
      <w:r w:rsidRPr="00C358D1">
        <w:rPr>
          <w:rFonts w:ascii="Arial Narrow" w:hAnsi="Arial Narrow"/>
          <w:b/>
          <w:u w:val="single"/>
        </w:rPr>
        <w:t>CONTRATADA</w:t>
      </w:r>
      <w:r w:rsidRPr="00C358D1">
        <w:rPr>
          <w:rFonts w:ascii="Arial Narrow" w:hAnsi="Arial Narrow"/>
        </w:rPr>
        <w:t xml:space="preserve">.  </w:t>
      </w:r>
    </w:p>
    <w:p w14:paraId="23D39FC0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8A45375" w14:textId="378FA543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  <w:b/>
        </w:rPr>
        <w:t>II – REPRESENTANTES:</w:t>
      </w:r>
      <w:r w:rsidRPr="00C358D1">
        <w:rPr>
          <w:rFonts w:ascii="Arial Narrow" w:hAnsi="Arial Narrow"/>
        </w:rPr>
        <w:t xml:space="preserve"> Representa a </w:t>
      </w:r>
      <w:r w:rsidRPr="00C37C56">
        <w:rPr>
          <w:rFonts w:ascii="Arial Narrow" w:hAnsi="Arial Narrow" w:cs="Arial"/>
          <w:b/>
          <w:bCs/>
          <w:iCs/>
        </w:rPr>
        <w:t>CONTRATANTE</w:t>
      </w:r>
      <w:r>
        <w:rPr>
          <w:rFonts w:ascii="Arial Narrow" w:hAnsi="Arial Narrow" w:cs="Arial"/>
          <w:iCs/>
        </w:rPr>
        <w:t xml:space="preserve"> o</w:t>
      </w:r>
      <w:r w:rsidRPr="00C358D1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>Secretário Municipal de Saúde, sr. Janssen Portela Galhardo</w:t>
      </w:r>
      <w:r w:rsidRPr="00442E82">
        <w:rPr>
          <w:rFonts w:ascii="Arial Narrow" w:hAnsi="Arial Narrow"/>
          <w:sz w:val="26"/>
          <w:szCs w:val="26"/>
        </w:rPr>
        <w:t>, brasileir</w:t>
      </w:r>
      <w:r>
        <w:rPr>
          <w:rFonts w:ascii="Arial Narrow" w:hAnsi="Arial Narrow"/>
          <w:sz w:val="26"/>
          <w:szCs w:val="26"/>
        </w:rPr>
        <w:t>o</w:t>
      </w:r>
      <w:r w:rsidRPr="00442E82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enfermeiro</w:t>
      </w:r>
      <w:r w:rsidRPr="00442E82">
        <w:rPr>
          <w:rFonts w:ascii="Arial Narrow" w:hAnsi="Arial Narrow"/>
          <w:sz w:val="26"/>
          <w:szCs w:val="26"/>
        </w:rPr>
        <w:t xml:space="preserve">, portadora da Cédula de identidade RG nº. </w:t>
      </w:r>
      <w:r>
        <w:rPr>
          <w:rFonts w:ascii="Arial Narrow" w:hAnsi="Arial Narrow"/>
          <w:sz w:val="26"/>
          <w:szCs w:val="26"/>
        </w:rPr>
        <w:t>001549617</w:t>
      </w:r>
      <w:r w:rsidRPr="00442E82">
        <w:rPr>
          <w:rFonts w:ascii="Arial Narrow" w:hAnsi="Arial Narrow"/>
          <w:sz w:val="26"/>
          <w:szCs w:val="26"/>
        </w:rPr>
        <w:t xml:space="preserve"> SSP/</w:t>
      </w:r>
      <w:r>
        <w:rPr>
          <w:rFonts w:ascii="Arial Narrow" w:hAnsi="Arial Narrow"/>
          <w:sz w:val="26"/>
          <w:szCs w:val="26"/>
        </w:rPr>
        <w:t>MS</w:t>
      </w:r>
      <w:r w:rsidRPr="00442E82">
        <w:rPr>
          <w:rFonts w:ascii="Arial Narrow" w:hAnsi="Arial Narrow"/>
          <w:sz w:val="26"/>
          <w:szCs w:val="26"/>
        </w:rPr>
        <w:t xml:space="preserve"> e inscrito no CPF nº. </w:t>
      </w:r>
      <w:r>
        <w:rPr>
          <w:rFonts w:ascii="Arial Narrow" w:hAnsi="Arial Narrow"/>
          <w:sz w:val="26"/>
          <w:szCs w:val="26"/>
        </w:rPr>
        <w:t>026.839.611-62</w:t>
      </w:r>
      <w:r w:rsidRPr="00442E82">
        <w:rPr>
          <w:rFonts w:ascii="Arial Narrow" w:hAnsi="Arial Narrow"/>
          <w:sz w:val="26"/>
          <w:szCs w:val="26"/>
        </w:rPr>
        <w:t xml:space="preserve">, residente e domiciliado na Avenida </w:t>
      </w:r>
      <w:r>
        <w:rPr>
          <w:rFonts w:ascii="Arial Narrow" w:hAnsi="Arial Narrow"/>
          <w:sz w:val="26"/>
          <w:szCs w:val="26"/>
        </w:rPr>
        <w:t>Otaviano dos Santos</w:t>
      </w:r>
      <w:r w:rsidRPr="00442E82">
        <w:rPr>
          <w:rFonts w:ascii="Arial Narrow" w:hAnsi="Arial Narrow"/>
          <w:sz w:val="26"/>
          <w:szCs w:val="26"/>
        </w:rPr>
        <w:t>, nº. 1</w:t>
      </w:r>
      <w:r>
        <w:rPr>
          <w:rFonts w:ascii="Arial Narrow" w:hAnsi="Arial Narrow"/>
          <w:sz w:val="26"/>
          <w:szCs w:val="26"/>
        </w:rPr>
        <w:t>595</w:t>
      </w:r>
      <w:r w:rsidRPr="00442E82">
        <w:rPr>
          <w:rFonts w:ascii="Arial Narrow" w:hAnsi="Arial Narrow"/>
          <w:sz w:val="26"/>
          <w:szCs w:val="26"/>
        </w:rPr>
        <w:t>, Centro, Município de Iguatemi/MS</w:t>
      </w:r>
      <w:r w:rsidRPr="00442E82">
        <w:rPr>
          <w:rFonts w:ascii="Arial Narrow" w:hAnsi="Arial Narrow" w:cs="Arial"/>
          <w:iCs/>
          <w:sz w:val="26"/>
          <w:szCs w:val="26"/>
        </w:rPr>
        <w:t xml:space="preserve"> e a </w:t>
      </w:r>
      <w:r w:rsidRPr="00C358D1">
        <w:rPr>
          <w:rFonts w:ascii="Arial Narrow" w:hAnsi="Arial Narrow"/>
          <w:b/>
          <w:u w:val="single"/>
        </w:rPr>
        <w:t>CONTRATADA</w:t>
      </w:r>
      <w:r w:rsidRPr="00C358D1">
        <w:rPr>
          <w:rFonts w:ascii="Arial Narrow" w:hAnsi="Arial Narrow"/>
        </w:rPr>
        <w:t xml:space="preserve">, neste ato representado pelo Sr. </w:t>
      </w:r>
      <w:r w:rsidR="00113FE1">
        <w:rPr>
          <w:rFonts w:ascii="Arial Narrow" w:hAnsi="Arial Narrow"/>
        </w:rPr>
        <w:t>Edson Benedito Marcos</w:t>
      </w:r>
      <w:r w:rsidRPr="00C358D1">
        <w:rPr>
          <w:rFonts w:ascii="Arial Narrow" w:hAnsi="Arial Narrow"/>
        </w:rPr>
        <w:t xml:space="preserve">, brasileiro, </w:t>
      </w:r>
      <w:r w:rsidR="00113FE1">
        <w:rPr>
          <w:rFonts w:ascii="Arial Narrow" w:hAnsi="Arial Narrow"/>
        </w:rPr>
        <w:t>divorciado</w:t>
      </w:r>
      <w:r w:rsidRPr="00C358D1">
        <w:rPr>
          <w:rFonts w:ascii="Arial Narrow" w:hAnsi="Arial Narrow"/>
        </w:rPr>
        <w:t xml:space="preserve">, </w:t>
      </w:r>
      <w:r w:rsidR="00113FE1">
        <w:rPr>
          <w:rFonts w:ascii="Arial Narrow" w:hAnsi="Arial Narrow"/>
        </w:rPr>
        <w:t>empresário</w:t>
      </w:r>
      <w:r>
        <w:rPr>
          <w:rFonts w:ascii="Arial Narrow" w:hAnsi="Arial Narrow"/>
        </w:rPr>
        <w:t xml:space="preserve">, </w:t>
      </w:r>
      <w:r w:rsidRPr="00C358D1">
        <w:rPr>
          <w:rFonts w:ascii="Arial Narrow" w:hAnsi="Arial Narrow"/>
        </w:rPr>
        <w:t xml:space="preserve">residente na Rua </w:t>
      </w:r>
      <w:r w:rsidR="00113FE1">
        <w:rPr>
          <w:rFonts w:ascii="Arial Narrow" w:hAnsi="Arial Narrow"/>
        </w:rPr>
        <w:t>Amoroso Costa</w:t>
      </w:r>
      <w:r w:rsidRPr="00C358D1">
        <w:rPr>
          <w:rFonts w:ascii="Arial Narrow" w:hAnsi="Arial Narrow"/>
        </w:rPr>
        <w:t xml:space="preserve">, </w:t>
      </w:r>
      <w:proofErr w:type="gramStart"/>
      <w:r w:rsidR="00113FE1">
        <w:rPr>
          <w:rFonts w:ascii="Arial Narrow" w:hAnsi="Arial Narrow"/>
        </w:rPr>
        <w:t>365</w:t>
      </w:r>
      <w:r w:rsidRPr="00C358D1">
        <w:rPr>
          <w:rFonts w:ascii="Arial Narrow" w:hAnsi="Arial Narrow"/>
        </w:rPr>
        <w:t xml:space="preserve">, </w:t>
      </w:r>
      <w:r w:rsidR="00113FE1">
        <w:rPr>
          <w:rFonts w:ascii="Arial Narrow" w:hAnsi="Arial Narrow"/>
        </w:rPr>
        <w:t xml:space="preserve"> Jardim</w:t>
      </w:r>
      <w:proofErr w:type="gramEnd"/>
      <w:r w:rsidR="00113FE1">
        <w:rPr>
          <w:rFonts w:ascii="Arial Narrow" w:hAnsi="Arial Narrow"/>
        </w:rPr>
        <w:t xml:space="preserve"> São Paulo, São Paulo- SP, </w:t>
      </w:r>
      <w:r w:rsidRPr="00C358D1">
        <w:rPr>
          <w:rFonts w:ascii="Arial Narrow" w:hAnsi="Arial Narrow"/>
        </w:rPr>
        <w:t xml:space="preserve">Cep: </w:t>
      </w:r>
      <w:r w:rsidR="00113FE1">
        <w:rPr>
          <w:rFonts w:ascii="Arial Narrow" w:hAnsi="Arial Narrow"/>
        </w:rPr>
        <w:t>0204</w:t>
      </w:r>
      <w:r w:rsidR="002B5162">
        <w:rPr>
          <w:rFonts w:ascii="Arial Narrow" w:hAnsi="Arial Narrow"/>
        </w:rPr>
        <w:t>5</w:t>
      </w:r>
      <w:r w:rsidR="00113FE1">
        <w:rPr>
          <w:rFonts w:ascii="Arial Narrow" w:hAnsi="Arial Narrow"/>
        </w:rPr>
        <w:t>-0</w:t>
      </w:r>
      <w:r w:rsidR="002B5162">
        <w:rPr>
          <w:rFonts w:ascii="Arial Narrow" w:hAnsi="Arial Narrow"/>
        </w:rPr>
        <w:t>40</w:t>
      </w:r>
      <w:r w:rsidRPr="00C358D1">
        <w:rPr>
          <w:rFonts w:ascii="Arial Narrow" w:hAnsi="Arial Narrow"/>
        </w:rPr>
        <w:t xml:space="preserve">, portador </w:t>
      </w:r>
      <w:r w:rsidR="002B5162">
        <w:rPr>
          <w:rFonts w:ascii="Arial Narrow" w:hAnsi="Arial Narrow"/>
        </w:rPr>
        <w:t xml:space="preserve">do Documento de </w:t>
      </w:r>
      <w:proofErr w:type="spellStart"/>
      <w:r w:rsidR="002B5162">
        <w:rPr>
          <w:rFonts w:ascii="Arial Narrow" w:hAnsi="Arial Narrow"/>
        </w:rPr>
        <w:t>Identidado</w:t>
      </w:r>
      <w:proofErr w:type="spellEnd"/>
      <w:r w:rsidR="002B5162">
        <w:rPr>
          <w:rFonts w:ascii="Arial Narrow" w:hAnsi="Arial Narrow"/>
        </w:rPr>
        <w:t xml:space="preserve"> RG nº 14.659.474-5, órgão </w:t>
      </w:r>
      <w:proofErr w:type="spellStart"/>
      <w:r w:rsidR="002B5162">
        <w:rPr>
          <w:rFonts w:ascii="Arial Narrow" w:hAnsi="Arial Narrow"/>
        </w:rPr>
        <w:t>expeditor</w:t>
      </w:r>
      <w:proofErr w:type="spellEnd"/>
      <w:r w:rsidR="002B5162">
        <w:rPr>
          <w:rFonts w:ascii="Arial Narrow" w:hAnsi="Arial Narrow"/>
        </w:rPr>
        <w:t xml:space="preserve"> SSP/SP </w:t>
      </w:r>
      <w:r w:rsidRPr="00C358D1">
        <w:rPr>
          <w:rFonts w:ascii="Arial Narrow" w:hAnsi="Arial Narrow"/>
        </w:rPr>
        <w:t xml:space="preserve">e CPF nº. </w:t>
      </w:r>
      <w:r w:rsidR="002B5162">
        <w:rPr>
          <w:rFonts w:ascii="Arial Narrow" w:hAnsi="Arial Narrow"/>
        </w:rPr>
        <w:t>053.700.208-17</w:t>
      </w:r>
      <w:r w:rsidRPr="00C358D1">
        <w:rPr>
          <w:rFonts w:ascii="Arial Narrow" w:hAnsi="Arial Narrow"/>
        </w:rPr>
        <w:t xml:space="preserve">, celebram o presente contrato, mediante as cláusulas e condições aqui estipuladas.   </w:t>
      </w:r>
    </w:p>
    <w:p w14:paraId="232266A7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79C8E284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  <w:b/>
        </w:rPr>
        <w:t>III - Do Fundamento Legal:</w:t>
      </w:r>
      <w:r w:rsidRPr="00C358D1">
        <w:rPr>
          <w:rFonts w:ascii="Arial Narrow" w:hAnsi="Arial Narrow"/>
        </w:rPr>
        <w:t xml:space="preserve"> O presente contrato tem fundamento legal na Lei Federal</w:t>
      </w:r>
    </w:p>
    <w:p w14:paraId="2AA6D79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n° 8.666/93 e alterações posteriores, bem como no procedimento licitatório modalidade  </w:t>
      </w:r>
    </w:p>
    <w:p w14:paraId="5DA99C96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DISPENSA DE LICITAÇÃO Nº. 0</w:t>
      </w:r>
      <w:r>
        <w:rPr>
          <w:rFonts w:ascii="Arial Narrow" w:hAnsi="Arial Narrow"/>
        </w:rPr>
        <w:t>09</w:t>
      </w:r>
      <w:r w:rsidRPr="00C358D1">
        <w:rPr>
          <w:rFonts w:ascii="Arial Narrow" w:hAnsi="Arial Narrow"/>
        </w:rPr>
        <w:t>/20</w:t>
      </w:r>
      <w:r>
        <w:rPr>
          <w:rFonts w:ascii="Arial Narrow" w:hAnsi="Arial Narrow"/>
        </w:rPr>
        <w:t>22</w:t>
      </w:r>
      <w:r w:rsidRPr="00C358D1">
        <w:rPr>
          <w:rFonts w:ascii="Arial Narrow" w:hAnsi="Arial Narrow"/>
        </w:rPr>
        <w:t xml:space="preserve">.   </w:t>
      </w:r>
    </w:p>
    <w:p w14:paraId="4EE91370" w14:textId="77777777" w:rsidR="00963916" w:rsidRPr="00C358D1" w:rsidRDefault="00963916" w:rsidP="00963916">
      <w:pPr>
        <w:rPr>
          <w:rFonts w:ascii="Arial Narrow" w:hAnsi="Arial Narrow"/>
        </w:rPr>
      </w:pPr>
    </w:p>
    <w:p w14:paraId="5E9B8D92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PRIMEIRA – DO OBJETO</w:t>
      </w:r>
    </w:p>
    <w:p w14:paraId="10930ABC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740F88F6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1.1 – Constitui objeto deste contrato a prestação pela CONTRATADA de serviço de dosimetria de radiação e concessão do direito ao uso de dosímetros. A CONTRATADA na qualidade de entidade licenciada pela CNEN – Comissão Nacional de Energia Nuclear para executar serviços de assessoramento e monitoração dosimétrica, proprietária dos respectivos dosímetros, com todos o</w:t>
      </w:r>
      <w:r>
        <w:rPr>
          <w:rFonts w:ascii="Arial Narrow" w:hAnsi="Arial Narrow"/>
        </w:rPr>
        <w:t xml:space="preserve">s dados que os identifiquem   </w:t>
      </w:r>
      <w:r w:rsidRPr="00C358D1">
        <w:rPr>
          <w:rFonts w:ascii="Arial Narrow" w:hAnsi="Arial Narrow"/>
        </w:rPr>
        <w:t xml:space="preserve">como pertencentes à CONTRATADA cedem à CONTRATANTE, o direito ao uso de tais bens, comprometendo-se a fornecer laudos técnicos comprovando a dose de radiação registrada em cada dosímetro, serviço este que será feito mensalmente.  </w:t>
      </w:r>
    </w:p>
    <w:p w14:paraId="13064E30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73F254FC" w14:textId="234B9B84" w:rsidR="00963916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1.2 – A CONTRATANTE receberá </w:t>
      </w:r>
      <w:r w:rsidRPr="0036280F">
        <w:rPr>
          <w:rFonts w:ascii="Arial Narrow" w:hAnsi="Arial Narrow"/>
          <w:b/>
          <w:bCs/>
        </w:rPr>
        <w:t>mensalmente o mínimo de 0</w:t>
      </w:r>
      <w:r w:rsidR="0036280F" w:rsidRPr="0036280F">
        <w:rPr>
          <w:rFonts w:ascii="Arial Narrow" w:hAnsi="Arial Narrow"/>
          <w:b/>
          <w:bCs/>
        </w:rPr>
        <w:t>5</w:t>
      </w:r>
      <w:r w:rsidRPr="0036280F">
        <w:rPr>
          <w:rFonts w:ascii="Arial Narrow" w:hAnsi="Arial Narrow"/>
          <w:b/>
          <w:bCs/>
        </w:rPr>
        <w:t xml:space="preserve"> dosímetros</w:t>
      </w:r>
      <w:r w:rsidRPr="00C358D1">
        <w:rPr>
          <w:rFonts w:ascii="Arial Narrow" w:hAnsi="Arial Narrow"/>
        </w:rPr>
        <w:t>. Se houver a necessidade de aumentar esta quantidade, a CONTRATANTE solicitará à CONTRATADA, por escrito, com antecedência mínima de 30 (trinta) dias</w:t>
      </w:r>
      <w:r w:rsidR="0036280F">
        <w:rPr>
          <w:rFonts w:ascii="Arial Narrow" w:hAnsi="Arial Narrow"/>
        </w:rPr>
        <w:t>, conforme solicitação expedida pela Secretaria de Saúde: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36280F" w:rsidRPr="0036280F" w14:paraId="0BC8DF1C" w14:textId="77777777" w:rsidTr="0036280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AE827" w14:textId="078A9456" w:rsidR="0036280F" w:rsidRPr="0036280F" w:rsidRDefault="0036280F" w:rsidP="0036280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280F" w:rsidRPr="0036280F" w14:paraId="58D77C98" w14:textId="77777777" w:rsidTr="0036280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FED4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EAB0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512C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BE14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EED6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8566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A650F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C378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EB653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5EED" w14:textId="77777777" w:rsidR="0036280F" w:rsidRPr="0036280F" w:rsidRDefault="0036280F" w:rsidP="0036280F">
            <w:pPr>
              <w:rPr>
                <w:sz w:val="20"/>
                <w:szCs w:val="20"/>
              </w:rPr>
            </w:pPr>
          </w:p>
        </w:tc>
      </w:tr>
      <w:tr w:rsidR="0036280F" w:rsidRPr="0036280F" w14:paraId="2D3B13F3" w14:textId="77777777" w:rsidTr="0036280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AC88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CB07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B6B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2379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BD5C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B8C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DDA1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62D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FA46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25AC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6280F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36280F" w:rsidRPr="0036280F" w14:paraId="0062ABC4" w14:textId="77777777" w:rsidTr="0036280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0A4C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E838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6151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4A60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20339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918B8" w14:textId="77777777" w:rsidR="0036280F" w:rsidRPr="0036280F" w:rsidRDefault="0036280F" w:rsidP="0036280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CONTRATAÇÃO DE EMPRESA PARA PRESTAÇÃO DE SERVIÇO DE DOSIMETRIA DE RADIAÇÃO DE CONSESSÃO DO USO DE DOSÍMETROS. DOSÍMETRO DO USUÁRIO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2E80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AE4E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BCF4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TEC-RAD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EB596" w14:textId="77777777" w:rsidR="0036280F" w:rsidRPr="0036280F" w:rsidRDefault="0036280F" w:rsidP="00362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233,26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DFE9" w14:textId="77777777" w:rsidR="0036280F" w:rsidRPr="0036280F" w:rsidRDefault="0036280F" w:rsidP="00362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933,04</w:t>
            </w:r>
          </w:p>
        </w:tc>
      </w:tr>
      <w:tr w:rsidR="0036280F" w:rsidRPr="0036280F" w14:paraId="60795C8D" w14:textId="77777777" w:rsidTr="0036280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43890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CA00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5398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AFC9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20340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6307" w14:textId="77777777" w:rsidR="0036280F" w:rsidRPr="0036280F" w:rsidRDefault="0036280F" w:rsidP="0036280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CONTRATAÇÃO DE EMPRESA PARA PRESTAÇÃO DE SERVIÇO DE DOSIMETRIA DE RADIAÇÃO DE CONSESSÃO DO USO DE DOSIMETROS. DOSÍMETRO PADRAO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6AF13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5A33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C1864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TEC-RAD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08135" w14:textId="77777777" w:rsidR="0036280F" w:rsidRPr="0036280F" w:rsidRDefault="0036280F" w:rsidP="00362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233,26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8FAC" w14:textId="77777777" w:rsidR="0036280F" w:rsidRPr="0036280F" w:rsidRDefault="0036280F" w:rsidP="00362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233,26</w:t>
            </w:r>
          </w:p>
        </w:tc>
      </w:tr>
      <w:tr w:rsidR="0036280F" w:rsidRPr="0036280F" w14:paraId="1A25F000" w14:textId="77777777" w:rsidTr="0036280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0675D" w14:textId="77777777" w:rsidR="0036280F" w:rsidRPr="0036280F" w:rsidRDefault="0036280F" w:rsidP="00362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6280F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A21F7" w14:textId="77777777" w:rsidR="0036280F" w:rsidRPr="0036280F" w:rsidRDefault="0036280F" w:rsidP="0036280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280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1.166,30</w:t>
            </w:r>
          </w:p>
        </w:tc>
      </w:tr>
    </w:tbl>
    <w:p w14:paraId="2699E122" w14:textId="77777777" w:rsidR="0036280F" w:rsidRPr="00C358D1" w:rsidRDefault="0036280F" w:rsidP="00963916">
      <w:pPr>
        <w:jc w:val="both"/>
        <w:rPr>
          <w:rFonts w:ascii="Arial Narrow" w:hAnsi="Arial Narrow"/>
        </w:rPr>
      </w:pPr>
    </w:p>
    <w:p w14:paraId="32B347AD" w14:textId="77777777" w:rsidR="00963916" w:rsidRPr="00C358D1" w:rsidRDefault="00963916" w:rsidP="00963916">
      <w:pPr>
        <w:rPr>
          <w:rFonts w:ascii="Arial Narrow" w:hAnsi="Arial Narrow"/>
        </w:rPr>
      </w:pPr>
    </w:p>
    <w:p w14:paraId="603C25ED" w14:textId="6908FCA6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</w:rPr>
        <w:t xml:space="preserve">   </w:t>
      </w:r>
      <w:r w:rsidRPr="00C358D1">
        <w:rPr>
          <w:rFonts w:ascii="Arial Narrow" w:hAnsi="Arial Narrow"/>
          <w:b/>
        </w:rPr>
        <w:t>CLÁUSULA SEGUNDA – DAS OBRIGAÇÕES DAS PARTES</w:t>
      </w:r>
    </w:p>
    <w:p w14:paraId="7E87EB7B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3F61CD96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2.1 - São obrigações da </w:t>
      </w:r>
      <w:r w:rsidRPr="00C358D1">
        <w:rPr>
          <w:rFonts w:ascii="Arial Narrow" w:hAnsi="Arial Narrow"/>
          <w:b/>
        </w:rPr>
        <w:t>CONTRATADA</w:t>
      </w:r>
      <w:r w:rsidRPr="00C358D1">
        <w:rPr>
          <w:rFonts w:ascii="Arial Narrow" w:hAnsi="Arial Narrow"/>
        </w:rPr>
        <w:t xml:space="preserve"> sem que a elas se limitem:</w:t>
      </w:r>
    </w:p>
    <w:p w14:paraId="2618CFBB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20E6036A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a) Compromete-se a fornecer laudos técnicos mensais das doses recebidas, </w:t>
      </w:r>
      <w:proofErr w:type="gramStart"/>
      <w:r w:rsidRPr="00C358D1">
        <w:rPr>
          <w:rFonts w:ascii="Arial Narrow" w:hAnsi="Arial Narrow"/>
        </w:rPr>
        <w:t>Durante</w:t>
      </w:r>
      <w:proofErr w:type="gramEnd"/>
      <w:r w:rsidRPr="00C358D1">
        <w:rPr>
          <w:rFonts w:ascii="Arial Narrow" w:hAnsi="Arial Narrow"/>
        </w:rPr>
        <w:t xml:space="preserve"> a vigência do contrato;</w:t>
      </w:r>
    </w:p>
    <w:p w14:paraId="331DC21D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17ACACC0" w14:textId="4AC5E299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b) Os dosímetros, fornecidos pela </w:t>
      </w:r>
      <w:r w:rsidR="0036280F">
        <w:rPr>
          <w:rFonts w:ascii="Arial Narrow" w:hAnsi="Arial Narrow"/>
        </w:rPr>
        <w:t>CONTRATADA</w:t>
      </w:r>
      <w:r w:rsidRPr="00C358D1">
        <w:rPr>
          <w:rFonts w:ascii="Arial Narrow" w:hAnsi="Arial Narrow"/>
        </w:rPr>
        <w:t>, deverão ser usados somente por um mês. Após este período haverá reposição que poderá ser no dia 1º (primeiro) ou 15</w:t>
      </w:r>
      <w:proofErr w:type="gramStart"/>
      <w:r w:rsidRPr="00C358D1">
        <w:rPr>
          <w:rFonts w:ascii="Arial Narrow" w:hAnsi="Arial Narrow"/>
        </w:rPr>
        <w:t>º(</w:t>
      </w:r>
      <w:proofErr w:type="gramEnd"/>
      <w:r w:rsidRPr="00C358D1">
        <w:rPr>
          <w:rFonts w:ascii="Arial Narrow" w:hAnsi="Arial Narrow"/>
        </w:rPr>
        <w:t>décimo quinto) de cada mês, a critério das partes CONTRATANTES e mediante prévia e expressa manifestação;</w:t>
      </w:r>
    </w:p>
    <w:p w14:paraId="566C0FE6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AAAD5B5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c) A qualquer tempo poderá a CONTRATANTE solicitar maior número de dosímetros que os contratados, neste caso pagará tant</w:t>
      </w:r>
      <w:r>
        <w:rPr>
          <w:rFonts w:ascii="Arial Narrow" w:hAnsi="Arial Narrow"/>
        </w:rPr>
        <w:t xml:space="preserve">o </w:t>
      </w:r>
      <w:r w:rsidRPr="00C358D1">
        <w:rPr>
          <w:rFonts w:ascii="Arial Narrow" w:hAnsi="Arial Narrow"/>
        </w:rPr>
        <w:t xml:space="preserve">as taxas atualizadas de cadastramento e de leitura quantos forem os dosímetros solicitados a mais;  </w:t>
      </w:r>
    </w:p>
    <w:p w14:paraId="56D52A7D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4ACBDDEB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d) Poderão ser efetuadas leituras de urgência em caso de suspeita de dose elevada ou acidente com radiação sendo então cobrada taxa de 05 (cinco) vezes o preço unitário atualizado do dosímetro;</w:t>
      </w:r>
    </w:p>
    <w:p w14:paraId="0A0D586A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3D059E65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2.2 - São obrigações da </w:t>
      </w:r>
      <w:r w:rsidRPr="00C358D1">
        <w:rPr>
          <w:rFonts w:ascii="Arial Narrow" w:hAnsi="Arial Narrow"/>
          <w:b/>
        </w:rPr>
        <w:t>CONTRATANTE:</w:t>
      </w:r>
    </w:p>
    <w:p w14:paraId="1B9A51E6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A44A9CB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a) Utilizar-se dos dosímetros sempre que em </w:t>
      </w:r>
      <w:proofErr w:type="gramStart"/>
      <w:r w:rsidRPr="00C358D1">
        <w:rPr>
          <w:rFonts w:ascii="Arial Narrow" w:hAnsi="Arial Narrow"/>
        </w:rPr>
        <w:t>situação  passível</w:t>
      </w:r>
      <w:proofErr w:type="gramEnd"/>
      <w:r w:rsidRPr="00C358D1">
        <w:rPr>
          <w:rFonts w:ascii="Arial Narrow" w:hAnsi="Arial Narrow"/>
        </w:rPr>
        <w:t xml:space="preserve">  de  exposição  à  </w:t>
      </w:r>
    </w:p>
    <w:p w14:paraId="07327DEF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radiação, não sendo em hipótese alguma permitida </w:t>
      </w:r>
      <w:proofErr w:type="gramStart"/>
      <w:r w:rsidRPr="00C358D1">
        <w:rPr>
          <w:rFonts w:ascii="Arial Narrow" w:hAnsi="Arial Narrow"/>
        </w:rPr>
        <w:t>a  permanência</w:t>
      </w:r>
      <w:proofErr w:type="gramEnd"/>
      <w:r w:rsidRPr="00C358D1">
        <w:rPr>
          <w:rFonts w:ascii="Arial Narrow" w:hAnsi="Arial Narrow"/>
        </w:rPr>
        <w:t xml:space="preserve"> dos usuários neste  </w:t>
      </w:r>
    </w:p>
    <w:p w14:paraId="3715DB3E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ambiente, sem seus respectivos dosímetros;  </w:t>
      </w:r>
    </w:p>
    <w:p w14:paraId="5C88B3D0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36707AF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b) Não ceder tais dosímetros em nenhuma hipótese, a pessoas físicas ou jurídicas, sendo os mesmos intransferíveis. A cada usuário corresponderá um só dosímetro com seu nome usual na instituição;</w:t>
      </w:r>
    </w:p>
    <w:p w14:paraId="229E853D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366A45A2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c) Utilizar os dosímetros zelando pela sua conservação sob pena de responder por perdas e danos na conformidade com o disposto no art. 582 do Código Civil, quando a CONTRATANTE pagará a CONTRATADA, por dosímetro perdido ou danificado, a quantia equivalente a 5 (cinco) vezes o preço unitário atualizado, do referido dosímetro;  </w:t>
      </w:r>
    </w:p>
    <w:p w14:paraId="25FE34D7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14:paraId="243DDF8B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d) Não utilizar os dosímetros para fins diversos ao da dosimetria pessoal e não utilizar o dosímetro “padrão” para monitorar pessoas ou ambientes com radiação;  </w:t>
      </w:r>
    </w:p>
    <w:p w14:paraId="74B59D40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14:paraId="765EA492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lastRenderedPageBreak/>
        <w:t xml:space="preserve">          e) Permitir que técnicos habilitados da CONTRATADA examinem as dependências da CONTATRANTE, bem como os dosímetros sempre que acharem necessário, a fim de verificar a observância das normas de utilização.  </w:t>
      </w:r>
    </w:p>
    <w:p w14:paraId="27DC6CDA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14:paraId="4E48ABC1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f) Não permitir que reparos sejam feitos nos dosímetros, por pessoas que não os técnicos da CONTRATADA.  </w:t>
      </w:r>
    </w:p>
    <w:p w14:paraId="54F1ECAB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14:paraId="601148FE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g) Durante a vigência do presente contrato e enquanto utilizar os dosímetros, a CONTRATANTE sujeitar-se-á às responsabilidades de fiel depositária, não podendo alugar, vender, trocar, emprestar, ou negociar os dosímetros a qualquer título a terceiros;</w:t>
      </w:r>
    </w:p>
    <w:p w14:paraId="122A0F32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14:paraId="7295993F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h) A CONTRATADA se exime de qualquer responsabilidade ou obrigação decorrente de prejuízos causados a terceiros ou a própria CONTRATANTE ou seu PREPOSTO, originados da não utilização dos dosímetros ou de sua utilização inadequada.  </w:t>
      </w:r>
    </w:p>
    <w:p w14:paraId="70250CE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14:paraId="586D066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i) Para leitura de dosímetro devolvido com atraso ou fora das remessas, será cobrada uma taxa atualizada equivalente ao valor unitário desse dosímetro;</w:t>
      </w:r>
    </w:p>
    <w:p w14:paraId="699BB3CC" w14:textId="2D51FB5F" w:rsidR="00963916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14:paraId="7D8835BB" w14:textId="6D2B40E8" w:rsidR="00A9174B" w:rsidRPr="00A9174B" w:rsidRDefault="00A9174B" w:rsidP="00963916">
      <w:pPr>
        <w:rPr>
          <w:rFonts w:ascii="Arial Narrow" w:hAnsi="Arial Narrow" w:cs="Courier New"/>
          <w:b/>
          <w:bCs/>
          <w:shd w:val="clear" w:color="auto" w:fill="FFFFFF"/>
        </w:rPr>
      </w:pPr>
      <w:r w:rsidRPr="00A9174B">
        <w:rPr>
          <w:rFonts w:ascii="Arial Narrow" w:hAnsi="Arial Narrow" w:cs="Courier New"/>
          <w:b/>
          <w:bCs/>
          <w:shd w:val="clear" w:color="auto" w:fill="FFFFFF"/>
        </w:rPr>
        <w:t>Parágrafo primeiro</w:t>
      </w:r>
    </w:p>
    <w:p w14:paraId="45C0C0A2" w14:textId="77777777" w:rsidR="00A9174B" w:rsidRDefault="00A9174B" w:rsidP="00963916">
      <w:pPr>
        <w:rPr>
          <w:rFonts w:ascii="Arial Narrow" w:hAnsi="Arial Narrow" w:cs="Courier New"/>
          <w:b/>
          <w:bCs/>
          <w:shd w:val="clear" w:color="auto" w:fill="FFFFFF"/>
        </w:rPr>
      </w:pPr>
      <w:r w:rsidRPr="00A9174B">
        <w:rPr>
          <w:rFonts w:ascii="Arial Narrow" w:hAnsi="Arial Narrow" w:cs="Courier New"/>
          <w:shd w:val="clear" w:color="auto" w:fill="FFFFFF"/>
        </w:rPr>
        <w:t>A não devolução para a leitura dos dosímetros em um prazo de até 30 dias findo o período previsto de utilização, acarretará a imediata suspensão do envio de dosímetros pela Cedente e a comunicação do fato aos Órgãos Competentes de fiscalização.</w:t>
      </w:r>
      <w:r w:rsidRPr="00A9174B">
        <w:rPr>
          <w:rFonts w:ascii="Arial Narrow" w:hAnsi="Arial Narrow" w:cs="Courier New"/>
        </w:rPr>
        <w:br/>
      </w:r>
    </w:p>
    <w:p w14:paraId="43D5D311" w14:textId="7D0F0F09" w:rsidR="00A9174B" w:rsidRDefault="00A9174B" w:rsidP="00963916">
      <w:pPr>
        <w:rPr>
          <w:rFonts w:ascii="Arial Narrow" w:hAnsi="Arial Narrow" w:cs="Courier New"/>
          <w:b/>
          <w:bCs/>
          <w:shd w:val="clear" w:color="auto" w:fill="FFFFFF"/>
        </w:rPr>
      </w:pPr>
      <w:r w:rsidRPr="00A9174B">
        <w:rPr>
          <w:rFonts w:ascii="Arial Narrow" w:hAnsi="Arial Narrow" w:cs="Courier New"/>
          <w:b/>
          <w:bCs/>
          <w:shd w:val="clear" w:color="auto" w:fill="FFFFFF"/>
        </w:rPr>
        <w:t>Parágrafo Segundo</w:t>
      </w:r>
    </w:p>
    <w:p w14:paraId="3D2549D9" w14:textId="0FBF9578" w:rsidR="00A9174B" w:rsidRPr="00A9174B" w:rsidRDefault="00A9174B" w:rsidP="00963916">
      <w:pPr>
        <w:rPr>
          <w:rFonts w:ascii="Arial Narrow" w:hAnsi="Arial Narrow" w:cs="Courier New"/>
          <w:shd w:val="clear" w:color="auto" w:fill="FFFFFF"/>
        </w:rPr>
      </w:pPr>
      <w:r w:rsidRPr="00A9174B">
        <w:rPr>
          <w:rFonts w:ascii="Arial Narrow" w:hAnsi="Arial Narrow" w:cs="Courier New"/>
          <w:shd w:val="clear" w:color="auto" w:fill="FFFFFF"/>
        </w:rPr>
        <w:t>O não recebimento dos dosímetros dentro de 60 dias após o período previsto de utilização acarretará na cobrança de R$ 47,00 (Quarenta e Sete Reais) por dosímetro, sendo estes considerados extraviados para fins do presente contrato.</w:t>
      </w:r>
    </w:p>
    <w:p w14:paraId="310C5B22" w14:textId="77777777" w:rsidR="00A9174B" w:rsidRPr="00C358D1" w:rsidRDefault="00A9174B" w:rsidP="00963916">
      <w:pPr>
        <w:rPr>
          <w:rFonts w:ascii="Arial Narrow" w:hAnsi="Arial Narrow"/>
        </w:rPr>
      </w:pPr>
    </w:p>
    <w:p w14:paraId="154D8828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TERCEIRA – DA REMESSA</w:t>
      </w:r>
    </w:p>
    <w:p w14:paraId="5A6D2159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27A543BA" w14:textId="77777777" w:rsidR="00963916" w:rsidRPr="00C358D1" w:rsidRDefault="00963916" w:rsidP="00963916">
      <w:pPr>
        <w:ind w:left="708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3.1 - O material será entregue a CONTRATANTE pela CONTRATADA, através do serviço postal.  </w:t>
      </w:r>
    </w:p>
    <w:p w14:paraId="0A23FBBC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217D0183" w14:textId="77777777" w:rsidR="00963916" w:rsidRPr="00C358D1" w:rsidRDefault="00963916" w:rsidP="00963916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3.1.1 – No caso de remessa feita pelo serviço postal ou transportadora, a         responsabilidade da CONTRATADA cessa no instante em que o material é entregue ao Correio e/ou à empresa transportadora;  </w:t>
      </w:r>
    </w:p>
    <w:p w14:paraId="53AFCA7E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</w:t>
      </w:r>
    </w:p>
    <w:p w14:paraId="19F81DB1" w14:textId="77777777" w:rsidR="00963916" w:rsidRPr="00C358D1" w:rsidRDefault="00963916" w:rsidP="00963916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3.1.2 – Caso a CONTRATANTE não receba os dosímetros até 05 (cinco) dias após a data prevista para início de sua utilização, deverá comunicar à CONTRATADA a ocorrência, por escrito;</w:t>
      </w:r>
    </w:p>
    <w:p w14:paraId="5E97C193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7EEA2008" w14:textId="77777777" w:rsidR="00963916" w:rsidRPr="00C358D1" w:rsidRDefault="00963916" w:rsidP="00963916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3.1.3 – Os dosímetros para processamento e leitura devem ser remetidos à CONTRATADA dentro de 05 (cinco) dias após a data marcada para </w:t>
      </w:r>
      <w:r>
        <w:rPr>
          <w:rFonts w:ascii="Arial Narrow" w:hAnsi="Arial Narrow"/>
        </w:rPr>
        <w:t xml:space="preserve">substituição, </w:t>
      </w:r>
      <w:r w:rsidRPr="00C358D1">
        <w:rPr>
          <w:rFonts w:ascii="Arial Narrow" w:hAnsi="Arial Narrow"/>
        </w:rPr>
        <w:t>pelo Serviço Postal “Registrado”;</w:t>
      </w:r>
    </w:p>
    <w:p w14:paraId="76DBC7DE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</w:t>
      </w:r>
    </w:p>
    <w:p w14:paraId="688F7E51" w14:textId="77777777" w:rsidR="00963916" w:rsidRPr="00C358D1" w:rsidRDefault="00963916" w:rsidP="00963916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3.1.4 – No caso de atraso, além dos 05 (cinco)</w:t>
      </w:r>
      <w:r>
        <w:rPr>
          <w:rFonts w:ascii="Arial Narrow" w:hAnsi="Arial Narrow"/>
        </w:rPr>
        <w:t xml:space="preserve"> dias previstos, ficará a </w:t>
      </w:r>
      <w:r w:rsidRPr="00C358D1">
        <w:rPr>
          <w:rFonts w:ascii="Arial Narrow" w:hAnsi="Arial Narrow"/>
        </w:rPr>
        <w:t xml:space="preserve">CONTRATANTE sujeita às penalidades da alínea “i” do item 2.2 da Cláusula Segunda.  </w:t>
      </w:r>
    </w:p>
    <w:p w14:paraId="63EDCE34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350C867F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lastRenderedPageBreak/>
        <w:t>3.2 – As remessas de dosímetros serão suspensas temporariamente, quando:</w:t>
      </w:r>
    </w:p>
    <w:p w14:paraId="3C90754D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CF0E989" w14:textId="77777777" w:rsidR="00963916" w:rsidRPr="00C358D1" w:rsidRDefault="00963916" w:rsidP="00963916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3.2.1 – Na falta de pagamento das Notas Fiscais, correspondentes aos serviços até 30 (trinta) dias após o vencimento;</w:t>
      </w:r>
    </w:p>
    <w:p w14:paraId="113BE917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</w:t>
      </w:r>
    </w:p>
    <w:p w14:paraId="4269D34C" w14:textId="77777777" w:rsidR="00963916" w:rsidRPr="00C358D1" w:rsidRDefault="00963916" w:rsidP="00963916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3.2.2 – As remessas dos meses anteriores ao cancelamento não forem devolvidas        dentro do prazo.  </w:t>
      </w:r>
    </w:p>
    <w:p w14:paraId="70DBF06F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40A3CCC2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QUARTA – DO VALOR E CONDIÇÕES DE PAGAMENTO</w:t>
      </w:r>
    </w:p>
    <w:p w14:paraId="66F300D2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13736A09" w14:textId="7B88040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4.1 - O valor total dos</w:t>
      </w:r>
      <w:r>
        <w:rPr>
          <w:rFonts w:ascii="Arial Narrow" w:hAnsi="Arial Narrow"/>
        </w:rPr>
        <w:t xml:space="preserve"> serviços, ora contratado é de</w:t>
      </w:r>
      <w:r w:rsidR="00D94423">
        <w:rPr>
          <w:rFonts w:ascii="Arial Narrow" w:hAnsi="Arial Narrow"/>
        </w:rPr>
        <w:t xml:space="preserve"> </w:t>
      </w:r>
      <w:r w:rsidR="00D94423">
        <w:rPr>
          <w:rFonts w:ascii="Arial Narrow" w:hAnsi="Arial Narrow"/>
          <w:b/>
          <w:bCs/>
        </w:rPr>
        <w:t>R$</w:t>
      </w:r>
      <w:r>
        <w:rPr>
          <w:rFonts w:ascii="Arial Narrow" w:hAnsi="Arial Narrow"/>
        </w:rPr>
        <w:t xml:space="preserve"> </w:t>
      </w:r>
      <w:r w:rsidR="00EA608D" w:rsidRPr="00EA608D">
        <w:rPr>
          <w:rFonts w:ascii="Arial Narrow" w:hAnsi="Arial Narrow"/>
          <w:b/>
          <w:bCs/>
        </w:rPr>
        <w:t>1.166,30</w:t>
      </w:r>
      <w:r w:rsidRPr="00EA608D">
        <w:rPr>
          <w:rFonts w:ascii="Arial Narrow" w:hAnsi="Arial Narrow"/>
          <w:b/>
          <w:bCs/>
        </w:rPr>
        <w:t xml:space="preserve"> (</w:t>
      </w:r>
      <w:r w:rsidR="00EA608D">
        <w:rPr>
          <w:rFonts w:ascii="Arial Narrow" w:hAnsi="Arial Narrow"/>
          <w:b/>
          <w:bCs/>
        </w:rPr>
        <w:t>mil cento e sessenta e seis reais e trinta centavos</w:t>
      </w:r>
      <w:r w:rsidRPr="00EA608D">
        <w:rPr>
          <w:rFonts w:ascii="Arial Narrow" w:hAnsi="Arial Narrow"/>
          <w:b/>
          <w:bCs/>
        </w:rPr>
        <w:t>).</w:t>
      </w:r>
      <w:r w:rsidRPr="00C358D1">
        <w:rPr>
          <w:rFonts w:ascii="Arial Narrow" w:hAnsi="Arial Narrow"/>
        </w:rPr>
        <w:t xml:space="preserve">  </w:t>
      </w:r>
    </w:p>
    <w:p w14:paraId="4DB7846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145F58E9" w14:textId="36D6CF8B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4.2 – Preço </w:t>
      </w:r>
      <w:r>
        <w:rPr>
          <w:rFonts w:ascii="Arial Narrow" w:hAnsi="Arial Narrow"/>
        </w:rPr>
        <w:t xml:space="preserve">unitário por Dosímetro </w:t>
      </w:r>
      <w:r w:rsidR="00D94423">
        <w:rPr>
          <w:rFonts w:ascii="Arial Narrow" w:hAnsi="Arial Narrow"/>
        </w:rPr>
        <w:t xml:space="preserve">inclusa a taxa de entrega é de </w:t>
      </w:r>
      <w:r>
        <w:rPr>
          <w:rFonts w:ascii="Arial Narrow" w:hAnsi="Arial Narrow"/>
        </w:rPr>
        <w:t xml:space="preserve">R$ </w:t>
      </w:r>
      <w:r w:rsidR="00D94423">
        <w:rPr>
          <w:rFonts w:ascii="Arial Narrow" w:hAnsi="Arial Narrow"/>
        </w:rPr>
        <w:t>233</w:t>
      </w:r>
      <w:r>
        <w:rPr>
          <w:rFonts w:ascii="Arial Narrow" w:hAnsi="Arial Narrow"/>
        </w:rPr>
        <w:t>,</w:t>
      </w:r>
      <w:r w:rsidR="00D94423">
        <w:rPr>
          <w:rFonts w:ascii="Arial Narrow" w:hAnsi="Arial Narrow"/>
        </w:rPr>
        <w:t>26</w:t>
      </w:r>
      <w:r>
        <w:rPr>
          <w:rFonts w:ascii="Arial Narrow" w:hAnsi="Arial Narrow"/>
        </w:rPr>
        <w:t xml:space="preserve"> (</w:t>
      </w:r>
      <w:r w:rsidR="00D94423">
        <w:rPr>
          <w:rFonts w:ascii="Arial Narrow" w:hAnsi="Arial Narrow"/>
        </w:rPr>
        <w:t>duzentos e trinta e três reais e vinte e seis centavos</w:t>
      </w:r>
      <w:r>
        <w:rPr>
          <w:rFonts w:ascii="Arial Narrow" w:hAnsi="Arial Narrow"/>
        </w:rPr>
        <w:t>)</w:t>
      </w:r>
      <w:r w:rsidR="00D94423">
        <w:rPr>
          <w:rFonts w:ascii="Arial Narrow" w:hAnsi="Arial Narrow"/>
        </w:rPr>
        <w:t xml:space="preserve"> por um período </w:t>
      </w:r>
      <w:r w:rsidR="00D94423" w:rsidRPr="00C358D1">
        <w:rPr>
          <w:rFonts w:ascii="Arial Narrow" w:hAnsi="Arial Narrow"/>
        </w:rPr>
        <w:t xml:space="preserve">de </w:t>
      </w:r>
      <w:r w:rsidR="00D94423" w:rsidRPr="00C358D1">
        <w:rPr>
          <w:rFonts w:ascii="Arial Narrow" w:hAnsi="Arial Narrow"/>
          <w:b/>
        </w:rPr>
        <w:t>12 meses</w:t>
      </w:r>
      <w:r>
        <w:rPr>
          <w:rFonts w:ascii="Arial Narrow" w:hAnsi="Arial Narrow"/>
        </w:rPr>
        <w:t xml:space="preserve">, totalizando o valor de R$ </w:t>
      </w:r>
      <w:r w:rsidR="00D94423" w:rsidRPr="00EA608D">
        <w:rPr>
          <w:rFonts w:ascii="Arial Narrow" w:hAnsi="Arial Narrow"/>
          <w:b/>
          <w:bCs/>
        </w:rPr>
        <w:t>1.166,30 (</w:t>
      </w:r>
      <w:r w:rsidR="00D94423">
        <w:rPr>
          <w:rFonts w:ascii="Arial Narrow" w:hAnsi="Arial Narrow"/>
          <w:b/>
          <w:bCs/>
        </w:rPr>
        <w:t>mil cento e sessenta e seis reais e trinta centavos</w:t>
      </w:r>
      <w:r w:rsidR="00D94423" w:rsidRPr="00EA608D">
        <w:rPr>
          <w:rFonts w:ascii="Arial Narrow" w:hAnsi="Arial Narrow"/>
          <w:b/>
          <w:bCs/>
        </w:rPr>
        <w:t>)</w:t>
      </w:r>
      <w:r>
        <w:rPr>
          <w:rFonts w:ascii="Arial Narrow" w:hAnsi="Arial Narrow"/>
        </w:rPr>
        <w:t xml:space="preserve">, referente a </w:t>
      </w:r>
      <w:r w:rsidR="00D94423">
        <w:rPr>
          <w:rFonts w:ascii="Arial Narrow" w:hAnsi="Arial Narrow"/>
        </w:rPr>
        <w:t>cinco</w:t>
      </w:r>
      <w:r>
        <w:rPr>
          <w:rFonts w:ascii="Arial Narrow" w:hAnsi="Arial Narrow"/>
        </w:rPr>
        <w:t xml:space="preserve"> dosímetros= 0</w:t>
      </w:r>
      <w:r w:rsidR="00D94423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(</w:t>
      </w:r>
      <w:r w:rsidR="00D94423">
        <w:rPr>
          <w:rFonts w:ascii="Arial Narrow" w:hAnsi="Arial Narrow"/>
        </w:rPr>
        <w:t>quatro</w:t>
      </w:r>
      <w:r>
        <w:rPr>
          <w:rFonts w:ascii="Arial Narrow" w:hAnsi="Arial Narrow"/>
        </w:rPr>
        <w:t>) usuários + 01 (um) padrão</w:t>
      </w:r>
      <w:r w:rsidR="00D94423">
        <w:rPr>
          <w:rFonts w:ascii="Arial Narrow" w:hAnsi="Arial Narrow"/>
        </w:rPr>
        <w:t>.</w:t>
      </w:r>
    </w:p>
    <w:p w14:paraId="28E28EEE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1692015A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7A4A98B5" w14:textId="77777777" w:rsidR="00963916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4.3 - Os preços serão fixos e irreajustáveis, deverão ser expressos em Reais e presumem-se inclusos todos os tributos incidentes ou que venham a incidir sobre os serviços.  </w:t>
      </w:r>
    </w:p>
    <w:p w14:paraId="1AD14EBE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6AC69395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5F189CAF" w14:textId="77777777" w:rsidR="00963916" w:rsidRDefault="00963916" w:rsidP="0096391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4.4</w:t>
      </w:r>
      <w:r w:rsidRPr="00C358D1">
        <w:rPr>
          <w:rFonts w:ascii="Arial Narrow" w:hAnsi="Arial Narrow"/>
        </w:rPr>
        <w:t xml:space="preserve"> - Em caso de devolução da Nota Fiscal/Fatura para correção, o prazo para pagamento passará a fluir após a sua reapresentação.  </w:t>
      </w:r>
    </w:p>
    <w:p w14:paraId="4E3FD298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017EF614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7EB2FD1B" w14:textId="77777777" w:rsidR="00963916" w:rsidRDefault="00963916" w:rsidP="0096391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4.5</w:t>
      </w:r>
      <w:r w:rsidRPr="00C358D1">
        <w:rPr>
          <w:rFonts w:ascii="Arial Narrow" w:hAnsi="Arial Narrow"/>
        </w:rPr>
        <w:t xml:space="preserve"> - A Nota Fiscal correspondente será</w:t>
      </w:r>
      <w:r>
        <w:rPr>
          <w:rFonts w:ascii="Arial Narrow" w:hAnsi="Arial Narrow"/>
        </w:rPr>
        <w:t xml:space="preserve"> discriminativa</w:t>
      </w:r>
      <w:r w:rsidRPr="00C358D1">
        <w:rPr>
          <w:rFonts w:ascii="Arial Narrow" w:hAnsi="Arial Narrow"/>
        </w:rPr>
        <w:t xml:space="preserve">, constando o número do Processo e o Número deste instrumento contratual.  </w:t>
      </w:r>
    </w:p>
    <w:p w14:paraId="33A4FC95" w14:textId="77777777" w:rsidR="00963916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4.</w:t>
      </w:r>
      <w:r>
        <w:rPr>
          <w:rFonts w:ascii="Arial Narrow" w:hAnsi="Arial Narrow"/>
        </w:rPr>
        <w:t>6</w:t>
      </w:r>
      <w:r w:rsidRPr="00C358D1">
        <w:rPr>
          <w:rFonts w:ascii="Arial Narrow" w:hAnsi="Arial Narrow"/>
        </w:rPr>
        <w:t xml:space="preserve"> - O pagamento só será efetuado após a comprovação pela contratada de que se encontra em dia com suas obrigações para com o sistema de seguridade social, mediante a apresentação das Certidões Negativas de Débito com o INSS e com o FGTS.  </w:t>
      </w:r>
    </w:p>
    <w:p w14:paraId="5B7AA43D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0AFB9646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70C0B44C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4.</w:t>
      </w:r>
      <w:r>
        <w:rPr>
          <w:rFonts w:ascii="Arial Narrow" w:hAnsi="Arial Narrow"/>
        </w:rPr>
        <w:t>7</w:t>
      </w:r>
      <w:r w:rsidRPr="00C358D1">
        <w:rPr>
          <w:rFonts w:ascii="Arial Narrow" w:hAnsi="Arial Narrow"/>
        </w:rPr>
        <w:t xml:space="preserve"> - A </w:t>
      </w:r>
      <w:r w:rsidRPr="00C358D1">
        <w:rPr>
          <w:rFonts w:ascii="Arial Narrow" w:hAnsi="Arial Narrow"/>
          <w:b/>
        </w:rPr>
        <w:t>CONTRATADA</w:t>
      </w:r>
      <w:r w:rsidRPr="00C358D1">
        <w:rPr>
          <w:rFonts w:ascii="Arial Narrow" w:hAnsi="Arial Narrow"/>
        </w:rPr>
        <w:t xml:space="preserve"> fica obrigada a aceitar as mesmas condições contratuais os acréscimos ou supressões que se fizerem necessárias nos serviços até o limite de 25% do valor inicial atualizado do contrato.  </w:t>
      </w:r>
    </w:p>
    <w:p w14:paraId="2BD1C2A5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2924F14F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QUINTA – DOS PRAZOS</w:t>
      </w:r>
    </w:p>
    <w:p w14:paraId="094A347A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7ECBD873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5.1 - O prazo para execução dos serviços será de </w:t>
      </w:r>
      <w:r w:rsidRPr="00C358D1">
        <w:rPr>
          <w:rFonts w:ascii="Arial Narrow" w:hAnsi="Arial Narrow"/>
          <w:b/>
        </w:rPr>
        <w:t>12 meses</w:t>
      </w:r>
      <w:r w:rsidRPr="00C358D1">
        <w:rPr>
          <w:rFonts w:ascii="Arial Narrow" w:hAnsi="Arial Narrow"/>
        </w:rPr>
        <w:t xml:space="preserve">, contados a partir da assinatura deste instrumento, mediante justificativa fundamentada e autorização da autoridade competente, observado o disposto na Lei Federal nº. 8.666/93 e suas alterações.  </w:t>
      </w:r>
    </w:p>
    <w:p w14:paraId="6D3BB374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266056C3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5.2 – A vigência do presente contrato será até 12 meses, podendo ser prorrogado mediante justificativa fundamentada e autorização da autoridade competente, observado o disposto na Lei Federal nº. 8.666/93 e suas alterações.  </w:t>
      </w:r>
    </w:p>
    <w:p w14:paraId="58ED46CA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21C185F5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lastRenderedPageBreak/>
        <w:t>CLÁUSULA SEXTA – DA DOTAÇÃO</w:t>
      </w:r>
    </w:p>
    <w:p w14:paraId="183CC1ED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6DE8643B" w14:textId="77777777" w:rsidR="00963916" w:rsidRPr="00C358D1" w:rsidRDefault="00963916" w:rsidP="00963916">
      <w:pPr>
        <w:rPr>
          <w:rFonts w:ascii="Arial Narrow" w:hAnsi="Arial Narrow"/>
        </w:rPr>
      </w:pPr>
    </w:p>
    <w:p w14:paraId="075A220D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6.1 - As despesas decorrentes da execução deste Contrato correrão à conta da seguinte</w:t>
      </w:r>
    </w:p>
    <w:p w14:paraId="27D8EE84" w14:textId="279DACE3" w:rsidR="00963916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Dotação Orçamentária:</w:t>
      </w:r>
    </w:p>
    <w:p w14:paraId="44D00B8C" w14:textId="77777777" w:rsidR="00A9174B" w:rsidRDefault="00A9174B" w:rsidP="00A9174B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4  FUNDO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MUNICIPAL DE SAÚDE - FMS</w:t>
      </w:r>
    </w:p>
    <w:p w14:paraId="7C57C203" w14:textId="77777777" w:rsidR="00A9174B" w:rsidRDefault="00A9174B" w:rsidP="00A9174B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09  SECRETARIA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MUNICIPAL DE SAÚDE</w:t>
      </w:r>
    </w:p>
    <w:p w14:paraId="4DBAEA38" w14:textId="77777777" w:rsidR="00A9174B" w:rsidRDefault="00A9174B" w:rsidP="00A9174B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09.02  FUNDO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MUNICIPAL DE SAÚDE</w:t>
      </w:r>
    </w:p>
    <w:p w14:paraId="16B84D5F" w14:textId="77777777" w:rsidR="00A9174B" w:rsidRDefault="00A9174B" w:rsidP="00A9174B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10.302.1007-2.</w:t>
      </w: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313  MANUTENÇÃO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DAS ATIVIDADES DE ATENÇÃO ESPECIALIZADA</w:t>
      </w:r>
    </w:p>
    <w:p w14:paraId="377D05FC" w14:textId="77777777" w:rsidR="00A9174B" w:rsidRDefault="00A9174B" w:rsidP="00A9174B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3.3.90.39.00  OUTROS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SERVIÇOS DE TERCEIROS - PESSOA JURÍDICA</w:t>
      </w:r>
    </w:p>
    <w:p w14:paraId="525B7188" w14:textId="77777777" w:rsidR="00A9174B" w:rsidRDefault="00A9174B" w:rsidP="00A9174B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FONTE: 0.1.02-000     /     FICHA: 558</w:t>
      </w:r>
    </w:p>
    <w:p w14:paraId="191F5835" w14:textId="77777777" w:rsidR="00A9174B" w:rsidRPr="00C358D1" w:rsidRDefault="00A9174B" w:rsidP="00A9174B">
      <w:pPr>
        <w:jc w:val="both"/>
        <w:rPr>
          <w:rFonts w:ascii="Arial Narrow" w:hAnsi="Arial Narrow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R$ 1.166,30 (um mil e cento e sessenta e seis reais e trinta centavos)</w:t>
      </w:r>
    </w:p>
    <w:p w14:paraId="484314B8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432B7240" w14:textId="77777777" w:rsidR="00963916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SÉTIMA – DAS PENALIDADES</w:t>
      </w:r>
    </w:p>
    <w:p w14:paraId="278B58C7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27D984D0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7.1 - Sem prejuízos das demais penalidades previstas na Lei Federal nº. 8.666/93, será aplicada multa moratória de 0,5% (meio por cento) por dia, sobre o valor da despesa, se houver atraso injustificado na entrega do produto.  </w:t>
      </w:r>
    </w:p>
    <w:p w14:paraId="5EC8F414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5E489F45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7.2 - Multa de 10% (dez por cento) sobre o valor do fornecimento não realizado, caso haja recusa na entrega do objeto licitado, independentemente de multa moratória.  </w:t>
      </w:r>
    </w:p>
    <w:p w14:paraId="23130B83" w14:textId="77777777" w:rsidR="00963916" w:rsidRPr="00C358D1" w:rsidRDefault="00963916" w:rsidP="00963916">
      <w:pPr>
        <w:jc w:val="both"/>
        <w:rPr>
          <w:rFonts w:ascii="Arial Narrow" w:hAnsi="Arial Narrow"/>
        </w:rPr>
      </w:pPr>
    </w:p>
    <w:p w14:paraId="2CAD543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7.3 - O valor da multa aplicada deverá ser recolhido à tesouraria da Prefeitura Municipal</w:t>
      </w:r>
      <w:r>
        <w:rPr>
          <w:rFonts w:ascii="Arial Narrow" w:hAnsi="Arial Narrow"/>
        </w:rPr>
        <w:t xml:space="preserve"> </w:t>
      </w:r>
      <w:r w:rsidRPr="00C358D1">
        <w:rPr>
          <w:rFonts w:ascii="Arial Narrow" w:hAnsi="Arial Narrow"/>
        </w:rPr>
        <w:t xml:space="preserve">de Iguatemi (MS), dentro do prazo de 03 (três) dias úteis, após a respectiva notificação.  </w:t>
      </w:r>
    </w:p>
    <w:p w14:paraId="1084A19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4B37EF01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7.4 - Vencido o prazo proposto e não sendo cumprido o objeto, ficará a CONTRATANTE liberada para se achar conveniente, rescindir o Contrato, aplicar a sanção cabível e convocar se for o caso, outro fornecedor, observada a ordem da classificação, não cabendo ao licitante inadimplente direito de qualquer reclamação.  </w:t>
      </w:r>
    </w:p>
    <w:p w14:paraId="3BD8C857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68A7652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OITÁVA – DA RESCISÃO CONTRATUAL</w:t>
      </w:r>
    </w:p>
    <w:p w14:paraId="08E9CA8F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C0C8E3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8.1 – A rescisão contratual poderá ser:</w:t>
      </w:r>
    </w:p>
    <w:p w14:paraId="58B8ABA5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</w:t>
      </w:r>
    </w:p>
    <w:p w14:paraId="3F9DC6B6" w14:textId="77777777" w:rsidR="00963916" w:rsidRPr="00C358D1" w:rsidRDefault="00963916" w:rsidP="00963916">
      <w:pPr>
        <w:ind w:left="708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8.1.1 – Determinada por ato unilateral e escrito da Administração, nos casos enumerados nos incisos I, XII e XVI do art. 78 da Lei Federal nº. 8.666/93.  </w:t>
      </w:r>
    </w:p>
    <w:p w14:paraId="22DD11EE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</w:p>
    <w:p w14:paraId="16059AD3" w14:textId="77777777" w:rsidR="00963916" w:rsidRPr="00C358D1" w:rsidRDefault="00963916" w:rsidP="00963916">
      <w:pPr>
        <w:ind w:left="708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8.1.2 – Amigável, por acordo entre as partes, mediante autorização escrita e         fundamentada da autoridade competente, reduzida a ermo no processo licitatório, desde que haja conveniência da Administração.  </w:t>
      </w:r>
    </w:p>
    <w:p w14:paraId="70114F71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63218421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8.2 – A inexecução total ou parcial do Contrato enseja a sua rescisão pela Administração, com as consequências previstas nos artigos 77 e 80 da Lei Federal nº. 8.666/93, sem prejuízo da aplicação das penalidades a que alude o art. 87 da mesma Lei.  </w:t>
      </w:r>
    </w:p>
    <w:p w14:paraId="17D6DD5A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28F686BC" w14:textId="77777777" w:rsidR="00963916" w:rsidRPr="001341BF" w:rsidRDefault="00963916" w:rsidP="00963916">
      <w:pPr>
        <w:pStyle w:val="PargrafodaLista"/>
        <w:numPr>
          <w:ilvl w:val="1"/>
          <w:numId w:val="1"/>
        </w:numPr>
        <w:jc w:val="both"/>
        <w:rPr>
          <w:rFonts w:ascii="Arial Narrow" w:hAnsi="Arial Narrow"/>
        </w:rPr>
      </w:pPr>
      <w:r w:rsidRPr="001341BF">
        <w:rPr>
          <w:rFonts w:ascii="Arial Narrow" w:hAnsi="Arial Narrow"/>
        </w:rPr>
        <w:t xml:space="preserve">– Constituem motivos para rescisão os previstos no art. 78 da Lei Federal nº.8.666/93 e posteriores alterações.  </w:t>
      </w:r>
    </w:p>
    <w:p w14:paraId="149BA740" w14:textId="77777777" w:rsidR="00963916" w:rsidRPr="00C358D1" w:rsidRDefault="00963916" w:rsidP="00963916">
      <w:pPr>
        <w:rPr>
          <w:rFonts w:ascii="Arial Narrow" w:hAnsi="Arial Narrow"/>
        </w:rPr>
      </w:pPr>
    </w:p>
    <w:p w14:paraId="326C0AA2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lastRenderedPageBreak/>
        <w:t>CLÁUSULA NONA – DA PUBLICAÇÃO</w:t>
      </w:r>
    </w:p>
    <w:p w14:paraId="75E0AE28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47863568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9.1 - Dentro do prazo legal, contando de sua assinatura, a </w:t>
      </w:r>
      <w:r w:rsidRPr="00C358D1">
        <w:rPr>
          <w:rFonts w:ascii="Arial Narrow" w:hAnsi="Arial Narrow"/>
          <w:b/>
        </w:rPr>
        <w:t>CONTRATANTE</w:t>
      </w:r>
      <w:r w:rsidRPr="00C358D1">
        <w:rPr>
          <w:rFonts w:ascii="Arial Narrow" w:hAnsi="Arial Narrow"/>
        </w:rPr>
        <w:t xml:space="preserve"> providenciará a publicação do resumo deste Contrato.  </w:t>
      </w:r>
    </w:p>
    <w:p w14:paraId="02BBC0CF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77E0797F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DÉCIMA - CASOS OMISSOS</w:t>
      </w:r>
    </w:p>
    <w:p w14:paraId="79A1F519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5544A981" w14:textId="77777777" w:rsidR="00963916" w:rsidRPr="00C358D1" w:rsidRDefault="00963916" w:rsidP="00963916">
      <w:pPr>
        <w:rPr>
          <w:rFonts w:ascii="Arial Narrow" w:hAnsi="Arial Narrow"/>
        </w:rPr>
      </w:pPr>
    </w:p>
    <w:p w14:paraId="4627A995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10.1 - Os casos omissos serão resolvidos à luz da Lei Federal nº. 8666/93, legislação e demais princípios jurídicos aplicáveis à espécie.  </w:t>
      </w:r>
    </w:p>
    <w:p w14:paraId="7AA18C4C" w14:textId="77777777" w:rsidR="00963916" w:rsidRPr="00C358D1" w:rsidRDefault="00963916" w:rsidP="00963916">
      <w:pPr>
        <w:rPr>
          <w:rFonts w:ascii="Arial Narrow" w:hAnsi="Arial Narrow"/>
        </w:rPr>
      </w:pPr>
    </w:p>
    <w:p w14:paraId="22903147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10BF3967" w14:textId="77777777" w:rsidR="00963916" w:rsidRPr="00C358D1" w:rsidRDefault="00963916" w:rsidP="00963916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DÉCIMA PRIMEIRA – DO FORO</w:t>
      </w:r>
    </w:p>
    <w:p w14:paraId="1309D845" w14:textId="77777777" w:rsidR="00963916" w:rsidRPr="00C358D1" w:rsidRDefault="00963916" w:rsidP="00963916">
      <w:pPr>
        <w:rPr>
          <w:rFonts w:ascii="Arial Narrow" w:hAnsi="Arial Narrow"/>
        </w:rPr>
      </w:pPr>
    </w:p>
    <w:p w14:paraId="7BBA9D37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11.1 - Fica eleito o Foro da Comarca de Iguatemi (MS) para dirimir questões oriundas</w:t>
      </w:r>
      <w:r>
        <w:rPr>
          <w:rFonts w:ascii="Arial Narrow" w:hAnsi="Arial Narrow"/>
        </w:rPr>
        <w:t xml:space="preserve"> </w:t>
      </w:r>
      <w:r w:rsidRPr="00C358D1">
        <w:rPr>
          <w:rFonts w:ascii="Arial Narrow" w:hAnsi="Arial Narrow"/>
        </w:rPr>
        <w:t xml:space="preserve">Deste Contrato.   </w:t>
      </w:r>
    </w:p>
    <w:p w14:paraId="412E3221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</w:t>
      </w:r>
    </w:p>
    <w:p w14:paraId="2445EC3D" w14:textId="77777777" w:rsidR="00963916" w:rsidRPr="00C358D1" w:rsidRDefault="00963916" w:rsidP="00963916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E por estarem de acordo, lavrou-se o presente termo, em 0</w:t>
      </w:r>
      <w:r>
        <w:rPr>
          <w:rFonts w:ascii="Arial Narrow" w:hAnsi="Arial Narrow"/>
        </w:rPr>
        <w:t>2</w:t>
      </w:r>
      <w:r w:rsidRPr="00C358D1">
        <w:rPr>
          <w:rFonts w:ascii="Arial Narrow" w:hAnsi="Arial Narrow"/>
        </w:rPr>
        <w:t xml:space="preserve"> (duas) vias de igual teor e forma, as quais foram </w:t>
      </w:r>
      <w:proofErr w:type="gramStart"/>
      <w:r w:rsidRPr="00C358D1">
        <w:rPr>
          <w:rFonts w:ascii="Arial Narrow" w:hAnsi="Arial Narrow"/>
        </w:rPr>
        <w:t>lida e assinadas</w:t>
      </w:r>
      <w:proofErr w:type="gramEnd"/>
      <w:r w:rsidRPr="00C358D1">
        <w:rPr>
          <w:rFonts w:ascii="Arial Narrow" w:hAnsi="Arial Narrow"/>
        </w:rPr>
        <w:t xml:space="preserve"> pelas partes contratantes, na</w:t>
      </w:r>
      <w:r>
        <w:rPr>
          <w:rFonts w:ascii="Arial Narrow" w:hAnsi="Arial Narrow"/>
        </w:rPr>
        <w:t xml:space="preserve"> presença de </w:t>
      </w:r>
      <w:r w:rsidRPr="00C358D1">
        <w:rPr>
          <w:rFonts w:ascii="Arial Narrow" w:hAnsi="Arial Narrow"/>
        </w:rPr>
        <w:t xml:space="preserve">duas testemunhas.  </w:t>
      </w:r>
    </w:p>
    <w:p w14:paraId="2984A83E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14:paraId="61372252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14:paraId="1B2C8ECA" w14:textId="72C3B23E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                                           </w:t>
      </w:r>
      <w:r>
        <w:rPr>
          <w:rFonts w:ascii="Arial Narrow" w:hAnsi="Arial Narrow"/>
        </w:rPr>
        <w:t xml:space="preserve">                                    Iguatemi (MS), </w:t>
      </w:r>
      <w:r w:rsidR="004B53E7">
        <w:rPr>
          <w:rFonts w:ascii="Arial Narrow" w:hAnsi="Arial Narrow"/>
        </w:rPr>
        <w:t>1</w:t>
      </w:r>
      <w:r w:rsidR="00132D1F">
        <w:rPr>
          <w:rFonts w:ascii="Arial Narrow" w:hAnsi="Arial Narrow"/>
        </w:rPr>
        <w:t>8</w:t>
      </w:r>
      <w:r w:rsidRPr="00C358D1">
        <w:rPr>
          <w:rFonts w:ascii="Arial Narrow" w:hAnsi="Arial Narrow"/>
        </w:rPr>
        <w:t xml:space="preserve"> de </w:t>
      </w:r>
      <w:r w:rsidR="004B53E7">
        <w:rPr>
          <w:rFonts w:ascii="Arial Narrow" w:hAnsi="Arial Narrow"/>
        </w:rPr>
        <w:t>fevereiro</w:t>
      </w:r>
      <w:r w:rsidRPr="00C358D1">
        <w:rPr>
          <w:rFonts w:ascii="Arial Narrow" w:hAnsi="Arial Narrow"/>
        </w:rPr>
        <w:t xml:space="preserve"> de 20</w:t>
      </w:r>
      <w:r w:rsidR="004B53E7">
        <w:rPr>
          <w:rFonts w:ascii="Arial Narrow" w:hAnsi="Arial Narrow"/>
        </w:rPr>
        <w:t>22</w:t>
      </w:r>
      <w:r w:rsidRPr="00C358D1">
        <w:rPr>
          <w:rFonts w:ascii="Arial Narrow" w:hAnsi="Arial Narrow"/>
        </w:rPr>
        <w:t xml:space="preserve">.  </w:t>
      </w:r>
    </w:p>
    <w:p w14:paraId="176E9D8C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099EC640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2B28362E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14:paraId="40B34DA4" w14:textId="77777777" w:rsidR="00963916" w:rsidRPr="00C358D1" w:rsidRDefault="00963916" w:rsidP="00963916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A40F9F" w:rsidRPr="00BE7876" w14:paraId="249B7A7A" w14:textId="77777777" w:rsidTr="00964D2A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6BA8343F" w14:textId="77777777" w:rsidR="00A40F9F" w:rsidRPr="00BE7876" w:rsidRDefault="00A40F9F" w:rsidP="00964D2A">
            <w:pPr>
              <w:pStyle w:val="Ttulo2"/>
              <w:rPr>
                <w:rFonts w:ascii="Arial Narrow" w:hAnsi="Arial Narrow" w:cs="Tahoma"/>
                <w:bCs/>
                <w:sz w:val="26"/>
                <w:szCs w:val="26"/>
              </w:rPr>
            </w:pPr>
            <w:bookmarkStart w:id="0" w:name="_Hlk96065876"/>
          </w:p>
          <w:p w14:paraId="2EE9468E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  <w:r w:rsidRPr="00BE7876">
              <w:rPr>
                <w:rFonts w:ascii="Arial Narrow" w:hAnsi="Arial Narrow" w:cs="Tahoma"/>
                <w:b/>
                <w:bCs/>
                <w:sz w:val="26"/>
                <w:szCs w:val="26"/>
              </w:rPr>
              <w:t>_________________________</w:t>
            </w:r>
            <w:r>
              <w:rPr>
                <w:rFonts w:ascii="Arial Narrow" w:hAnsi="Arial Narrow" w:cs="Tahoma"/>
                <w:b/>
                <w:bCs/>
                <w:sz w:val="26"/>
                <w:szCs w:val="26"/>
              </w:rPr>
              <w:t>__</w:t>
            </w:r>
            <w:r w:rsidRPr="00BE7876">
              <w:rPr>
                <w:rFonts w:ascii="Arial Narrow" w:hAnsi="Arial Narrow" w:cs="Tahoma"/>
                <w:b/>
                <w:bCs/>
                <w:sz w:val="26"/>
                <w:szCs w:val="26"/>
              </w:rPr>
              <w:t>________</w:t>
            </w:r>
          </w:p>
          <w:p w14:paraId="46447E31" w14:textId="77777777" w:rsidR="00A40F9F" w:rsidRPr="00BE7876" w:rsidRDefault="00A40F9F" w:rsidP="00964D2A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Janssen Galhardo Portela</w:t>
            </w:r>
          </w:p>
          <w:p w14:paraId="4CA9F804" w14:textId="77777777" w:rsidR="00A40F9F" w:rsidRPr="00BE7876" w:rsidRDefault="00A40F9F" w:rsidP="00964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SECRETÁRIO MUNICIPAL DE SAÚDE</w:t>
            </w:r>
          </w:p>
          <w:p w14:paraId="2F9C7F9B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sz w:val="26"/>
                <w:szCs w:val="26"/>
              </w:rPr>
            </w:pPr>
            <w:r w:rsidRPr="00BE7876">
              <w:rPr>
                <w:rFonts w:ascii="Arial Narrow" w:hAnsi="Arial Narrow" w:cs="Tahoma"/>
                <w:b/>
                <w:bCs/>
                <w:sz w:val="26"/>
                <w:szCs w:val="26"/>
              </w:rPr>
              <w:t>CONTRATANTE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1D82218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</w:p>
          <w:p w14:paraId="7BA0C2D0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  <w:r w:rsidRPr="00BE7876">
              <w:rPr>
                <w:rFonts w:ascii="Arial Narrow" w:hAnsi="Arial Narrow" w:cs="Tahoma"/>
                <w:b/>
                <w:bCs/>
                <w:sz w:val="26"/>
                <w:szCs w:val="26"/>
              </w:rPr>
              <w:t>____________________________________</w:t>
            </w:r>
          </w:p>
          <w:p w14:paraId="594BA686" w14:textId="46403819" w:rsidR="00132D1F" w:rsidRPr="00132D1F" w:rsidRDefault="00132D1F" w:rsidP="00964D2A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6"/>
                <w:szCs w:val="26"/>
              </w:rPr>
            </w:pPr>
            <w:r w:rsidRPr="00132D1F">
              <w:rPr>
                <w:rFonts w:ascii="Arial Narrow" w:hAnsi="Arial Narrow"/>
                <w:i/>
                <w:iCs/>
              </w:rPr>
              <w:t>Edson Benedito Marcos</w:t>
            </w:r>
          </w:p>
          <w:p w14:paraId="210166C7" w14:textId="49CD0528" w:rsidR="00132D1F" w:rsidRDefault="00132D1F" w:rsidP="00964D2A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Tahoma"/>
                <w:b/>
                <w:bCs/>
                <w:sz w:val="26"/>
                <w:szCs w:val="26"/>
              </w:rPr>
              <w:t>TEC-RAD TECNOLOGIA EM RADIOPROTEÇÃO LTDA- ME</w:t>
            </w:r>
          </w:p>
          <w:p w14:paraId="013D380A" w14:textId="5899D807" w:rsidR="00A40F9F" w:rsidRPr="00BE7876" w:rsidRDefault="00A40F9F" w:rsidP="00964D2A">
            <w:pPr>
              <w:jc w:val="center"/>
              <w:rPr>
                <w:rFonts w:ascii="Arial Narrow" w:hAnsi="Arial Narrow" w:cs="Tahoma"/>
                <w:i/>
                <w:sz w:val="26"/>
                <w:szCs w:val="26"/>
              </w:rPr>
            </w:pPr>
            <w:r w:rsidRPr="00BE7876">
              <w:rPr>
                <w:rFonts w:ascii="Arial Narrow" w:hAnsi="Arial Narrow" w:cs="Tahoma"/>
                <w:b/>
                <w:bCs/>
                <w:sz w:val="26"/>
                <w:szCs w:val="26"/>
              </w:rPr>
              <w:t>(CONTRATADA)</w:t>
            </w:r>
          </w:p>
        </w:tc>
      </w:tr>
    </w:tbl>
    <w:p w14:paraId="7BB65F8D" w14:textId="77777777" w:rsidR="00A40F9F" w:rsidRDefault="00A40F9F" w:rsidP="00A40F9F">
      <w:pPr>
        <w:rPr>
          <w:rFonts w:ascii="Arial Narrow" w:hAnsi="Arial Narrow"/>
          <w:b/>
          <w:sz w:val="26"/>
          <w:szCs w:val="26"/>
        </w:rPr>
      </w:pPr>
    </w:p>
    <w:p w14:paraId="1E7CA9A3" w14:textId="77777777" w:rsidR="00A40F9F" w:rsidRPr="00BE7876" w:rsidRDefault="00A40F9F" w:rsidP="00A40F9F">
      <w:pPr>
        <w:rPr>
          <w:rFonts w:ascii="Arial Narrow" w:hAnsi="Arial Narrow"/>
          <w:b/>
          <w:sz w:val="26"/>
          <w:szCs w:val="26"/>
        </w:rPr>
      </w:pPr>
      <w:r w:rsidRPr="00BE7876">
        <w:rPr>
          <w:rFonts w:ascii="Arial Narrow" w:hAnsi="Arial Narrow"/>
          <w:b/>
          <w:sz w:val="26"/>
          <w:szCs w:val="26"/>
        </w:rPr>
        <w:t>TESTEMUNHAS:</w:t>
      </w:r>
    </w:p>
    <w:p w14:paraId="2F848265" w14:textId="77777777" w:rsidR="00A40F9F" w:rsidRDefault="00A40F9F" w:rsidP="00A40F9F">
      <w:pPr>
        <w:rPr>
          <w:rFonts w:ascii="Arial Narrow" w:hAnsi="Arial Narrow"/>
          <w:b/>
          <w:sz w:val="26"/>
          <w:szCs w:val="26"/>
        </w:rPr>
      </w:pPr>
    </w:p>
    <w:p w14:paraId="098B2EAB" w14:textId="77777777" w:rsidR="00A40F9F" w:rsidRDefault="00A40F9F" w:rsidP="00A40F9F">
      <w:pPr>
        <w:rPr>
          <w:rFonts w:ascii="Arial Narrow" w:hAnsi="Arial Narrow"/>
          <w:b/>
          <w:sz w:val="26"/>
          <w:szCs w:val="26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A40F9F" w:rsidRPr="00BE7876" w14:paraId="502CB709" w14:textId="77777777" w:rsidTr="00964D2A">
        <w:trPr>
          <w:trHeight w:val="651"/>
        </w:trPr>
        <w:tc>
          <w:tcPr>
            <w:tcW w:w="4498" w:type="dxa"/>
          </w:tcPr>
          <w:p w14:paraId="3B89FEA8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sz w:val="26"/>
                <w:szCs w:val="26"/>
              </w:rPr>
            </w:pPr>
          </w:p>
          <w:p w14:paraId="37FB5723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sz w:val="26"/>
                <w:szCs w:val="26"/>
              </w:rPr>
            </w:pPr>
            <w:r w:rsidRPr="00BE7876">
              <w:rPr>
                <w:rFonts w:ascii="Arial Narrow" w:hAnsi="Arial Narrow" w:cs="Tahoma"/>
                <w:b/>
                <w:sz w:val="26"/>
                <w:szCs w:val="26"/>
              </w:rPr>
              <w:t>_______________________________</w:t>
            </w:r>
          </w:p>
          <w:p w14:paraId="404AA6F7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sz w:val="26"/>
                <w:szCs w:val="26"/>
              </w:rPr>
            </w:pPr>
            <w:r>
              <w:rPr>
                <w:rFonts w:ascii="Arial Narrow" w:hAnsi="Arial Narrow" w:cs="Tahoma"/>
                <w:b/>
                <w:sz w:val="26"/>
                <w:szCs w:val="26"/>
              </w:rPr>
              <w:t xml:space="preserve">Eduardo Gonçalves </w:t>
            </w:r>
            <w:proofErr w:type="spellStart"/>
            <w:r>
              <w:rPr>
                <w:rFonts w:ascii="Arial Narrow" w:hAnsi="Arial Narrow" w:cs="Tahoma"/>
                <w:b/>
                <w:sz w:val="26"/>
                <w:szCs w:val="26"/>
              </w:rPr>
              <w:t>Vilhalba</w:t>
            </w:r>
            <w:proofErr w:type="spellEnd"/>
          </w:p>
          <w:p w14:paraId="0AF435FD" w14:textId="77777777" w:rsidR="00A40F9F" w:rsidRPr="00847A03" w:rsidRDefault="00A40F9F" w:rsidP="00964D2A">
            <w:pPr>
              <w:jc w:val="center"/>
              <w:rPr>
                <w:rFonts w:ascii="Arial Narrow" w:hAnsi="Arial Narrow" w:cs="Tahoma"/>
                <w:bCs/>
                <w:sz w:val="26"/>
                <w:szCs w:val="26"/>
              </w:rPr>
            </w:pPr>
            <w:r w:rsidRPr="00847A03">
              <w:rPr>
                <w:rFonts w:ascii="Arial Narrow" w:hAnsi="Arial Narrow" w:cs="Tahoma"/>
                <w:bCs/>
                <w:sz w:val="26"/>
                <w:szCs w:val="26"/>
              </w:rPr>
              <w:t xml:space="preserve">CPF: </w:t>
            </w:r>
            <w:r>
              <w:rPr>
                <w:rFonts w:ascii="Arial Narrow" w:hAnsi="Arial Narrow" w:cs="Tahoma"/>
                <w:bCs/>
                <w:sz w:val="26"/>
                <w:szCs w:val="26"/>
              </w:rPr>
              <w:t>864.476.961-87</w:t>
            </w:r>
          </w:p>
        </w:tc>
        <w:tc>
          <w:tcPr>
            <w:tcW w:w="4682" w:type="dxa"/>
          </w:tcPr>
          <w:p w14:paraId="55C7DFBC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sz w:val="26"/>
                <w:szCs w:val="26"/>
              </w:rPr>
            </w:pPr>
          </w:p>
          <w:p w14:paraId="6FDF0B4E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sz w:val="26"/>
                <w:szCs w:val="26"/>
              </w:rPr>
            </w:pPr>
            <w:r w:rsidRPr="00BE7876">
              <w:rPr>
                <w:rFonts w:ascii="Arial Narrow" w:hAnsi="Arial Narrow" w:cs="Tahoma"/>
                <w:b/>
                <w:sz w:val="26"/>
                <w:szCs w:val="26"/>
              </w:rPr>
              <w:t>____________________________</w:t>
            </w:r>
          </w:p>
          <w:p w14:paraId="5AC1B1A3" w14:textId="77777777" w:rsidR="00A40F9F" w:rsidRPr="00BE7876" w:rsidRDefault="00A40F9F" w:rsidP="00964D2A">
            <w:pPr>
              <w:jc w:val="center"/>
              <w:rPr>
                <w:rFonts w:ascii="Arial Narrow" w:hAnsi="Arial Narrow" w:cs="Tahoma"/>
                <w:b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Tahoma"/>
                <w:b/>
                <w:sz w:val="26"/>
                <w:szCs w:val="26"/>
              </w:rPr>
              <w:t>Onildes</w:t>
            </w:r>
            <w:proofErr w:type="spellEnd"/>
            <w:r>
              <w:rPr>
                <w:rFonts w:ascii="Arial Narrow" w:hAnsi="Arial Narrow" w:cs="Tahoma"/>
                <w:b/>
                <w:sz w:val="26"/>
                <w:szCs w:val="26"/>
              </w:rPr>
              <w:t xml:space="preserve"> Barros Rodrigues</w:t>
            </w:r>
          </w:p>
          <w:p w14:paraId="53C88F42" w14:textId="77777777" w:rsidR="00A40F9F" w:rsidRPr="00847A03" w:rsidRDefault="00A40F9F" w:rsidP="00964D2A">
            <w:pPr>
              <w:jc w:val="center"/>
              <w:rPr>
                <w:rFonts w:ascii="Arial Narrow" w:hAnsi="Arial Narrow" w:cs="Tahoma"/>
                <w:bCs/>
                <w:sz w:val="26"/>
                <w:szCs w:val="26"/>
              </w:rPr>
            </w:pPr>
            <w:r w:rsidRPr="00847A03">
              <w:rPr>
                <w:rFonts w:ascii="Arial Narrow" w:hAnsi="Arial Narrow" w:cs="Tahoma"/>
                <w:bCs/>
                <w:sz w:val="26"/>
                <w:szCs w:val="26"/>
              </w:rPr>
              <w:t>CPF:</w:t>
            </w:r>
            <w:r>
              <w:rPr>
                <w:rFonts w:ascii="Arial Narrow" w:hAnsi="Arial Narrow" w:cs="Tahoma"/>
                <w:bCs/>
                <w:sz w:val="26"/>
                <w:szCs w:val="26"/>
              </w:rPr>
              <w:t xml:space="preserve"> 712.681.201-97</w:t>
            </w:r>
            <w:r w:rsidRPr="00847A03">
              <w:rPr>
                <w:rFonts w:ascii="Arial Narrow" w:hAnsi="Arial Narrow" w:cs="Tahoma"/>
                <w:bCs/>
                <w:sz w:val="26"/>
                <w:szCs w:val="26"/>
              </w:rPr>
              <w:t xml:space="preserve"> </w:t>
            </w:r>
          </w:p>
        </w:tc>
      </w:tr>
      <w:bookmarkEnd w:id="0"/>
    </w:tbl>
    <w:p w14:paraId="4E9734CC" w14:textId="1910F382" w:rsidR="00963916" w:rsidRPr="00C358D1" w:rsidRDefault="00963916" w:rsidP="00963916">
      <w:pPr>
        <w:rPr>
          <w:rFonts w:ascii="Arial Narrow" w:hAnsi="Arial Narrow"/>
        </w:rPr>
      </w:pPr>
    </w:p>
    <w:p w14:paraId="19D146CF" w14:textId="77777777" w:rsidR="00963916" w:rsidRPr="00C358D1" w:rsidRDefault="00963916" w:rsidP="00963916">
      <w:pPr>
        <w:jc w:val="center"/>
        <w:rPr>
          <w:rFonts w:ascii="Arial Narrow" w:hAnsi="Arial Narrow"/>
        </w:rPr>
      </w:pPr>
    </w:p>
    <w:p w14:paraId="4F1A73E2" w14:textId="77777777" w:rsidR="00125E79" w:rsidRDefault="00C31A43"/>
    <w:sectPr w:rsidR="00125E79" w:rsidSect="00FA27B2">
      <w:headerReference w:type="default" r:id="rId7"/>
      <w:footerReference w:type="default" r:id="rId8"/>
      <w:pgSz w:w="11906" w:h="16838"/>
      <w:pgMar w:top="217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D4E6" w14:textId="77777777" w:rsidR="00C31A43" w:rsidRDefault="00C31A43">
      <w:r>
        <w:separator/>
      </w:r>
    </w:p>
  </w:endnote>
  <w:endnote w:type="continuationSeparator" w:id="0">
    <w:p w14:paraId="5B0939D5" w14:textId="77777777" w:rsidR="00C31A43" w:rsidRDefault="00C3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5BF9" w14:textId="77777777" w:rsidR="000C4F35" w:rsidRDefault="00963916" w:rsidP="000C4F35">
    <w:pPr>
      <w:pStyle w:val="Rodap"/>
      <w:jc w:val="center"/>
    </w:pPr>
    <w:r w:rsidRPr="00043CFE">
      <w:rPr>
        <w:noProof/>
      </w:rPr>
      <w:drawing>
        <wp:inline distT="0" distB="0" distL="0" distR="0" wp14:anchorId="02F9E44E" wp14:editId="47B83989">
          <wp:extent cx="5604510" cy="365110"/>
          <wp:effectExtent l="0" t="0" r="0" b="19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4510" cy="36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246B" w14:textId="77777777" w:rsidR="00C31A43" w:rsidRDefault="00C31A43">
      <w:r>
        <w:separator/>
      </w:r>
    </w:p>
  </w:footnote>
  <w:footnote w:type="continuationSeparator" w:id="0">
    <w:p w14:paraId="4F93652E" w14:textId="77777777" w:rsidR="00C31A43" w:rsidRDefault="00C3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87EB" w14:textId="77777777" w:rsidR="000C4F35" w:rsidRDefault="00963916" w:rsidP="000C4F3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EB576" wp14:editId="05C43DF2">
              <wp:simplePos x="0" y="0"/>
              <wp:positionH relativeFrom="column">
                <wp:posOffset>4914265</wp:posOffset>
              </wp:positionH>
              <wp:positionV relativeFrom="paragraph">
                <wp:posOffset>-97155</wp:posOffset>
              </wp:positionV>
              <wp:extent cx="1367790" cy="504190"/>
              <wp:effectExtent l="10795" t="7620" r="12065" b="12065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63EBB" w14:textId="77777777" w:rsidR="00FA27B2" w:rsidRDefault="00963916" w:rsidP="00FA27B2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Folhas Nº_____ /2022</w:t>
                          </w:r>
                        </w:p>
                        <w:p w14:paraId="7AF14301" w14:textId="77777777" w:rsidR="00FA27B2" w:rsidRPr="004B259D" w:rsidRDefault="00C31A43" w:rsidP="00FA27B2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4A46A9D" w14:textId="77777777" w:rsidR="00FA27B2" w:rsidRPr="004B259D" w:rsidRDefault="00963916" w:rsidP="00FA27B2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14:paraId="029AB639" w14:textId="77777777" w:rsidR="00FA27B2" w:rsidRPr="004B259D" w:rsidRDefault="00C31A43" w:rsidP="00FA27B2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EB576" id="Retângulo 9" o:spid="_x0000_s1026" style="position:absolute;left:0;text-align:left;margin-left:386.95pt;margin-top:-7.65pt;width:107.7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">
              <v:textbox>
                <w:txbxContent>
                  <w:p w14:paraId="0C963EBB" w14:textId="77777777" w:rsidR="00FA27B2" w:rsidRDefault="00963916" w:rsidP="00FA27B2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Folhas Nº_____ /2022</w:t>
                    </w:r>
                  </w:p>
                  <w:p w14:paraId="7AF14301" w14:textId="77777777" w:rsidR="00FA27B2" w:rsidRPr="004B259D" w:rsidRDefault="00C31A43" w:rsidP="00FA27B2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14:paraId="14A46A9D" w14:textId="77777777" w:rsidR="00FA27B2" w:rsidRPr="004B259D" w:rsidRDefault="00963916" w:rsidP="00FA27B2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14:paraId="029AB639" w14:textId="77777777" w:rsidR="00FA27B2" w:rsidRPr="004B259D" w:rsidRDefault="00C31A43" w:rsidP="00FA27B2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4892ABB" wp14:editId="2D391C28">
          <wp:simplePos x="0" y="0"/>
          <wp:positionH relativeFrom="column">
            <wp:posOffset>-344170</wp:posOffset>
          </wp:positionH>
          <wp:positionV relativeFrom="paragraph">
            <wp:posOffset>-211455</wp:posOffset>
          </wp:positionV>
          <wp:extent cx="5068570" cy="84010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857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3E37"/>
    <w:multiLevelType w:val="multilevel"/>
    <w:tmpl w:val="169253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16"/>
    <w:rsid w:val="00113FE1"/>
    <w:rsid w:val="00132D1F"/>
    <w:rsid w:val="00194895"/>
    <w:rsid w:val="002B5162"/>
    <w:rsid w:val="00312E26"/>
    <w:rsid w:val="0036280F"/>
    <w:rsid w:val="00362F01"/>
    <w:rsid w:val="004B53E7"/>
    <w:rsid w:val="005508B8"/>
    <w:rsid w:val="007C30AA"/>
    <w:rsid w:val="0085110F"/>
    <w:rsid w:val="00963916"/>
    <w:rsid w:val="00A40F9F"/>
    <w:rsid w:val="00A9174B"/>
    <w:rsid w:val="00B41708"/>
    <w:rsid w:val="00C26F9C"/>
    <w:rsid w:val="00C31A43"/>
    <w:rsid w:val="00C36B55"/>
    <w:rsid w:val="00D01630"/>
    <w:rsid w:val="00D94423"/>
    <w:rsid w:val="00EA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FFD3"/>
  <w15:chartTrackingRefBased/>
  <w15:docId w15:val="{02DC5047-24C8-4AD3-A258-BF589B6F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40F9F"/>
    <w:pPr>
      <w:keepNext/>
      <w:jc w:val="both"/>
      <w:outlineLvl w:val="1"/>
    </w:pPr>
    <w:rPr>
      <w:rFonts w:ascii="Arial" w:hAnsi="Arial" w:cs="Arial"/>
      <w:i/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9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9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9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9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6391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A40F9F"/>
    <w:rPr>
      <w:rFonts w:ascii="Arial" w:eastAsia="Times New Roman" w:hAnsi="Arial" w:cs="Arial"/>
      <w:i/>
      <w:color w:val="FF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</Pages>
  <Words>2094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11</cp:revision>
  <dcterms:created xsi:type="dcterms:W3CDTF">2022-02-17T19:48:00Z</dcterms:created>
  <dcterms:modified xsi:type="dcterms:W3CDTF">2022-02-22T10:57:00Z</dcterms:modified>
</cp:coreProperties>
</file>