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478A" w14:textId="348F54A1" w:rsidR="00D01B19" w:rsidRDefault="00D01B19" w:rsidP="00D01B1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left"/>
        <w:rPr>
          <w:rFonts w:ascii="Arial Narrow" w:hAnsi="Arial Narrow"/>
          <w:sz w:val="27"/>
          <w:szCs w:val="27"/>
        </w:rPr>
      </w:pPr>
    </w:p>
    <w:p w14:paraId="5ABF9CB6" w14:textId="37EE08A1" w:rsidR="00D01B19" w:rsidRPr="00D01B19" w:rsidRDefault="00D01B19" w:rsidP="00D01B1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 w:val="27"/>
          <w:szCs w:val="27"/>
        </w:rPr>
      </w:pPr>
      <w:r w:rsidRPr="00A210E4">
        <w:rPr>
          <w:rFonts w:ascii="Arial Narrow" w:hAnsi="Arial Narrow"/>
          <w:sz w:val="27"/>
          <w:szCs w:val="27"/>
        </w:rPr>
        <w:t xml:space="preserve">CONTRATO ADMINISTRATIVO Nº. </w:t>
      </w:r>
      <w:r>
        <w:rPr>
          <w:rFonts w:ascii="Arial Narrow" w:hAnsi="Arial Narrow"/>
          <w:sz w:val="27"/>
          <w:szCs w:val="27"/>
        </w:rPr>
        <w:t>053</w:t>
      </w:r>
      <w:r w:rsidRPr="00A210E4">
        <w:rPr>
          <w:rFonts w:ascii="Arial Narrow" w:hAnsi="Arial Narrow"/>
          <w:sz w:val="27"/>
          <w:szCs w:val="27"/>
        </w:rPr>
        <w:t>/20</w:t>
      </w:r>
      <w:r>
        <w:rPr>
          <w:rFonts w:ascii="Arial Narrow" w:hAnsi="Arial Narrow"/>
          <w:sz w:val="27"/>
          <w:szCs w:val="27"/>
        </w:rPr>
        <w:t>22</w:t>
      </w:r>
    </w:p>
    <w:p w14:paraId="490339C8" w14:textId="334C220D" w:rsidR="00D01B19" w:rsidRDefault="00D01B19" w:rsidP="00D01B19">
      <w:pPr>
        <w:rPr>
          <w:rFonts w:ascii="Arial Narrow" w:hAnsi="Arial Narrow"/>
          <w:b/>
          <w:sz w:val="28"/>
          <w:szCs w:val="28"/>
        </w:rPr>
      </w:pPr>
    </w:p>
    <w:p w14:paraId="0AC30F1D" w14:textId="77777777" w:rsidR="00EA5036" w:rsidRDefault="00EA5036" w:rsidP="00EA5036">
      <w:pPr>
        <w:jc w:val="both"/>
        <w:rPr>
          <w:rFonts w:ascii="Arial Narrow" w:hAnsi="Arial Narrow"/>
          <w:b/>
          <w:sz w:val="28"/>
          <w:szCs w:val="28"/>
        </w:rPr>
      </w:pPr>
    </w:p>
    <w:p w14:paraId="7D4741B9" w14:textId="3862F099" w:rsidR="00D01B19" w:rsidRDefault="00D01B19" w:rsidP="006835FD">
      <w:pPr>
        <w:ind w:left="5387"/>
        <w:jc w:val="both"/>
        <w:rPr>
          <w:rFonts w:ascii="Arial Narrow" w:hAnsi="Arial Narrow" w:cs="MS Mincho"/>
          <w:b/>
          <w:bCs/>
          <w:sz w:val="28"/>
          <w:szCs w:val="28"/>
        </w:rPr>
      </w:pPr>
      <w:r>
        <w:rPr>
          <w:rFonts w:ascii="Arial Narrow" w:hAnsi="Arial Narrow" w:cs="MS Mincho"/>
          <w:b/>
          <w:bCs/>
          <w:sz w:val="28"/>
          <w:szCs w:val="28"/>
        </w:rPr>
        <w:t>CONTRATO QUE ENTRE SI CELEBRAM O MUNICÍPIO DE IGUATEMI, ESTADO DE MATO GROSSO DO SUL E A EMPRESA R.</w:t>
      </w:r>
      <w:r w:rsidR="006835FD">
        <w:rPr>
          <w:rFonts w:ascii="Arial Narrow" w:hAnsi="Arial Narrow" w:cs="MS Mincho"/>
          <w:b/>
          <w:bCs/>
          <w:sz w:val="28"/>
          <w:szCs w:val="28"/>
        </w:rPr>
        <w:t xml:space="preserve"> </w:t>
      </w:r>
      <w:r>
        <w:rPr>
          <w:rFonts w:ascii="Arial Narrow" w:hAnsi="Arial Narrow" w:cs="MS Mincho"/>
          <w:b/>
          <w:bCs/>
          <w:sz w:val="28"/>
          <w:szCs w:val="28"/>
        </w:rPr>
        <w:t>A.</w:t>
      </w:r>
      <w:r w:rsidR="006835FD">
        <w:rPr>
          <w:rFonts w:ascii="Arial Narrow" w:hAnsi="Arial Narrow" w:cs="MS Mincho"/>
          <w:b/>
          <w:bCs/>
          <w:sz w:val="28"/>
          <w:szCs w:val="28"/>
        </w:rPr>
        <w:t xml:space="preserve"> </w:t>
      </w:r>
      <w:r>
        <w:rPr>
          <w:rFonts w:ascii="Arial Narrow" w:hAnsi="Arial Narrow" w:cs="MS Mincho"/>
          <w:b/>
          <w:bCs/>
          <w:sz w:val="28"/>
          <w:szCs w:val="28"/>
        </w:rPr>
        <w:t>D</w:t>
      </w:r>
      <w:r w:rsidR="002F77DA">
        <w:rPr>
          <w:rFonts w:ascii="Arial Narrow" w:hAnsi="Arial Narrow" w:cs="MS Mincho"/>
          <w:b/>
          <w:bCs/>
          <w:sz w:val="28"/>
          <w:szCs w:val="28"/>
        </w:rPr>
        <w:t>.</w:t>
      </w:r>
      <w:r>
        <w:rPr>
          <w:rFonts w:ascii="Arial Narrow" w:hAnsi="Arial Narrow" w:cs="MS Mincho"/>
          <w:b/>
          <w:bCs/>
          <w:sz w:val="28"/>
          <w:szCs w:val="28"/>
        </w:rPr>
        <w:t xml:space="preserve"> DE ABREU</w:t>
      </w:r>
      <w:r w:rsidR="006835FD">
        <w:rPr>
          <w:rFonts w:ascii="Arial Narrow" w:hAnsi="Arial Narrow" w:cs="MS Mincho"/>
          <w:b/>
          <w:bCs/>
          <w:sz w:val="28"/>
          <w:szCs w:val="28"/>
        </w:rPr>
        <w:t xml:space="preserve"> - ME</w:t>
      </w:r>
      <w:r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31B15F8D" w14:textId="78277C76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DDEAC29" w14:textId="77777777" w:rsidR="00EA5036" w:rsidRDefault="00EA5036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CAB7C1C" w14:textId="6A7FE24A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– DAS PARTES: </w:t>
      </w:r>
      <w:r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>
        <w:rPr>
          <w:rFonts w:ascii="Arial Narrow" w:hAnsi="Arial Narrow" w:cs="Arial"/>
          <w:sz w:val="28"/>
          <w:szCs w:val="28"/>
        </w:rPr>
        <w:t xml:space="preserve"> pessoa jurídica de direito público interno, com sede na Avenida Laudelino Peixoto, n.º 871, Centro, inscrito no CNPJ nº. 03.568.318/0001-61, neste ato representado pelo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sz w:val="28"/>
          <w:szCs w:val="28"/>
        </w:rPr>
        <w:t xml:space="preserve">, doravante denominado simplesmente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de outro lado, </w:t>
      </w:r>
      <w:r w:rsidR="002F77DA" w:rsidRPr="006835FD">
        <w:rPr>
          <w:rFonts w:ascii="Arial Narrow" w:hAnsi="Arial Narrow" w:cs="Arial"/>
          <w:b/>
          <w:bCs/>
          <w:sz w:val="28"/>
          <w:szCs w:val="28"/>
        </w:rPr>
        <w:t>R.</w:t>
      </w:r>
      <w:r w:rsidR="006835FD" w:rsidRPr="006835FD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2F77DA" w:rsidRPr="006835FD">
        <w:rPr>
          <w:rFonts w:ascii="Arial Narrow" w:hAnsi="Arial Narrow" w:cs="Arial"/>
          <w:b/>
          <w:bCs/>
          <w:sz w:val="28"/>
          <w:szCs w:val="28"/>
        </w:rPr>
        <w:t>A.</w:t>
      </w:r>
      <w:r w:rsidR="006835FD" w:rsidRPr="006835FD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2F77DA" w:rsidRPr="006835FD">
        <w:rPr>
          <w:rFonts w:ascii="Arial Narrow" w:hAnsi="Arial Narrow" w:cs="Arial"/>
          <w:b/>
          <w:bCs/>
          <w:sz w:val="28"/>
          <w:szCs w:val="28"/>
        </w:rPr>
        <w:t>D. DE ABREU</w:t>
      </w:r>
      <w:r w:rsidR="006835FD">
        <w:rPr>
          <w:rFonts w:ascii="Arial Narrow" w:hAnsi="Arial Narrow" w:cs="Arial"/>
          <w:sz w:val="28"/>
          <w:szCs w:val="28"/>
        </w:rPr>
        <w:t xml:space="preserve"> </w:t>
      </w:r>
      <w:r w:rsidR="006835FD" w:rsidRPr="006835FD">
        <w:rPr>
          <w:rFonts w:ascii="Arial Narrow" w:hAnsi="Arial Narrow" w:cs="Arial"/>
          <w:b/>
          <w:bCs/>
          <w:sz w:val="28"/>
          <w:szCs w:val="28"/>
        </w:rPr>
        <w:t>– ME</w:t>
      </w:r>
      <w:r>
        <w:rPr>
          <w:rFonts w:ascii="Arial Narrow" w:hAnsi="Arial Narrow" w:cs="Arial"/>
          <w:sz w:val="28"/>
          <w:szCs w:val="28"/>
        </w:rPr>
        <w:t>,</w:t>
      </w:r>
      <w:r w:rsidR="006835FD">
        <w:rPr>
          <w:rFonts w:ascii="Arial Narrow" w:hAnsi="Arial Narrow" w:cs="Arial"/>
          <w:sz w:val="28"/>
          <w:szCs w:val="28"/>
        </w:rPr>
        <w:t xml:space="preserve"> pessoa jurídica de direito privado, inscrita no CNPJ </w:t>
      </w:r>
      <w:r w:rsidR="006835FD" w:rsidRPr="006835FD">
        <w:rPr>
          <w:rFonts w:ascii="Arial Narrow" w:hAnsi="Arial Narrow" w:cs="Arial"/>
          <w:sz w:val="28"/>
          <w:szCs w:val="28"/>
        </w:rPr>
        <w:t xml:space="preserve">nº </w:t>
      </w:r>
      <w:r w:rsidR="006835FD" w:rsidRPr="006835FD">
        <w:rPr>
          <w:rFonts w:ascii="Arial Narrow" w:hAnsi="Arial Narrow"/>
          <w:sz w:val="28"/>
          <w:szCs w:val="28"/>
        </w:rPr>
        <w:t>04.583.144/0001-79</w:t>
      </w:r>
      <w:r w:rsidR="006835F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com endereço na </w:t>
      </w:r>
      <w:r w:rsidR="006835FD">
        <w:rPr>
          <w:rFonts w:ascii="Arial Narrow" w:hAnsi="Arial Narrow" w:cs="Arial"/>
          <w:sz w:val="28"/>
          <w:szCs w:val="28"/>
        </w:rPr>
        <w:t>Avenida Gelson Andrade Moreira</w:t>
      </w:r>
      <w:r>
        <w:rPr>
          <w:rFonts w:ascii="Arial Narrow" w:hAnsi="Arial Narrow" w:cs="Arial"/>
          <w:sz w:val="28"/>
          <w:szCs w:val="28"/>
        </w:rPr>
        <w:t>, nº.</w:t>
      </w:r>
      <w:r w:rsidR="006835FD">
        <w:rPr>
          <w:rFonts w:ascii="Arial Narrow" w:hAnsi="Arial Narrow" w:cs="Arial"/>
          <w:sz w:val="28"/>
          <w:szCs w:val="28"/>
        </w:rPr>
        <w:t xml:space="preserve"> </w:t>
      </w:r>
      <w:r w:rsidR="002F77DA">
        <w:rPr>
          <w:rFonts w:ascii="Arial Narrow" w:hAnsi="Arial Narrow" w:cs="Arial"/>
          <w:sz w:val="28"/>
          <w:szCs w:val="28"/>
        </w:rPr>
        <w:t>480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="006835FD">
        <w:rPr>
          <w:rFonts w:ascii="Arial Narrow" w:hAnsi="Arial Narrow" w:cs="Arial"/>
          <w:sz w:val="28"/>
          <w:szCs w:val="28"/>
        </w:rPr>
        <w:t>Centro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2F77DA">
        <w:rPr>
          <w:rFonts w:ascii="Arial Narrow" w:hAnsi="Arial Narrow" w:cs="Arial"/>
          <w:sz w:val="28"/>
          <w:szCs w:val="28"/>
        </w:rPr>
        <w:t>I</w:t>
      </w:r>
      <w:r w:rsidR="006835FD">
        <w:rPr>
          <w:rFonts w:ascii="Arial Narrow" w:hAnsi="Arial Narrow" w:cs="Arial"/>
          <w:sz w:val="28"/>
          <w:szCs w:val="28"/>
        </w:rPr>
        <w:t>guatemi</w:t>
      </w:r>
      <w:r>
        <w:rPr>
          <w:rFonts w:ascii="Arial Narrow" w:hAnsi="Arial Narrow" w:cs="Arial"/>
          <w:sz w:val="28"/>
          <w:szCs w:val="28"/>
        </w:rPr>
        <w:t xml:space="preserve"> (</w:t>
      </w:r>
      <w:r w:rsidR="002F77DA">
        <w:rPr>
          <w:rFonts w:ascii="Arial Narrow" w:hAnsi="Arial Narrow" w:cs="Arial"/>
          <w:sz w:val="28"/>
          <w:szCs w:val="28"/>
        </w:rPr>
        <w:t>MS</w:t>
      </w:r>
      <w:r>
        <w:rPr>
          <w:rFonts w:ascii="Arial Narrow" w:hAnsi="Arial Narrow" w:cs="Arial"/>
          <w:sz w:val="28"/>
          <w:szCs w:val="28"/>
        </w:rPr>
        <w:t>), neste ato representada pelo Sr.</w:t>
      </w:r>
      <w:r w:rsidR="006835FD">
        <w:rPr>
          <w:rFonts w:ascii="Arial Narrow" w:hAnsi="Arial Narrow" w:cs="Arial"/>
          <w:sz w:val="28"/>
          <w:szCs w:val="28"/>
        </w:rPr>
        <w:t xml:space="preserve"> </w:t>
      </w:r>
      <w:r w:rsidR="002F77DA" w:rsidRPr="006835FD">
        <w:rPr>
          <w:rFonts w:ascii="Arial Narrow" w:hAnsi="Arial Narrow" w:cs="Arial"/>
          <w:bCs/>
          <w:sz w:val="28"/>
          <w:szCs w:val="28"/>
        </w:rPr>
        <w:t>R</w:t>
      </w:r>
      <w:r w:rsidR="006835FD" w:rsidRPr="006835FD">
        <w:rPr>
          <w:rFonts w:ascii="Arial Narrow" w:hAnsi="Arial Narrow" w:cs="Arial"/>
          <w:bCs/>
          <w:sz w:val="28"/>
          <w:szCs w:val="28"/>
        </w:rPr>
        <w:t>eginaldo</w:t>
      </w:r>
      <w:r w:rsidR="002F77DA" w:rsidRPr="006835FD">
        <w:rPr>
          <w:rFonts w:ascii="Arial Narrow" w:hAnsi="Arial Narrow" w:cs="Arial"/>
          <w:bCs/>
          <w:sz w:val="28"/>
          <w:szCs w:val="28"/>
        </w:rPr>
        <w:t xml:space="preserve"> A</w:t>
      </w:r>
      <w:r w:rsidR="006835FD" w:rsidRPr="006835FD">
        <w:rPr>
          <w:rFonts w:ascii="Arial Narrow" w:hAnsi="Arial Narrow" w:cs="Arial"/>
          <w:bCs/>
          <w:sz w:val="28"/>
          <w:szCs w:val="28"/>
        </w:rPr>
        <w:t>ntonio</w:t>
      </w:r>
      <w:r w:rsidR="002F77DA" w:rsidRPr="006835FD">
        <w:rPr>
          <w:rFonts w:ascii="Arial Narrow" w:hAnsi="Arial Narrow" w:cs="Arial"/>
          <w:bCs/>
          <w:sz w:val="28"/>
          <w:szCs w:val="28"/>
        </w:rPr>
        <w:t xml:space="preserve"> D</w:t>
      </w:r>
      <w:r w:rsidR="006835FD" w:rsidRPr="006835FD">
        <w:rPr>
          <w:rFonts w:ascii="Arial Narrow" w:hAnsi="Arial Narrow" w:cs="Arial"/>
          <w:bCs/>
          <w:sz w:val="28"/>
          <w:szCs w:val="28"/>
        </w:rPr>
        <w:t>utra</w:t>
      </w:r>
      <w:r w:rsidR="002F77DA" w:rsidRPr="006835FD">
        <w:rPr>
          <w:rFonts w:ascii="Arial Narrow" w:hAnsi="Arial Narrow" w:cs="Arial"/>
          <w:bCs/>
          <w:sz w:val="28"/>
          <w:szCs w:val="28"/>
        </w:rPr>
        <w:t xml:space="preserve"> </w:t>
      </w:r>
      <w:r w:rsidR="006835FD" w:rsidRPr="006835FD">
        <w:rPr>
          <w:rFonts w:ascii="Arial Narrow" w:hAnsi="Arial Narrow" w:cs="Arial"/>
          <w:bCs/>
          <w:sz w:val="28"/>
          <w:szCs w:val="28"/>
        </w:rPr>
        <w:t xml:space="preserve">de </w:t>
      </w:r>
      <w:r w:rsidR="002F77DA" w:rsidRPr="006835FD">
        <w:rPr>
          <w:rFonts w:ascii="Arial Narrow" w:hAnsi="Arial Narrow" w:cs="Arial"/>
          <w:bCs/>
          <w:sz w:val="28"/>
          <w:szCs w:val="28"/>
        </w:rPr>
        <w:t>A</w:t>
      </w:r>
      <w:r w:rsidR="006835FD" w:rsidRPr="006835FD">
        <w:rPr>
          <w:rFonts w:ascii="Arial Narrow" w:hAnsi="Arial Narrow" w:cs="Arial"/>
          <w:bCs/>
          <w:sz w:val="28"/>
          <w:szCs w:val="28"/>
        </w:rPr>
        <w:t>breu</w:t>
      </w:r>
      <w:r w:rsidRPr="006835FD">
        <w:rPr>
          <w:rFonts w:ascii="Arial Narrow" w:hAnsi="Arial Narrow" w:cs="Arial"/>
          <w:bCs/>
          <w:sz w:val="28"/>
          <w:szCs w:val="28"/>
        </w:rPr>
        <w:t>,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brasileiro,</w:t>
      </w:r>
      <w:r w:rsidR="00E351FC">
        <w:rPr>
          <w:rFonts w:ascii="Arial Narrow" w:hAnsi="Arial Narrow" w:cs="Arial"/>
          <w:sz w:val="28"/>
          <w:szCs w:val="28"/>
        </w:rPr>
        <w:t xml:space="preserve"> comerciante,</w:t>
      </w:r>
      <w:r>
        <w:rPr>
          <w:rFonts w:ascii="Arial Narrow" w:hAnsi="Arial Narrow" w:cs="Arial"/>
          <w:sz w:val="28"/>
          <w:szCs w:val="28"/>
        </w:rPr>
        <w:t xml:space="preserve"> portador do RG </w:t>
      </w:r>
      <w:r w:rsidR="002F77DA">
        <w:rPr>
          <w:rFonts w:ascii="Arial Narrow" w:hAnsi="Arial Narrow" w:cs="Arial"/>
          <w:sz w:val="28"/>
          <w:szCs w:val="28"/>
        </w:rPr>
        <w:t>332.443</w:t>
      </w:r>
      <w:r>
        <w:rPr>
          <w:rFonts w:ascii="Arial Narrow" w:hAnsi="Arial Narrow" w:cs="Arial"/>
          <w:sz w:val="28"/>
          <w:szCs w:val="28"/>
        </w:rPr>
        <w:t xml:space="preserve"> SSP/</w:t>
      </w:r>
      <w:r w:rsidR="002F77DA">
        <w:rPr>
          <w:rFonts w:ascii="Arial Narrow" w:hAnsi="Arial Narrow" w:cs="Arial"/>
          <w:sz w:val="28"/>
          <w:szCs w:val="28"/>
        </w:rPr>
        <w:t>MS</w:t>
      </w:r>
      <w:r>
        <w:rPr>
          <w:rFonts w:ascii="Arial Narrow" w:hAnsi="Arial Narrow" w:cs="Arial"/>
          <w:sz w:val="28"/>
          <w:szCs w:val="28"/>
        </w:rPr>
        <w:t xml:space="preserve"> e do CPF</w:t>
      </w:r>
      <w:r w:rsidR="006835FD">
        <w:rPr>
          <w:rFonts w:ascii="Arial Narrow" w:hAnsi="Arial Narrow" w:cs="Arial"/>
          <w:sz w:val="28"/>
          <w:szCs w:val="28"/>
        </w:rPr>
        <w:t xml:space="preserve"> nº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2F77DA">
        <w:rPr>
          <w:rFonts w:ascii="Arial Narrow" w:hAnsi="Arial Narrow" w:cs="Arial"/>
          <w:sz w:val="28"/>
          <w:szCs w:val="28"/>
        </w:rPr>
        <w:t>273.056.271-00</w:t>
      </w:r>
      <w:r>
        <w:rPr>
          <w:rFonts w:ascii="Arial Narrow" w:hAnsi="Arial Narrow" w:cs="Arial"/>
          <w:sz w:val="28"/>
          <w:szCs w:val="28"/>
        </w:rPr>
        <w:t xml:space="preserve">, residente e </w:t>
      </w:r>
      <w:r w:rsidR="006835FD">
        <w:rPr>
          <w:rFonts w:ascii="Arial Narrow" w:hAnsi="Arial Narrow" w:cs="Arial"/>
          <w:sz w:val="28"/>
          <w:szCs w:val="28"/>
        </w:rPr>
        <w:t>domiciliado na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835FD">
        <w:rPr>
          <w:rFonts w:ascii="Arial Narrow" w:hAnsi="Arial Narrow" w:cs="Arial"/>
          <w:sz w:val="28"/>
          <w:szCs w:val="28"/>
        </w:rPr>
        <w:t xml:space="preserve">Avenida </w:t>
      </w:r>
      <w:proofErr w:type="spellStart"/>
      <w:r w:rsidR="006835FD">
        <w:rPr>
          <w:rFonts w:ascii="Arial Narrow" w:hAnsi="Arial Narrow" w:cs="Arial"/>
          <w:sz w:val="28"/>
          <w:szCs w:val="28"/>
        </w:rPr>
        <w:t>Podalirio</w:t>
      </w:r>
      <w:proofErr w:type="spellEnd"/>
      <w:r w:rsidR="006835FD">
        <w:rPr>
          <w:rFonts w:ascii="Arial Narrow" w:hAnsi="Arial Narrow" w:cs="Arial"/>
          <w:sz w:val="28"/>
          <w:szCs w:val="28"/>
        </w:rPr>
        <w:t xml:space="preserve"> Albuquerque</w:t>
      </w:r>
      <w:r>
        <w:rPr>
          <w:rFonts w:ascii="Arial Narrow" w:hAnsi="Arial Narrow" w:cs="Arial"/>
          <w:sz w:val="28"/>
          <w:szCs w:val="28"/>
        </w:rPr>
        <w:t xml:space="preserve">, nº. </w:t>
      </w:r>
      <w:r w:rsidR="002F77DA">
        <w:rPr>
          <w:rFonts w:ascii="Arial Narrow" w:hAnsi="Arial Narrow" w:cs="Arial"/>
          <w:sz w:val="28"/>
          <w:szCs w:val="28"/>
        </w:rPr>
        <w:t>667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="006835FD">
        <w:rPr>
          <w:rFonts w:ascii="Arial Narrow" w:hAnsi="Arial Narrow" w:cs="Arial"/>
          <w:sz w:val="28"/>
          <w:szCs w:val="28"/>
        </w:rPr>
        <w:t>centro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2F77DA">
        <w:rPr>
          <w:rFonts w:ascii="Arial Narrow" w:hAnsi="Arial Narrow" w:cs="Arial"/>
          <w:sz w:val="28"/>
          <w:szCs w:val="28"/>
        </w:rPr>
        <w:t>I</w:t>
      </w:r>
      <w:r w:rsidR="006835FD">
        <w:rPr>
          <w:rFonts w:ascii="Arial Narrow" w:hAnsi="Arial Narrow" w:cs="Arial"/>
          <w:sz w:val="28"/>
          <w:szCs w:val="28"/>
        </w:rPr>
        <w:t>guatemi</w:t>
      </w:r>
      <w:r>
        <w:rPr>
          <w:rFonts w:ascii="Arial Narrow" w:hAnsi="Arial Narrow" w:cs="Arial"/>
          <w:sz w:val="28"/>
          <w:szCs w:val="28"/>
        </w:rPr>
        <w:t xml:space="preserve"> (</w:t>
      </w:r>
      <w:r w:rsidR="002F77DA">
        <w:rPr>
          <w:rFonts w:ascii="Arial Narrow" w:hAnsi="Arial Narrow" w:cs="Arial"/>
          <w:sz w:val="28"/>
          <w:szCs w:val="28"/>
        </w:rPr>
        <w:t>MS</w:t>
      </w:r>
      <w:r>
        <w:rPr>
          <w:rFonts w:ascii="Arial Narrow" w:hAnsi="Arial Narrow" w:cs="Arial"/>
          <w:sz w:val="28"/>
          <w:szCs w:val="28"/>
        </w:rPr>
        <w:t xml:space="preserve">), doravante denominada simplesmente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, estando às partes sujeitas as normas da Lei Federal nº. 8.666/93 e suas alterações subsequentes ajustam o presente Contrato, em decorrência do </w:t>
      </w:r>
      <w:r>
        <w:rPr>
          <w:rFonts w:ascii="Arial Narrow" w:hAnsi="Arial Narrow" w:cs="Arial"/>
          <w:b/>
          <w:bCs/>
          <w:sz w:val="28"/>
          <w:szCs w:val="28"/>
        </w:rPr>
        <w:t>P</w:t>
      </w:r>
      <w:r w:rsidR="006835FD">
        <w:rPr>
          <w:rFonts w:ascii="Arial Narrow" w:hAnsi="Arial Narrow" w:cs="Arial"/>
          <w:b/>
          <w:bCs/>
          <w:sz w:val="28"/>
          <w:szCs w:val="28"/>
        </w:rPr>
        <w:t>regão</w:t>
      </w:r>
      <w:r>
        <w:rPr>
          <w:rFonts w:ascii="Arial Narrow" w:hAnsi="Arial Narrow" w:cs="Arial"/>
          <w:b/>
          <w:bCs/>
          <w:sz w:val="28"/>
          <w:szCs w:val="28"/>
        </w:rPr>
        <w:t xml:space="preserve"> P</w:t>
      </w:r>
      <w:r w:rsidR="006835FD">
        <w:rPr>
          <w:rFonts w:ascii="Arial Narrow" w:hAnsi="Arial Narrow" w:cs="Arial"/>
          <w:b/>
          <w:bCs/>
          <w:sz w:val="28"/>
          <w:szCs w:val="28"/>
        </w:rPr>
        <w:t>resencial n</w:t>
      </w:r>
      <w:r>
        <w:rPr>
          <w:rFonts w:ascii="Arial Narrow" w:hAnsi="Arial Narrow" w:cs="Arial"/>
          <w:b/>
          <w:bCs/>
          <w:sz w:val="28"/>
          <w:szCs w:val="28"/>
        </w:rPr>
        <w:t>°. 006/2022</w:t>
      </w:r>
      <w:r>
        <w:rPr>
          <w:rFonts w:ascii="Arial Narrow" w:hAnsi="Arial Narrow" w:cs="Arial"/>
          <w:sz w:val="28"/>
          <w:szCs w:val="28"/>
        </w:rPr>
        <w:t>, mediante as seguintes cláusulas e condições.</w:t>
      </w:r>
    </w:p>
    <w:p w14:paraId="59C540D8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F559647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 –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da Sr. Prefeito Municipal, exarada em despacho constante do </w:t>
      </w:r>
      <w:r>
        <w:rPr>
          <w:rFonts w:ascii="Arial Narrow" w:hAnsi="Arial Narrow" w:cs="Arial"/>
          <w:b/>
          <w:bCs/>
          <w:sz w:val="28"/>
          <w:szCs w:val="28"/>
        </w:rPr>
        <w:t>PREGÃO PRESENCIAL N°. 006/2022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bCs/>
          <w:sz w:val="28"/>
          <w:szCs w:val="28"/>
        </w:rPr>
        <w:t>Processo Administrativo nº. 020/2022</w:t>
      </w:r>
      <w:r>
        <w:rPr>
          <w:rFonts w:ascii="Arial Narrow" w:hAnsi="Arial Narrow" w:cs="Arial"/>
          <w:sz w:val="28"/>
          <w:szCs w:val="28"/>
        </w:rPr>
        <w:t xml:space="preserve"> e que passa a fazer parte integrante e complementar do presente Contrato.</w:t>
      </w:r>
    </w:p>
    <w:p w14:paraId="11730CA5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5B8CA52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III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 e pela Lei Federal nº. 8.666/93 e suas posteriores alterações.</w:t>
      </w:r>
    </w:p>
    <w:p w14:paraId="1D365DFE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9C0A793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pacing w:val="-2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PRIMEIRA – DO OBJETO</w:t>
      </w:r>
    </w:p>
    <w:p w14:paraId="7EE9851F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spacing w:val="-2"/>
          <w:sz w:val="28"/>
          <w:szCs w:val="28"/>
        </w:rPr>
      </w:pPr>
    </w:p>
    <w:p w14:paraId="5FA4E47B" w14:textId="3529819F" w:rsidR="00D01B19" w:rsidRPr="006835FD" w:rsidRDefault="00D01B19" w:rsidP="006835FD">
      <w:pPr>
        <w:pStyle w:val="Corpodetexto"/>
        <w:numPr>
          <w:ilvl w:val="1"/>
          <w:numId w:val="1"/>
        </w:numPr>
        <w:ind w:left="0" w:right="-24" w:hanging="1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O objeto da presente licitação é a seleção de proposta mais vantajosa,</w:t>
      </w:r>
      <w:r w:rsidR="006835FD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visando à aquisição de diferencial traseiro completo do caminhão VW/26.280</w:t>
      </w:r>
      <w:r w:rsidR="006835FD">
        <w:rPr>
          <w:rFonts w:ascii="Arial Narrow" w:hAnsi="Arial Narrow"/>
          <w:sz w:val="28"/>
          <w:szCs w:val="28"/>
        </w:rPr>
        <w:t xml:space="preserve"> </w:t>
      </w:r>
      <w:r w:rsidRPr="006835FD">
        <w:rPr>
          <w:rFonts w:ascii="Arial Narrow" w:hAnsi="Arial Narrow" w:cs="Arial Narrow"/>
          <w:sz w:val="28"/>
          <w:szCs w:val="28"/>
        </w:rPr>
        <w:t xml:space="preserve">6x4 ano 2014/14 e um motor de partida completo da pá carregadeira New </w:t>
      </w:r>
      <w:proofErr w:type="spellStart"/>
      <w:r w:rsidRPr="006835FD">
        <w:rPr>
          <w:rFonts w:ascii="Arial Narrow" w:hAnsi="Arial Narrow" w:cs="Arial Narrow"/>
          <w:sz w:val="28"/>
          <w:szCs w:val="28"/>
        </w:rPr>
        <w:t>Holland</w:t>
      </w:r>
      <w:proofErr w:type="spellEnd"/>
      <w:r w:rsidRPr="006835FD">
        <w:rPr>
          <w:rFonts w:ascii="Arial Narrow" w:hAnsi="Arial Narrow" w:cs="Arial Narrow"/>
          <w:sz w:val="28"/>
          <w:szCs w:val="28"/>
        </w:rPr>
        <w:t xml:space="preserve"> W130, conforme quantidades e</w:t>
      </w:r>
      <w:r w:rsidRPr="006835FD">
        <w:rPr>
          <w:rFonts w:ascii="Arial Narrow" w:hAnsi="Arial Narrow"/>
          <w:sz w:val="28"/>
          <w:szCs w:val="28"/>
        </w:rPr>
        <w:t xml:space="preserve"> especificações descritas</w:t>
      </w:r>
      <w:r w:rsidRPr="006835FD">
        <w:rPr>
          <w:rFonts w:ascii="Arial Narrow" w:hAnsi="Arial Narrow" w:cs="Arial Narrow"/>
          <w:sz w:val="28"/>
          <w:szCs w:val="28"/>
        </w:rPr>
        <w:t xml:space="preserve"> na </w:t>
      </w:r>
      <w:r w:rsidRPr="006835FD">
        <w:rPr>
          <w:rFonts w:ascii="Arial Narrow" w:hAnsi="Arial Narrow" w:cs="Arial Narrow"/>
          <w:b/>
          <w:bCs/>
          <w:sz w:val="28"/>
          <w:szCs w:val="28"/>
        </w:rPr>
        <w:t xml:space="preserve">Proposta de Preços </w:t>
      </w:r>
      <w:r w:rsidRPr="006835FD">
        <w:rPr>
          <w:rFonts w:ascii="Arial Narrow" w:hAnsi="Arial Narrow"/>
          <w:sz w:val="28"/>
          <w:szCs w:val="28"/>
        </w:rPr>
        <w:t xml:space="preserve">e </w:t>
      </w:r>
      <w:r w:rsidRPr="006835FD">
        <w:rPr>
          <w:rFonts w:ascii="Arial Narrow" w:hAnsi="Arial Narrow"/>
          <w:b/>
          <w:bCs/>
          <w:sz w:val="28"/>
          <w:szCs w:val="28"/>
        </w:rPr>
        <w:t>Termo de Referência</w:t>
      </w:r>
      <w:r w:rsidRPr="006835FD"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Pr="006835FD">
        <w:rPr>
          <w:rFonts w:ascii="Arial Narrow" w:hAnsi="Arial Narrow"/>
          <w:sz w:val="28"/>
          <w:szCs w:val="28"/>
        </w:rPr>
        <w:t>conforme as quantidades descritas abaixo:</w:t>
      </w:r>
    </w:p>
    <w:p w14:paraId="7FBA4C22" w14:textId="77777777" w:rsidR="00AA460D" w:rsidRDefault="00AA460D" w:rsidP="006835FD">
      <w:pPr>
        <w:pStyle w:val="Corpodetexto"/>
        <w:ind w:left="720" w:right="-24"/>
        <w:rPr>
          <w:rFonts w:ascii="Arial Narrow" w:hAnsi="Arial Narrow"/>
          <w:sz w:val="28"/>
          <w:szCs w:val="28"/>
        </w:rPr>
      </w:pPr>
    </w:p>
    <w:tbl>
      <w:tblPr>
        <w:tblW w:w="87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555"/>
        <w:gridCol w:w="542"/>
        <w:gridCol w:w="586"/>
        <w:gridCol w:w="1532"/>
        <w:gridCol w:w="601"/>
        <w:gridCol w:w="1236"/>
        <w:gridCol w:w="902"/>
        <w:gridCol w:w="1016"/>
        <w:gridCol w:w="1095"/>
      </w:tblGrid>
      <w:tr w:rsidR="006835FD" w:rsidRPr="00AA460D" w14:paraId="2CE2AD51" w14:textId="77777777" w:rsidTr="006835FD">
        <w:trPr>
          <w:trHeight w:val="1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EA6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ANEXO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235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LOTE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DF2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A93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531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ESPECIFICAÇÃO DO ITEM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1FD6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UNID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FB5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9115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MARCA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B5EA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VALOR UNIT.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8F8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VALOR TOTAL</w:t>
            </w:r>
          </w:p>
        </w:tc>
      </w:tr>
      <w:tr w:rsidR="006835FD" w:rsidRPr="00AA460D" w14:paraId="1D8884B6" w14:textId="77777777" w:rsidTr="006835FD">
        <w:trPr>
          <w:trHeight w:val="358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D392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4508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1833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43A1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29617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4EEE" w14:textId="77777777" w:rsidR="00AA460D" w:rsidRPr="006835FD" w:rsidRDefault="00AA460D" w:rsidP="006835FD">
            <w:pPr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DIFERENCIAL TRASEIRO COMPLETO DO </w:t>
            </w:r>
            <w:proofErr w:type="gramStart"/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CAMINHÃO  VW</w:t>
            </w:r>
            <w:proofErr w:type="gramEnd"/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/26.280 CRM 6X4 ANO 2014/14, CÓDIGO 3200R1864.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D953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2F54" w14:textId="77777777" w:rsidR="00AA460D" w:rsidRPr="006835FD" w:rsidRDefault="00AA460D" w:rsidP="00AA460D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6BD3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GENUINO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07457" w14:textId="77777777" w:rsidR="00AA460D" w:rsidRPr="006835FD" w:rsidRDefault="00AA460D" w:rsidP="00AA460D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23.150,00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FCA7" w14:textId="77777777" w:rsidR="00AA460D" w:rsidRPr="006835FD" w:rsidRDefault="00AA460D" w:rsidP="00AA460D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23.150,00</w:t>
            </w:r>
          </w:p>
        </w:tc>
      </w:tr>
      <w:tr w:rsidR="00AA460D" w:rsidRPr="00AA460D" w14:paraId="2F0C1BA2" w14:textId="77777777" w:rsidTr="006835FD">
        <w:trPr>
          <w:trHeight w:val="228"/>
        </w:trPr>
        <w:tc>
          <w:tcPr>
            <w:tcW w:w="66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FF21" w14:textId="77777777" w:rsidR="00AA460D" w:rsidRPr="006835FD" w:rsidRDefault="00AA460D" w:rsidP="00AA460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53A0" w14:textId="77777777" w:rsidR="00AA460D" w:rsidRPr="006835FD" w:rsidRDefault="00AA460D" w:rsidP="00AA460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835FD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23.150,00</w:t>
            </w:r>
          </w:p>
        </w:tc>
      </w:tr>
    </w:tbl>
    <w:p w14:paraId="56B1C95E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7D86F7C2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3DDBBACC" w14:textId="77777777" w:rsidR="00D01B19" w:rsidRDefault="00D01B19" w:rsidP="00D01B19">
      <w:pPr>
        <w:pStyle w:val="Corpodetexto"/>
        <w:ind w:right="-2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VIGÊNCIA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199FE8D" w14:textId="77777777" w:rsidR="00D01B19" w:rsidRDefault="00D01B19" w:rsidP="00D01B19">
      <w:pPr>
        <w:tabs>
          <w:tab w:val="left" w:pos="709"/>
        </w:tabs>
        <w:ind w:right="-24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C723E9" w14:textId="77777777" w:rsidR="00D01B19" w:rsidRDefault="00D01B19" w:rsidP="00D01B19">
      <w:pPr>
        <w:tabs>
          <w:tab w:val="left" w:pos="709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2.1.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terá vigência até </w:t>
      </w:r>
      <w:r>
        <w:rPr>
          <w:rFonts w:ascii="Arial Narrow" w:hAnsi="Arial Narrow" w:cs="Arial"/>
          <w:b/>
          <w:color w:val="000000"/>
          <w:sz w:val="28"/>
          <w:szCs w:val="28"/>
        </w:rPr>
        <w:t>31/12/2022</w:t>
      </w:r>
      <w:r>
        <w:rPr>
          <w:rFonts w:ascii="Arial Narrow" w:hAnsi="Arial Narrow" w:cs="Arial"/>
          <w:color w:val="000000"/>
          <w:sz w:val="28"/>
          <w:szCs w:val="28"/>
        </w:rPr>
        <w:t xml:space="preserve">, contados a partir da data da assinatura, tendo validade e eficácia legal após a publicação de seu extrato na imprensa oficial da CONTRATANTE, </w:t>
      </w:r>
      <w:r>
        <w:rPr>
          <w:rFonts w:ascii="Arial Narrow" w:hAnsi="Arial Narrow" w:cs="Arial"/>
          <w:sz w:val="28"/>
          <w:szCs w:val="28"/>
        </w:rPr>
        <w:t>tendo início e vencimento em dias de expediente, devendo-se excluir o primeiro e incluir o último.</w:t>
      </w:r>
    </w:p>
    <w:p w14:paraId="21B9A6CB" w14:textId="77777777" w:rsidR="00D01B19" w:rsidRDefault="00D01B19" w:rsidP="00D01B19">
      <w:pPr>
        <w:ind w:right="-24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A408B0B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DAS OBRIGAÇÕES DA CONTRATADA</w:t>
      </w:r>
    </w:p>
    <w:p w14:paraId="492301E8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F0D041C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 adjudicatária se obriga, nos termos do Edital e deste, a:</w:t>
      </w:r>
    </w:p>
    <w:p w14:paraId="1163966B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348E3E18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Após a homologação da licitação, assinar o Termo de Contrato no prazo de 72 horas, contados do recebimento da convocação formal.</w:t>
      </w:r>
    </w:p>
    <w:p w14:paraId="4FF0F38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69BBC04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Substituir, às suas expensas, de imediato, após notificação formal, os itens entregues em desacordo com as especificações deste Edital, seus anexos e com a respectiva proposta, ou que apresente vício de qualidade;</w:t>
      </w:r>
    </w:p>
    <w:p w14:paraId="62CC917A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5CF5D0CE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b/>
          <w:sz w:val="28"/>
          <w:szCs w:val="28"/>
          <w:highlight w:val="yellow"/>
        </w:rPr>
      </w:pPr>
      <w:r>
        <w:rPr>
          <w:rFonts w:ascii="Arial Narrow" w:hAnsi="Arial Narrow"/>
          <w:b/>
          <w:sz w:val="28"/>
          <w:szCs w:val="28"/>
        </w:rPr>
        <w:t>3.4.</w:t>
      </w:r>
      <w:r>
        <w:rPr>
          <w:rFonts w:ascii="Arial Narrow" w:hAnsi="Arial Narrow"/>
          <w:sz w:val="28"/>
          <w:szCs w:val="28"/>
        </w:rPr>
        <w:t xml:space="preserve"> O objeto, adquirido por meio deste contrato, deverão ser novos, de primeira linha com </w:t>
      </w:r>
      <w:r>
        <w:rPr>
          <w:rFonts w:ascii="Arial Narrow" w:hAnsi="Arial Narrow" w:cs="NimbusSanL-Regu"/>
          <w:sz w:val="28"/>
          <w:szCs w:val="28"/>
        </w:rPr>
        <w:t xml:space="preserve">garantia mínima conforme estabelecida no </w:t>
      </w:r>
      <w:r>
        <w:rPr>
          <w:rFonts w:ascii="Arial Narrow" w:hAnsi="Arial Narrow" w:cs="NimbusSanL-Regu"/>
          <w:b/>
          <w:bCs/>
          <w:sz w:val="28"/>
          <w:szCs w:val="28"/>
        </w:rPr>
        <w:t>TERMO DE REFERÊNCIA</w:t>
      </w:r>
      <w:r w:rsidRPr="00E018FF">
        <w:rPr>
          <w:rFonts w:ascii="Arial Narrow" w:hAnsi="Arial Narrow" w:cs="NimbusSanL-Regu"/>
          <w:sz w:val="28"/>
          <w:szCs w:val="28"/>
        </w:rPr>
        <w:t>,</w:t>
      </w:r>
      <w:r>
        <w:rPr>
          <w:rFonts w:ascii="Arial Narrow" w:hAnsi="Arial Narrow" w:cs="NimbusSanL-Regu"/>
          <w:b/>
          <w:bCs/>
          <w:sz w:val="28"/>
          <w:szCs w:val="28"/>
        </w:rPr>
        <w:t xml:space="preserve"> </w:t>
      </w:r>
      <w:r>
        <w:rPr>
          <w:rFonts w:ascii="Arial Narrow" w:hAnsi="Arial Narrow" w:cs="NimbusSanL-Regu"/>
          <w:sz w:val="28"/>
          <w:szCs w:val="28"/>
        </w:rPr>
        <w:t xml:space="preserve">do edital de licitação, pela CONTRATADA, contados a partir da data de recebimento. </w:t>
      </w:r>
    </w:p>
    <w:p w14:paraId="5D5866B8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236992A9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3.5.</w:t>
      </w:r>
      <w:r>
        <w:rPr>
          <w:rFonts w:ascii="Arial Narrow" w:hAnsi="Arial Narrow" w:cs="NimbusSanL-Regu"/>
          <w:sz w:val="28"/>
          <w:szCs w:val="28"/>
        </w:rPr>
        <w:t xml:space="preserve"> A garantia ora citada no item </w:t>
      </w:r>
      <w:r>
        <w:rPr>
          <w:rFonts w:ascii="Arial Narrow" w:hAnsi="Arial Narrow" w:cs="NimbusSanL-Regu"/>
          <w:b/>
          <w:sz w:val="28"/>
          <w:szCs w:val="28"/>
        </w:rPr>
        <w:t>3.4</w:t>
      </w:r>
      <w:r>
        <w:rPr>
          <w:rFonts w:ascii="Arial Narrow" w:hAnsi="Arial Narrow" w:cs="NimbusSanL-Regu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14:paraId="242C33DD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60B699E7" w14:textId="2126DF9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3.6.</w:t>
      </w:r>
      <w:r>
        <w:rPr>
          <w:rFonts w:ascii="Arial Narrow" w:hAnsi="Arial Narrow" w:cs="NimbusSanL-Regu"/>
          <w:sz w:val="28"/>
          <w:szCs w:val="28"/>
        </w:rPr>
        <w:t xml:space="preserve"> O objeto ora licitado deverá ser entregue nos locais indicado pela Secretaria Municipal, sendo que, no momento da entrega a CONTRATADA deverá encaminhar </w:t>
      </w:r>
      <w:r>
        <w:rPr>
          <w:rFonts w:ascii="Arial Narrow" w:hAnsi="Arial Narrow" w:cs="NimbusSanL-Regu"/>
          <w:sz w:val="28"/>
          <w:szCs w:val="28"/>
        </w:rPr>
        <w:lastRenderedPageBreak/>
        <w:t>um técnico especializado no ramo, para esclarecer alguma dúvida relativa as peças entregues bem como de sua qualidade.</w:t>
      </w:r>
    </w:p>
    <w:p w14:paraId="6B5C5EE6" w14:textId="77777777" w:rsidR="00EA5036" w:rsidRDefault="00EA5036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583B16A5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3.7.</w:t>
      </w:r>
      <w:r>
        <w:rPr>
          <w:rFonts w:ascii="Arial Narrow" w:hAnsi="Arial Narrow" w:cs="NimbusSanL-Regu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14:paraId="6DE0AF13" w14:textId="77777777" w:rsidR="00D01B19" w:rsidRDefault="00D01B19" w:rsidP="00D01B19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</w:p>
    <w:p w14:paraId="5FA964C3" w14:textId="77777777" w:rsidR="00D01B19" w:rsidRDefault="00D01B19" w:rsidP="00D01B19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Verdana"/>
          <w:b/>
          <w:sz w:val="28"/>
          <w:szCs w:val="28"/>
        </w:rPr>
        <w:t>3.7.1.</w:t>
      </w:r>
      <w:r>
        <w:rPr>
          <w:rFonts w:ascii="Arial Narrow" w:hAnsi="Arial Narrow" w:cs="Verdana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>
        <w:rPr>
          <w:rFonts w:ascii="Arial Narrow" w:hAnsi="Arial Narrow"/>
          <w:b/>
          <w:sz w:val="28"/>
          <w:szCs w:val="28"/>
        </w:rPr>
        <w:t>05 (cinco) dias úteis</w:t>
      </w:r>
      <w:r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14:paraId="008B663C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EDDB3A8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3.8.</w:t>
      </w:r>
      <w:r>
        <w:rPr>
          <w:rFonts w:ascii="Arial Narrow" w:hAnsi="Arial Narrow" w:cs="Arial Narrow"/>
          <w:sz w:val="28"/>
          <w:szCs w:val="28"/>
        </w:rPr>
        <w:t xml:space="preserve"> A CONTRATADA ficará obrigada a trocar os equipamentos e materiais que vierem a ser recusados no prazo máximo de </w:t>
      </w:r>
      <w:r>
        <w:rPr>
          <w:rFonts w:ascii="Arial Narrow" w:hAnsi="Arial Narrow" w:cs="Arial Narrow"/>
          <w:b/>
          <w:sz w:val="28"/>
          <w:szCs w:val="28"/>
        </w:rPr>
        <w:t>05 (cinco) dias úteis</w:t>
      </w:r>
      <w:r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14:paraId="1A422627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6BE5765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i/>
          <w:sz w:val="28"/>
          <w:szCs w:val="28"/>
          <w:u w:val="single"/>
        </w:rPr>
      </w:pPr>
      <w:r>
        <w:rPr>
          <w:rFonts w:ascii="Arial Narrow" w:hAnsi="Arial Narrow" w:cs="Arial Narrow"/>
          <w:b/>
          <w:i/>
          <w:sz w:val="28"/>
          <w:szCs w:val="28"/>
          <w:u w:val="single"/>
        </w:rPr>
        <w:t>3.9.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7F2BA47D" w14:textId="77777777" w:rsidR="00D01B19" w:rsidRDefault="00D01B19" w:rsidP="00D01B19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85257B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3.10.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>
        <w:rPr>
          <w:rFonts w:ascii="Arial Narrow" w:hAnsi="Arial Narrow"/>
          <w:b/>
          <w:bCs/>
          <w:sz w:val="28"/>
          <w:szCs w:val="28"/>
        </w:rPr>
        <w:t>Nota Fiscal Eletrônica</w:t>
      </w:r>
      <w:r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>
        <w:rPr>
          <w:rFonts w:ascii="Arial Narrow" w:hAnsi="Arial Narrow"/>
          <w:b/>
          <w:bCs/>
          <w:sz w:val="28"/>
          <w:szCs w:val="28"/>
        </w:rPr>
        <w:t>no Protocolo ICMS 42/2009</w:t>
      </w:r>
      <w:r>
        <w:rPr>
          <w:rFonts w:ascii="Arial Narrow" w:hAnsi="Arial Narrow"/>
          <w:bCs/>
          <w:sz w:val="28"/>
          <w:szCs w:val="28"/>
        </w:rPr>
        <w:t>.</w:t>
      </w:r>
    </w:p>
    <w:p w14:paraId="19FB7DD1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016843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3.11.</w:t>
      </w:r>
      <w:r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ADAB17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2D6A4EE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3.12.</w:t>
      </w:r>
      <w:r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14:paraId="4F82069E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A44B22A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QUARTA – DAS OBRIGAÇÕES DA CONTRATANTE</w:t>
      </w:r>
    </w:p>
    <w:p w14:paraId="4873DC22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vanish/>
          <w:sz w:val="28"/>
          <w:szCs w:val="28"/>
          <w:u w:val="single"/>
        </w:rPr>
      </w:pPr>
    </w:p>
    <w:p w14:paraId="1FD0ED41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D2A957B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 CONTRATANTE proporcionará para a Contratada todas as facilidades para o perfeito fornecimento do objeto licitado.</w:t>
      </w:r>
    </w:p>
    <w:p w14:paraId="55B5525E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2825D351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4.2.</w:t>
      </w:r>
      <w:r>
        <w:rPr>
          <w:rFonts w:ascii="Arial Narrow" w:hAnsi="Arial Narrow" w:cs="Arial"/>
          <w:sz w:val="28"/>
          <w:szCs w:val="28"/>
        </w:rPr>
        <w:t xml:space="preserve"> Efetuará os pagamentos referentes à prestação/fornecimento do objeto licitado, nos termos e condições estabelecidas neste Edital.</w:t>
      </w:r>
    </w:p>
    <w:p w14:paraId="4E2884DF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42325642" w14:textId="2C35216E" w:rsidR="00EA5036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4.3.</w:t>
      </w:r>
      <w:r>
        <w:rPr>
          <w:rFonts w:ascii="Arial Narrow" w:hAnsi="Arial Narrow" w:cs="Arial"/>
          <w:sz w:val="28"/>
          <w:szCs w:val="28"/>
        </w:rPr>
        <w:t xml:space="preserve"> Fiscalizará a entrega do objeto licitado através do Fiscal de Contrato.</w:t>
      </w:r>
    </w:p>
    <w:p w14:paraId="0D503AD4" w14:textId="77777777" w:rsidR="006835FD" w:rsidRDefault="006835FD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4B724BF8" w14:textId="08446062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4.4.</w:t>
      </w:r>
      <w:r>
        <w:rPr>
          <w:rFonts w:ascii="Arial Narrow" w:hAnsi="Arial Narrow" w:cs="Arial"/>
          <w:sz w:val="28"/>
          <w:szCs w:val="28"/>
        </w:rPr>
        <w:t xml:space="preserve"> Acompanhará e fiscalizará a execução do objeto do Contrato, sob os aspectos quantitativo e qualitativo, anotando em registro próprio as falhas detectadas, comunicará por escrito e tempestivamente sobre qualquer alteração ou irregularidade no fornecimento/prestação e ocorrências de quaisquer fatos que, a seu critério, exijam medidas corretivas por parte da CONTRATADA.</w:t>
      </w:r>
    </w:p>
    <w:p w14:paraId="7AD9469A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C767628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4.5.</w:t>
      </w:r>
      <w:r>
        <w:rPr>
          <w:rFonts w:ascii="Arial Narrow" w:hAnsi="Arial Narrow" w:cs="Arial"/>
          <w:sz w:val="28"/>
          <w:szCs w:val="28"/>
          <w:lang w:eastAsia="ar-SA"/>
        </w:rPr>
        <w:t xml:space="preserve"> Realizar rigorosa conferência das características dos produtos/serviços ou bens entregues pelo técnico designado, somente atestando os documentos da despesa quando comprovada a entrega total, fiel e correta dos serviços ou produtos ou de parte da entrega a que se referirem.</w:t>
      </w:r>
    </w:p>
    <w:p w14:paraId="679FD23E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9517C25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4.6. </w:t>
      </w:r>
      <w:r>
        <w:rPr>
          <w:rFonts w:ascii="Arial Narrow" w:hAnsi="Arial Narrow" w:cs="Arial"/>
          <w:sz w:val="28"/>
          <w:szCs w:val="28"/>
        </w:rPr>
        <w:t xml:space="preserve">Receberá os </w:t>
      </w:r>
      <w:r>
        <w:rPr>
          <w:rFonts w:ascii="Arial Narrow" w:hAnsi="Arial Narrow" w:cs="Arial"/>
          <w:sz w:val="28"/>
          <w:szCs w:val="28"/>
          <w:lang w:eastAsia="ar-SA"/>
        </w:rPr>
        <w:t>produtos/serviços</w:t>
      </w:r>
      <w:r>
        <w:rPr>
          <w:rFonts w:ascii="Arial Narrow" w:hAnsi="Arial Narrow" w:cs="Arial"/>
          <w:sz w:val="28"/>
          <w:szCs w:val="28"/>
        </w:rPr>
        <w:t xml:space="preserve"> adjudicados, nos termos, prazos, quantidade, qualidade e condições estabelecidas neste Edital;</w:t>
      </w:r>
    </w:p>
    <w:p w14:paraId="46149FA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203DF8ED" w14:textId="77777777" w:rsidR="00D01B19" w:rsidRDefault="00D01B19" w:rsidP="00D01B19">
      <w:pPr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4.6.1. </w:t>
      </w:r>
      <w:r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  <w:lang w:eastAsia="ar-SA"/>
        </w:rPr>
        <w:t>produtos</w:t>
      </w:r>
      <w:r>
        <w:rPr>
          <w:rFonts w:ascii="Arial Narrow" w:hAnsi="Arial Narrow" w:cs="Arial"/>
          <w:sz w:val="28"/>
          <w:szCs w:val="28"/>
        </w:rPr>
        <w:t xml:space="preserve"> serão recusados e devolvidos nas seguintes hipóteses:</w:t>
      </w:r>
    </w:p>
    <w:p w14:paraId="04837079" w14:textId="77777777" w:rsidR="00D01B19" w:rsidRDefault="00D01B19" w:rsidP="00D01B19">
      <w:pPr>
        <w:ind w:left="851" w:hanging="142"/>
        <w:jc w:val="both"/>
        <w:rPr>
          <w:rFonts w:ascii="Arial Narrow" w:hAnsi="Arial Narrow" w:cs="Arial"/>
          <w:sz w:val="28"/>
          <w:szCs w:val="28"/>
        </w:rPr>
      </w:pPr>
    </w:p>
    <w:p w14:paraId="417E734D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>
        <w:rPr>
          <w:rFonts w:ascii="Arial Narrow" w:hAnsi="Arial Narrow" w:cs="Arial"/>
          <w:sz w:val="28"/>
          <w:szCs w:val="28"/>
        </w:rPr>
        <w:t xml:space="preserve">Nota fiscal (eletrônica) com especificação e quantidades em desacordo com o discriminado no </w:t>
      </w:r>
      <w:r>
        <w:rPr>
          <w:rFonts w:ascii="Arial Narrow" w:hAnsi="Arial Narrow" w:cs="Arial"/>
          <w:b/>
          <w:sz w:val="28"/>
          <w:szCs w:val="28"/>
        </w:rPr>
        <w:t>ANEXO I</w:t>
      </w:r>
      <w:r>
        <w:rPr>
          <w:rFonts w:ascii="Arial Narrow" w:hAnsi="Arial Narrow" w:cs="Arial"/>
          <w:sz w:val="28"/>
          <w:szCs w:val="28"/>
        </w:rPr>
        <w:t xml:space="preserve"> – PROPOSTA DE PREÇOS, deste Edital;</w:t>
      </w:r>
    </w:p>
    <w:p w14:paraId="2B1A244B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</w:p>
    <w:p w14:paraId="24EF2A7D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 xml:space="preserve">Entregues em desacordo com as especificações dos requisitos obrigatórios do </w:t>
      </w:r>
      <w:r>
        <w:rPr>
          <w:rFonts w:ascii="Arial Narrow" w:hAnsi="Arial Narrow" w:cs="Arial"/>
          <w:b/>
          <w:sz w:val="28"/>
          <w:szCs w:val="28"/>
        </w:rPr>
        <w:t>ANEXO I</w:t>
      </w:r>
      <w:r>
        <w:rPr>
          <w:rFonts w:ascii="Arial Narrow" w:hAnsi="Arial Narrow" w:cs="Arial"/>
          <w:sz w:val="28"/>
          <w:szCs w:val="28"/>
        </w:rPr>
        <w:t xml:space="preserve"> deste Edital;</w:t>
      </w:r>
    </w:p>
    <w:p w14:paraId="063DBDB4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</w:p>
    <w:p w14:paraId="09A35007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Apresentem vícios de qualidade ou impropriedade para o uso.</w:t>
      </w:r>
    </w:p>
    <w:p w14:paraId="5941C168" w14:textId="77777777" w:rsidR="00D01B19" w:rsidRDefault="00D01B19" w:rsidP="00D01B19">
      <w:pPr>
        <w:ind w:left="1276"/>
        <w:jc w:val="both"/>
        <w:rPr>
          <w:rFonts w:ascii="Arial Narrow" w:hAnsi="Arial Narrow" w:cs="Arial"/>
          <w:sz w:val="28"/>
          <w:szCs w:val="28"/>
        </w:rPr>
      </w:pPr>
    </w:p>
    <w:p w14:paraId="4AA59AB5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4.7.</w:t>
      </w:r>
      <w:r>
        <w:rPr>
          <w:rFonts w:ascii="Arial Narrow" w:hAnsi="Arial Narrow" w:cs="Arial"/>
          <w:sz w:val="28"/>
          <w:szCs w:val="28"/>
        </w:rPr>
        <w:t xml:space="preserve"> O recebimento dos produtos e bens ora contratados dar-se-á pelos Departamentos de cada Secretaria, após a verificação da entrega dos mesmos, nos termos deste Edital e seus anexos e da proposta adjudicada. </w:t>
      </w:r>
    </w:p>
    <w:p w14:paraId="4E2CE91F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BF81C29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QUINTA – DO PREÇO E DA FORMA DE PAGAMENTO</w:t>
      </w:r>
    </w:p>
    <w:p w14:paraId="685D18D3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68E3EE0" w14:textId="1143DF5A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pacing w:val="-2"/>
          <w:sz w:val="28"/>
          <w:szCs w:val="28"/>
        </w:rPr>
        <w:t xml:space="preserve">5.1.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Pela fiel e perfeita execução do objeto contratado, a Contratante pagará a Contratada o valor </w:t>
      </w:r>
      <w:r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global de 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 xml:space="preserve">R$ </w:t>
      </w:r>
      <w:r w:rsidR="00BD61CE"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23.150,00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 xml:space="preserve"> (</w:t>
      </w:r>
      <w:r w:rsidR="00BD61CE"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Vinte e três mil e cento e cinquenta reais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>, mediante a entrega da Nota Fiscal eletrônica.</w:t>
      </w:r>
    </w:p>
    <w:p w14:paraId="2A0F0A9E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</w:p>
    <w:p w14:paraId="1E1710D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No valor pactuado no item acima estão inclusas todas as despesas inerentes a salários, honorários, encargos sociais, tributários, trabalhistas e comerciais, materiais, enfim, todas as despesas necessárias à execução do objeto deste Contrato.</w:t>
      </w:r>
    </w:p>
    <w:p w14:paraId="75ECC4FD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3CC28354" w14:textId="77777777" w:rsidR="006835FD" w:rsidRDefault="006835FD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b/>
          <w:sz w:val="28"/>
          <w:szCs w:val="28"/>
        </w:rPr>
      </w:pPr>
    </w:p>
    <w:p w14:paraId="4625E2B4" w14:textId="77777777" w:rsidR="006835FD" w:rsidRDefault="006835FD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b/>
          <w:sz w:val="28"/>
          <w:szCs w:val="28"/>
        </w:rPr>
      </w:pPr>
    </w:p>
    <w:p w14:paraId="174E1E6A" w14:textId="0D3505A2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5.3.</w:t>
      </w:r>
      <w:r>
        <w:rPr>
          <w:rFonts w:ascii="Arial Narrow" w:hAnsi="Arial Narrow" w:cs="MS Mincho"/>
          <w:sz w:val="28"/>
          <w:szCs w:val="28"/>
        </w:rPr>
        <w:t xml:space="preserve"> Os pagamentos serão efetuados através de créditos em conta bancária após a apresentação da respectiva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devidamente atestada pelo setor competente, conforme dispõe o art. 40, inciso XIV, alínea “a”, da Lei Federal n°. 8.666/93 e alterações.</w:t>
      </w:r>
    </w:p>
    <w:p w14:paraId="2AF18FC4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10252214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5.4.</w:t>
      </w:r>
      <w:r>
        <w:rPr>
          <w:rFonts w:ascii="Arial Narrow" w:hAnsi="Arial Narrow" w:cs="MS Mincho"/>
          <w:sz w:val="28"/>
          <w:szCs w:val="28"/>
        </w:rPr>
        <w:t xml:space="preserve"> Ocorrendo erro no documento da cobrança, este será devolvido e o pagamento será sustado para que o prestador tome as medidas necessárias, passando o prazo para o pagamento a ser contado a partir da data da reapresentação do mesmo.</w:t>
      </w:r>
    </w:p>
    <w:p w14:paraId="7B9924DD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3D283D0E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5.5.</w:t>
      </w:r>
      <w:r>
        <w:rPr>
          <w:rFonts w:ascii="Arial Narrow" w:hAnsi="Arial Narrow" w:cs="MS Mincho"/>
          <w:sz w:val="28"/>
          <w:szCs w:val="28"/>
        </w:rPr>
        <w:t xml:space="preserve"> Caso se constate erro ou irregularidade na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o Departamento de Tesouraria, a seu critério, poderá devolvê-la, para as devidas correções;</w:t>
      </w:r>
    </w:p>
    <w:p w14:paraId="4BBB04D9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0B5CC9A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5.6.</w:t>
      </w:r>
      <w:r>
        <w:rPr>
          <w:rFonts w:ascii="Arial Narrow" w:hAnsi="Arial Narrow" w:cs="MS Mincho"/>
          <w:sz w:val="28"/>
          <w:szCs w:val="28"/>
        </w:rPr>
        <w:t xml:space="preserve"> Na hipótese de devolução, a Nota Fiscal Eletrônica será considerada como não apresentada.</w:t>
      </w:r>
    </w:p>
    <w:p w14:paraId="39770CA2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272C70C7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5.7.</w:t>
      </w:r>
      <w:r>
        <w:rPr>
          <w:rFonts w:ascii="Arial Narrow" w:hAnsi="Arial Narrow" w:cs="MS Mincho"/>
          <w:sz w:val="28"/>
          <w:szCs w:val="28"/>
        </w:rPr>
        <w:t xml:space="preserve"> Nenhum pagamento será efetuado à CONTRATADA, enquanto pendente de liquidação qualquer obrigação financeira que lhe for imposta, em virtude de penalidade ou inadimplência, sem que isso gere direito de reajustamento de preços ou correção monetária.</w:t>
      </w:r>
    </w:p>
    <w:p w14:paraId="6EEF5888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F245C3A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5.8.</w:t>
      </w:r>
      <w:r>
        <w:rPr>
          <w:rFonts w:ascii="Arial Narrow" w:hAnsi="Arial Narrow" w:cs="MS Mincho"/>
          <w:sz w:val="28"/>
          <w:szCs w:val="28"/>
        </w:rPr>
        <w:t xml:space="preserve"> É condição para o pagamento do valor constante da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a prova de regularidade com o Fundo de Garantia por Tempo de Serviço e com a Previdência Social e Trabalhista, que se dará por meio de Certificado de Regularidade do FGTS (CRF), Certidão Negativa de Débitos Trabalhistas (CNDT-TST) e da Certidão Negativa de Débitos (CND/INSS).</w:t>
      </w:r>
    </w:p>
    <w:p w14:paraId="60F322F7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A914E58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5.9.</w:t>
      </w:r>
      <w:r>
        <w:rPr>
          <w:rFonts w:ascii="Arial Narrow" w:hAnsi="Arial Narrow" w:cs="MS Mincho"/>
          <w:sz w:val="28"/>
          <w:szCs w:val="28"/>
        </w:rPr>
        <w:t xml:space="preserve"> As notas fiscais correspondentes serão discriminativas, constando o número do contrato a ser firmado</w:t>
      </w:r>
    </w:p>
    <w:p w14:paraId="63778665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7B6BB744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SEXTA – DA DOTAÇÃO ORÇAMENTÁRIA</w:t>
      </w:r>
    </w:p>
    <w:p w14:paraId="6E629F17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87E2B11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Os recursos para pagamento dos serviços do referido Contrato, correrão por conta das seguintes dotações orçamentárias:</w:t>
      </w:r>
    </w:p>
    <w:p w14:paraId="7B4712CC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5"/>
      </w:tblGrid>
      <w:tr w:rsidR="006835FD" w14:paraId="1D3A1B51" w14:textId="77777777" w:rsidTr="006835FD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8355" w:type="dxa"/>
          </w:tcPr>
          <w:p w14:paraId="26AB85D6" w14:textId="27B75D07" w:rsidR="006835FD" w:rsidRDefault="006835FD" w:rsidP="006835FD">
            <w:pPr>
              <w:ind w:left="51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 MUNICIPAL DE IGUATEMI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SECRETARIA MUNICIPAL DE OBRAS, INFRAESTRUTURA E SERV URBANOS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SECRETARIA MUNICIPAL DE OBRAS, INFRAESTRUTURA E SERV URBANOS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MANUTENÇÃO E RECUPERAÇAO DE ESTRADAS VICINAIS E VIAS URBANAS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23.150,00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vinte e três mil e cento e cinquenta reais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E38D0C" w14:textId="77777777" w:rsidR="00D01B19" w:rsidRDefault="00D01B19" w:rsidP="00D01B19">
      <w:pPr>
        <w:ind w:right="-24"/>
        <w:rPr>
          <w:rFonts w:ascii="Arial Narrow" w:eastAsia="MS Mincho" w:hAnsi="Arial Narrow" w:cs="Arial"/>
          <w:b/>
          <w:bCs/>
          <w:sz w:val="28"/>
          <w:szCs w:val="28"/>
        </w:rPr>
      </w:pPr>
    </w:p>
    <w:p w14:paraId="0E1B43B8" w14:textId="77777777" w:rsidR="006835FD" w:rsidRDefault="006835FD" w:rsidP="00D01B19">
      <w:pPr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6BA6D9CD" w14:textId="3676FED7" w:rsidR="00D01B19" w:rsidRDefault="00D01B19" w:rsidP="00D01B19">
      <w:pPr>
        <w:ind w:right="-24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SÉTIMA – DAS SANÇÕES ADMINISTRATIVAS</w:t>
      </w:r>
    </w:p>
    <w:p w14:paraId="7AFE8282" w14:textId="77777777" w:rsidR="00D01B19" w:rsidRDefault="00D01B19" w:rsidP="00D01B19">
      <w:pPr>
        <w:ind w:right="-2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</w:t>
      </w:r>
    </w:p>
    <w:p w14:paraId="1838D805" w14:textId="77777777" w:rsidR="00EA5036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7.1.</w:t>
      </w:r>
      <w:r>
        <w:rPr>
          <w:rFonts w:ascii="Arial Narrow" w:hAnsi="Arial Narrow" w:cs="Arial"/>
          <w:sz w:val="28"/>
          <w:szCs w:val="28"/>
        </w:rPr>
        <w:t xml:space="preserve"> Conforme prevê a Lei 8/666, o licitante que, convocado dentro do prazo de validade da sua proposta, não celebrar o contrato, deixar de entregar ou apresentar documentação falsa exigida para o certame, ensejar o retardamento da execução</w:t>
      </w:r>
    </w:p>
    <w:p w14:paraId="10E1AAF1" w14:textId="26F4CBBD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de seu objeto, não mantiver a proposta, falhar ou fraudar na execução do objeto, comportar-se de modo inidôneo, fizer declaração falsa ou cometer fraude fiscal, garantido o direito prévio da citação e da ampla defesa, ficará impedido de licitar e contratar com a União, Estados, Distrito Federal ou Municípios e será descredenciado no SICAF, pelo prazo de até 05 (cinco anos), enquanto perdurarem os motivos determinantes da punição ou até que seja promovida a reabilitação perante a própria autoridade que aplicou a penalidade.</w:t>
      </w:r>
    </w:p>
    <w:p w14:paraId="3C67A0D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6E912D6B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De conformidade com o art. 86, da Lei Federal nº. 8.666/1993, o atraso injustificado na entrega do objeto contratado sujeitará a contratante inadimplente, a juízo da Administração, à multa moratória no valor mínimo equivalente a 2% (dois por cento) por dia de atraso, até o limite de 10% (dez por cento), calculados sobre o valor total do fornecimento contratado.</w:t>
      </w:r>
    </w:p>
    <w:p w14:paraId="5288444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50AF381F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7.3.</w:t>
      </w:r>
      <w:r>
        <w:rPr>
          <w:rFonts w:ascii="Arial Narrow" w:hAnsi="Arial Narrow" w:cs="Arial"/>
          <w:sz w:val="28"/>
          <w:szCs w:val="28"/>
        </w:rPr>
        <w:t xml:space="preserve"> Caso a Contratada não proceder o recolhimento da multa no prazo de 5 (cinco) dias úteis, contados da intimação por parte da Contratante, o respectivo valor será descontado dos créditos que esta possuir com a Contratante e, se estes não forem suficientes, o valor que sobejar será encaminhado para inscrição em Dívida Ativa e execução pela Assessoria Jurídica da CONTRATANTE.</w:t>
      </w:r>
    </w:p>
    <w:p w14:paraId="6D08D42D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06C0B72A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Do ato que aplicar penalidade caberá recurso, no prazo de 05 (cinco) dias úteis a contar da ciência da intimação, podendo a Administração reconsiderar sua decisão ou nesse prazo encaminhá-la devidamente informada para a apreciação e decisão superior, dentro do mesmo prazo.</w:t>
      </w:r>
    </w:p>
    <w:p w14:paraId="2A3F80A1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1366712" w14:textId="53646C94" w:rsidR="00D01B19" w:rsidRDefault="00D01B19" w:rsidP="00D01B19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OITAVA – DA EXECUÇÃO DO CONTRATO</w:t>
      </w:r>
    </w:p>
    <w:p w14:paraId="4EA653A4" w14:textId="77777777" w:rsidR="006835FD" w:rsidRDefault="006835FD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F1CFB6C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5E64EEE" w14:textId="77777777" w:rsidR="00D01B19" w:rsidRDefault="00D01B19" w:rsidP="00D01B19">
      <w:pPr>
        <w:ind w:right="-24"/>
        <w:jc w:val="both"/>
        <w:rPr>
          <w:rFonts w:ascii="Arial Narrow" w:hAnsi="Arial Narrow" w:cs="Arial"/>
          <w:spacing w:val="-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8.1. </w:t>
      </w:r>
      <w:r>
        <w:rPr>
          <w:rFonts w:ascii="Arial Narrow" w:hAnsi="Arial Narrow" w:cs="Arial"/>
          <w:spacing w:val="-2"/>
          <w:sz w:val="28"/>
          <w:szCs w:val="28"/>
        </w:rPr>
        <w:t>O Contrato deverá ser executado fielmente pelas partes, de acordo com as cláusulas contratuais e as normas enumeradas na Lei Federal nº. 8.666/93, respondendo cada uma pelas consequências de sua inexecução total ou parcial.</w:t>
      </w:r>
    </w:p>
    <w:p w14:paraId="3F6EBB21" w14:textId="77777777" w:rsidR="00D01B19" w:rsidRDefault="00D01B19" w:rsidP="00D01B19">
      <w:pPr>
        <w:ind w:right="-24"/>
        <w:jc w:val="both"/>
        <w:rPr>
          <w:rFonts w:ascii="Arial Narrow" w:hAnsi="Arial Narrow" w:cs="Arial"/>
          <w:spacing w:val="-2"/>
          <w:sz w:val="28"/>
          <w:szCs w:val="28"/>
        </w:rPr>
      </w:pPr>
    </w:p>
    <w:p w14:paraId="160DC372" w14:textId="47019381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A execução do objeto contratado deverá respeitar as regras contidas neste Termo Contratual e no Edital da </w:t>
      </w:r>
      <w:r>
        <w:rPr>
          <w:rFonts w:ascii="Arial Narrow" w:hAnsi="Arial Narrow" w:cs="Arial"/>
          <w:b/>
          <w:bCs/>
          <w:sz w:val="28"/>
          <w:szCs w:val="28"/>
        </w:rPr>
        <w:t>Pregão Presencial nº. 006/2022</w:t>
      </w:r>
      <w:r>
        <w:rPr>
          <w:rFonts w:ascii="Arial Narrow" w:hAnsi="Arial Narrow" w:cs="Arial"/>
          <w:sz w:val="28"/>
          <w:szCs w:val="28"/>
        </w:rPr>
        <w:t>, que passa a fazer parte integrante deste Termo.</w:t>
      </w:r>
    </w:p>
    <w:p w14:paraId="22849568" w14:textId="77777777" w:rsidR="006835FD" w:rsidRDefault="006835FD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290FB9D1" w14:textId="77777777" w:rsidR="00D01B19" w:rsidRDefault="00D01B19" w:rsidP="00D01B1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816CCA6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EA83394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25CF94AD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7877782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30074B8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38A7D0E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>
        <w:rPr>
          <w:rFonts w:ascii="Arial Narrow" w:hAnsi="Arial Narrow"/>
          <w:snapToGrid w:val="0"/>
          <w:sz w:val="28"/>
          <w:szCs w:val="28"/>
        </w:rPr>
        <w:t>Clóvis Gomes dos Santos, portador do CPF nº 543.471.731-72, lotado na Secretaria Municipal de Obras, Infraestruturas e Serviços Urbanos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FISCAL do Contrato, cabendo a ele toda a Fiscalização para o fiel cumprimento de todos os atos previstos neste Documento por parte da empresa vencedora do Certame.</w:t>
      </w:r>
    </w:p>
    <w:p w14:paraId="42EC3D21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BF1F9EB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D0DB1E6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16E6C0A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433B145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2484A6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4A01B350" w14:textId="77777777" w:rsidR="004B6229" w:rsidRDefault="004B6229" w:rsidP="004B622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E48EA31" w14:textId="77777777" w:rsidR="004B6229" w:rsidRDefault="004B6229" w:rsidP="004B622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E4D2362" w14:textId="77777777" w:rsidR="004B6229" w:rsidRDefault="004B6229" w:rsidP="004B622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0532850" w14:textId="77777777" w:rsidR="004B6229" w:rsidRDefault="004B6229" w:rsidP="004B622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513E6A5D" w14:textId="77777777" w:rsidR="004B6229" w:rsidRDefault="004B6229" w:rsidP="004B622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28361CD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54BE48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B8A7D23" w14:textId="77777777" w:rsidR="004B6229" w:rsidRDefault="004B6229" w:rsidP="004B622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AEF71BE" w14:textId="77777777" w:rsidR="004B6229" w:rsidRDefault="004B6229" w:rsidP="004B622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EEB718C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96FD483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12387877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B721CAA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3C2586A" w14:textId="77777777" w:rsidR="004B6229" w:rsidRDefault="004B6229" w:rsidP="004B6229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51C685E4" w14:textId="77777777" w:rsidR="004B6229" w:rsidRDefault="004B6229" w:rsidP="004B622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80B5C30" w14:textId="77777777" w:rsidR="004B6229" w:rsidRDefault="004B6229" w:rsidP="004B622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6DC678A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007D0BA1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33C19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4963D68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2BEA0A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6256F99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5370703" w14:textId="509A27CF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4F608C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B14F468" w14:textId="77777777" w:rsidR="004B6229" w:rsidRPr="004B6229" w:rsidRDefault="004B6229" w:rsidP="004B622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B6229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DF0E5FD" w14:textId="77777777" w:rsidR="004B6229" w:rsidRDefault="004B6229" w:rsidP="004B6229">
      <w:pPr>
        <w:rPr>
          <w:rFonts w:ascii="Arial Narrow" w:hAnsi="Arial Narrow"/>
          <w:sz w:val="28"/>
          <w:szCs w:val="28"/>
          <w:lang w:val="x-none"/>
        </w:rPr>
      </w:pPr>
    </w:p>
    <w:p w14:paraId="5DB3FB31" w14:textId="77777777" w:rsidR="004B6229" w:rsidRDefault="004B6229" w:rsidP="004B622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CB8704C" w14:textId="77777777" w:rsidR="004B6229" w:rsidRDefault="004B6229" w:rsidP="004B622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AB90A39" w14:textId="77777777" w:rsidR="004B6229" w:rsidRDefault="004B6229" w:rsidP="004B622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eastAsia="Calibri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7C9F4CA" w14:textId="77777777" w:rsidR="004B6229" w:rsidRDefault="004B6229" w:rsidP="004B622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9C0B92F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18D04B6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9FA7C48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97E988A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28"/>
          <w:szCs w:val="28"/>
        </w:rPr>
      </w:pPr>
    </w:p>
    <w:p w14:paraId="38AEE3CA" w14:textId="6CFFEA59" w:rsidR="004B6229" w:rsidRDefault="004B6229" w:rsidP="004B622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0CE39AA" w14:textId="77777777" w:rsidR="004B6229" w:rsidRDefault="004B6229" w:rsidP="004B622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8658750" w14:textId="77777777" w:rsidR="004B6229" w:rsidRPr="004B6229" w:rsidRDefault="004B6229" w:rsidP="004B622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B6229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A04D41D" w14:textId="77777777" w:rsidR="004B6229" w:rsidRDefault="004B6229" w:rsidP="004B6229">
      <w:pPr>
        <w:widowControl w:val="0"/>
        <w:ind w:right="-1"/>
        <w:jc w:val="both"/>
        <w:rPr>
          <w:rFonts w:ascii="Arial Narrow" w:eastAsia="MS Mincho" w:hAnsi="Arial Narrow" w:cs="Arial"/>
          <w:sz w:val="28"/>
          <w:szCs w:val="28"/>
        </w:rPr>
      </w:pPr>
    </w:p>
    <w:p w14:paraId="064A4464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A2E5A5C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0F4D77CE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29F9E165" w14:textId="77777777" w:rsidR="004B6229" w:rsidRDefault="004B6229" w:rsidP="004B622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248A512" w14:textId="77777777" w:rsidR="004B6229" w:rsidRDefault="004B6229" w:rsidP="004B622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7E90BBD" w14:textId="411CAA5C" w:rsidR="00D01B19" w:rsidRPr="004B6229" w:rsidRDefault="004B6229" w:rsidP="004B622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2743385" w14:textId="788FEF4B" w:rsidR="00D01B19" w:rsidRDefault="00D01B19" w:rsidP="006835FD">
      <w:pPr>
        <w:ind w:right="-24"/>
        <w:jc w:val="right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sz w:val="28"/>
          <w:szCs w:val="28"/>
        </w:rPr>
        <w:t xml:space="preserve">Iguatemi/MS, </w:t>
      </w:r>
      <w:r w:rsidR="0064103A">
        <w:rPr>
          <w:rFonts w:ascii="Arial Narrow" w:hAnsi="Arial Narrow" w:cs="MS Mincho"/>
          <w:sz w:val="28"/>
          <w:szCs w:val="28"/>
        </w:rPr>
        <w:t>21</w:t>
      </w:r>
      <w:r>
        <w:rPr>
          <w:rFonts w:ascii="Arial Narrow" w:hAnsi="Arial Narrow" w:cs="MS Mincho"/>
          <w:sz w:val="28"/>
          <w:szCs w:val="28"/>
        </w:rPr>
        <w:t xml:space="preserve"> de </w:t>
      </w:r>
      <w:r w:rsidR="0064103A">
        <w:rPr>
          <w:rFonts w:ascii="Arial Narrow" w:hAnsi="Arial Narrow" w:cs="MS Mincho"/>
          <w:sz w:val="28"/>
          <w:szCs w:val="28"/>
        </w:rPr>
        <w:t>fevereiro</w:t>
      </w:r>
      <w:r>
        <w:rPr>
          <w:rFonts w:ascii="Arial Narrow" w:hAnsi="Arial Narrow" w:cs="MS Mincho"/>
          <w:sz w:val="28"/>
          <w:szCs w:val="28"/>
        </w:rPr>
        <w:t xml:space="preserve"> de 2022.</w:t>
      </w:r>
    </w:p>
    <w:p w14:paraId="7CCA952C" w14:textId="03C054C8" w:rsidR="006835FD" w:rsidRDefault="006835FD" w:rsidP="004B6229">
      <w:pPr>
        <w:ind w:right="-24"/>
        <w:rPr>
          <w:rFonts w:ascii="Arial Narrow" w:hAnsi="Arial Narrow" w:cs="MS Mincho"/>
          <w:sz w:val="28"/>
          <w:szCs w:val="28"/>
        </w:rPr>
      </w:pPr>
    </w:p>
    <w:p w14:paraId="04812978" w14:textId="77777777" w:rsidR="004B6229" w:rsidRDefault="004B6229" w:rsidP="004B6229">
      <w:pPr>
        <w:ind w:right="-24"/>
        <w:rPr>
          <w:rFonts w:ascii="Arial Narrow" w:hAnsi="Arial Narrow" w:cs="MS Mincho"/>
          <w:sz w:val="28"/>
          <w:szCs w:val="28"/>
        </w:rPr>
      </w:pPr>
    </w:p>
    <w:p w14:paraId="5FD3B1CC" w14:textId="77777777" w:rsidR="00D01B19" w:rsidRDefault="00D01B19" w:rsidP="00D01B19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01B19" w14:paraId="5DD91541" w14:textId="77777777" w:rsidTr="0065437B">
        <w:tc>
          <w:tcPr>
            <w:tcW w:w="4486" w:type="dxa"/>
            <w:hideMark/>
          </w:tcPr>
          <w:p w14:paraId="5758CEFA" w14:textId="77777777" w:rsidR="00D01B19" w:rsidRDefault="00D01B19" w:rsidP="0065437B">
            <w:pPr>
              <w:widowControl w:val="0"/>
              <w:jc w:val="center"/>
              <w:rPr>
                <w:rFonts w:ascii="Arial Narrow" w:hAnsi="Arial Narrow" w:cs="MS Mincho"/>
                <w:sz w:val="28"/>
                <w:szCs w:val="28"/>
              </w:rPr>
            </w:pPr>
            <w:r>
              <w:rPr>
                <w:rFonts w:ascii="Arial Narrow" w:hAnsi="Arial Narrow" w:cs="MS Mincho"/>
                <w:sz w:val="28"/>
                <w:szCs w:val="28"/>
              </w:rPr>
              <w:t>__________________________________</w:t>
            </w:r>
          </w:p>
          <w:p w14:paraId="05092DEE" w14:textId="78CBDA37" w:rsidR="00D01B19" w:rsidRDefault="004B6229" w:rsidP="0065437B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4C33C685" w14:textId="4F60E260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MS Mincho"/>
                <w:b/>
                <w:sz w:val="28"/>
                <w:szCs w:val="28"/>
              </w:rPr>
              <w:t>PREFEIT</w:t>
            </w:r>
            <w:r w:rsidR="004B6229">
              <w:rPr>
                <w:rFonts w:ascii="Arial Narrow" w:hAnsi="Arial Narrow" w:cs="MS Mincho"/>
                <w:b/>
                <w:sz w:val="28"/>
                <w:szCs w:val="28"/>
              </w:rPr>
              <w:t>URA</w:t>
            </w:r>
            <w:r>
              <w:rPr>
                <w:rFonts w:ascii="Arial Narrow" w:hAnsi="Arial Narrow" w:cs="MS Mincho"/>
                <w:b/>
                <w:sz w:val="28"/>
                <w:szCs w:val="28"/>
              </w:rPr>
              <w:t xml:space="preserve"> MUNICIPAL</w:t>
            </w:r>
          </w:p>
          <w:p w14:paraId="7953CBF5" w14:textId="77777777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C46892" w14:textId="77777777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</w:t>
            </w:r>
          </w:p>
          <w:p w14:paraId="120D2B09" w14:textId="7FD6A7E8" w:rsidR="0064103A" w:rsidRPr="006835FD" w:rsidRDefault="0064103A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Cs/>
                <w:i/>
                <w:iCs/>
                <w:sz w:val="28"/>
                <w:szCs w:val="28"/>
              </w:rPr>
            </w:pPr>
            <w:r w:rsidRPr="006835FD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REGINALDO ANTONIO DUTRA DE ABREU</w:t>
            </w:r>
          </w:p>
          <w:p w14:paraId="23EE171A" w14:textId="6819F2F9" w:rsidR="00D01B19" w:rsidRDefault="0064103A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R.</w:t>
            </w:r>
            <w:r w:rsidR="004B6229">
              <w:rPr>
                <w:rFonts w:ascii="Arial Narrow" w:hAnsi="Arial Narrow" w:cs="Cambr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A.</w:t>
            </w:r>
            <w:r w:rsidR="004B6229">
              <w:rPr>
                <w:rFonts w:ascii="Arial Narrow" w:hAnsi="Arial Narrow" w:cs="Cambr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D. DE ABREU</w:t>
            </w:r>
            <w:r w:rsidR="004B6229">
              <w:rPr>
                <w:rFonts w:ascii="Arial Narrow" w:hAnsi="Arial Narrow" w:cs="Cambria"/>
                <w:b/>
                <w:bCs/>
                <w:sz w:val="28"/>
                <w:szCs w:val="28"/>
              </w:rPr>
              <w:t xml:space="preserve"> - ME</w:t>
            </w:r>
          </w:p>
          <w:p w14:paraId="6FEC7889" w14:textId="6AFFC688" w:rsidR="0064103A" w:rsidRDefault="0064103A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319FEC6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61E90A02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4685EBB0" w14:textId="6A208588" w:rsidR="00EA5036" w:rsidRDefault="00D01B19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  <w:r>
        <w:rPr>
          <w:rFonts w:ascii="Arial Narrow" w:hAnsi="Arial Narrow" w:cs="Cambria"/>
          <w:b/>
          <w:bCs/>
          <w:sz w:val="28"/>
          <w:szCs w:val="28"/>
        </w:rPr>
        <w:t>TESTEMUNHA</w:t>
      </w:r>
      <w:r w:rsidR="0064103A">
        <w:rPr>
          <w:rFonts w:ascii="Arial Narrow" w:hAnsi="Arial Narrow" w:cs="Cambria"/>
          <w:b/>
          <w:bCs/>
          <w:sz w:val="28"/>
          <w:szCs w:val="28"/>
        </w:rPr>
        <w:t>S</w:t>
      </w:r>
    </w:p>
    <w:p w14:paraId="5EF4CB69" w14:textId="702C5E1F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7123C970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01B19" w14:paraId="6E2D39F5" w14:textId="77777777" w:rsidTr="0065437B">
        <w:tc>
          <w:tcPr>
            <w:tcW w:w="4490" w:type="dxa"/>
            <w:hideMark/>
          </w:tcPr>
          <w:p w14:paraId="7CA90BA3" w14:textId="77777777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__________________________________</w:t>
            </w:r>
          </w:p>
          <w:p w14:paraId="7C3074A8" w14:textId="379FB2FA" w:rsidR="00D01B19" w:rsidRPr="006835FD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6835FD">
              <w:rPr>
                <w:rFonts w:ascii="Arial Narrow" w:hAnsi="Arial Narrow" w:cs="Cambria"/>
                <w:sz w:val="28"/>
                <w:szCs w:val="28"/>
              </w:rPr>
              <w:t>EURANDES PEREIRA GALEANO</w:t>
            </w:r>
          </w:p>
          <w:p w14:paraId="69F84864" w14:textId="3B0B7B3E" w:rsidR="00D01B19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</w:tcPr>
          <w:p w14:paraId="74FE0BCD" w14:textId="52E9D71D" w:rsidR="00D01B19" w:rsidRDefault="00D01B19" w:rsidP="00EA50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__________________________________</w:t>
            </w:r>
          </w:p>
          <w:p w14:paraId="5117B1C1" w14:textId="6252B088" w:rsidR="00D01B19" w:rsidRPr="006835FD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6835FD">
              <w:rPr>
                <w:rFonts w:ascii="Arial Narrow" w:hAnsi="Arial Narrow" w:cs="Cambria"/>
                <w:sz w:val="28"/>
                <w:szCs w:val="28"/>
              </w:rPr>
              <w:t>MATHEUS MOTTA CARDOSO BADZIAK</w:t>
            </w:r>
          </w:p>
          <w:p w14:paraId="150B23BD" w14:textId="7D02E6E2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CPF:</w:t>
            </w:r>
            <w:r w:rsidR="0064103A">
              <w:rPr>
                <w:rFonts w:ascii="Arial Narrow" w:hAnsi="Arial Narrow" w:cs="Cambria"/>
                <w:sz w:val="28"/>
                <w:szCs w:val="28"/>
              </w:rPr>
              <w:t xml:space="preserve"> 112.510.319-19</w:t>
            </w:r>
          </w:p>
          <w:p w14:paraId="6766CF57" w14:textId="77777777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</w:p>
        </w:tc>
      </w:tr>
    </w:tbl>
    <w:p w14:paraId="55B39E45" w14:textId="77777777" w:rsidR="000F5C04" w:rsidRDefault="004B6229" w:rsidP="004B6229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7C34" w14:textId="77777777" w:rsidR="0020283B" w:rsidRDefault="0020283B" w:rsidP="00EA5036">
      <w:r>
        <w:separator/>
      </w:r>
    </w:p>
  </w:endnote>
  <w:endnote w:type="continuationSeparator" w:id="0">
    <w:p w14:paraId="02256B9B" w14:textId="77777777" w:rsidR="0020283B" w:rsidRDefault="0020283B" w:rsidP="00EA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F755" w14:textId="1E39201C" w:rsidR="00EA5036" w:rsidRDefault="00EA5036">
    <w:pPr>
      <w:pStyle w:val="Rodap"/>
    </w:pPr>
    <w:r>
      <w:rPr>
        <w:b/>
        <w:i/>
        <w:noProof/>
        <w:sz w:val="18"/>
        <w:lang w:val="en-US"/>
      </w:rPr>
      <w:drawing>
        <wp:inline distT="0" distB="0" distL="0" distR="0" wp14:anchorId="33A13EBA" wp14:editId="3A19949D">
          <wp:extent cx="5400040" cy="3479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D670" w14:textId="77777777" w:rsidR="0020283B" w:rsidRDefault="0020283B" w:rsidP="00EA5036">
      <w:r>
        <w:separator/>
      </w:r>
    </w:p>
  </w:footnote>
  <w:footnote w:type="continuationSeparator" w:id="0">
    <w:p w14:paraId="4EFEA623" w14:textId="77777777" w:rsidR="0020283B" w:rsidRDefault="0020283B" w:rsidP="00EA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6A93" w14:textId="544E4D8E" w:rsidR="00EA5036" w:rsidRDefault="00EA503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F30998" wp14:editId="0049C3CF">
          <wp:simplePos x="0" y="0"/>
          <wp:positionH relativeFrom="page">
            <wp:posOffset>914400</wp:posOffset>
          </wp:positionH>
          <wp:positionV relativeFrom="paragraph">
            <wp:posOffset>-316230</wp:posOffset>
          </wp:positionV>
          <wp:extent cx="5400040" cy="69532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3ABC"/>
    <w:multiLevelType w:val="multilevel"/>
    <w:tmpl w:val="F792539A"/>
    <w:lvl w:ilvl="0">
      <w:start w:val="1"/>
      <w:numFmt w:val="decimal"/>
      <w:lvlText w:val="%1."/>
      <w:lvlJc w:val="left"/>
      <w:pPr>
        <w:ind w:left="495" w:hanging="49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19"/>
    <w:rsid w:val="0020283B"/>
    <w:rsid w:val="00217332"/>
    <w:rsid w:val="002F77DA"/>
    <w:rsid w:val="004B6229"/>
    <w:rsid w:val="0064103A"/>
    <w:rsid w:val="006835FD"/>
    <w:rsid w:val="00AA460D"/>
    <w:rsid w:val="00BD61CE"/>
    <w:rsid w:val="00C07524"/>
    <w:rsid w:val="00D01B19"/>
    <w:rsid w:val="00E351FC"/>
    <w:rsid w:val="00E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1D44"/>
  <w15:chartTrackingRefBased/>
  <w15:docId w15:val="{C9581B65-BE18-4D06-A9D4-67F42952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19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D01B19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2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01B19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01B19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01B1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01B1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01B1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A5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503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5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036"/>
    <w:rPr>
      <w:rFonts w:ascii="Arial" w:eastAsia="Calibri" w:hAnsi="Arial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2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2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ecmsonormal">
    <w:name w:val="ec_msonormal"/>
    <w:basedOn w:val="Normal"/>
    <w:rsid w:val="004B622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4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2874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Matheus licitacao</cp:lastModifiedBy>
  <cp:revision>3</cp:revision>
  <dcterms:created xsi:type="dcterms:W3CDTF">2022-02-21T11:53:00Z</dcterms:created>
  <dcterms:modified xsi:type="dcterms:W3CDTF">2022-02-21T18:17:00Z</dcterms:modified>
</cp:coreProperties>
</file>