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A6FA9" w14:textId="77777777" w:rsidR="00136609" w:rsidRPr="00E502C9" w:rsidRDefault="00136609" w:rsidP="00987E3A">
      <w:pPr>
        <w:rPr>
          <w:rFonts w:ascii="Arial Narrow" w:hAnsi="Arial Narrow"/>
          <w:b/>
          <w:bCs/>
          <w:sz w:val="24"/>
          <w:szCs w:val="24"/>
        </w:rPr>
      </w:pPr>
    </w:p>
    <w:p w14:paraId="1C8A5A92" w14:textId="356606A1" w:rsidR="00691AC5" w:rsidRPr="00E502C9" w:rsidRDefault="00691AC5" w:rsidP="00987E3A">
      <w:pPr>
        <w:rPr>
          <w:rFonts w:ascii="Arial Narrow" w:hAnsi="Arial Narrow"/>
          <w:b/>
          <w:bCs/>
          <w:sz w:val="24"/>
          <w:szCs w:val="24"/>
        </w:rPr>
      </w:pPr>
      <w:r w:rsidRPr="00E502C9">
        <w:rPr>
          <w:rFonts w:ascii="Arial Narrow" w:hAnsi="Arial Narrow"/>
          <w:b/>
          <w:bCs/>
          <w:sz w:val="24"/>
          <w:szCs w:val="24"/>
        </w:rPr>
        <w:t>CONTRATO ADMINISTRATIVO Nº.</w:t>
      </w:r>
      <w:r w:rsidR="00E5685F" w:rsidRPr="00E502C9">
        <w:rPr>
          <w:rFonts w:ascii="Arial Narrow" w:hAnsi="Arial Narrow"/>
          <w:b/>
          <w:bCs/>
          <w:sz w:val="24"/>
          <w:szCs w:val="24"/>
        </w:rPr>
        <w:t xml:space="preserve"> 062/2023</w:t>
      </w:r>
    </w:p>
    <w:p w14:paraId="02C141CC" w14:textId="77777777" w:rsidR="00691AC5" w:rsidRPr="00E502C9" w:rsidRDefault="00691AC5" w:rsidP="00987E3A">
      <w:pPr>
        <w:rPr>
          <w:rFonts w:ascii="Arial Narrow" w:hAnsi="Arial Narrow"/>
          <w:sz w:val="24"/>
          <w:szCs w:val="24"/>
        </w:rPr>
      </w:pPr>
    </w:p>
    <w:p w14:paraId="4B05EFC6" w14:textId="77777777" w:rsidR="00691AC5" w:rsidRPr="00E502C9" w:rsidRDefault="00691AC5" w:rsidP="00987E3A">
      <w:pPr>
        <w:spacing w:after="0"/>
        <w:ind w:left="4500"/>
        <w:rPr>
          <w:rFonts w:ascii="Arial Narrow" w:hAnsi="Arial Narrow"/>
          <w:b/>
          <w:bCs/>
          <w:sz w:val="24"/>
          <w:szCs w:val="24"/>
        </w:rPr>
      </w:pPr>
      <w:r w:rsidRPr="00E502C9">
        <w:rPr>
          <w:rFonts w:ascii="Arial Narrow" w:hAnsi="Arial Narrow"/>
          <w:b/>
          <w:bCs/>
          <w:sz w:val="24"/>
          <w:szCs w:val="24"/>
        </w:rPr>
        <w:t>INSTRUMENTO CONTRATUAL QUE</w:t>
      </w:r>
    </w:p>
    <w:p w14:paraId="3DCC4F68" w14:textId="77777777" w:rsidR="00691AC5" w:rsidRPr="00E502C9" w:rsidRDefault="00691AC5" w:rsidP="00987E3A">
      <w:pPr>
        <w:spacing w:after="0"/>
        <w:ind w:left="4500"/>
        <w:rPr>
          <w:rFonts w:ascii="Arial Narrow" w:hAnsi="Arial Narrow"/>
          <w:b/>
          <w:bCs/>
          <w:sz w:val="24"/>
          <w:szCs w:val="24"/>
        </w:rPr>
      </w:pPr>
      <w:r w:rsidRPr="00E502C9">
        <w:rPr>
          <w:rFonts w:ascii="Arial Narrow" w:hAnsi="Arial Narrow"/>
          <w:b/>
          <w:bCs/>
          <w:sz w:val="24"/>
          <w:szCs w:val="24"/>
        </w:rPr>
        <w:t>CELEBRAM ENTRE SI O MUNICÍPIO</w:t>
      </w:r>
    </w:p>
    <w:p w14:paraId="620F1668" w14:textId="4B46B293" w:rsidR="00691AC5" w:rsidRPr="00E502C9" w:rsidRDefault="00691AC5" w:rsidP="00987E3A">
      <w:pPr>
        <w:spacing w:after="0"/>
        <w:ind w:left="4500"/>
        <w:rPr>
          <w:rFonts w:ascii="Arial Narrow" w:hAnsi="Arial Narrow"/>
          <w:b/>
          <w:bCs/>
          <w:sz w:val="24"/>
          <w:szCs w:val="24"/>
        </w:rPr>
      </w:pPr>
      <w:r w:rsidRPr="00E502C9">
        <w:rPr>
          <w:rFonts w:ascii="Arial Narrow" w:hAnsi="Arial Narrow"/>
          <w:b/>
          <w:bCs/>
          <w:sz w:val="24"/>
          <w:szCs w:val="24"/>
        </w:rPr>
        <w:t>DE IGUATEMI</w:t>
      </w:r>
      <w:r w:rsidR="00136609" w:rsidRPr="00E502C9">
        <w:rPr>
          <w:rFonts w:ascii="Arial Narrow" w:hAnsi="Arial Narrow"/>
          <w:b/>
          <w:bCs/>
          <w:sz w:val="24"/>
          <w:szCs w:val="24"/>
        </w:rPr>
        <w:t xml:space="preserve">- </w:t>
      </w:r>
      <w:r w:rsidRPr="00E502C9">
        <w:rPr>
          <w:rFonts w:ascii="Arial Narrow" w:hAnsi="Arial Narrow"/>
          <w:b/>
          <w:bCs/>
          <w:sz w:val="24"/>
          <w:szCs w:val="24"/>
        </w:rPr>
        <w:t>MS E A EMPRESA</w:t>
      </w:r>
    </w:p>
    <w:p w14:paraId="77DB7483" w14:textId="55EECEC2" w:rsidR="00691AC5" w:rsidRPr="00E502C9" w:rsidRDefault="00E5685F" w:rsidP="00987E3A">
      <w:pPr>
        <w:spacing w:after="0"/>
        <w:ind w:left="4500"/>
        <w:rPr>
          <w:rFonts w:ascii="Arial Narrow" w:hAnsi="Arial Narrow"/>
          <w:b/>
          <w:bCs/>
          <w:sz w:val="24"/>
          <w:szCs w:val="24"/>
        </w:rPr>
      </w:pPr>
      <w:r w:rsidRPr="00E502C9">
        <w:rPr>
          <w:rFonts w:ascii="Arial Narrow" w:hAnsi="Arial Narrow"/>
          <w:b/>
          <w:bCs/>
          <w:sz w:val="24"/>
          <w:szCs w:val="24"/>
        </w:rPr>
        <w:t>PLENUS GESTÃO PUBLICA LTDA</w:t>
      </w:r>
      <w:r w:rsidR="00691AC5" w:rsidRPr="00E502C9">
        <w:rPr>
          <w:rFonts w:ascii="Arial Narrow" w:hAnsi="Arial Narrow"/>
          <w:b/>
          <w:bCs/>
          <w:sz w:val="24"/>
          <w:szCs w:val="24"/>
        </w:rPr>
        <w:t>.</w:t>
      </w:r>
    </w:p>
    <w:p w14:paraId="3911B289" w14:textId="77777777" w:rsidR="00691AC5" w:rsidRPr="00E502C9" w:rsidRDefault="00691AC5" w:rsidP="00987E3A">
      <w:pPr>
        <w:rPr>
          <w:rFonts w:ascii="Arial Narrow" w:hAnsi="Arial Narrow"/>
          <w:sz w:val="24"/>
          <w:szCs w:val="24"/>
        </w:rPr>
      </w:pPr>
    </w:p>
    <w:p w14:paraId="722A75CC" w14:textId="73ED6FD7" w:rsidR="00691AC5" w:rsidRPr="00E502C9" w:rsidRDefault="00987E3A" w:rsidP="00987E3A">
      <w:pPr>
        <w:rPr>
          <w:rFonts w:ascii="Arial Narrow" w:hAnsi="Arial Narrow"/>
          <w:b/>
          <w:bCs/>
          <w:sz w:val="24"/>
          <w:szCs w:val="24"/>
        </w:rPr>
      </w:pPr>
      <w:r w:rsidRPr="00E502C9">
        <w:rPr>
          <w:rFonts w:ascii="Arial Narrow" w:hAnsi="Arial Narrow"/>
          <w:b/>
          <w:bCs/>
          <w:sz w:val="24"/>
          <w:szCs w:val="24"/>
        </w:rPr>
        <w:t>I</w:t>
      </w:r>
      <w:r w:rsidR="00691AC5" w:rsidRPr="00E502C9">
        <w:rPr>
          <w:rFonts w:ascii="Arial Narrow" w:hAnsi="Arial Narrow"/>
          <w:b/>
          <w:bCs/>
          <w:sz w:val="24"/>
          <w:szCs w:val="24"/>
        </w:rPr>
        <w:t xml:space="preserve"> - CONTRATANTES: MUNICÍPIO DE IGUATEMI/MS,</w:t>
      </w:r>
      <w:r w:rsidR="00691AC5" w:rsidRPr="00E502C9">
        <w:rPr>
          <w:rFonts w:ascii="Arial Narrow" w:hAnsi="Arial Narrow"/>
          <w:sz w:val="24"/>
          <w:szCs w:val="24"/>
        </w:rPr>
        <w:t xml:space="preserve"> pessoa jurídica de direito</w:t>
      </w:r>
      <w:r w:rsidRPr="00E502C9">
        <w:rPr>
          <w:rFonts w:ascii="Arial Narrow" w:hAnsi="Arial Narrow"/>
          <w:sz w:val="24"/>
          <w:szCs w:val="24"/>
        </w:rPr>
        <w:t xml:space="preserve"> </w:t>
      </w:r>
      <w:r w:rsidR="00691AC5" w:rsidRPr="00E502C9">
        <w:rPr>
          <w:rFonts w:ascii="Arial Narrow" w:hAnsi="Arial Narrow"/>
          <w:sz w:val="24"/>
          <w:szCs w:val="24"/>
        </w:rPr>
        <w:t>público interno, com sede na Avenida Laudelino Peixoto, nº. 871, CEP 79960-000,</w:t>
      </w:r>
      <w:r w:rsidRPr="00E502C9">
        <w:rPr>
          <w:rFonts w:ascii="Arial Narrow" w:hAnsi="Arial Narrow"/>
          <w:sz w:val="24"/>
          <w:szCs w:val="24"/>
        </w:rPr>
        <w:t xml:space="preserve"> </w:t>
      </w:r>
      <w:r w:rsidR="00691AC5" w:rsidRPr="00E502C9">
        <w:rPr>
          <w:rFonts w:ascii="Arial Narrow" w:hAnsi="Arial Narrow"/>
          <w:sz w:val="24"/>
          <w:szCs w:val="24"/>
        </w:rPr>
        <w:t>centro, Iguatemi/MS, inscrita no CNPJ sob o nº, 03,568.318/0001-61, doravante</w:t>
      </w:r>
      <w:r w:rsidRPr="00E502C9">
        <w:rPr>
          <w:rFonts w:ascii="Arial Narrow" w:hAnsi="Arial Narrow"/>
          <w:sz w:val="24"/>
          <w:szCs w:val="24"/>
        </w:rPr>
        <w:t xml:space="preserve"> </w:t>
      </w:r>
      <w:r w:rsidR="00691AC5" w:rsidRPr="00E502C9">
        <w:rPr>
          <w:rFonts w:ascii="Arial Narrow" w:hAnsi="Arial Narrow"/>
          <w:sz w:val="24"/>
          <w:szCs w:val="24"/>
        </w:rPr>
        <w:t xml:space="preserve">denominada </w:t>
      </w:r>
      <w:r w:rsidR="00691AC5" w:rsidRPr="00E502C9">
        <w:rPr>
          <w:rFonts w:ascii="Arial Narrow" w:hAnsi="Arial Narrow"/>
          <w:b/>
          <w:bCs/>
          <w:sz w:val="24"/>
          <w:szCs w:val="24"/>
        </w:rPr>
        <w:t xml:space="preserve">CONTRATANTE </w:t>
      </w:r>
      <w:r w:rsidR="00691AC5" w:rsidRPr="00E502C9">
        <w:rPr>
          <w:rFonts w:ascii="Arial Narrow" w:hAnsi="Arial Narrow"/>
          <w:sz w:val="24"/>
          <w:szCs w:val="24"/>
        </w:rPr>
        <w:t>e a</w:t>
      </w:r>
      <w:r w:rsidR="00E5685F" w:rsidRPr="00E502C9">
        <w:rPr>
          <w:rFonts w:ascii="Arial Narrow" w:hAnsi="Arial Narrow"/>
          <w:sz w:val="24"/>
          <w:szCs w:val="24"/>
        </w:rPr>
        <w:t xml:space="preserve"> empresa </w:t>
      </w:r>
      <w:r w:rsidR="00E5685F" w:rsidRPr="00E502C9">
        <w:rPr>
          <w:rFonts w:ascii="Arial Narrow" w:hAnsi="Arial Narrow"/>
          <w:b/>
          <w:bCs/>
          <w:sz w:val="24"/>
          <w:szCs w:val="24"/>
        </w:rPr>
        <w:t>PLENUS GESTÃO PÚBLICA LTDA</w:t>
      </w:r>
      <w:r w:rsidR="00E5685F" w:rsidRPr="00E502C9">
        <w:rPr>
          <w:rFonts w:ascii="Arial Narrow" w:hAnsi="Arial Narrow"/>
          <w:sz w:val="24"/>
          <w:szCs w:val="24"/>
        </w:rPr>
        <w:t xml:space="preserve">, pessoa jurídica de direito privado, com sede na </w:t>
      </w:r>
      <w:r w:rsidR="00B05072" w:rsidRPr="00E502C9">
        <w:rPr>
          <w:rFonts w:ascii="Arial Narrow" w:hAnsi="Arial Narrow"/>
          <w:sz w:val="24"/>
          <w:szCs w:val="24"/>
        </w:rPr>
        <w:t xml:space="preserve">Av. João Paulino Vieira Filho, 45, bairro Zona 01, </w:t>
      </w:r>
      <w:proofErr w:type="spellStart"/>
      <w:r w:rsidR="00B05072" w:rsidRPr="00E502C9">
        <w:rPr>
          <w:rFonts w:ascii="Arial Narrow" w:hAnsi="Arial Narrow"/>
          <w:sz w:val="24"/>
          <w:szCs w:val="24"/>
        </w:rPr>
        <w:t>Edificio</w:t>
      </w:r>
      <w:proofErr w:type="spellEnd"/>
      <w:r w:rsidR="00B05072" w:rsidRPr="00E502C9">
        <w:rPr>
          <w:rFonts w:ascii="Arial Narrow" w:hAnsi="Arial Narrow"/>
          <w:sz w:val="24"/>
          <w:szCs w:val="24"/>
        </w:rPr>
        <w:t xml:space="preserve"> </w:t>
      </w:r>
      <w:proofErr w:type="spellStart"/>
      <w:r w:rsidR="00B05072" w:rsidRPr="00E502C9">
        <w:rPr>
          <w:rFonts w:ascii="Arial Narrow" w:hAnsi="Arial Narrow"/>
          <w:sz w:val="24"/>
          <w:szCs w:val="24"/>
        </w:rPr>
        <w:t>Gran</w:t>
      </w:r>
      <w:proofErr w:type="spellEnd"/>
      <w:r w:rsidR="00B05072" w:rsidRPr="00E502C9">
        <w:rPr>
          <w:rFonts w:ascii="Arial Narrow" w:hAnsi="Arial Narrow"/>
          <w:sz w:val="24"/>
          <w:szCs w:val="24"/>
        </w:rPr>
        <w:t xml:space="preserve"> Portal sala 14</w:t>
      </w:r>
      <w:r w:rsidR="00E5685F" w:rsidRPr="00E502C9">
        <w:rPr>
          <w:rFonts w:ascii="Arial Narrow" w:hAnsi="Arial Narrow"/>
          <w:sz w:val="24"/>
          <w:szCs w:val="24"/>
        </w:rPr>
        <w:t>, CEP 870</w:t>
      </w:r>
      <w:r w:rsidR="00B05072" w:rsidRPr="00E502C9">
        <w:rPr>
          <w:rFonts w:ascii="Arial Narrow" w:hAnsi="Arial Narrow"/>
          <w:sz w:val="24"/>
          <w:szCs w:val="24"/>
        </w:rPr>
        <w:t>2</w:t>
      </w:r>
      <w:r w:rsidR="00E5685F" w:rsidRPr="00E502C9">
        <w:rPr>
          <w:rFonts w:ascii="Arial Narrow" w:hAnsi="Arial Narrow"/>
          <w:sz w:val="24"/>
          <w:szCs w:val="24"/>
        </w:rPr>
        <w:t>0-01</w:t>
      </w:r>
      <w:r w:rsidR="00B05072" w:rsidRPr="00E502C9">
        <w:rPr>
          <w:rFonts w:ascii="Arial Narrow" w:hAnsi="Arial Narrow"/>
          <w:sz w:val="24"/>
          <w:szCs w:val="24"/>
        </w:rPr>
        <w:t>5</w:t>
      </w:r>
      <w:r w:rsidR="00E5685F" w:rsidRPr="00E502C9">
        <w:rPr>
          <w:rFonts w:ascii="Arial Narrow" w:hAnsi="Arial Narrow"/>
          <w:sz w:val="24"/>
          <w:szCs w:val="24"/>
        </w:rPr>
        <w:t>, Maringá/PR, inscrita no CNPJ/MF nº,</w:t>
      </w:r>
      <w:r w:rsidR="00B05072" w:rsidRPr="00E502C9">
        <w:rPr>
          <w:rFonts w:ascii="Arial Narrow" w:hAnsi="Arial Narrow"/>
          <w:sz w:val="24"/>
          <w:szCs w:val="24"/>
        </w:rPr>
        <w:t xml:space="preserve"> 48</w:t>
      </w:r>
      <w:r w:rsidR="00E5685F" w:rsidRPr="00E502C9">
        <w:rPr>
          <w:rFonts w:ascii="Arial Narrow" w:hAnsi="Arial Narrow"/>
          <w:sz w:val="24"/>
          <w:szCs w:val="24"/>
        </w:rPr>
        <w:t>.</w:t>
      </w:r>
      <w:r w:rsidR="00B05072" w:rsidRPr="00E502C9">
        <w:rPr>
          <w:rFonts w:ascii="Arial Narrow" w:hAnsi="Arial Narrow"/>
          <w:sz w:val="24"/>
          <w:szCs w:val="24"/>
        </w:rPr>
        <w:t>359.260/0001-84</w:t>
      </w:r>
      <w:r w:rsidR="00E5685F" w:rsidRPr="00E502C9">
        <w:rPr>
          <w:rFonts w:ascii="Arial Narrow" w:hAnsi="Arial Narrow"/>
          <w:sz w:val="24"/>
          <w:szCs w:val="24"/>
        </w:rPr>
        <w:t xml:space="preserve">, doravante denominada </w:t>
      </w:r>
      <w:r w:rsidR="00E5685F" w:rsidRPr="00E502C9">
        <w:rPr>
          <w:rFonts w:ascii="Arial Narrow" w:hAnsi="Arial Narrow"/>
          <w:b/>
          <w:bCs/>
          <w:sz w:val="24"/>
          <w:szCs w:val="24"/>
        </w:rPr>
        <w:t>CONTRATADA</w:t>
      </w:r>
      <w:r w:rsidR="00691AC5" w:rsidRPr="00E502C9">
        <w:rPr>
          <w:rFonts w:ascii="Arial Narrow" w:hAnsi="Arial Narrow"/>
          <w:b/>
          <w:bCs/>
          <w:sz w:val="24"/>
          <w:szCs w:val="24"/>
        </w:rPr>
        <w:t>.</w:t>
      </w:r>
    </w:p>
    <w:p w14:paraId="61F5FEDB" w14:textId="77777777" w:rsidR="00691AC5" w:rsidRPr="00E502C9" w:rsidRDefault="00691AC5" w:rsidP="00987E3A">
      <w:pPr>
        <w:rPr>
          <w:rFonts w:ascii="Arial Narrow" w:hAnsi="Arial Narrow"/>
          <w:sz w:val="24"/>
          <w:szCs w:val="24"/>
        </w:rPr>
      </w:pPr>
    </w:p>
    <w:p w14:paraId="27062ECC" w14:textId="6F69D3FD" w:rsidR="00691AC5" w:rsidRPr="00E502C9" w:rsidRDefault="00987E3A" w:rsidP="00987E3A">
      <w:pPr>
        <w:rPr>
          <w:rFonts w:ascii="Arial Narrow" w:hAnsi="Arial Narrow"/>
          <w:sz w:val="24"/>
          <w:szCs w:val="24"/>
        </w:rPr>
      </w:pPr>
      <w:r w:rsidRPr="00E502C9">
        <w:rPr>
          <w:rFonts w:ascii="Arial Narrow" w:hAnsi="Arial Narrow"/>
          <w:b/>
          <w:bCs/>
          <w:sz w:val="24"/>
          <w:szCs w:val="24"/>
        </w:rPr>
        <w:t>II</w:t>
      </w:r>
      <w:r w:rsidR="00691AC5" w:rsidRPr="00E502C9">
        <w:rPr>
          <w:rFonts w:ascii="Arial Narrow" w:hAnsi="Arial Narrow"/>
          <w:b/>
          <w:bCs/>
          <w:sz w:val="24"/>
          <w:szCs w:val="24"/>
        </w:rPr>
        <w:t xml:space="preserve"> - REPRESENTANTES:</w:t>
      </w:r>
      <w:r w:rsidR="00691AC5" w:rsidRPr="00E502C9">
        <w:rPr>
          <w:rFonts w:ascii="Arial Narrow" w:hAnsi="Arial Narrow"/>
          <w:sz w:val="24"/>
          <w:szCs w:val="24"/>
        </w:rPr>
        <w:t xml:space="preserve"> Representa a </w:t>
      </w:r>
      <w:r w:rsidR="00691AC5" w:rsidRPr="00E502C9">
        <w:rPr>
          <w:rFonts w:ascii="Arial Narrow" w:hAnsi="Arial Narrow"/>
          <w:b/>
          <w:bCs/>
          <w:sz w:val="24"/>
          <w:szCs w:val="24"/>
        </w:rPr>
        <w:t>CONTRATANTE</w:t>
      </w:r>
      <w:r w:rsidR="00691AC5" w:rsidRPr="00E502C9">
        <w:rPr>
          <w:rFonts w:ascii="Arial Narrow" w:hAnsi="Arial Narrow"/>
          <w:sz w:val="24"/>
          <w:szCs w:val="24"/>
        </w:rPr>
        <w:t xml:space="preserve"> </w:t>
      </w:r>
      <w:r w:rsidRPr="00E502C9">
        <w:rPr>
          <w:rFonts w:ascii="Arial Narrow" w:hAnsi="Arial Narrow"/>
          <w:sz w:val="24"/>
          <w:szCs w:val="24"/>
        </w:rPr>
        <w:t>o</w:t>
      </w:r>
      <w:r w:rsidR="00691AC5" w:rsidRPr="00E502C9">
        <w:rPr>
          <w:rFonts w:ascii="Arial Narrow" w:hAnsi="Arial Narrow"/>
          <w:sz w:val="24"/>
          <w:szCs w:val="24"/>
        </w:rPr>
        <w:t xml:space="preserve"> Prefeit</w:t>
      </w:r>
      <w:r w:rsidRPr="00E502C9">
        <w:rPr>
          <w:rFonts w:ascii="Arial Narrow" w:hAnsi="Arial Narrow"/>
          <w:sz w:val="24"/>
          <w:szCs w:val="24"/>
        </w:rPr>
        <w:t>o</w:t>
      </w:r>
      <w:r w:rsidR="00691AC5" w:rsidRPr="00E502C9">
        <w:rPr>
          <w:rFonts w:ascii="Arial Narrow" w:hAnsi="Arial Narrow"/>
          <w:sz w:val="24"/>
          <w:szCs w:val="24"/>
        </w:rPr>
        <w:t xml:space="preserve"> Municipal,</w:t>
      </w:r>
      <w:r w:rsidRPr="00E502C9">
        <w:rPr>
          <w:rFonts w:ascii="Arial Narrow" w:hAnsi="Arial Narrow"/>
          <w:sz w:val="24"/>
          <w:szCs w:val="24"/>
        </w:rPr>
        <w:t xml:space="preserve"> </w:t>
      </w:r>
      <w:r w:rsidR="00691AC5" w:rsidRPr="00E502C9">
        <w:rPr>
          <w:rFonts w:ascii="Arial Narrow" w:hAnsi="Arial Narrow"/>
          <w:sz w:val="24"/>
          <w:szCs w:val="24"/>
        </w:rPr>
        <w:t xml:space="preserve">Sr. </w:t>
      </w:r>
      <w:proofErr w:type="spellStart"/>
      <w:r w:rsidRPr="00E502C9">
        <w:rPr>
          <w:rFonts w:ascii="Arial Narrow" w:hAnsi="Arial Narrow"/>
          <w:sz w:val="24"/>
          <w:szCs w:val="24"/>
        </w:rPr>
        <w:t>Lidio</w:t>
      </w:r>
      <w:proofErr w:type="spellEnd"/>
      <w:r w:rsidRPr="00E502C9">
        <w:rPr>
          <w:rFonts w:ascii="Arial Narrow" w:hAnsi="Arial Narrow"/>
          <w:sz w:val="24"/>
          <w:szCs w:val="24"/>
        </w:rPr>
        <w:t xml:space="preserve"> </w:t>
      </w:r>
      <w:proofErr w:type="spellStart"/>
      <w:r w:rsidRPr="00E502C9">
        <w:rPr>
          <w:rFonts w:ascii="Arial Narrow" w:hAnsi="Arial Narrow"/>
          <w:sz w:val="24"/>
          <w:szCs w:val="24"/>
        </w:rPr>
        <w:t>Ledesma</w:t>
      </w:r>
      <w:proofErr w:type="spellEnd"/>
      <w:r w:rsidR="00691AC5" w:rsidRPr="00E502C9">
        <w:rPr>
          <w:rFonts w:ascii="Arial Narrow" w:hAnsi="Arial Narrow"/>
          <w:sz w:val="24"/>
          <w:szCs w:val="24"/>
        </w:rPr>
        <w:t>,</w:t>
      </w:r>
      <w:r w:rsidRPr="00E502C9">
        <w:rPr>
          <w:rFonts w:ascii="Arial Narrow" w:hAnsi="Arial Narrow"/>
          <w:sz w:val="24"/>
          <w:szCs w:val="24"/>
        </w:rPr>
        <w:t xml:space="preserve"> </w:t>
      </w:r>
      <w:r w:rsidR="00691AC5" w:rsidRPr="00E502C9">
        <w:rPr>
          <w:rFonts w:ascii="Arial Narrow" w:hAnsi="Arial Narrow"/>
          <w:sz w:val="24"/>
          <w:szCs w:val="24"/>
        </w:rPr>
        <w:t>brasileir</w:t>
      </w:r>
      <w:r w:rsidR="00D05629" w:rsidRPr="00E502C9">
        <w:rPr>
          <w:rFonts w:ascii="Arial Narrow" w:hAnsi="Arial Narrow"/>
          <w:sz w:val="24"/>
          <w:szCs w:val="24"/>
        </w:rPr>
        <w:t>o</w:t>
      </w:r>
      <w:r w:rsidR="00691AC5" w:rsidRPr="00E502C9">
        <w:rPr>
          <w:rFonts w:ascii="Arial Narrow" w:hAnsi="Arial Narrow"/>
          <w:sz w:val="24"/>
          <w:szCs w:val="24"/>
        </w:rPr>
        <w:t>, casad</w:t>
      </w:r>
      <w:r w:rsidR="00D05629" w:rsidRPr="00E502C9">
        <w:rPr>
          <w:rFonts w:ascii="Arial Narrow" w:hAnsi="Arial Narrow"/>
          <w:sz w:val="24"/>
          <w:szCs w:val="24"/>
        </w:rPr>
        <w:t>o</w:t>
      </w:r>
      <w:r w:rsidR="00691AC5" w:rsidRPr="00E502C9">
        <w:rPr>
          <w:rFonts w:ascii="Arial Narrow" w:hAnsi="Arial Narrow"/>
          <w:sz w:val="24"/>
          <w:szCs w:val="24"/>
        </w:rPr>
        <w:t xml:space="preserve">, </w:t>
      </w:r>
      <w:r w:rsidR="00D05629" w:rsidRPr="00E502C9">
        <w:rPr>
          <w:rFonts w:ascii="Arial Narrow" w:hAnsi="Arial Narrow"/>
          <w:sz w:val="24"/>
          <w:szCs w:val="24"/>
        </w:rPr>
        <w:t>médico, residente e domiciliado na Av. Laudelino Peixoto, Nº 878, centro nesta cidade de Iguatemi, Estado do Mato Grosso do Sul, portador do RG n.º 3.738.903 IFP/RJ e CPF nº. 088.930.041-</w:t>
      </w:r>
      <w:proofErr w:type="gramStart"/>
      <w:r w:rsidR="00D05629" w:rsidRPr="00E502C9">
        <w:rPr>
          <w:rFonts w:ascii="Arial Narrow" w:hAnsi="Arial Narrow"/>
          <w:sz w:val="24"/>
          <w:szCs w:val="24"/>
        </w:rPr>
        <w:t xml:space="preserve">00 </w:t>
      </w:r>
      <w:r w:rsidR="00691AC5" w:rsidRPr="00E502C9">
        <w:rPr>
          <w:rFonts w:ascii="Arial Narrow" w:hAnsi="Arial Narrow"/>
          <w:sz w:val="24"/>
          <w:szCs w:val="24"/>
        </w:rPr>
        <w:t>,</w:t>
      </w:r>
      <w:proofErr w:type="gramEnd"/>
      <w:r w:rsidRPr="00E502C9">
        <w:rPr>
          <w:rFonts w:ascii="Arial Narrow" w:hAnsi="Arial Narrow"/>
          <w:sz w:val="24"/>
          <w:szCs w:val="24"/>
        </w:rPr>
        <w:t xml:space="preserve"> </w:t>
      </w:r>
      <w:r w:rsidR="00691AC5" w:rsidRPr="00E502C9">
        <w:rPr>
          <w:rFonts w:ascii="Arial Narrow" w:hAnsi="Arial Narrow"/>
          <w:sz w:val="24"/>
          <w:szCs w:val="24"/>
        </w:rPr>
        <w:t>e a CONTRATADA</w:t>
      </w:r>
      <w:r w:rsidRPr="00E502C9">
        <w:rPr>
          <w:rFonts w:ascii="Arial Narrow" w:hAnsi="Arial Narrow"/>
          <w:sz w:val="24"/>
          <w:szCs w:val="24"/>
        </w:rPr>
        <w:t xml:space="preserve"> </w:t>
      </w:r>
      <w:r w:rsidR="00691AC5" w:rsidRPr="00E502C9">
        <w:rPr>
          <w:rFonts w:ascii="Arial Narrow" w:hAnsi="Arial Narrow"/>
          <w:sz w:val="24"/>
          <w:szCs w:val="24"/>
        </w:rPr>
        <w:t xml:space="preserve">neste ato representada </w:t>
      </w:r>
      <w:r w:rsidR="001420E7">
        <w:rPr>
          <w:rFonts w:ascii="Arial Narrow" w:hAnsi="Arial Narrow"/>
          <w:sz w:val="24"/>
          <w:szCs w:val="24"/>
        </w:rPr>
        <w:t>pelo sr. Luciano Ferrari Francisco, brasileiro, casado, empresário, residente e domiciliado em Maringá- PR, na rua Barroso, 816, Apart. 1201, zona 03, CEP 87050-160, portador da Célula de Identidade nº 8.651.714-0- SSP/PR e CPF Nº 039.968.309-71.</w:t>
      </w:r>
    </w:p>
    <w:p w14:paraId="333E1B35" w14:textId="77777777" w:rsidR="00691AC5" w:rsidRPr="00E502C9" w:rsidRDefault="00691AC5" w:rsidP="00987E3A">
      <w:pPr>
        <w:rPr>
          <w:rFonts w:ascii="Arial Narrow" w:hAnsi="Arial Narrow"/>
          <w:sz w:val="24"/>
          <w:szCs w:val="24"/>
        </w:rPr>
      </w:pPr>
    </w:p>
    <w:p w14:paraId="210DF3BF" w14:textId="65AD32C9" w:rsidR="00691AC5" w:rsidRPr="00E502C9" w:rsidRDefault="00691AC5" w:rsidP="00987E3A">
      <w:pPr>
        <w:rPr>
          <w:rFonts w:ascii="Arial Narrow" w:hAnsi="Arial Narrow"/>
          <w:sz w:val="24"/>
          <w:szCs w:val="24"/>
        </w:rPr>
      </w:pPr>
      <w:r w:rsidRPr="00E502C9">
        <w:rPr>
          <w:rFonts w:ascii="Arial Narrow" w:hAnsi="Arial Narrow"/>
          <w:sz w:val="24"/>
          <w:szCs w:val="24"/>
        </w:rPr>
        <w:t xml:space="preserve">Il - </w:t>
      </w:r>
      <w:r w:rsidRPr="00E502C9">
        <w:rPr>
          <w:rFonts w:ascii="Arial Narrow" w:hAnsi="Arial Narrow"/>
          <w:b/>
          <w:bCs/>
          <w:sz w:val="24"/>
          <w:szCs w:val="24"/>
        </w:rPr>
        <w:t>DA AUTORIZAÇÃO DA LICITAÇÃO:</w:t>
      </w:r>
      <w:r w:rsidRPr="00E502C9">
        <w:rPr>
          <w:rFonts w:ascii="Arial Narrow" w:hAnsi="Arial Narrow"/>
          <w:sz w:val="24"/>
          <w:szCs w:val="24"/>
        </w:rPr>
        <w:t xml:space="preserve"> O presente Contrato é celebrado em</w:t>
      </w:r>
      <w:r w:rsidR="00987E3A" w:rsidRPr="00E502C9">
        <w:rPr>
          <w:rFonts w:ascii="Arial Narrow" w:hAnsi="Arial Narrow"/>
          <w:sz w:val="24"/>
          <w:szCs w:val="24"/>
        </w:rPr>
        <w:t xml:space="preserve"> </w:t>
      </w:r>
      <w:r w:rsidRPr="00E502C9">
        <w:rPr>
          <w:rFonts w:ascii="Arial Narrow" w:hAnsi="Arial Narrow"/>
          <w:sz w:val="24"/>
          <w:szCs w:val="24"/>
        </w:rPr>
        <w:t>decorrência da autorização d</w:t>
      </w:r>
      <w:r w:rsidR="004124A7">
        <w:rPr>
          <w:rFonts w:ascii="Arial Narrow" w:hAnsi="Arial Narrow"/>
          <w:sz w:val="24"/>
          <w:szCs w:val="24"/>
        </w:rPr>
        <w:t>o</w:t>
      </w:r>
      <w:r w:rsidRPr="00E502C9">
        <w:rPr>
          <w:rFonts w:ascii="Arial Narrow" w:hAnsi="Arial Narrow"/>
          <w:sz w:val="24"/>
          <w:szCs w:val="24"/>
        </w:rPr>
        <w:t xml:space="preserve"> Sr. Prefeit</w:t>
      </w:r>
      <w:r w:rsidR="00B35901" w:rsidRPr="00E502C9">
        <w:rPr>
          <w:rFonts w:ascii="Arial Narrow" w:hAnsi="Arial Narrow"/>
          <w:sz w:val="24"/>
          <w:szCs w:val="24"/>
        </w:rPr>
        <w:t>o</w:t>
      </w:r>
      <w:r w:rsidRPr="00E502C9">
        <w:rPr>
          <w:rFonts w:ascii="Arial Narrow" w:hAnsi="Arial Narrow"/>
          <w:sz w:val="24"/>
          <w:szCs w:val="24"/>
        </w:rPr>
        <w:t xml:space="preserve"> Municipal, exarada em despacho</w:t>
      </w:r>
      <w:r w:rsidR="00987E3A" w:rsidRPr="00E502C9">
        <w:rPr>
          <w:rFonts w:ascii="Arial Narrow" w:hAnsi="Arial Narrow"/>
          <w:sz w:val="24"/>
          <w:szCs w:val="24"/>
        </w:rPr>
        <w:t xml:space="preserve"> </w:t>
      </w:r>
      <w:r w:rsidRPr="00E502C9">
        <w:rPr>
          <w:rFonts w:ascii="Arial Narrow" w:hAnsi="Arial Narrow"/>
          <w:sz w:val="24"/>
          <w:szCs w:val="24"/>
        </w:rPr>
        <w:t>constante no Processo nº. 0</w:t>
      </w:r>
      <w:r w:rsidR="009C2422" w:rsidRPr="00E502C9">
        <w:rPr>
          <w:rFonts w:ascii="Arial Narrow" w:hAnsi="Arial Narrow"/>
          <w:sz w:val="24"/>
          <w:szCs w:val="24"/>
        </w:rPr>
        <w:t>42</w:t>
      </w:r>
      <w:r w:rsidRPr="00E502C9">
        <w:rPr>
          <w:rFonts w:ascii="Arial Narrow" w:hAnsi="Arial Narrow"/>
          <w:sz w:val="24"/>
          <w:szCs w:val="24"/>
        </w:rPr>
        <w:t>/20</w:t>
      </w:r>
      <w:r w:rsidR="009C2422" w:rsidRPr="00E502C9">
        <w:rPr>
          <w:rFonts w:ascii="Arial Narrow" w:hAnsi="Arial Narrow"/>
          <w:sz w:val="24"/>
          <w:szCs w:val="24"/>
        </w:rPr>
        <w:t>23</w:t>
      </w:r>
      <w:r w:rsidRPr="00E502C9">
        <w:rPr>
          <w:rFonts w:ascii="Arial Narrow" w:hAnsi="Arial Narrow"/>
          <w:sz w:val="24"/>
          <w:szCs w:val="24"/>
        </w:rPr>
        <w:t>, Dispensa de</w:t>
      </w:r>
      <w:r w:rsidR="00987E3A" w:rsidRPr="00E502C9">
        <w:rPr>
          <w:rFonts w:ascii="Arial Narrow" w:hAnsi="Arial Narrow"/>
          <w:sz w:val="24"/>
          <w:szCs w:val="24"/>
        </w:rPr>
        <w:t xml:space="preserve"> </w:t>
      </w:r>
      <w:r w:rsidRPr="00E502C9">
        <w:rPr>
          <w:rFonts w:ascii="Arial Narrow" w:hAnsi="Arial Narrow"/>
          <w:sz w:val="24"/>
          <w:szCs w:val="24"/>
        </w:rPr>
        <w:t>Licitação nº. 0</w:t>
      </w:r>
      <w:r w:rsidR="009C2422" w:rsidRPr="00E502C9">
        <w:rPr>
          <w:rFonts w:ascii="Arial Narrow" w:hAnsi="Arial Narrow"/>
          <w:sz w:val="24"/>
          <w:szCs w:val="24"/>
        </w:rPr>
        <w:t>10</w:t>
      </w:r>
      <w:r w:rsidRPr="00E502C9">
        <w:rPr>
          <w:rFonts w:ascii="Arial Narrow" w:hAnsi="Arial Narrow"/>
          <w:sz w:val="24"/>
          <w:szCs w:val="24"/>
        </w:rPr>
        <w:t>/20</w:t>
      </w:r>
      <w:r w:rsidR="009C2422" w:rsidRPr="00E502C9">
        <w:rPr>
          <w:rFonts w:ascii="Arial Narrow" w:hAnsi="Arial Narrow"/>
          <w:sz w:val="24"/>
          <w:szCs w:val="24"/>
        </w:rPr>
        <w:t>23</w:t>
      </w:r>
      <w:r w:rsidRPr="00E502C9">
        <w:rPr>
          <w:rFonts w:ascii="Arial Narrow" w:hAnsi="Arial Narrow"/>
          <w:sz w:val="24"/>
          <w:szCs w:val="24"/>
        </w:rPr>
        <w:t>, que faz</w:t>
      </w:r>
      <w:r w:rsidR="00987E3A" w:rsidRPr="00E502C9">
        <w:rPr>
          <w:rFonts w:ascii="Arial Narrow" w:hAnsi="Arial Narrow"/>
          <w:sz w:val="24"/>
          <w:szCs w:val="24"/>
        </w:rPr>
        <w:t xml:space="preserve"> </w:t>
      </w:r>
      <w:r w:rsidRPr="00E502C9">
        <w:rPr>
          <w:rFonts w:ascii="Arial Narrow" w:hAnsi="Arial Narrow"/>
          <w:sz w:val="24"/>
          <w:szCs w:val="24"/>
        </w:rPr>
        <w:t>parte integrante e complementar deste Contrato, como se nele estivesse contido.</w:t>
      </w:r>
    </w:p>
    <w:p w14:paraId="2F4CBB48" w14:textId="77777777" w:rsidR="00691AC5" w:rsidRPr="00E502C9" w:rsidRDefault="00691AC5" w:rsidP="00987E3A">
      <w:pPr>
        <w:rPr>
          <w:rFonts w:ascii="Arial Narrow" w:hAnsi="Arial Narrow"/>
          <w:sz w:val="24"/>
          <w:szCs w:val="24"/>
        </w:rPr>
      </w:pPr>
    </w:p>
    <w:p w14:paraId="014963B8" w14:textId="40822E8C" w:rsidR="00691AC5" w:rsidRPr="00E502C9" w:rsidRDefault="00691AC5" w:rsidP="00987E3A">
      <w:pPr>
        <w:rPr>
          <w:rFonts w:ascii="Arial Narrow" w:hAnsi="Arial Narrow"/>
          <w:sz w:val="24"/>
          <w:szCs w:val="24"/>
        </w:rPr>
      </w:pPr>
      <w:r w:rsidRPr="00E502C9">
        <w:rPr>
          <w:rFonts w:ascii="Arial Narrow" w:hAnsi="Arial Narrow"/>
          <w:b/>
          <w:bCs/>
          <w:sz w:val="24"/>
          <w:szCs w:val="24"/>
        </w:rPr>
        <w:t>IV — FUNDAMENTO LEGAL</w:t>
      </w:r>
      <w:r w:rsidRPr="00E502C9">
        <w:rPr>
          <w:rFonts w:ascii="Arial Narrow" w:hAnsi="Arial Narrow"/>
          <w:sz w:val="24"/>
          <w:szCs w:val="24"/>
        </w:rPr>
        <w:t>: O presente Contrato é firmado com base no</w:t>
      </w:r>
      <w:r w:rsidR="00987E3A" w:rsidRPr="00E502C9">
        <w:rPr>
          <w:rFonts w:ascii="Arial Narrow" w:hAnsi="Arial Narrow"/>
          <w:sz w:val="24"/>
          <w:szCs w:val="24"/>
        </w:rPr>
        <w:t xml:space="preserve"> </w:t>
      </w:r>
      <w:r w:rsidRPr="00E502C9">
        <w:rPr>
          <w:rFonts w:ascii="Arial Narrow" w:hAnsi="Arial Narrow"/>
          <w:sz w:val="24"/>
          <w:szCs w:val="24"/>
        </w:rPr>
        <w:t>resultado do Processo nº.</w:t>
      </w:r>
      <w:r w:rsidR="00987E3A" w:rsidRPr="00E502C9">
        <w:rPr>
          <w:rFonts w:ascii="Arial Narrow" w:hAnsi="Arial Narrow"/>
          <w:sz w:val="24"/>
          <w:szCs w:val="24"/>
        </w:rPr>
        <w:t xml:space="preserve"> </w:t>
      </w:r>
      <w:r w:rsidRPr="00E502C9">
        <w:rPr>
          <w:rFonts w:ascii="Arial Narrow" w:hAnsi="Arial Narrow"/>
          <w:sz w:val="24"/>
          <w:szCs w:val="24"/>
        </w:rPr>
        <w:t>0</w:t>
      </w:r>
      <w:r w:rsidR="009C2422" w:rsidRPr="00E502C9">
        <w:rPr>
          <w:rFonts w:ascii="Arial Narrow" w:hAnsi="Arial Narrow"/>
          <w:sz w:val="24"/>
          <w:szCs w:val="24"/>
        </w:rPr>
        <w:t>42</w:t>
      </w:r>
      <w:r w:rsidRPr="00E502C9">
        <w:rPr>
          <w:rFonts w:ascii="Arial Narrow" w:hAnsi="Arial Narrow"/>
          <w:sz w:val="24"/>
          <w:szCs w:val="24"/>
        </w:rPr>
        <w:t>/20</w:t>
      </w:r>
      <w:r w:rsidR="009C2422" w:rsidRPr="00E502C9">
        <w:rPr>
          <w:rFonts w:ascii="Arial Narrow" w:hAnsi="Arial Narrow"/>
          <w:sz w:val="24"/>
          <w:szCs w:val="24"/>
        </w:rPr>
        <w:t>23</w:t>
      </w:r>
      <w:r w:rsidRPr="00E502C9">
        <w:rPr>
          <w:rFonts w:ascii="Arial Narrow" w:hAnsi="Arial Narrow"/>
          <w:sz w:val="24"/>
          <w:szCs w:val="24"/>
        </w:rPr>
        <w:t>, na modalidade Dispensa de Licitação nº.</w:t>
      </w:r>
      <w:r w:rsidR="00987E3A" w:rsidRPr="00E502C9">
        <w:rPr>
          <w:rFonts w:ascii="Arial Narrow" w:hAnsi="Arial Narrow"/>
          <w:sz w:val="24"/>
          <w:szCs w:val="24"/>
        </w:rPr>
        <w:t xml:space="preserve"> </w:t>
      </w:r>
      <w:r w:rsidRPr="00E502C9">
        <w:rPr>
          <w:rFonts w:ascii="Arial Narrow" w:hAnsi="Arial Narrow"/>
          <w:sz w:val="24"/>
          <w:szCs w:val="24"/>
        </w:rPr>
        <w:t>0</w:t>
      </w:r>
      <w:r w:rsidR="009C2422" w:rsidRPr="00E502C9">
        <w:rPr>
          <w:rFonts w:ascii="Arial Narrow" w:hAnsi="Arial Narrow"/>
          <w:sz w:val="24"/>
          <w:szCs w:val="24"/>
        </w:rPr>
        <w:t>10</w:t>
      </w:r>
      <w:r w:rsidRPr="00E502C9">
        <w:rPr>
          <w:rFonts w:ascii="Arial Narrow" w:hAnsi="Arial Narrow"/>
          <w:sz w:val="24"/>
          <w:szCs w:val="24"/>
        </w:rPr>
        <w:t>/20</w:t>
      </w:r>
      <w:r w:rsidR="009C2422" w:rsidRPr="00E502C9">
        <w:rPr>
          <w:rFonts w:ascii="Arial Narrow" w:hAnsi="Arial Narrow"/>
          <w:sz w:val="24"/>
          <w:szCs w:val="24"/>
        </w:rPr>
        <w:t>23</w:t>
      </w:r>
      <w:r w:rsidRPr="00E502C9">
        <w:rPr>
          <w:rFonts w:ascii="Arial Narrow" w:hAnsi="Arial Narrow"/>
          <w:sz w:val="24"/>
          <w:szCs w:val="24"/>
        </w:rPr>
        <w:t>, tipo menor preço por item, e rege-se por todas as disposições contidas</w:t>
      </w:r>
      <w:r w:rsidR="00CA68E6" w:rsidRPr="00E502C9">
        <w:rPr>
          <w:rFonts w:ascii="Arial Narrow" w:hAnsi="Arial Narrow"/>
          <w:sz w:val="24"/>
          <w:szCs w:val="24"/>
        </w:rPr>
        <w:t xml:space="preserve"> na </w:t>
      </w:r>
      <w:r w:rsidRPr="00E502C9">
        <w:rPr>
          <w:rFonts w:ascii="Arial Narrow" w:hAnsi="Arial Narrow"/>
          <w:sz w:val="24"/>
          <w:szCs w:val="24"/>
        </w:rPr>
        <w:t>Lei Federal nº. 8.666/93 e demais normas</w:t>
      </w:r>
      <w:r w:rsidR="00987E3A" w:rsidRPr="00E502C9">
        <w:rPr>
          <w:rFonts w:ascii="Arial Narrow" w:hAnsi="Arial Narrow"/>
          <w:sz w:val="24"/>
          <w:szCs w:val="24"/>
        </w:rPr>
        <w:t xml:space="preserve"> </w:t>
      </w:r>
      <w:r w:rsidRPr="00E502C9">
        <w:rPr>
          <w:rFonts w:ascii="Arial Narrow" w:hAnsi="Arial Narrow"/>
          <w:sz w:val="24"/>
          <w:szCs w:val="24"/>
        </w:rPr>
        <w:t xml:space="preserve">legais pertinentes. </w:t>
      </w:r>
    </w:p>
    <w:p w14:paraId="63A9394F" w14:textId="77777777" w:rsidR="00987E3A" w:rsidRPr="00E502C9" w:rsidRDefault="00987E3A" w:rsidP="00987E3A">
      <w:pPr>
        <w:rPr>
          <w:rFonts w:ascii="Arial Narrow" w:hAnsi="Arial Narrow"/>
          <w:sz w:val="24"/>
          <w:szCs w:val="24"/>
        </w:rPr>
      </w:pPr>
    </w:p>
    <w:p w14:paraId="7783433C" w14:textId="77777777" w:rsidR="00691AC5" w:rsidRPr="00E502C9" w:rsidRDefault="00691AC5" w:rsidP="00987E3A">
      <w:pPr>
        <w:rPr>
          <w:rFonts w:ascii="Arial Narrow" w:hAnsi="Arial Narrow"/>
          <w:b/>
          <w:bCs/>
          <w:sz w:val="24"/>
          <w:szCs w:val="24"/>
        </w:rPr>
      </w:pPr>
      <w:r w:rsidRPr="00E502C9">
        <w:rPr>
          <w:rFonts w:ascii="Arial Narrow" w:hAnsi="Arial Narrow"/>
          <w:b/>
          <w:bCs/>
          <w:sz w:val="24"/>
          <w:szCs w:val="24"/>
        </w:rPr>
        <w:t>CLÁUSULA PRIMEIRA - DO OBJETO</w:t>
      </w:r>
    </w:p>
    <w:p w14:paraId="01B75A40" w14:textId="77777777" w:rsidR="00691AC5" w:rsidRPr="00E502C9" w:rsidRDefault="00691AC5" w:rsidP="00987E3A">
      <w:pPr>
        <w:rPr>
          <w:rFonts w:ascii="Arial Narrow" w:hAnsi="Arial Narrow"/>
          <w:sz w:val="24"/>
          <w:szCs w:val="24"/>
        </w:rPr>
      </w:pPr>
    </w:p>
    <w:p w14:paraId="543B82A5" w14:textId="0BD41D0D" w:rsidR="00691AC5" w:rsidRPr="00E502C9" w:rsidRDefault="00691AC5" w:rsidP="00987E3A">
      <w:pPr>
        <w:rPr>
          <w:rFonts w:ascii="Arial Narrow" w:hAnsi="Arial Narrow"/>
          <w:sz w:val="24"/>
          <w:szCs w:val="24"/>
        </w:rPr>
      </w:pPr>
      <w:r w:rsidRPr="00E502C9">
        <w:rPr>
          <w:rFonts w:ascii="Arial Narrow" w:hAnsi="Arial Narrow"/>
          <w:sz w:val="24"/>
          <w:szCs w:val="24"/>
        </w:rPr>
        <w:lastRenderedPageBreak/>
        <w:t>1.1 — Contratação de empresa especializada para desenvolvimento, manutenção e</w:t>
      </w:r>
      <w:r w:rsidR="00987E3A" w:rsidRPr="00E502C9">
        <w:rPr>
          <w:rFonts w:ascii="Arial Narrow" w:hAnsi="Arial Narrow"/>
          <w:sz w:val="24"/>
          <w:szCs w:val="24"/>
        </w:rPr>
        <w:t xml:space="preserve"> </w:t>
      </w:r>
      <w:r w:rsidRPr="00E502C9">
        <w:rPr>
          <w:rFonts w:ascii="Arial Narrow" w:hAnsi="Arial Narrow"/>
          <w:sz w:val="24"/>
          <w:szCs w:val="24"/>
        </w:rPr>
        <w:t>hospedagem do Portal Eletrônico, Web Site, da Prefeitura de Iguatemi/M</w:t>
      </w:r>
      <w:r w:rsidR="00987E3A" w:rsidRPr="00E502C9">
        <w:rPr>
          <w:rFonts w:ascii="Arial Narrow" w:hAnsi="Arial Narrow"/>
          <w:sz w:val="24"/>
          <w:szCs w:val="24"/>
        </w:rPr>
        <w:t xml:space="preserve">S </w:t>
      </w:r>
      <w:r w:rsidRPr="00E502C9">
        <w:rPr>
          <w:rFonts w:ascii="Arial Narrow" w:hAnsi="Arial Narrow"/>
          <w:sz w:val="24"/>
          <w:szCs w:val="24"/>
        </w:rPr>
        <w:t xml:space="preserve">conforme especificações detalhadas constantes da </w:t>
      </w:r>
      <w:r w:rsidR="002432A3" w:rsidRPr="00E502C9">
        <w:rPr>
          <w:rFonts w:ascii="Arial Narrow" w:hAnsi="Arial Narrow"/>
          <w:sz w:val="24"/>
          <w:szCs w:val="24"/>
        </w:rPr>
        <w:t xml:space="preserve">tabela </w:t>
      </w:r>
      <w:r w:rsidRPr="00E502C9">
        <w:rPr>
          <w:rFonts w:ascii="Arial Narrow" w:hAnsi="Arial Narrow"/>
          <w:sz w:val="24"/>
          <w:szCs w:val="24"/>
        </w:rPr>
        <w:t>e do Termo</w:t>
      </w:r>
      <w:r w:rsidR="00025E20" w:rsidRPr="00E502C9">
        <w:rPr>
          <w:rFonts w:ascii="Arial Narrow" w:hAnsi="Arial Narrow"/>
          <w:sz w:val="24"/>
          <w:szCs w:val="24"/>
        </w:rPr>
        <w:t xml:space="preserve"> </w:t>
      </w:r>
      <w:r w:rsidRPr="00E502C9">
        <w:rPr>
          <w:rFonts w:ascii="Arial Narrow" w:hAnsi="Arial Narrow"/>
          <w:sz w:val="24"/>
          <w:szCs w:val="24"/>
        </w:rPr>
        <w:t>Referência do Gabinete do Prefeito.</w:t>
      </w:r>
    </w:p>
    <w:tbl>
      <w:tblPr>
        <w:tblW w:w="9760" w:type="dxa"/>
        <w:tblCellMar>
          <w:left w:w="70" w:type="dxa"/>
          <w:right w:w="70" w:type="dxa"/>
        </w:tblCellMar>
        <w:tblLook w:val="04A0" w:firstRow="1" w:lastRow="0" w:firstColumn="1" w:lastColumn="0" w:noHBand="0" w:noVBand="1"/>
      </w:tblPr>
      <w:tblGrid>
        <w:gridCol w:w="829"/>
        <w:gridCol w:w="655"/>
        <w:gridCol w:w="611"/>
        <w:gridCol w:w="688"/>
        <w:gridCol w:w="2258"/>
        <w:gridCol w:w="621"/>
        <w:gridCol w:w="1430"/>
        <w:gridCol w:w="945"/>
        <w:gridCol w:w="816"/>
        <w:gridCol w:w="907"/>
      </w:tblGrid>
      <w:tr w:rsidR="001D5573" w:rsidRPr="00E502C9" w14:paraId="5D544358" w14:textId="77777777" w:rsidTr="00444A0F">
        <w:trPr>
          <w:trHeight w:val="330"/>
        </w:trPr>
        <w:tc>
          <w:tcPr>
            <w:tcW w:w="8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9C5D3" w14:textId="77777777" w:rsidR="001D5573" w:rsidRPr="00E502C9" w:rsidRDefault="001D5573" w:rsidP="001D5573">
            <w:pPr>
              <w:spacing w:after="0" w:line="240" w:lineRule="auto"/>
              <w:jc w:val="center"/>
              <w:rPr>
                <w:rFonts w:ascii="Arial Narrow" w:eastAsia="Times New Roman" w:hAnsi="Arial Narrow" w:cs="Tahoma"/>
                <w:sz w:val="24"/>
                <w:szCs w:val="24"/>
                <w:lang w:eastAsia="pt-BR"/>
              </w:rPr>
            </w:pPr>
            <w:r w:rsidRPr="00E502C9">
              <w:rPr>
                <w:rFonts w:ascii="Arial Narrow" w:eastAsia="Times New Roman" w:hAnsi="Arial Narrow" w:cs="Tahoma"/>
                <w:sz w:val="24"/>
                <w:szCs w:val="24"/>
                <w:lang w:eastAsia="pt-BR"/>
              </w:rPr>
              <w:t>ANEXO</w:t>
            </w:r>
          </w:p>
        </w:tc>
        <w:tc>
          <w:tcPr>
            <w:tcW w:w="655" w:type="dxa"/>
            <w:tcBorders>
              <w:top w:val="single" w:sz="4" w:space="0" w:color="auto"/>
              <w:left w:val="nil"/>
              <w:bottom w:val="single" w:sz="4" w:space="0" w:color="auto"/>
              <w:right w:val="single" w:sz="4" w:space="0" w:color="auto"/>
            </w:tcBorders>
            <w:shd w:val="clear" w:color="auto" w:fill="auto"/>
            <w:vAlign w:val="center"/>
            <w:hideMark/>
          </w:tcPr>
          <w:p w14:paraId="06C7047A" w14:textId="77777777" w:rsidR="001D5573" w:rsidRPr="00E502C9" w:rsidRDefault="001D5573" w:rsidP="001D5573">
            <w:pPr>
              <w:spacing w:after="0" w:line="240" w:lineRule="auto"/>
              <w:jc w:val="center"/>
              <w:rPr>
                <w:rFonts w:ascii="Arial Narrow" w:eastAsia="Times New Roman" w:hAnsi="Arial Narrow" w:cs="Tahoma"/>
                <w:sz w:val="24"/>
                <w:szCs w:val="24"/>
                <w:lang w:eastAsia="pt-BR"/>
              </w:rPr>
            </w:pPr>
            <w:r w:rsidRPr="00E502C9">
              <w:rPr>
                <w:rFonts w:ascii="Arial Narrow" w:eastAsia="Times New Roman" w:hAnsi="Arial Narrow" w:cs="Tahoma"/>
                <w:sz w:val="24"/>
                <w:szCs w:val="24"/>
                <w:lang w:eastAsia="pt-BR"/>
              </w:rPr>
              <w:t>LOTE</w:t>
            </w:r>
          </w:p>
        </w:tc>
        <w:tc>
          <w:tcPr>
            <w:tcW w:w="611" w:type="dxa"/>
            <w:tcBorders>
              <w:top w:val="single" w:sz="4" w:space="0" w:color="auto"/>
              <w:left w:val="nil"/>
              <w:bottom w:val="single" w:sz="4" w:space="0" w:color="auto"/>
              <w:right w:val="single" w:sz="4" w:space="0" w:color="auto"/>
            </w:tcBorders>
            <w:shd w:val="clear" w:color="auto" w:fill="auto"/>
            <w:vAlign w:val="center"/>
            <w:hideMark/>
          </w:tcPr>
          <w:p w14:paraId="1C03611D" w14:textId="77777777" w:rsidR="001D5573" w:rsidRPr="00E502C9" w:rsidRDefault="001D5573" w:rsidP="001D5573">
            <w:pPr>
              <w:spacing w:after="0" w:line="240" w:lineRule="auto"/>
              <w:jc w:val="center"/>
              <w:rPr>
                <w:rFonts w:ascii="Arial Narrow" w:eastAsia="Times New Roman" w:hAnsi="Arial Narrow" w:cs="Tahoma"/>
                <w:sz w:val="24"/>
                <w:szCs w:val="24"/>
                <w:lang w:eastAsia="pt-BR"/>
              </w:rPr>
            </w:pPr>
            <w:r w:rsidRPr="00E502C9">
              <w:rPr>
                <w:rFonts w:ascii="Arial Narrow" w:eastAsia="Times New Roman" w:hAnsi="Arial Narrow" w:cs="Tahoma"/>
                <w:sz w:val="24"/>
                <w:szCs w:val="24"/>
                <w:lang w:eastAsia="pt-BR"/>
              </w:rPr>
              <w:t>ITEM</w:t>
            </w:r>
          </w:p>
        </w:tc>
        <w:tc>
          <w:tcPr>
            <w:tcW w:w="688" w:type="dxa"/>
            <w:tcBorders>
              <w:top w:val="single" w:sz="4" w:space="0" w:color="auto"/>
              <w:left w:val="nil"/>
              <w:bottom w:val="single" w:sz="4" w:space="0" w:color="auto"/>
              <w:right w:val="single" w:sz="4" w:space="0" w:color="auto"/>
            </w:tcBorders>
            <w:shd w:val="clear" w:color="auto" w:fill="auto"/>
            <w:vAlign w:val="center"/>
            <w:hideMark/>
          </w:tcPr>
          <w:p w14:paraId="48B15021" w14:textId="77777777" w:rsidR="001D5573" w:rsidRPr="00E502C9" w:rsidRDefault="001D5573" w:rsidP="001D5573">
            <w:pPr>
              <w:spacing w:after="0" w:line="240" w:lineRule="auto"/>
              <w:jc w:val="center"/>
              <w:rPr>
                <w:rFonts w:ascii="Arial Narrow" w:eastAsia="Times New Roman" w:hAnsi="Arial Narrow" w:cs="Tahoma"/>
                <w:sz w:val="24"/>
                <w:szCs w:val="24"/>
                <w:lang w:eastAsia="pt-BR"/>
              </w:rPr>
            </w:pPr>
            <w:r w:rsidRPr="00E502C9">
              <w:rPr>
                <w:rFonts w:ascii="Arial Narrow" w:eastAsia="Times New Roman" w:hAnsi="Arial Narrow" w:cs="Tahoma"/>
                <w:sz w:val="24"/>
                <w:szCs w:val="24"/>
                <w:lang w:eastAsia="pt-BR"/>
              </w:rPr>
              <w:t>CÓD.</w:t>
            </w:r>
          </w:p>
        </w:tc>
        <w:tc>
          <w:tcPr>
            <w:tcW w:w="2258" w:type="dxa"/>
            <w:tcBorders>
              <w:top w:val="single" w:sz="4" w:space="0" w:color="auto"/>
              <w:left w:val="nil"/>
              <w:bottom w:val="single" w:sz="4" w:space="0" w:color="auto"/>
              <w:right w:val="single" w:sz="4" w:space="0" w:color="auto"/>
            </w:tcBorders>
            <w:shd w:val="clear" w:color="auto" w:fill="auto"/>
            <w:vAlign w:val="center"/>
            <w:hideMark/>
          </w:tcPr>
          <w:p w14:paraId="555BDD7A" w14:textId="77777777" w:rsidR="001D5573" w:rsidRPr="00E502C9" w:rsidRDefault="001D5573" w:rsidP="001D5573">
            <w:pPr>
              <w:spacing w:after="0" w:line="240" w:lineRule="auto"/>
              <w:jc w:val="center"/>
              <w:rPr>
                <w:rFonts w:ascii="Arial Narrow" w:eastAsia="Times New Roman" w:hAnsi="Arial Narrow" w:cs="Tahoma"/>
                <w:sz w:val="24"/>
                <w:szCs w:val="24"/>
                <w:lang w:eastAsia="pt-BR"/>
              </w:rPr>
            </w:pPr>
            <w:r w:rsidRPr="00E502C9">
              <w:rPr>
                <w:rFonts w:ascii="Arial Narrow" w:eastAsia="Times New Roman" w:hAnsi="Arial Narrow" w:cs="Tahoma"/>
                <w:sz w:val="24"/>
                <w:szCs w:val="24"/>
                <w:lang w:eastAsia="pt-BR"/>
              </w:rPr>
              <w:t>ESPECIFICAÇÃO DO ITEM</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404C62D8" w14:textId="77777777" w:rsidR="001D5573" w:rsidRPr="00E502C9" w:rsidRDefault="001D5573" w:rsidP="001D5573">
            <w:pPr>
              <w:spacing w:after="0" w:line="240" w:lineRule="auto"/>
              <w:jc w:val="center"/>
              <w:rPr>
                <w:rFonts w:ascii="Arial Narrow" w:eastAsia="Times New Roman" w:hAnsi="Arial Narrow" w:cs="Tahoma"/>
                <w:sz w:val="24"/>
                <w:szCs w:val="24"/>
                <w:lang w:eastAsia="pt-BR"/>
              </w:rPr>
            </w:pPr>
            <w:r w:rsidRPr="00E502C9">
              <w:rPr>
                <w:rFonts w:ascii="Arial Narrow" w:eastAsia="Times New Roman" w:hAnsi="Arial Narrow" w:cs="Tahoma"/>
                <w:sz w:val="24"/>
                <w:szCs w:val="24"/>
                <w:lang w:eastAsia="pt-BR"/>
              </w:rPr>
              <w:t>UNID</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14:paraId="4D78C3EC" w14:textId="77777777" w:rsidR="001D5573" w:rsidRPr="00E502C9" w:rsidRDefault="001D5573" w:rsidP="001D5573">
            <w:pPr>
              <w:spacing w:after="0" w:line="240" w:lineRule="auto"/>
              <w:jc w:val="center"/>
              <w:rPr>
                <w:rFonts w:ascii="Arial Narrow" w:eastAsia="Times New Roman" w:hAnsi="Arial Narrow" w:cs="Tahoma"/>
                <w:sz w:val="24"/>
                <w:szCs w:val="24"/>
                <w:lang w:eastAsia="pt-BR"/>
              </w:rPr>
            </w:pPr>
            <w:r w:rsidRPr="00E502C9">
              <w:rPr>
                <w:rFonts w:ascii="Arial Narrow" w:eastAsia="Times New Roman" w:hAnsi="Arial Narrow" w:cs="Tahoma"/>
                <w:sz w:val="24"/>
                <w:szCs w:val="24"/>
                <w:lang w:eastAsia="pt-BR"/>
              </w:rPr>
              <w:t>QUANTIDADE</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2D010B34" w14:textId="77777777" w:rsidR="001D5573" w:rsidRPr="00E502C9" w:rsidRDefault="001D5573" w:rsidP="001D5573">
            <w:pPr>
              <w:spacing w:after="0" w:line="240" w:lineRule="auto"/>
              <w:jc w:val="center"/>
              <w:rPr>
                <w:rFonts w:ascii="Arial Narrow" w:eastAsia="Times New Roman" w:hAnsi="Arial Narrow" w:cs="Tahoma"/>
                <w:sz w:val="24"/>
                <w:szCs w:val="24"/>
                <w:lang w:eastAsia="pt-BR"/>
              </w:rPr>
            </w:pPr>
            <w:r w:rsidRPr="00E502C9">
              <w:rPr>
                <w:rFonts w:ascii="Arial Narrow" w:eastAsia="Times New Roman" w:hAnsi="Arial Narrow" w:cs="Tahoma"/>
                <w:sz w:val="24"/>
                <w:szCs w:val="24"/>
                <w:lang w:eastAsia="pt-BR"/>
              </w:rPr>
              <w:t xml:space="preserve">MARCA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14:paraId="1C1794E5" w14:textId="77777777" w:rsidR="001D5573" w:rsidRPr="00E502C9" w:rsidRDefault="001D5573" w:rsidP="001D5573">
            <w:pPr>
              <w:spacing w:after="0" w:line="240" w:lineRule="auto"/>
              <w:jc w:val="center"/>
              <w:rPr>
                <w:rFonts w:ascii="Arial Narrow" w:eastAsia="Times New Roman" w:hAnsi="Arial Narrow" w:cs="Tahoma"/>
                <w:sz w:val="24"/>
                <w:szCs w:val="24"/>
                <w:lang w:eastAsia="pt-BR"/>
              </w:rPr>
            </w:pPr>
            <w:r w:rsidRPr="00E502C9">
              <w:rPr>
                <w:rFonts w:ascii="Arial Narrow" w:eastAsia="Times New Roman" w:hAnsi="Arial Narrow" w:cs="Tahoma"/>
                <w:sz w:val="24"/>
                <w:szCs w:val="24"/>
                <w:lang w:eastAsia="pt-BR"/>
              </w:rPr>
              <w:t>VALOR UNIT.</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4FB7E836" w14:textId="77777777" w:rsidR="001D5573" w:rsidRPr="00E502C9" w:rsidRDefault="001D5573" w:rsidP="001D5573">
            <w:pPr>
              <w:spacing w:after="0" w:line="240" w:lineRule="auto"/>
              <w:jc w:val="center"/>
              <w:rPr>
                <w:rFonts w:ascii="Arial Narrow" w:eastAsia="Times New Roman" w:hAnsi="Arial Narrow" w:cs="Tahoma"/>
                <w:sz w:val="24"/>
                <w:szCs w:val="24"/>
                <w:lang w:eastAsia="pt-BR"/>
              </w:rPr>
            </w:pPr>
            <w:r w:rsidRPr="00E502C9">
              <w:rPr>
                <w:rFonts w:ascii="Arial Narrow" w:eastAsia="Times New Roman" w:hAnsi="Arial Narrow" w:cs="Tahoma"/>
                <w:sz w:val="24"/>
                <w:szCs w:val="24"/>
                <w:lang w:eastAsia="pt-BR"/>
              </w:rPr>
              <w:t>VALOR TOTAL</w:t>
            </w:r>
          </w:p>
        </w:tc>
      </w:tr>
      <w:tr w:rsidR="001D5573" w:rsidRPr="00E502C9" w14:paraId="66ABBD2E" w14:textId="77777777" w:rsidTr="00444A0F">
        <w:trPr>
          <w:trHeight w:val="900"/>
        </w:trPr>
        <w:tc>
          <w:tcPr>
            <w:tcW w:w="829" w:type="dxa"/>
            <w:tcBorders>
              <w:top w:val="nil"/>
              <w:left w:val="single" w:sz="4" w:space="0" w:color="000000"/>
              <w:bottom w:val="single" w:sz="4" w:space="0" w:color="000000"/>
              <w:right w:val="single" w:sz="4" w:space="0" w:color="000000"/>
            </w:tcBorders>
            <w:shd w:val="clear" w:color="auto" w:fill="auto"/>
            <w:vAlign w:val="center"/>
            <w:hideMark/>
          </w:tcPr>
          <w:p w14:paraId="04A87E1C" w14:textId="77777777" w:rsidR="001D5573" w:rsidRPr="00E502C9" w:rsidRDefault="001D5573" w:rsidP="001D5573">
            <w:pPr>
              <w:spacing w:after="0" w:line="240" w:lineRule="auto"/>
              <w:jc w:val="center"/>
              <w:rPr>
                <w:rFonts w:ascii="Arial Narrow" w:eastAsia="Times New Roman" w:hAnsi="Arial Narrow" w:cs="Tahoma"/>
                <w:color w:val="000000"/>
                <w:sz w:val="24"/>
                <w:szCs w:val="24"/>
                <w:lang w:eastAsia="pt-BR"/>
              </w:rPr>
            </w:pPr>
            <w:r w:rsidRPr="00E502C9">
              <w:rPr>
                <w:rFonts w:ascii="Arial Narrow" w:eastAsia="Times New Roman" w:hAnsi="Arial Narrow" w:cs="Tahoma"/>
                <w:color w:val="000000"/>
                <w:sz w:val="24"/>
                <w:szCs w:val="24"/>
                <w:lang w:eastAsia="pt-BR"/>
              </w:rPr>
              <w:t>I</w:t>
            </w:r>
          </w:p>
        </w:tc>
        <w:tc>
          <w:tcPr>
            <w:tcW w:w="655" w:type="dxa"/>
            <w:tcBorders>
              <w:top w:val="nil"/>
              <w:left w:val="nil"/>
              <w:bottom w:val="single" w:sz="4" w:space="0" w:color="000000"/>
              <w:right w:val="single" w:sz="4" w:space="0" w:color="000000"/>
            </w:tcBorders>
            <w:shd w:val="clear" w:color="auto" w:fill="auto"/>
            <w:vAlign w:val="center"/>
            <w:hideMark/>
          </w:tcPr>
          <w:p w14:paraId="4EFAA44E" w14:textId="77777777" w:rsidR="001D5573" w:rsidRPr="00E502C9" w:rsidRDefault="001D5573" w:rsidP="001D5573">
            <w:pPr>
              <w:spacing w:after="0" w:line="240" w:lineRule="auto"/>
              <w:jc w:val="center"/>
              <w:rPr>
                <w:rFonts w:ascii="Arial Narrow" w:eastAsia="Times New Roman" w:hAnsi="Arial Narrow" w:cs="Tahoma"/>
                <w:color w:val="000000"/>
                <w:sz w:val="24"/>
                <w:szCs w:val="24"/>
                <w:lang w:eastAsia="pt-BR"/>
              </w:rPr>
            </w:pPr>
            <w:r w:rsidRPr="00E502C9">
              <w:rPr>
                <w:rFonts w:ascii="Arial Narrow" w:eastAsia="Times New Roman" w:hAnsi="Arial Narrow" w:cs="Tahoma"/>
                <w:color w:val="000000"/>
                <w:sz w:val="24"/>
                <w:szCs w:val="24"/>
                <w:lang w:eastAsia="pt-BR"/>
              </w:rPr>
              <w:t>1</w:t>
            </w:r>
          </w:p>
        </w:tc>
        <w:tc>
          <w:tcPr>
            <w:tcW w:w="611" w:type="dxa"/>
            <w:tcBorders>
              <w:top w:val="nil"/>
              <w:left w:val="nil"/>
              <w:bottom w:val="single" w:sz="4" w:space="0" w:color="000000"/>
              <w:right w:val="single" w:sz="4" w:space="0" w:color="000000"/>
            </w:tcBorders>
            <w:shd w:val="clear" w:color="auto" w:fill="auto"/>
            <w:vAlign w:val="center"/>
            <w:hideMark/>
          </w:tcPr>
          <w:p w14:paraId="007E1DA8" w14:textId="77777777" w:rsidR="001D5573" w:rsidRPr="00E502C9" w:rsidRDefault="001D5573" w:rsidP="001D5573">
            <w:pPr>
              <w:spacing w:after="0" w:line="240" w:lineRule="auto"/>
              <w:jc w:val="center"/>
              <w:rPr>
                <w:rFonts w:ascii="Arial Narrow" w:eastAsia="Times New Roman" w:hAnsi="Arial Narrow" w:cs="Tahoma"/>
                <w:color w:val="000000"/>
                <w:sz w:val="24"/>
                <w:szCs w:val="24"/>
                <w:lang w:eastAsia="pt-BR"/>
              </w:rPr>
            </w:pPr>
            <w:r w:rsidRPr="00E502C9">
              <w:rPr>
                <w:rFonts w:ascii="Arial Narrow" w:eastAsia="Times New Roman" w:hAnsi="Arial Narrow" w:cs="Tahoma"/>
                <w:color w:val="000000"/>
                <w:sz w:val="24"/>
                <w:szCs w:val="24"/>
                <w:lang w:eastAsia="pt-BR"/>
              </w:rPr>
              <w:t>1</w:t>
            </w:r>
          </w:p>
        </w:tc>
        <w:tc>
          <w:tcPr>
            <w:tcW w:w="688" w:type="dxa"/>
            <w:tcBorders>
              <w:top w:val="nil"/>
              <w:left w:val="nil"/>
              <w:bottom w:val="single" w:sz="4" w:space="0" w:color="000000"/>
              <w:right w:val="single" w:sz="4" w:space="0" w:color="000000"/>
            </w:tcBorders>
            <w:shd w:val="clear" w:color="auto" w:fill="auto"/>
            <w:vAlign w:val="center"/>
            <w:hideMark/>
          </w:tcPr>
          <w:p w14:paraId="014456EE" w14:textId="77777777" w:rsidR="001D5573" w:rsidRPr="00E502C9" w:rsidRDefault="001D5573" w:rsidP="001D5573">
            <w:pPr>
              <w:spacing w:after="0" w:line="240" w:lineRule="auto"/>
              <w:jc w:val="center"/>
              <w:rPr>
                <w:rFonts w:ascii="Arial Narrow" w:eastAsia="Times New Roman" w:hAnsi="Arial Narrow" w:cs="Tahoma"/>
                <w:color w:val="000000"/>
                <w:sz w:val="24"/>
                <w:szCs w:val="24"/>
                <w:lang w:eastAsia="pt-BR"/>
              </w:rPr>
            </w:pPr>
            <w:r w:rsidRPr="00E502C9">
              <w:rPr>
                <w:rFonts w:ascii="Arial Narrow" w:eastAsia="Times New Roman" w:hAnsi="Arial Narrow" w:cs="Tahoma"/>
                <w:color w:val="000000"/>
                <w:sz w:val="24"/>
                <w:szCs w:val="24"/>
                <w:lang w:eastAsia="pt-BR"/>
              </w:rPr>
              <w:t>19093</w:t>
            </w:r>
          </w:p>
        </w:tc>
        <w:tc>
          <w:tcPr>
            <w:tcW w:w="2258" w:type="dxa"/>
            <w:tcBorders>
              <w:top w:val="nil"/>
              <w:left w:val="nil"/>
              <w:bottom w:val="single" w:sz="4" w:space="0" w:color="000000"/>
              <w:right w:val="single" w:sz="4" w:space="0" w:color="000000"/>
            </w:tcBorders>
            <w:shd w:val="clear" w:color="auto" w:fill="auto"/>
            <w:vAlign w:val="center"/>
            <w:hideMark/>
          </w:tcPr>
          <w:p w14:paraId="35C791F9" w14:textId="77777777" w:rsidR="001D5573" w:rsidRPr="00E502C9" w:rsidRDefault="001D5573" w:rsidP="001D5573">
            <w:pPr>
              <w:spacing w:after="0" w:line="240" w:lineRule="auto"/>
              <w:jc w:val="both"/>
              <w:rPr>
                <w:rFonts w:ascii="Arial Narrow" w:eastAsia="Times New Roman" w:hAnsi="Arial Narrow" w:cs="Tahoma"/>
                <w:color w:val="000000"/>
                <w:sz w:val="24"/>
                <w:szCs w:val="24"/>
                <w:lang w:eastAsia="pt-BR"/>
              </w:rPr>
            </w:pPr>
            <w:r w:rsidRPr="00E502C9">
              <w:rPr>
                <w:rFonts w:ascii="Arial Narrow" w:eastAsia="Times New Roman" w:hAnsi="Arial Narrow" w:cs="Tahoma"/>
                <w:color w:val="000000"/>
                <w:sz w:val="24"/>
                <w:szCs w:val="24"/>
                <w:lang w:eastAsia="pt-BR"/>
              </w:rPr>
              <w:t>CONTRATAÇÃO DE EMPRESA PARA DESENVOLVIMENTO, MANUTENÇÃO E HOSPEDAGEM DO PORTAL ELETRÔNICO, WEB SITE, DA PREFEITURA DE IGUATEMI, CONFORME TERMO DE REFERÊNCIA.</w:t>
            </w:r>
          </w:p>
        </w:tc>
        <w:tc>
          <w:tcPr>
            <w:tcW w:w="621" w:type="dxa"/>
            <w:tcBorders>
              <w:top w:val="nil"/>
              <w:left w:val="nil"/>
              <w:bottom w:val="single" w:sz="4" w:space="0" w:color="000000"/>
              <w:right w:val="single" w:sz="4" w:space="0" w:color="000000"/>
            </w:tcBorders>
            <w:shd w:val="clear" w:color="auto" w:fill="auto"/>
            <w:vAlign w:val="center"/>
            <w:hideMark/>
          </w:tcPr>
          <w:p w14:paraId="4437D48F" w14:textId="77777777" w:rsidR="001D5573" w:rsidRPr="00E502C9" w:rsidRDefault="001D5573" w:rsidP="001D5573">
            <w:pPr>
              <w:spacing w:after="0" w:line="240" w:lineRule="auto"/>
              <w:jc w:val="center"/>
              <w:rPr>
                <w:rFonts w:ascii="Arial Narrow" w:eastAsia="Times New Roman" w:hAnsi="Arial Narrow" w:cs="Tahoma"/>
                <w:color w:val="000000"/>
                <w:sz w:val="24"/>
                <w:szCs w:val="24"/>
                <w:lang w:eastAsia="pt-BR"/>
              </w:rPr>
            </w:pPr>
            <w:r w:rsidRPr="00E502C9">
              <w:rPr>
                <w:rFonts w:ascii="Arial Narrow" w:eastAsia="Times New Roman" w:hAnsi="Arial Narrow" w:cs="Tahoma"/>
                <w:color w:val="000000"/>
                <w:sz w:val="24"/>
                <w:szCs w:val="24"/>
                <w:lang w:eastAsia="pt-BR"/>
              </w:rPr>
              <w:t>M</w:t>
            </w:r>
          </w:p>
        </w:tc>
        <w:tc>
          <w:tcPr>
            <w:tcW w:w="1430" w:type="dxa"/>
            <w:tcBorders>
              <w:top w:val="nil"/>
              <w:left w:val="nil"/>
              <w:bottom w:val="single" w:sz="4" w:space="0" w:color="000000"/>
              <w:right w:val="single" w:sz="4" w:space="0" w:color="000000"/>
            </w:tcBorders>
            <w:shd w:val="clear" w:color="auto" w:fill="auto"/>
            <w:vAlign w:val="center"/>
            <w:hideMark/>
          </w:tcPr>
          <w:p w14:paraId="2CE24E0A" w14:textId="77777777" w:rsidR="001D5573" w:rsidRPr="00E502C9" w:rsidRDefault="001D5573" w:rsidP="001D5573">
            <w:pPr>
              <w:spacing w:after="0" w:line="240" w:lineRule="auto"/>
              <w:jc w:val="center"/>
              <w:rPr>
                <w:rFonts w:ascii="Arial Narrow" w:eastAsia="Times New Roman" w:hAnsi="Arial Narrow" w:cs="Tahoma"/>
                <w:color w:val="000000"/>
                <w:sz w:val="24"/>
                <w:szCs w:val="24"/>
                <w:lang w:eastAsia="pt-BR"/>
              </w:rPr>
            </w:pPr>
            <w:r w:rsidRPr="00E502C9">
              <w:rPr>
                <w:rFonts w:ascii="Arial Narrow" w:eastAsia="Times New Roman" w:hAnsi="Arial Narrow" w:cs="Tahoma"/>
                <w:color w:val="000000"/>
                <w:sz w:val="24"/>
                <w:szCs w:val="24"/>
                <w:lang w:eastAsia="pt-BR"/>
              </w:rPr>
              <w:t>12,00</w:t>
            </w:r>
          </w:p>
        </w:tc>
        <w:tc>
          <w:tcPr>
            <w:tcW w:w="945" w:type="dxa"/>
            <w:tcBorders>
              <w:top w:val="nil"/>
              <w:left w:val="nil"/>
              <w:bottom w:val="single" w:sz="4" w:space="0" w:color="000000"/>
              <w:right w:val="single" w:sz="4" w:space="0" w:color="000000"/>
            </w:tcBorders>
            <w:shd w:val="clear" w:color="auto" w:fill="auto"/>
            <w:vAlign w:val="center"/>
            <w:hideMark/>
          </w:tcPr>
          <w:p w14:paraId="00D8922E" w14:textId="2A602CAE" w:rsidR="001D5573" w:rsidRPr="00E502C9" w:rsidRDefault="00444A0F" w:rsidP="001D5573">
            <w:pPr>
              <w:spacing w:after="0" w:line="240" w:lineRule="auto"/>
              <w:jc w:val="center"/>
              <w:rPr>
                <w:rFonts w:ascii="Arial Narrow" w:eastAsia="Times New Roman" w:hAnsi="Arial Narrow" w:cs="Tahoma"/>
                <w:color w:val="000000"/>
                <w:sz w:val="24"/>
                <w:szCs w:val="24"/>
                <w:lang w:eastAsia="pt-BR"/>
              </w:rPr>
            </w:pPr>
            <w:r>
              <w:rPr>
                <w:rFonts w:ascii="Arial Narrow" w:eastAsia="Times New Roman" w:hAnsi="Arial Narrow" w:cs="Tahoma"/>
                <w:color w:val="000000"/>
                <w:sz w:val="24"/>
                <w:szCs w:val="24"/>
                <w:lang w:eastAsia="pt-BR"/>
              </w:rPr>
              <w:t>PLENUS</w:t>
            </w:r>
          </w:p>
        </w:tc>
        <w:tc>
          <w:tcPr>
            <w:tcW w:w="816" w:type="dxa"/>
            <w:tcBorders>
              <w:top w:val="nil"/>
              <w:left w:val="nil"/>
              <w:bottom w:val="single" w:sz="4" w:space="0" w:color="000000"/>
              <w:right w:val="single" w:sz="4" w:space="0" w:color="000000"/>
            </w:tcBorders>
            <w:shd w:val="clear" w:color="auto" w:fill="auto"/>
            <w:vAlign w:val="center"/>
            <w:hideMark/>
          </w:tcPr>
          <w:p w14:paraId="0F6C9933" w14:textId="3BBFD18F" w:rsidR="001D5573" w:rsidRPr="00E502C9" w:rsidRDefault="00444A0F" w:rsidP="001D5573">
            <w:pPr>
              <w:spacing w:after="0" w:line="240" w:lineRule="auto"/>
              <w:jc w:val="right"/>
              <w:rPr>
                <w:rFonts w:ascii="Arial Narrow" w:eastAsia="Times New Roman" w:hAnsi="Arial Narrow" w:cs="Tahoma"/>
                <w:color w:val="000000"/>
                <w:sz w:val="24"/>
                <w:szCs w:val="24"/>
                <w:lang w:eastAsia="pt-BR"/>
              </w:rPr>
            </w:pPr>
            <w:r>
              <w:rPr>
                <w:rFonts w:ascii="Arial Narrow" w:eastAsia="Times New Roman" w:hAnsi="Arial Narrow" w:cs="Tahoma"/>
                <w:color w:val="000000"/>
                <w:sz w:val="24"/>
                <w:szCs w:val="24"/>
                <w:lang w:eastAsia="pt-BR"/>
              </w:rPr>
              <w:t>560,68</w:t>
            </w:r>
          </w:p>
        </w:tc>
        <w:tc>
          <w:tcPr>
            <w:tcW w:w="907" w:type="dxa"/>
            <w:tcBorders>
              <w:top w:val="nil"/>
              <w:left w:val="nil"/>
              <w:bottom w:val="single" w:sz="4" w:space="0" w:color="000000"/>
              <w:right w:val="single" w:sz="4" w:space="0" w:color="000000"/>
            </w:tcBorders>
            <w:shd w:val="clear" w:color="auto" w:fill="auto"/>
            <w:vAlign w:val="center"/>
            <w:hideMark/>
          </w:tcPr>
          <w:p w14:paraId="543DECA1" w14:textId="44781631" w:rsidR="001D5573" w:rsidRPr="00E502C9" w:rsidRDefault="00444A0F" w:rsidP="001D5573">
            <w:pPr>
              <w:spacing w:after="0" w:line="240" w:lineRule="auto"/>
              <w:jc w:val="right"/>
              <w:rPr>
                <w:rFonts w:ascii="Arial Narrow" w:eastAsia="Times New Roman" w:hAnsi="Arial Narrow" w:cs="Tahoma"/>
                <w:color w:val="000000"/>
                <w:sz w:val="24"/>
                <w:szCs w:val="24"/>
                <w:lang w:eastAsia="pt-BR"/>
              </w:rPr>
            </w:pPr>
            <w:r>
              <w:rPr>
                <w:rFonts w:ascii="Arial Narrow" w:eastAsia="Times New Roman" w:hAnsi="Arial Narrow" w:cs="Tahoma"/>
                <w:color w:val="000000"/>
                <w:sz w:val="24"/>
                <w:szCs w:val="24"/>
                <w:lang w:eastAsia="pt-BR"/>
              </w:rPr>
              <w:t>6.728,16</w:t>
            </w:r>
          </w:p>
        </w:tc>
      </w:tr>
      <w:tr w:rsidR="00444A0F" w:rsidRPr="00E502C9" w14:paraId="5A1F4ABD" w14:textId="77777777" w:rsidTr="00444A0F">
        <w:trPr>
          <w:trHeight w:val="210"/>
        </w:trPr>
        <w:tc>
          <w:tcPr>
            <w:tcW w:w="8037"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58A64" w14:textId="77777777" w:rsidR="00444A0F" w:rsidRPr="00E502C9" w:rsidRDefault="00444A0F" w:rsidP="00444A0F">
            <w:pPr>
              <w:spacing w:after="0" w:line="240" w:lineRule="auto"/>
              <w:jc w:val="right"/>
              <w:rPr>
                <w:rFonts w:ascii="Arial Narrow" w:eastAsia="Times New Roman" w:hAnsi="Arial Narrow" w:cs="Tahoma"/>
                <w:color w:val="000000"/>
                <w:sz w:val="24"/>
                <w:szCs w:val="24"/>
                <w:lang w:eastAsia="pt-BR"/>
              </w:rPr>
            </w:pPr>
            <w:r w:rsidRPr="00E502C9">
              <w:rPr>
                <w:rFonts w:ascii="Arial Narrow" w:eastAsia="Times New Roman" w:hAnsi="Arial Narrow" w:cs="Tahoma"/>
                <w:color w:val="000000"/>
                <w:sz w:val="24"/>
                <w:szCs w:val="24"/>
                <w:lang w:eastAsia="pt-BR"/>
              </w:rPr>
              <w:t>VALOR TOTAL</w:t>
            </w:r>
          </w:p>
        </w:tc>
        <w:tc>
          <w:tcPr>
            <w:tcW w:w="172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F1B01C2" w14:textId="216FCBB1" w:rsidR="00444A0F" w:rsidRPr="00E502C9" w:rsidRDefault="00444A0F" w:rsidP="00444A0F">
            <w:pPr>
              <w:spacing w:after="0" w:line="240" w:lineRule="auto"/>
              <w:jc w:val="center"/>
              <w:rPr>
                <w:rFonts w:ascii="Arial Narrow" w:eastAsia="Times New Roman" w:hAnsi="Arial Narrow" w:cs="Tahoma"/>
                <w:b/>
                <w:bCs/>
                <w:color w:val="000000"/>
                <w:sz w:val="24"/>
                <w:szCs w:val="24"/>
                <w:lang w:eastAsia="pt-BR"/>
              </w:rPr>
            </w:pPr>
            <w:r>
              <w:rPr>
                <w:rFonts w:ascii="Arial Narrow" w:eastAsia="Times New Roman" w:hAnsi="Arial Narrow" w:cs="Tahoma"/>
                <w:color w:val="000000"/>
                <w:sz w:val="24"/>
                <w:szCs w:val="24"/>
                <w:lang w:eastAsia="pt-BR"/>
              </w:rPr>
              <w:t>6.728,16</w:t>
            </w:r>
          </w:p>
        </w:tc>
      </w:tr>
    </w:tbl>
    <w:p w14:paraId="506321D9" w14:textId="77777777" w:rsidR="00691AC5" w:rsidRPr="00E502C9" w:rsidRDefault="00691AC5" w:rsidP="00987E3A">
      <w:pPr>
        <w:rPr>
          <w:rFonts w:ascii="Arial Narrow" w:hAnsi="Arial Narrow"/>
          <w:sz w:val="24"/>
          <w:szCs w:val="24"/>
          <w:highlight w:val="yellow"/>
        </w:rPr>
      </w:pPr>
    </w:p>
    <w:p w14:paraId="681FAAA7" w14:textId="77777777" w:rsidR="00691AC5" w:rsidRPr="00E502C9" w:rsidRDefault="00691AC5" w:rsidP="00987E3A">
      <w:pPr>
        <w:rPr>
          <w:rFonts w:ascii="Arial Narrow" w:hAnsi="Arial Narrow"/>
          <w:sz w:val="24"/>
          <w:szCs w:val="24"/>
        </w:rPr>
      </w:pPr>
    </w:p>
    <w:p w14:paraId="21E2C6A0" w14:textId="77777777" w:rsidR="00691AC5" w:rsidRPr="00E502C9" w:rsidRDefault="00691AC5" w:rsidP="00987E3A">
      <w:pPr>
        <w:rPr>
          <w:rFonts w:ascii="Arial Narrow" w:hAnsi="Arial Narrow"/>
          <w:b/>
          <w:bCs/>
          <w:sz w:val="24"/>
          <w:szCs w:val="24"/>
        </w:rPr>
      </w:pPr>
      <w:r w:rsidRPr="00E502C9">
        <w:rPr>
          <w:rFonts w:ascii="Arial Narrow" w:hAnsi="Arial Narrow"/>
          <w:b/>
          <w:bCs/>
          <w:sz w:val="24"/>
          <w:szCs w:val="24"/>
        </w:rPr>
        <w:t>CLAUSULA SEGUNDA - DA EXECUÇÃO DOS SERVIÇOS</w:t>
      </w:r>
    </w:p>
    <w:p w14:paraId="13EAA891" w14:textId="77777777" w:rsidR="00691AC5" w:rsidRPr="00E502C9" w:rsidRDefault="00691AC5" w:rsidP="00987E3A">
      <w:pPr>
        <w:rPr>
          <w:rFonts w:ascii="Arial Narrow" w:hAnsi="Arial Narrow"/>
          <w:sz w:val="24"/>
          <w:szCs w:val="24"/>
        </w:rPr>
      </w:pPr>
    </w:p>
    <w:p w14:paraId="7269D842" w14:textId="7C83479E" w:rsidR="00691AC5" w:rsidRPr="00E502C9" w:rsidRDefault="00691AC5" w:rsidP="00987E3A">
      <w:pPr>
        <w:rPr>
          <w:rFonts w:ascii="Arial Narrow" w:hAnsi="Arial Narrow"/>
          <w:sz w:val="24"/>
          <w:szCs w:val="24"/>
        </w:rPr>
      </w:pPr>
      <w:r w:rsidRPr="00E502C9">
        <w:rPr>
          <w:rFonts w:ascii="Arial Narrow" w:hAnsi="Arial Narrow"/>
          <w:sz w:val="24"/>
          <w:szCs w:val="24"/>
        </w:rPr>
        <w:t>2.1 — Os serviços deverão ser executados rigorosamente dentro das</w:t>
      </w:r>
      <w:r w:rsidR="00025E20" w:rsidRPr="00E502C9">
        <w:rPr>
          <w:rFonts w:ascii="Arial Narrow" w:hAnsi="Arial Narrow"/>
          <w:sz w:val="24"/>
          <w:szCs w:val="24"/>
        </w:rPr>
        <w:t xml:space="preserve"> </w:t>
      </w:r>
      <w:r w:rsidRPr="00E502C9">
        <w:rPr>
          <w:rFonts w:ascii="Arial Narrow" w:hAnsi="Arial Narrow"/>
          <w:sz w:val="24"/>
          <w:szCs w:val="24"/>
        </w:rPr>
        <w:t>especificações contidas na Solicitação e no Termo de Referência e Contrato,</w:t>
      </w:r>
      <w:r w:rsidR="00025E20" w:rsidRPr="00E502C9">
        <w:rPr>
          <w:rFonts w:ascii="Arial Narrow" w:hAnsi="Arial Narrow"/>
          <w:sz w:val="24"/>
          <w:szCs w:val="24"/>
        </w:rPr>
        <w:t xml:space="preserve"> </w:t>
      </w:r>
      <w:r w:rsidRPr="00E502C9">
        <w:rPr>
          <w:rFonts w:ascii="Arial Narrow" w:hAnsi="Arial Narrow"/>
          <w:sz w:val="24"/>
          <w:szCs w:val="24"/>
        </w:rPr>
        <w:t>sendo que a inobservância desta condição implicará recusa sem que caiba</w:t>
      </w:r>
      <w:r w:rsidR="00025E20" w:rsidRPr="00E502C9">
        <w:rPr>
          <w:rFonts w:ascii="Arial Narrow" w:hAnsi="Arial Narrow"/>
          <w:sz w:val="24"/>
          <w:szCs w:val="24"/>
        </w:rPr>
        <w:t xml:space="preserve"> </w:t>
      </w:r>
      <w:r w:rsidRPr="00E502C9">
        <w:rPr>
          <w:rFonts w:ascii="Arial Narrow" w:hAnsi="Arial Narrow"/>
          <w:sz w:val="24"/>
          <w:szCs w:val="24"/>
        </w:rPr>
        <w:t>qualquer tipo de reclamação por parte da inadimplente.</w:t>
      </w:r>
    </w:p>
    <w:p w14:paraId="619A5163" w14:textId="77777777" w:rsidR="00691AC5" w:rsidRPr="00E502C9" w:rsidRDefault="00691AC5" w:rsidP="00987E3A">
      <w:pPr>
        <w:rPr>
          <w:rFonts w:ascii="Arial Narrow" w:hAnsi="Arial Narrow"/>
          <w:sz w:val="24"/>
          <w:szCs w:val="24"/>
        </w:rPr>
      </w:pPr>
    </w:p>
    <w:p w14:paraId="12CE329C" w14:textId="0EA5C00D" w:rsidR="00691AC5" w:rsidRPr="00E502C9" w:rsidRDefault="00691AC5" w:rsidP="00987E3A">
      <w:pPr>
        <w:rPr>
          <w:rFonts w:ascii="Arial Narrow" w:hAnsi="Arial Narrow"/>
          <w:sz w:val="24"/>
          <w:szCs w:val="24"/>
        </w:rPr>
      </w:pPr>
      <w:r w:rsidRPr="00E502C9">
        <w:rPr>
          <w:rFonts w:ascii="Arial Narrow" w:hAnsi="Arial Narrow"/>
          <w:sz w:val="24"/>
          <w:szCs w:val="24"/>
        </w:rPr>
        <w:t>2.2 — A CONTRATADA ficará obrigada a prestar os serviços conforme Termo de</w:t>
      </w:r>
      <w:r w:rsidR="00025E20" w:rsidRPr="00E502C9">
        <w:rPr>
          <w:rFonts w:ascii="Arial Narrow" w:hAnsi="Arial Narrow"/>
          <w:sz w:val="24"/>
          <w:szCs w:val="24"/>
        </w:rPr>
        <w:t xml:space="preserve"> </w:t>
      </w:r>
      <w:r w:rsidRPr="00E502C9">
        <w:rPr>
          <w:rFonts w:ascii="Arial Narrow" w:hAnsi="Arial Narrow"/>
          <w:sz w:val="24"/>
          <w:szCs w:val="24"/>
        </w:rPr>
        <w:t>Referência e Contrato e demais especificação, sob pena de rescisão contratual.</w:t>
      </w:r>
    </w:p>
    <w:p w14:paraId="0B784558" w14:textId="77777777" w:rsidR="00691AC5" w:rsidRPr="00E502C9" w:rsidRDefault="00691AC5" w:rsidP="00987E3A">
      <w:pPr>
        <w:rPr>
          <w:rFonts w:ascii="Arial Narrow" w:hAnsi="Arial Narrow"/>
          <w:sz w:val="24"/>
          <w:szCs w:val="24"/>
        </w:rPr>
      </w:pPr>
    </w:p>
    <w:p w14:paraId="2008FD10" w14:textId="77777777" w:rsidR="00691AC5" w:rsidRPr="00E502C9" w:rsidRDefault="00691AC5" w:rsidP="00987E3A">
      <w:pPr>
        <w:rPr>
          <w:rFonts w:ascii="Arial Narrow" w:hAnsi="Arial Narrow"/>
          <w:b/>
          <w:bCs/>
          <w:sz w:val="24"/>
          <w:szCs w:val="24"/>
        </w:rPr>
      </w:pPr>
      <w:r w:rsidRPr="00E502C9">
        <w:rPr>
          <w:rFonts w:ascii="Arial Narrow" w:hAnsi="Arial Narrow"/>
          <w:b/>
          <w:bCs/>
          <w:sz w:val="24"/>
          <w:szCs w:val="24"/>
        </w:rPr>
        <w:t>CLÁUSULA TERCEIRA - OBRIGAÇÕES DA CONTRATADA</w:t>
      </w:r>
    </w:p>
    <w:p w14:paraId="13E11C37" w14:textId="77777777" w:rsidR="00691AC5" w:rsidRPr="00E502C9" w:rsidRDefault="00691AC5" w:rsidP="00987E3A">
      <w:pPr>
        <w:rPr>
          <w:rFonts w:ascii="Arial Narrow" w:hAnsi="Arial Narrow"/>
          <w:sz w:val="24"/>
          <w:szCs w:val="24"/>
        </w:rPr>
      </w:pPr>
    </w:p>
    <w:p w14:paraId="537E7D34" w14:textId="51BF1156" w:rsidR="00691AC5" w:rsidRPr="00E502C9" w:rsidRDefault="00691AC5" w:rsidP="00987E3A">
      <w:pPr>
        <w:rPr>
          <w:rFonts w:ascii="Arial Narrow" w:hAnsi="Arial Narrow"/>
          <w:sz w:val="24"/>
          <w:szCs w:val="24"/>
        </w:rPr>
      </w:pPr>
      <w:r w:rsidRPr="00E502C9">
        <w:rPr>
          <w:rFonts w:ascii="Arial Narrow" w:hAnsi="Arial Narrow"/>
          <w:sz w:val="24"/>
          <w:szCs w:val="24"/>
        </w:rPr>
        <w:t>3.1 — Constituem obrigações da CONTRATADA, além das demais previstas neste</w:t>
      </w:r>
      <w:r w:rsidR="00025E20" w:rsidRPr="00E502C9">
        <w:rPr>
          <w:rFonts w:ascii="Arial Narrow" w:hAnsi="Arial Narrow"/>
          <w:sz w:val="24"/>
          <w:szCs w:val="24"/>
        </w:rPr>
        <w:t xml:space="preserve"> </w:t>
      </w:r>
      <w:r w:rsidRPr="00E502C9">
        <w:rPr>
          <w:rFonts w:ascii="Arial Narrow" w:hAnsi="Arial Narrow"/>
          <w:sz w:val="24"/>
          <w:szCs w:val="24"/>
        </w:rPr>
        <w:t>contrato ou dele decorrentes:</w:t>
      </w:r>
    </w:p>
    <w:p w14:paraId="712616E9" w14:textId="42A1A070" w:rsidR="00691AC5" w:rsidRPr="00E502C9" w:rsidRDefault="00691AC5" w:rsidP="00987E3A">
      <w:pPr>
        <w:rPr>
          <w:rFonts w:ascii="Arial Narrow" w:hAnsi="Arial Narrow"/>
          <w:sz w:val="24"/>
          <w:szCs w:val="24"/>
        </w:rPr>
      </w:pPr>
      <w:r w:rsidRPr="00E502C9">
        <w:rPr>
          <w:rFonts w:ascii="Arial Narrow" w:hAnsi="Arial Narrow"/>
          <w:sz w:val="24"/>
          <w:szCs w:val="24"/>
        </w:rPr>
        <w:t>3.1.1 — Operar como uma organização completa e fornecer serviços de elevada</w:t>
      </w:r>
      <w:r w:rsidR="00025E20" w:rsidRPr="00E502C9">
        <w:rPr>
          <w:rFonts w:ascii="Arial Narrow" w:hAnsi="Arial Narrow"/>
          <w:sz w:val="24"/>
          <w:szCs w:val="24"/>
        </w:rPr>
        <w:t xml:space="preserve"> </w:t>
      </w:r>
      <w:r w:rsidRPr="00E502C9">
        <w:rPr>
          <w:rFonts w:ascii="Arial Narrow" w:hAnsi="Arial Narrow"/>
          <w:sz w:val="24"/>
          <w:szCs w:val="24"/>
        </w:rPr>
        <w:t>qualidade;</w:t>
      </w:r>
    </w:p>
    <w:p w14:paraId="32FC993F" w14:textId="124919AE" w:rsidR="00691AC5" w:rsidRPr="00E502C9" w:rsidRDefault="00691AC5" w:rsidP="00987E3A">
      <w:pPr>
        <w:rPr>
          <w:rFonts w:ascii="Arial Narrow" w:hAnsi="Arial Narrow"/>
          <w:sz w:val="24"/>
          <w:szCs w:val="24"/>
        </w:rPr>
      </w:pPr>
      <w:r w:rsidRPr="00E502C9">
        <w:rPr>
          <w:rFonts w:ascii="Arial Narrow" w:hAnsi="Arial Narrow"/>
          <w:sz w:val="24"/>
          <w:szCs w:val="24"/>
        </w:rPr>
        <w:t>3.1.2 — Realizar, com seus próprios recursos e/ou mediante a contratação de</w:t>
      </w:r>
      <w:r w:rsidR="00025E20" w:rsidRPr="00E502C9">
        <w:rPr>
          <w:rFonts w:ascii="Arial Narrow" w:hAnsi="Arial Narrow"/>
          <w:sz w:val="24"/>
          <w:szCs w:val="24"/>
        </w:rPr>
        <w:t xml:space="preserve"> </w:t>
      </w:r>
      <w:r w:rsidRPr="00E502C9">
        <w:rPr>
          <w:rFonts w:ascii="Arial Narrow" w:hAnsi="Arial Narrow"/>
          <w:sz w:val="24"/>
          <w:szCs w:val="24"/>
        </w:rPr>
        <w:t>terceiros, todos os serviços relacionados com o objeto deste contrato, de acordo</w:t>
      </w:r>
      <w:r w:rsidR="00025E20" w:rsidRPr="00E502C9">
        <w:rPr>
          <w:rFonts w:ascii="Arial Narrow" w:hAnsi="Arial Narrow"/>
          <w:sz w:val="24"/>
          <w:szCs w:val="24"/>
        </w:rPr>
        <w:t xml:space="preserve"> </w:t>
      </w:r>
      <w:r w:rsidRPr="00E502C9">
        <w:rPr>
          <w:rFonts w:ascii="Arial Narrow" w:hAnsi="Arial Narrow"/>
          <w:sz w:val="24"/>
          <w:szCs w:val="24"/>
        </w:rPr>
        <w:t>com as especificações estipuladas pela CONTRATANTE;</w:t>
      </w:r>
    </w:p>
    <w:p w14:paraId="4C8D7FD3" w14:textId="4686C23E" w:rsidR="00691AC5" w:rsidRPr="00E502C9" w:rsidRDefault="00691AC5" w:rsidP="00987E3A">
      <w:pPr>
        <w:rPr>
          <w:rFonts w:ascii="Arial Narrow" w:hAnsi="Arial Narrow"/>
          <w:sz w:val="24"/>
          <w:szCs w:val="24"/>
        </w:rPr>
      </w:pPr>
      <w:r w:rsidRPr="00E502C9">
        <w:rPr>
          <w:rFonts w:ascii="Arial Narrow" w:hAnsi="Arial Narrow"/>
          <w:sz w:val="24"/>
          <w:szCs w:val="24"/>
        </w:rPr>
        <w:t>3.1.3 — Obter a aprovação prévia da CONTRATANTE, por escrito, para assumir</w:t>
      </w:r>
      <w:r w:rsidR="00025E20" w:rsidRPr="00E502C9">
        <w:rPr>
          <w:rFonts w:ascii="Arial Narrow" w:hAnsi="Arial Narrow"/>
          <w:sz w:val="24"/>
          <w:szCs w:val="24"/>
        </w:rPr>
        <w:t xml:space="preserve"> </w:t>
      </w:r>
      <w:r w:rsidRPr="00E502C9">
        <w:rPr>
          <w:rFonts w:ascii="Arial Narrow" w:hAnsi="Arial Narrow"/>
          <w:sz w:val="24"/>
          <w:szCs w:val="24"/>
        </w:rPr>
        <w:t>despesas de qualquer natureza relacionadas com este contrato;</w:t>
      </w:r>
    </w:p>
    <w:p w14:paraId="019ABB87" w14:textId="051FE8CB" w:rsidR="00691AC5" w:rsidRPr="00E502C9" w:rsidRDefault="00691AC5" w:rsidP="00987E3A">
      <w:pPr>
        <w:rPr>
          <w:rFonts w:ascii="Arial Narrow" w:hAnsi="Arial Narrow"/>
          <w:sz w:val="24"/>
          <w:szCs w:val="24"/>
        </w:rPr>
      </w:pPr>
      <w:r w:rsidRPr="00E502C9">
        <w:rPr>
          <w:rFonts w:ascii="Arial Narrow" w:hAnsi="Arial Narrow"/>
          <w:sz w:val="24"/>
          <w:szCs w:val="24"/>
        </w:rPr>
        <w:lastRenderedPageBreak/>
        <w:t>3.1.4 — Manter, durante a execução do contrato, todas as condições de habilitação</w:t>
      </w:r>
      <w:r w:rsidR="00025E20" w:rsidRPr="00E502C9">
        <w:rPr>
          <w:rFonts w:ascii="Arial Narrow" w:hAnsi="Arial Narrow"/>
          <w:sz w:val="24"/>
          <w:szCs w:val="24"/>
        </w:rPr>
        <w:t xml:space="preserve"> </w:t>
      </w:r>
      <w:r w:rsidRPr="00E502C9">
        <w:rPr>
          <w:rFonts w:ascii="Arial Narrow" w:hAnsi="Arial Narrow"/>
          <w:sz w:val="24"/>
          <w:szCs w:val="24"/>
        </w:rPr>
        <w:t>exigidas na licitação na modalidade que deu origem a este ajuste;</w:t>
      </w:r>
    </w:p>
    <w:p w14:paraId="728D5638" w14:textId="2E169409" w:rsidR="00691AC5" w:rsidRPr="00E502C9" w:rsidRDefault="00691AC5" w:rsidP="00987E3A">
      <w:pPr>
        <w:rPr>
          <w:rFonts w:ascii="Arial Narrow" w:hAnsi="Arial Narrow"/>
          <w:sz w:val="24"/>
          <w:szCs w:val="24"/>
        </w:rPr>
      </w:pPr>
      <w:r w:rsidRPr="00E502C9">
        <w:rPr>
          <w:rFonts w:ascii="Arial Narrow" w:hAnsi="Arial Narrow"/>
          <w:sz w:val="24"/>
          <w:szCs w:val="24"/>
        </w:rPr>
        <w:t>3.1.5 — Cumprir a legislação trabalhista com relação a seus empregados e, quando</w:t>
      </w:r>
      <w:r w:rsidR="00025E20" w:rsidRPr="00E502C9">
        <w:rPr>
          <w:rFonts w:ascii="Arial Narrow" w:hAnsi="Arial Narrow"/>
          <w:sz w:val="24"/>
          <w:szCs w:val="24"/>
        </w:rPr>
        <w:t xml:space="preserve"> </w:t>
      </w:r>
      <w:r w:rsidRPr="00E502C9">
        <w:rPr>
          <w:rFonts w:ascii="Arial Narrow" w:hAnsi="Arial Narrow"/>
          <w:sz w:val="24"/>
          <w:szCs w:val="24"/>
        </w:rPr>
        <w:t>for o caso, com relação aos empregados de terceiros contratados;</w:t>
      </w:r>
    </w:p>
    <w:p w14:paraId="309FC70C" w14:textId="7AAB07B7" w:rsidR="00691AC5" w:rsidRPr="00E502C9" w:rsidRDefault="00691AC5" w:rsidP="00987E3A">
      <w:pPr>
        <w:rPr>
          <w:rFonts w:ascii="Arial Narrow" w:hAnsi="Arial Narrow"/>
          <w:sz w:val="24"/>
          <w:szCs w:val="24"/>
        </w:rPr>
      </w:pPr>
      <w:r w:rsidRPr="00E502C9">
        <w:rPr>
          <w:rFonts w:ascii="Arial Narrow" w:hAnsi="Arial Narrow"/>
          <w:sz w:val="24"/>
          <w:szCs w:val="24"/>
        </w:rPr>
        <w:t>3.1.6 — Apresentar, quando solicitado pela CONTRATANTE, a comprovação de</w:t>
      </w:r>
      <w:r w:rsidR="00025E20" w:rsidRPr="00E502C9">
        <w:rPr>
          <w:rFonts w:ascii="Arial Narrow" w:hAnsi="Arial Narrow"/>
          <w:sz w:val="24"/>
          <w:szCs w:val="24"/>
        </w:rPr>
        <w:t xml:space="preserve"> </w:t>
      </w:r>
      <w:r w:rsidRPr="00E502C9">
        <w:rPr>
          <w:rFonts w:ascii="Arial Narrow" w:hAnsi="Arial Narrow"/>
          <w:sz w:val="24"/>
          <w:szCs w:val="24"/>
        </w:rPr>
        <w:t>estarem sendo satisfeitos todos os seus encargos e obrigações trabalhistas,</w:t>
      </w:r>
      <w:r w:rsidR="00025E20" w:rsidRPr="00E502C9">
        <w:rPr>
          <w:rFonts w:ascii="Arial Narrow" w:hAnsi="Arial Narrow"/>
          <w:sz w:val="24"/>
          <w:szCs w:val="24"/>
        </w:rPr>
        <w:t xml:space="preserve"> </w:t>
      </w:r>
      <w:r w:rsidRPr="00E502C9">
        <w:rPr>
          <w:rFonts w:ascii="Arial Narrow" w:hAnsi="Arial Narrow"/>
          <w:sz w:val="24"/>
          <w:szCs w:val="24"/>
        </w:rPr>
        <w:t xml:space="preserve">previdenciários e fiscais; </w:t>
      </w:r>
    </w:p>
    <w:p w14:paraId="1713C165" w14:textId="77777777" w:rsidR="00025E20" w:rsidRPr="00E502C9" w:rsidRDefault="00691AC5" w:rsidP="00987E3A">
      <w:pPr>
        <w:rPr>
          <w:rFonts w:ascii="Arial Narrow" w:hAnsi="Arial Narrow"/>
          <w:sz w:val="24"/>
          <w:szCs w:val="24"/>
        </w:rPr>
      </w:pPr>
      <w:r w:rsidRPr="00E502C9">
        <w:rPr>
          <w:rFonts w:ascii="Arial Narrow" w:hAnsi="Arial Narrow"/>
          <w:sz w:val="24"/>
          <w:szCs w:val="24"/>
        </w:rPr>
        <w:t>3.1.7 - Manter, por si, por seus representantes e contratados, irrestritos e total</w:t>
      </w:r>
      <w:r w:rsidR="00025E20" w:rsidRPr="00E502C9">
        <w:rPr>
          <w:rFonts w:ascii="Arial Narrow" w:hAnsi="Arial Narrow"/>
          <w:sz w:val="24"/>
          <w:szCs w:val="24"/>
        </w:rPr>
        <w:t xml:space="preserve"> </w:t>
      </w:r>
      <w:r w:rsidRPr="00E502C9">
        <w:rPr>
          <w:rFonts w:ascii="Arial Narrow" w:hAnsi="Arial Narrow"/>
          <w:sz w:val="24"/>
          <w:szCs w:val="24"/>
        </w:rPr>
        <w:t>sigilo sobre quaisquer dados que lhe sejam fornecidos;</w:t>
      </w:r>
    </w:p>
    <w:p w14:paraId="2BB88FA1" w14:textId="2F258E85" w:rsidR="00691AC5" w:rsidRPr="00E502C9" w:rsidRDefault="00691AC5" w:rsidP="00987E3A">
      <w:pPr>
        <w:rPr>
          <w:rFonts w:ascii="Arial Narrow" w:hAnsi="Arial Narrow"/>
          <w:sz w:val="24"/>
          <w:szCs w:val="24"/>
        </w:rPr>
      </w:pPr>
      <w:r w:rsidRPr="00E502C9">
        <w:rPr>
          <w:rFonts w:ascii="Arial Narrow" w:hAnsi="Arial Narrow"/>
          <w:sz w:val="24"/>
          <w:szCs w:val="24"/>
        </w:rPr>
        <w:t>3.1.8 - Responder perante a CONTRATANTE e terceiros por eventuais prejuízos e</w:t>
      </w:r>
      <w:r w:rsidR="00025E20" w:rsidRPr="00E502C9">
        <w:rPr>
          <w:rFonts w:ascii="Arial Narrow" w:hAnsi="Arial Narrow"/>
          <w:sz w:val="24"/>
          <w:szCs w:val="24"/>
        </w:rPr>
        <w:t xml:space="preserve"> </w:t>
      </w:r>
      <w:r w:rsidRPr="00E502C9">
        <w:rPr>
          <w:rFonts w:ascii="Arial Narrow" w:hAnsi="Arial Narrow"/>
          <w:sz w:val="24"/>
          <w:szCs w:val="24"/>
        </w:rPr>
        <w:t>danos decorrentes de sua demora ou de sua omissão, na condução dos serviços</w:t>
      </w:r>
      <w:r w:rsidR="004B3705" w:rsidRPr="00E502C9">
        <w:rPr>
          <w:rFonts w:ascii="Arial Narrow" w:hAnsi="Arial Narrow"/>
          <w:sz w:val="24"/>
          <w:szCs w:val="24"/>
        </w:rPr>
        <w:t xml:space="preserve"> </w:t>
      </w:r>
      <w:r w:rsidRPr="00E502C9">
        <w:rPr>
          <w:rFonts w:ascii="Arial Narrow" w:hAnsi="Arial Narrow"/>
          <w:sz w:val="24"/>
          <w:szCs w:val="24"/>
        </w:rPr>
        <w:t>de sua responsabilidade, ou por erro seu em quaisquer serviços objeto deste</w:t>
      </w:r>
      <w:r w:rsidR="004B3705" w:rsidRPr="00E502C9">
        <w:rPr>
          <w:rFonts w:ascii="Arial Narrow" w:hAnsi="Arial Narrow"/>
          <w:sz w:val="24"/>
          <w:szCs w:val="24"/>
        </w:rPr>
        <w:t xml:space="preserve"> </w:t>
      </w:r>
      <w:r w:rsidRPr="00E502C9">
        <w:rPr>
          <w:rFonts w:ascii="Arial Narrow" w:hAnsi="Arial Narrow"/>
          <w:sz w:val="24"/>
          <w:szCs w:val="24"/>
        </w:rPr>
        <w:t>contrato;</w:t>
      </w:r>
    </w:p>
    <w:p w14:paraId="16139E9D" w14:textId="0A05961B" w:rsidR="00691AC5" w:rsidRPr="00E502C9" w:rsidRDefault="00691AC5" w:rsidP="00987E3A">
      <w:pPr>
        <w:rPr>
          <w:rFonts w:ascii="Arial Narrow" w:hAnsi="Arial Narrow"/>
          <w:sz w:val="24"/>
          <w:szCs w:val="24"/>
        </w:rPr>
      </w:pPr>
      <w:r w:rsidRPr="00E502C9">
        <w:rPr>
          <w:rFonts w:ascii="Arial Narrow" w:hAnsi="Arial Narrow"/>
          <w:sz w:val="24"/>
          <w:szCs w:val="24"/>
        </w:rPr>
        <w:t>3.1.9 —- Realizar, quando solicitado, visita técnica sem custos à Contratante,</w:t>
      </w:r>
      <w:r w:rsidR="00485BB3" w:rsidRPr="00E502C9">
        <w:rPr>
          <w:rFonts w:ascii="Arial Narrow" w:hAnsi="Arial Narrow"/>
          <w:sz w:val="24"/>
          <w:szCs w:val="24"/>
        </w:rPr>
        <w:t xml:space="preserve"> </w:t>
      </w:r>
      <w:r w:rsidRPr="00E502C9">
        <w:rPr>
          <w:rFonts w:ascii="Arial Narrow" w:hAnsi="Arial Narrow"/>
          <w:sz w:val="24"/>
          <w:szCs w:val="24"/>
        </w:rPr>
        <w:t>ficando a critério da Administração escolher o dia do atendimento;</w:t>
      </w:r>
    </w:p>
    <w:p w14:paraId="26BBDFAB" w14:textId="0F43029D" w:rsidR="00691AC5" w:rsidRPr="00E502C9" w:rsidRDefault="00691AC5" w:rsidP="00987E3A">
      <w:pPr>
        <w:rPr>
          <w:rFonts w:ascii="Arial Narrow" w:hAnsi="Arial Narrow"/>
          <w:sz w:val="24"/>
          <w:szCs w:val="24"/>
        </w:rPr>
      </w:pPr>
      <w:r w:rsidRPr="00E502C9">
        <w:rPr>
          <w:rFonts w:ascii="Arial Narrow" w:hAnsi="Arial Narrow"/>
          <w:sz w:val="24"/>
          <w:szCs w:val="24"/>
        </w:rPr>
        <w:t>3.1.10 — Oferecer assistência técnica via acesso remoto, comunicador instantâneo</w:t>
      </w:r>
      <w:r w:rsidR="00485BB3" w:rsidRPr="00E502C9">
        <w:rPr>
          <w:rFonts w:ascii="Arial Narrow" w:hAnsi="Arial Narrow"/>
          <w:sz w:val="24"/>
          <w:szCs w:val="24"/>
        </w:rPr>
        <w:t xml:space="preserve"> </w:t>
      </w:r>
      <w:r w:rsidRPr="00E502C9">
        <w:rPr>
          <w:rFonts w:ascii="Arial Narrow" w:hAnsi="Arial Narrow"/>
          <w:sz w:val="24"/>
          <w:szCs w:val="24"/>
        </w:rPr>
        <w:t>e/ou telefone sempre que solicitado.</w:t>
      </w:r>
    </w:p>
    <w:p w14:paraId="3A6213AA" w14:textId="35BC83AB" w:rsidR="00691AC5" w:rsidRPr="00E502C9" w:rsidRDefault="00691AC5" w:rsidP="00987E3A">
      <w:pPr>
        <w:rPr>
          <w:rFonts w:ascii="Arial Narrow" w:hAnsi="Arial Narrow"/>
          <w:sz w:val="24"/>
          <w:szCs w:val="24"/>
        </w:rPr>
      </w:pPr>
      <w:r w:rsidRPr="00E502C9">
        <w:rPr>
          <w:rFonts w:ascii="Arial Narrow" w:hAnsi="Arial Narrow"/>
          <w:sz w:val="24"/>
          <w:szCs w:val="24"/>
        </w:rPr>
        <w:t>3.1,11 — Se for o caso, dar treinamento necessário às pessoas responsáveis pela</w:t>
      </w:r>
      <w:r w:rsidR="00485BB3" w:rsidRPr="00E502C9">
        <w:rPr>
          <w:rFonts w:ascii="Arial Narrow" w:hAnsi="Arial Narrow"/>
          <w:sz w:val="24"/>
          <w:szCs w:val="24"/>
        </w:rPr>
        <w:t xml:space="preserve"> </w:t>
      </w:r>
      <w:r w:rsidRPr="00E502C9">
        <w:rPr>
          <w:rFonts w:ascii="Arial Narrow" w:hAnsi="Arial Narrow"/>
          <w:sz w:val="24"/>
          <w:szCs w:val="24"/>
        </w:rPr>
        <w:t>operacionalização do site.</w:t>
      </w:r>
    </w:p>
    <w:p w14:paraId="274A6127" w14:textId="085D6F41" w:rsidR="00691AC5" w:rsidRPr="00E502C9" w:rsidRDefault="00691AC5" w:rsidP="00987E3A">
      <w:pPr>
        <w:rPr>
          <w:rFonts w:ascii="Arial Narrow" w:hAnsi="Arial Narrow"/>
          <w:sz w:val="24"/>
          <w:szCs w:val="24"/>
        </w:rPr>
      </w:pPr>
      <w:r w:rsidRPr="00E502C9">
        <w:rPr>
          <w:rFonts w:ascii="Arial Narrow" w:hAnsi="Arial Narrow"/>
          <w:sz w:val="24"/>
          <w:szCs w:val="24"/>
        </w:rPr>
        <w:t>3.1.12 - Atender sempre que possível às solicitações que visam aperfeiçoamento</w:t>
      </w:r>
      <w:r w:rsidR="00485BB3" w:rsidRPr="00E502C9">
        <w:rPr>
          <w:rFonts w:ascii="Arial Narrow" w:hAnsi="Arial Narrow"/>
          <w:sz w:val="24"/>
          <w:szCs w:val="24"/>
        </w:rPr>
        <w:t xml:space="preserve"> </w:t>
      </w:r>
      <w:r w:rsidRPr="00E502C9">
        <w:rPr>
          <w:rFonts w:ascii="Arial Narrow" w:hAnsi="Arial Narrow"/>
          <w:sz w:val="24"/>
          <w:szCs w:val="24"/>
        </w:rPr>
        <w:t>do sistema para uma melhor operacionalidade.</w:t>
      </w:r>
    </w:p>
    <w:p w14:paraId="561F35BD" w14:textId="628FBD94" w:rsidR="00691AC5" w:rsidRPr="00E502C9" w:rsidRDefault="00691AC5" w:rsidP="00987E3A">
      <w:pPr>
        <w:rPr>
          <w:rFonts w:ascii="Arial Narrow" w:hAnsi="Arial Narrow"/>
          <w:sz w:val="24"/>
          <w:szCs w:val="24"/>
        </w:rPr>
      </w:pPr>
      <w:r w:rsidRPr="00E502C9">
        <w:rPr>
          <w:rFonts w:ascii="Arial Narrow" w:hAnsi="Arial Narrow"/>
          <w:sz w:val="24"/>
          <w:szCs w:val="24"/>
        </w:rPr>
        <w:t>3.1.13 - Sempre que necessários dar assistência técnica “in loco”, a</w:t>
      </w:r>
      <w:r w:rsidR="00485BB3" w:rsidRPr="00E502C9">
        <w:rPr>
          <w:rFonts w:ascii="Arial Narrow" w:hAnsi="Arial Narrow"/>
          <w:sz w:val="24"/>
          <w:szCs w:val="24"/>
        </w:rPr>
        <w:t xml:space="preserve"> </w:t>
      </w:r>
      <w:r w:rsidRPr="00E502C9">
        <w:rPr>
          <w:rFonts w:ascii="Arial Narrow" w:hAnsi="Arial Narrow"/>
          <w:sz w:val="24"/>
          <w:szCs w:val="24"/>
        </w:rPr>
        <w:t>CONTRATADA, onde as despesas correrão a conta da CONTRATANTE.</w:t>
      </w:r>
    </w:p>
    <w:p w14:paraId="3F68BFE4" w14:textId="77777777" w:rsidR="00485BB3" w:rsidRPr="00E502C9" w:rsidRDefault="00485BB3" w:rsidP="00987E3A">
      <w:pPr>
        <w:rPr>
          <w:rFonts w:ascii="Arial Narrow" w:hAnsi="Arial Narrow"/>
          <w:sz w:val="24"/>
          <w:szCs w:val="24"/>
        </w:rPr>
      </w:pPr>
    </w:p>
    <w:p w14:paraId="4A414D88" w14:textId="5D42B111" w:rsidR="00691AC5" w:rsidRPr="00E502C9" w:rsidRDefault="00691AC5" w:rsidP="00987E3A">
      <w:pPr>
        <w:rPr>
          <w:rFonts w:ascii="Arial Narrow" w:hAnsi="Arial Narrow"/>
          <w:b/>
          <w:bCs/>
          <w:sz w:val="24"/>
          <w:szCs w:val="24"/>
        </w:rPr>
      </w:pPr>
      <w:r w:rsidRPr="00E502C9">
        <w:rPr>
          <w:rFonts w:ascii="Arial Narrow" w:hAnsi="Arial Narrow"/>
          <w:b/>
          <w:bCs/>
          <w:sz w:val="24"/>
          <w:szCs w:val="24"/>
        </w:rPr>
        <w:t>CLÁUSULA QUARTA - OBRIGAÇÕES DA CONTRATANTE</w:t>
      </w:r>
    </w:p>
    <w:p w14:paraId="2E34EB69" w14:textId="51C2AFFE" w:rsidR="00691AC5" w:rsidRPr="00E502C9" w:rsidRDefault="00691AC5" w:rsidP="00987E3A">
      <w:pPr>
        <w:rPr>
          <w:rFonts w:ascii="Arial Narrow" w:hAnsi="Arial Narrow"/>
          <w:sz w:val="24"/>
          <w:szCs w:val="24"/>
        </w:rPr>
      </w:pPr>
      <w:r w:rsidRPr="00E502C9">
        <w:rPr>
          <w:rFonts w:ascii="Arial Narrow" w:hAnsi="Arial Narrow"/>
          <w:sz w:val="24"/>
          <w:szCs w:val="24"/>
        </w:rPr>
        <w:t>4.1 - Constituem obrigações da CONTRATANTE, além das demais previstas</w:t>
      </w:r>
      <w:r w:rsidR="00485BB3" w:rsidRPr="00E502C9">
        <w:rPr>
          <w:rFonts w:ascii="Arial Narrow" w:hAnsi="Arial Narrow"/>
          <w:sz w:val="24"/>
          <w:szCs w:val="24"/>
        </w:rPr>
        <w:t xml:space="preserve"> </w:t>
      </w:r>
      <w:r w:rsidRPr="00E502C9">
        <w:rPr>
          <w:rFonts w:ascii="Arial Narrow" w:hAnsi="Arial Narrow"/>
          <w:sz w:val="24"/>
          <w:szCs w:val="24"/>
        </w:rPr>
        <w:t>neste contrato ou dele decorrentes:</w:t>
      </w:r>
    </w:p>
    <w:p w14:paraId="5CB647A5" w14:textId="08D0996B" w:rsidR="00691AC5" w:rsidRPr="00E502C9" w:rsidRDefault="00691AC5" w:rsidP="00987E3A">
      <w:pPr>
        <w:rPr>
          <w:rFonts w:ascii="Arial Narrow" w:hAnsi="Arial Narrow"/>
          <w:sz w:val="24"/>
          <w:szCs w:val="24"/>
        </w:rPr>
      </w:pPr>
      <w:r w:rsidRPr="00E502C9">
        <w:rPr>
          <w:rFonts w:ascii="Arial Narrow" w:hAnsi="Arial Narrow"/>
          <w:sz w:val="24"/>
          <w:szCs w:val="24"/>
        </w:rPr>
        <w:t>41.1 — Cumprir todos os compromissos financeiros assumidos com a</w:t>
      </w:r>
      <w:r w:rsidR="00485BB3" w:rsidRPr="00E502C9">
        <w:rPr>
          <w:rFonts w:ascii="Arial Narrow" w:hAnsi="Arial Narrow"/>
          <w:sz w:val="24"/>
          <w:szCs w:val="24"/>
        </w:rPr>
        <w:t xml:space="preserve"> </w:t>
      </w:r>
      <w:r w:rsidRPr="00E502C9">
        <w:rPr>
          <w:rFonts w:ascii="Arial Narrow" w:hAnsi="Arial Narrow"/>
          <w:sz w:val="24"/>
          <w:szCs w:val="24"/>
        </w:rPr>
        <w:t>CONTRATADA.</w:t>
      </w:r>
    </w:p>
    <w:p w14:paraId="73F2FEE3" w14:textId="38CEBCAA" w:rsidR="00691AC5" w:rsidRPr="00E502C9" w:rsidRDefault="00691AC5" w:rsidP="00987E3A">
      <w:pPr>
        <w:rPr>
          <w:rFonts w:ascii="Arial Narrow" w:hAnsi="Arial Narrow"/>
          <w:sz w:val="24"/>
          <w:szCs w:val="24"/>
        </w:rPr>
      </w:pPr>
      <w:r w:rsidRPr="00E502C9">
        <w:rPr>
          <w:rFonts w:ascii="Arial Narrow" w:hAnsi="Arial Narrow"/>
          <w:sz w:val="24"/>
          <w:szCs w:val="24"/>
        </w:rPr>
        <w:t>4.1.2 — Fornecer e colocar à disposição da CONTRATADA todos os elementos e</w:t>
      </w:r>
      <w:r w:rsidR="00485BB3" w:rsidRPr="00E502C9">
        <w:rPr>
          <w:rFonts w:ascii="Arial Narrow" w:hAnsi="Arial Narrow"/>
          <w:sz w:val="24"/>
          <w:szCs w:val="24"/>
        </w:rPr>
        <w:t xml:space="preserve"> </w:t>
      </w:r>
      <w:r w:rsidRPr="00E502C9">
        <w:rPr>
          <w:rFonts w:ascii="Arial Narrow" w:hAnsi="Arial Narrow"/>
          <w:sz w:val="24"/>
          <w:szCs w:val="24"/>
        </w:rPr>
        <w:t>informações que se fizerem necessárias à execução dos serviços.</w:t>
      </w:r>
    </w:p>
    <w:p w14:paraId="65258AD5" w14:textId="6E288957" w:rsidR="00691AC5" w:rsidRPr="00E502C9" w:rsidRDefault="00691AC5" w:rsidP="00987E3A">
      <w:pPr>
        <w:rPr>
          <w:rFonts w:ascii="Arial Narrow" w:hAnsi="Arial Narrow"/>
          <w:sz w:val="24"/>
          <w:szCs w:val="24"/>
        </w:rPr>
      </w:pPr>
      <w:r w:rsidRPr="00E502C9">
        <w:rPr>
          <w:rFonts w:ascii="Arial Narrow" w:hAnsi="Arial Narrow"/>
          <w:sz w:val="24"/>
          <w:szCs w:val="24"/>
        </w:rPr>
        <w:t>4.1.3 - Proporcionar condições para a boa execução dos serviços.</w:t>
      </w:r>
    </w:p>
    <w:p w14:paraId="390BA8D5" w14:textId="7203F78C" w:rsidR="00691AC5" w:rsidRPr="00E502C9" w:rsidRDefault="00691AC5" w:rsidP="00987E3A">
      <w:pPr>
        <w:rPr>
          <w:rFonts w:ascii="Arial Narrow" w:hAnsi="Arial Narrow"/>
          <w:sz w:val="24"/>
          <w:szCs w:val="24"/>
        </w:rPr>
      </w:pPr>
      <w:r w:rsidRPr="00E502C9">
        <w:rPr>
          <w:rFonts w:ascii="Arial Narrow" w:hAnsi="Arial Narrow"/>
          <w:sz w:val="24"/>
          <w:szCs w:val="24"/>
        </w:rPr>
        <w:t>41.4 — Notificar, formal e tempestivamente, a CONTRATADA sobre as</w:t>
      </w:r>
      <w:r w:rsidR="00485BB3" w:rsidRPr="00E502C9">
        <w:rPr>
          <w:rFonts w:ascii="Arial Narrow" w:hAnsi="Arial Narrow"/>
          <w:sz w:val="24"/>
          <w:szCs w:val="24"/>
        </w:rPr>
        <w:t xml:space="preserve"> </w:t>
      </w:r>
      <w:r w:rsidRPr="00E502C9">
        <w:rPr>
          <w:rFonts w:ascii="Arial Narrow" w:hAnsi="Arial Narrow"/>
          <w:sz w:val="24"/>
          <w:szCs w:val="24"/>
        </w:rPr>
        <w:t>irregularidades observadas no cumprimento deste contrato.</w:t>
      </w:r>
    </w:p>
    <w:p w14:paraId="40EE782E" w14:textId="77777777" w:rsidR="00485BB3" w:rsidRPr="00E502C9" w:rsidRDefault="00485BB3" w:rsidP="00987E3A">
      <w:pPr>
        <w:rPr>
          <w:rFonts w:ascii="Arial Narrow" w:hAnsi="Arial Narrow"/>
          <w:sz w:val="24"/>
          <w:szCs w:val="24"/>
        </w:rPr>
      </w:pPr>
    </w:p>
    <w:p w14:paraId="6B99D08E" w14:textId="0E933895" w:rsidR="00691AC5" w:rsidRPr="00E502C9" w:rsidRDefault="00691AC5" w:rsidP="00987E3A">
      <w:pPr>
        <w:rPr>
          <w:rFonts w:ascii="Arial Narrow" w:hAnsi="Arial Narrow"/>
          <w:b/>
          <w:bCs/>
          <w:sz w:val="24"/>
          <w:szCs w:val="24"/>
        </w:rPr>
      </w:pPr>
      <w:r w:rsidRPr="00E502C9">
        <w:rPr>
          <w:rFonts w:ascii="Arial Narrow" w:hAnsi="Arial Narrow"/>
          <w:b/>
          <w:bCs/>
          <w:sz w:val="24"/>
          <w:szCs w:val="24"/>
        </w:rPr>
        <w:t>CLÁUSULA QUINTA - DO VALOR E CONDIÇÕES DE PAGAMENTO</w:t>
      </w:r>
    </w:p>
    <w:p w14:paraId="06E2B6AC" w14:textId="77777777" w:rsidR="00691AC5" w:rsidRPr="00E502C9" w:rsidRDefault="00691AC5" w:rsidP="00987E3A">
      <w:pPr>
        <w:rPr>
          <w:rFonts w:ascii="Arial Narrow" w:hAnsi="Arial Narrow"/>
          <w:sz w:val="24"/>
          <w:szCs w:val="24"/>
        </w:rPr>
      </w:pPr>
    </w:p>
    <w:p w14:paraId="413332D0" w14:textId="334F657B" w:rsidR="00691AC5" w:rsidRPr="00E502C9" w:rsidRDefault="00691AC5" w:rsidP="00987E3A">
      <w:pPr>
        <w:rPr>
          <w:rFonts w:ascii="Arial Narrow" w:hAnsi="Arial Narrow"/>
          <w:sz w:val="24"/>
          <w:szCs w:val="24"/>
        </w:rPr>
      </w:pPr>
      <w:r w:rsidRPr="00E502C9">
        <w:rPr>
          <w:rFonts w:ascii="Arial Narrow" w:hAnsi="Arial Narrow"/>
          <w:sz w:val="24"/>
          <w:szCs w:val="24"/>
        </w:rPr>
        <w:lastRenderedPageBreak/>
        <w:t xml:space="preserve">5.1 — O valor global do fornecimento, ora contratado é de R$ </w:t>
      </w:r>
      <w:r w:rsidR="00444A0F">
        <w:rPr>
          <w:rFonts w:ascii="Arial Narrow" w:hAnsi="Arial Narrow"/>
          <w:sz w:val="24"/>
          <w:szCs w:val="24"/>
        </w:rPr>
        <w:t>6.728,16</w:t>
      </w:r>
      <w:r w:rsidRPr="00E502C9">
        <w:rPr>
          <w:rFonts w:ascii="Arial Narrow" w:hAnsi="Arial Narrow"/>
          <w:sz w:val="24"/>
          <w:szCs w:val="24"/>
        </w:rPr>
        <w:t xml:space="preserve"> (</w:t>
      </w:r>
      <w:r w:rsidR="00444A0F">
        <w:rPr>
          <w:rFonts w:ascii="Arial Narrow" w:hAnsi="Arial Narrow"/>
          <w:sz w:val="24"/>
          <w:szCs w:val="24"/>
        </w:rPr>
        <w:t>seis mil setecentos e vinte e oito reais e dezesseis centavos</w:t>
      </w:r>
      <w:r w:rsidRPr="00E502C9">
        <w:rPr>
          <w:rFonts w:ascii="Arial Narrow" w:hAnsi="Arial Narrow"/>
          <w:sz w:val="24"/>
          <w:szCs w:val="24"/>
        </w:rPr>
        <w:t>).</w:t>
      </w:r>
    </w:p>
    <w:p w14:paraId="5EABD4BF" w14:textId="2E8E9A9F" w:rsidR="00691AC5" w:rsidRPr="00E502C9" w:rsidRDefault="00691AC5" w:rsidP="00987E3A">
      <w:pPr>
        <w:rPr>
          <w:rFonts w:ascii="Arial Narrow" w:hAnsi="Arial Narrow"/>
          <w:sz w:val="24"/>
          <w:szCs w:val="24"/>
        </w:rPr>
      </w:pPr>
      <w:r w:rsidRPr="00E502C9">
        <w:rPr>
          <w:rFonts w:ascii="Arial Narrow" w:hAnsi="Arial Narrow"/>
          <w:sz w:val="24"/>
          <w:szCs w:val="24"/>
        </w:rPr>
        <w:t>5.2 - Os pagamentos decorrentes da prestação dos serviços, objeto deste</w:t>
      </w:r>
      <w:r w:rsidR="00485BB3" w:rsidRPr="00E502C9">
        <w:rPr>
          <w:rFonts w:ascii="Arial Narrow" w:hAnsi="Arial Narrow"/>
          <w:sz w:val="24"/>
          <w:szCs w:val="24"/>
        </w:rPr>
        <w:t xml:space="preserve"> </w:t>
      </w:r>
      <w:r w:rsidRPr="00E502C9">
        <w:rPr>
          <w:rFonts w:ascii="Arial Narrow" w:hAnsi="Arial Narrow"/>
          <w:sz w:val="24"/>
          <w:szCs w:val="24"/>
        </w:rPr>
        <w:t xml:space="preserve">contrato, serão efetuados em parcelas mensais, iguais e sucessíveis, </w:t>
      </w:r>
      <w:r w:rsidR="00B81CB1">
        <w:rPr>
          <w:rFonts w:ascii="Arial Narrow" w:hAnsi="Arial Narrow"/>
          <w:sz w:val="24"/>
          <w:szCs w:val="24"/>
        </w:rPr>
        <w:t>efetuados em até 30 (trinta) dias após a emissão e</w:t>
      </w:r>
      <w:r w:rsidR="00485BB3" w:rsidRPr="00E502C9">
        <w:rPr>
          <w:rFonts w:ascii="Arial Narrow" w:hAnsi="Arial Narrow"/>
          <w:sz w:val="24"/>
          <w:szCs w:val="24"/>
        </w:rPr>
        <w:t xml:space="preserve"> </w:t>
      </w:r>
      <w:r w:rsidRPr="00E502C9">
        <w:rPr>
          <w:rFonts w:ascii="Arial Narrow" w:hAnsi="Arial Narrow"/>
          <w:sz w:val="24"/>
          <w:szCs w:val="24"/>
        </w:rPr>
        <w:t>apresentação de Nota Fiscal Eletrônica, devidamente atestada pelo setor</w:t>
      </w:r>
      <w:r w:rsidR="00485BB3" w:rsidRPr="00E502C9">
        <w:rPr>
          <w:rFonts w:ascii="Arial Narrow" w:hAnsi="Arial Narrow"/>
          <w:sz w:val="24"/>
          <w:szCs w:val="24"/>
        </w:rPr>
        <w:t xml:space="preserve"> </w:t>
      </w:r>
      <w:r w:rsidRPr="00E502C9">
        <w:rPr>
          <w:rFonts w:ascii="Arial Narrow" w:hAnsi="Arial Narrow"/>
          <w:sz w:val="24"/>
          <w:szCs w:val="24"/>
        </w:rPr>
        <w:t>competente.</w:t>
      </w:r>
    </w:p>
    <w:p w14:paraId="6FCF67C6" w14:textId="664E1764" w:rsidR="00691AC5" w:rsidRPr="00E502C9" w:rsidRDefault="00691AC5" w:rsidP="00987E3A">
      <w:pPr>
        <w:rPr>
          <w:rFonts w:ascii="Arial Narrow" w:hAnsi="Arial Narrow"/>
          <w:sz w:val="24"/>
          <w:szCs w:val="24"/>
        </w:rPr>
      </w:pPr>
      <w:r w:rsidRPr="00E502C9">
        <w:rPr>
          <w:rFonts w:ascii="Arial Narrow" w:hAnsi="Arial Narrow"/>
          <w:sz w:val="24"/>
          <w:szCs w:val="24"/>
        </w:rPr>
        <w:t>5.4 — No valor pactuado estão inclusos todos os tributos e, ou encargos sociais,</w:t>
      </w:r>
      <w:r w:rsidR="00485BB3" w:rsidRPr="00E502C9">
        <w:rPr>
          <w:rFonts w:ascii="Arial Narrow" w:hAnsi="Arial Narrow"/>
          <w:sz w:val="24"/>
          <w:szCs w:val="24"/>
        </w:rPr>
        <w:t xml:space="preserve"> </w:t>
      </w:r>
      <w:r w:rsidRPr="00E502C9">
        <w:rPr>
          <w:rFonts w:ascii="Arial Narrow" w:hAnsi="Arial Narrow"/>
          <w:sz w:val="24"/>
          <w:szCs w:val="24"/>
        </w:rPr>
        <w:t xml:space="preserve">resultantes da operação adjudicatória </w:t>
      </w:r>
      <w:r w:rsidR="00B922D2" w:rsidRPr="00E502C9">
        <w:rPr>
          <w:rFonts w:ascii="Arial Narrow" w:hAnsi="Arial Narrow"/>
          <w:sz w:val="24"/>
          <w:szCs w:val="24"/>
        </w:rPr>
        <w:t>concluída</w:t>
      </w:r>
      <w:r w:rsidRPr="00E502C9">
        <w:rPr>
          <w:rFonts w:ascii="Arial Narrow" w:hAnsi="Arial Narrow"/>
          <w:sz w:val="24"/>
          <w:szCs w:val="24"/>
        </w:rPr>
        <w:t>, inclusive despesas com fretes,</w:t>
      </w:r>
      <w:r w:rsidR="00485BB3" w:rsidRPr="00E502C9">
        <w:rPr>
          <w:rFonts w:ascii="Arial Narrow" w:hAnsi="Arial Narrow"/>
          <w:sz w:val="24"/>
          <w:szCs w:val="24"/>
        </w:rPr>
        <w:t xml:space="preserve"> </w:t>
      </w:r>
      <w:r w:rsidRPr="00E502C9">
        <w:rPr>
          <w:rFonts w:ascii="Arial Narrow" w:hAnsi="Arial Narrow"/>
          <w:sz w:val="24"/>
          <w:szCs w:val="24"/>
        </w:rPr>
        <w:t>montagem e instalação dos produtos.</w:t>
      </w:r>
    </w:p>
    <w:p w14:paraId="64FAE1FA" w14:textId="0B6DD793" w:rsidR="00691AC5" w:rsidRPr="00E502C9" w:rsidRDefault="00691AC5" w:rsidP="00987E3A">
      <w:pPr>
        <w:rPr>
          <w:rFonts w:ascii="Arial Narrow" w:hAnsi="Arial Narrow"/>
          <w:sz w:val="24"/>
          <w:szCs w:val="24"/>
        </w:rPr>
      </w:pPr>
      <w:r w:rsidRPr="00E502C9">
        <w:rPr>
          <w:rFonts w:ascii="Arial Narrow" w:hAnsi="Arial Narrow"/>
          <w:sz w:val="24"/>
          <w:szCs w:val="24"/>
        </w:rPr>
        <w:t>5</w:t>
      </w:r>
      <w:r w:rsidR="007C138E">
        <w:rPr>
          <w:rFonts w:ascii="Arial Narrow" w:hAnsi="Arial Narrow"/>
          <w:sz w:val="24"/>
          <w:szCs w:val="24"/>
        </w:rPr>
        <w:t>.5</w:t>
      </w:r>
      <w:r w:rsidRPr="00E502C9">
        <w:rPr>
          <w:rFonts w:ascii="Arial Narrow" w:hAnsi="Arial Narrow"/>
          <w:sz w:val="24"/>
          <w:szCs w:val="24"/>
        </w:rPr>
        <w:t xml:space="preserve"> - A Nota Fiscal Eletrônica deverá ser emitida pela licitante</w:t>
      </w:r>
      <w:r w:rsidR="00485BB3" w:rsidRPr="00E502C9">
        <w:rPr>
          <w:rFonts w:ascii="Arial Narrow" w:hAnsi="Arial Narrow"/>
          <w:sz w:val="24"/>
          <w:szCs w:val="24"/>
        </w:rPr>
        <w:t xml:space="preserve"> </w:t>
      </w:r>
      <w:r w:rsidRPr="00E502C9">
        <w:rPr>
          <w:rFonts w:ascii="Arial Narrow" w:hAnsi="Arial Narrow"/>
          <w:sz w:val="24"/>
          <w:szCs w:val="24"/>
        </w:rPr>
        <w:t>vencedora/contratada, obrigatoriamente com o mesmo número de inscrição no</w:t>
      </w:r>
      <w:r w:rsidR="00485BB3" w:rsidRPr="00E502C9">
        <w:rPr>
          <w:rFonts w:ascii="Arial Narrow" w:hAnsi="Arial Narrow"/>
          <w:sz w:val="24"/>
          <w:szCs w:val="24"/>
        </w:rPr>
        <w:t xml:space="preserve"> </w:t>
      </w:r>
      <w:r w:rsidRPr="00E502C9">
        <w:rPr>
          <w:rFonts w:ascii="Arial Narrow" w:hAnsi="Arial Narrow"/>
          <w:sz w:val="24"/>
          <w:szCs w:val="24"/>
        </w:rPr>
        <w:t>CNPJ apresentado nos documentos de habilitação e das propostas de preços,</w:t>
      </w:r>
      <w:r w:rsidR="00485BB3" w:rsidRPr="00E502C9">
        <w:rPr>
          <w:rFonts w:ascii="Arial Narrow" w:hAnsi="Arial Narrow"/>
          <w:sz w:val="24"/>
          <w:szCs w:val="24"/>
        </w:rPr>
        <w:t xml:space="preserve"> </w:t>
      </w:r>
      <w:r w:rsidRPr="00E502C9">
        <w:rPr>
          <w:rFonts w:ascii="Arial Narrow" w:hAnsi="Arial Narrow"/>
          <w:sz w:val="24"/>
          <w:szCs w:val="24"/>
        </w:rPr>
        <w:t>bem como da Nota de Empenho.</w:t>
      </w:r>
    </w:p>
    <w:p w14:paraId="467DCA5F" w14:textId="17587650" w:rsidR="00691AC5" w:rsidRPr="00E502C9" w:rsidRDefault="00691AC5" w:rsidP="00987E3A">
      <w:pPr>
        <w:rPr>
          <w:rFonts w:ascii="Arial Narrow" w:hAnsi="Arial Narrow"/>
          <w:sz w:val="24"/>
          <w:szCs w:val="24"/>
        </w:rPr>
      </w:pPr>
      <w:r w:rsidRPr="00E502C9">
        <w:rPr>
          <w:rFonts w:ascii="Arial Narrow" w:hAnsi="Arial Narrow"/>
          <w:sz w:val="24"/>
          <w:szCs w:val="24"/>
        </w:rPr>
        <w:t>5.</w:t>
      </w:r>
      <w:r w:rsidR="007C138E">
        <w:rPr>
          <w:rFonts w:ascii="Arial Narrow" w:hAnsi="Arial Narrow"/>
          <w:sz w:val="24"/>
          <w:szCs w:val="24"/>
        </w:rPr>
        <w:t>6</w:t>
      </w:r>
      <w:r w:rsidRPr="00E502C9">
        <w:rPr>
          <w:rFonts w:ascii="Arial Narrow" w:hAnsi="Arial Narrow"/>
          <w:sz w:val="24"/>
          <w:szCs w:val="24"/>
        </w:rPr>
        <w:t xml:space="preserve"> — Em caso de devolução da Nota Fiscal Eletrônica/Fatura para correção, o</w:t>
      </w:r>
      <w:r w:rsidR="00485BB3" w:rsidRPr="00E502C9">
        <w:rPr>
          <w:rFonts w:ascii="Arial Narrow" w:hAnsi="Arial Narrow"/>
          <w:sz w:val="24"/>
          <w:szCs w:val="24"/>
        </w:rPr>
        <w:t xml:space="preserve"> </w:t>
      </w:r>
      <w:r w:rsidRPr="00E502C9">
        <w:rPr>
          <w:rFonts w:ascii="Arial Narrow" w:hAnsi="Arial Narrow"/>
          <w:sz w:val="24"/>
          <w:szCs w:val="24"/>
        </w:rPr>
        <w:t>prazo para pagamento passará a fluir após a sua reapresentação.</w:t>
      </w:r>
      <w:r w:rsidR="00485BB3" w:rsidRPr="00E502C9">
        <w:rPr>
          <w:rFonts w:ascii="Arial Narrow" w:hAnsi="Arial Narrow"/>
          <w:sz w:val="24"/>
          <w:szCs w:val="24"/>
        </w:rPr>
        <w:t xml:space="preserve"> </w:t>
      </w:r>
    </w:p>
    <w:p w14:paraId="4915E89A" w14:textId="4A0E5E57" w:rsidR="00691AC5" w:rsidRPr="00E502C9" w:rsidRDefault="00691AC5" w:rsidP="00987E3A">
      <w:pPr>
        <w:rPr>
          <w:rFonts w:ascii="Arial Narrow" w:hAnsi="Arial Narrow"/>
          <w:sz w:val="24"/>
          <w:szCs w:val="24"/>
        </w:rPr>
      </w:pPr>
      <w:r w:rsidRPr="00E502C9">
        <w:rPr>
          <w:rFonts w:ascii="Arial Narrow" w:hAnsi="Arial Narrow"/>
          <w:sz w:val="24"/>
          <w:szCs w:val="24"/>
        </w:rPr>
        <w:t>5.</w:t>
      </w:r>
      <w:r w:rsidR="007C138E">
        <w:rPr>
          <w:rFonts w:ascii="Arial Narrow" w:hAnsi="Arial Narrow"/>
          <w:sz w:val="24"/>
          <w:szCs w:val="24"/>
        </w:rPr>
        <w:t>7</w:t>
      </w:r>
      <w:r w:rsidRPr="00E502C9">
        <w:rPr>
          <w:rFonts w:ascii="Arial Narrow" w:hAnsi="Arial Narrow"/>
          <w:sz w:val="24"/>
          <w:szCs w:val="24"/>
        </w:rPr>
        <w:t xml:space="preserve"> - O pagamento só será efetuado após a comprovação pelo contrato de que se</w:t>
      </w:r>
      <w:r w:rsidR="00485BB3" w:rsidRPr="00E502C9">
        <w:rPr>
          <w:rFonts w:ascii="Arial Narrow" w:hAnsi="Arial Narrow"/>
          <w:sz w:val="24"/>
          <w:szCs w:val="24"/>
        </w:rPr>
        <w:t xml:space="preserve"> </w:t>
      </w:r>
      <w:r w:rsidRPr="00E502C9">
        <w:rPr>
          <w:rFonts w:ascii="Arial Narrow" w:hAnsi="Arial Narrow"/>
          <w:sz w:val="24"/>
          <w:szCs w:val="24"/>
        </w:rPr>
        <w:t>encontra em dia com suas obrigações para com o sistema de seguridade social,</w:t>
      </w:r>
      <w:r w:rsidR="00485BB3" w:rsidRPr="00E502C9">
        <w:rPr>
          <w:rFonts w:ascii="Arial Narrow" w:hAnsi="Arial Narrow"/>
          <w:sz w:val="24"/>
          <w:szCs w:val="24"/>
        </w:rPr>
        <w:t xml:space="preserve"> </w:t>
      </w:r>
      <w:r w:rsidRPr="00E502C9">
        <w:rPr>
          <w:rFonts w:ascii="Arial Narrow" w:hAnsi="Arial Narrow"/>
          <w:sz w:val="24"/>
          <w:szCs w:val="24"/>
        </w:rPr>
        <w:t>mediante apresentação das Certidões Negativas de Débito com o INSS, CNDT e</w:t>
      </w:r>
      <w:r w:rsidR="00485BB3" w:rsidRPr="00E502C9">
        <w:rPr>
          <w:rFonts w:ascii="Arial Narrow" w:hAnsi="Arial Narrow"/>
          <w:sz w:val="24"/>
          <w:szCs w:val="24"/>
        </w:rPr>
        <w:t xml:space="preserve"> </w:t>
      </w:r>
      <w:r w:rsidRPr="00E502C9">
        <w:rPr>
          <w:rFonts w:ascii="Arial Narrow" w:hAnsi="Arial Narrow"/>
          <w:sz w:val="24"/>
          <w:szCs w:val="24"/>
        </w:rPr>
        <w:t>com o FGTS.</w:t>
      </w:r>
    </w:p>
    <w:p w14:paraId="68893C13" w14:textId="77777777" w:rsidR="00691AC5" w:rsidRPr="00E502C9" w:rsidRDefault="00691AC5" w:rsidP="00987E3A">
      <w:pPr>
        <w:rPr>
          <w:rFonts w:ascii="Arial Narrow" w:hAnsi="Arial Narrow"/>
          <w:sz w:val="24"/>
          <w:szCs w:val="24"/>
        </w:rPr>
      </w:pPr>
    </w:p>
    <w:p w14:paraId="73D2A6D3" w14:textId="77777777" w:rsidR="00691AC5" w:rsidRPr="00E502C9" w:rsidRDefault="00691AC5" w:rsidP="00987E3A">
      <w:pPr>
        <w:rPr>
          <w:rFonts w:ascii="Arial Narrow" w:hAnsi="Arial Narrow"/>
          <w:b/>
          <w:bCs/>
          <w:sz w:val="24"/>
          <w:szCs w:val="24"/>
        </w:rPr>
      </w:pPr>
      <w:r w:rsidRPr="00E502C9">
        <w:rPr>
          <w:rFonts w:ascii="Arial Narrow" w:hAnsi="Arial Narrow"/>
          <w:b/>
          <w:bCs/>
          <w:sz w:val="24"/>
          <w:szCs w:val="24"/>
        </w:rPr>
        <w:t>CLÁUSULA SEXTA - DO PREÇO E DO REAJUSTE</w:t>
      </w:r>
    </w:p>
    <w:p w14:paraId="4F66A1BC" w14:textId="5EAE3513" w:rsidR="00691AC5" w:rsidRPr="00E502C9" w:rsidRDefault="00691AC5" w:rsidP="00987E3A">
      <w:pPr>
        <w:rPr>
          <w:rFonts w:ascii="Arial Narrow" w:hAnsi="Arial Narrow"/>
          <w:sz w:val="24"/>
          <w:szCs w:val="24"/>
        </w:rPr>
      </w:pPr>
      <w:r w:rsidRPr="00E502C9">
        <w:rPr>
          <w:rFonts w:ascii="Arial Narrow" w:hAnsi="Arial Narrow"/>
          <w:sz w:val="24"/>
          <w:szCs w:val="24"/>
        </w:rPr>
        <w:t>6.1 — Os preços deverão ser expressos em reais.</w:t>
      </w:r>
    </w:p>
    <w:p w14:paraId="491AB121" w14:textId="5B5B7541" w:rsidR="00691AC5" w:rsidRPr="00E502C9" w:rsidRDefault="00691AC5" w:rsidP="00987E3A">
      <w:pPr>
        <w:rPr>
          <w:rFonts w:ascii="Arial Narrow" w:hAnsi="Arial Narrow"/>
          <w:sz w:val="24"/>
          <w:szCs w:val="24"/>
        </w:rPr>
      </w:pPr>
      <w:r w:rsidRPr="00E502C9">
        <w:rPr>
          <w:rFonts w:ascii="Arial Narrow" w:hAnsi="Arial Narrow"/>
          <w:sz w:val="24"/>
          <w:szCs w:val="24"/>
        </w:rPr>
        <w:t>6.2 — Fica ressalvada a possibilidade de alteração dos preços, caso ocorra desequilíbrio econômico financeiro do Contrato, conforme disposto no Art. 65,</w:t>
      </w:r>
      <w:r w:rsidR="00485BB3" w:rsidRPr="00E502C9">
        <w:rPr>
          <w:rFonts w:ascii="Arial Narrow" w:hAnsi="Arial Narrow"/>
          <w:sz w:val="24"/>
          <w:szCs w:val="24"/>
        </w:rPr>
        <w:t xml:space="preserve"> </w:t>
      </w:r>
      <w:proofErr w:type="spellStart"/>
      <w:r w:rsidRPr="00E502C9">
        <w:rPr>
          <w:rFonts w:ascii="Arial Narrow" w:hAnsi="Arial Narrow"/>
          <w:sz w:val="24"/>
          <w:szCs w:val="24"/>
        </w:rPr>
        <w:t>alinea</w:t>
      </w:r>
      <w:proofErr w:type="spellEnd"/>
      <w:r w:rsidRPr="00E502C9">
        <w:rPr>
          <w:rFonts w:ascii="Arial Narrow" w:hAnsi="Arial Narrow"/>
          <w:sz w:val="24"/>
          <w:szCs w:val="24"/>
        </w:rPr>
        <w:t xml:space="preserve"> “d” da Lei Federal nº. 8.666/93.</w:t>
      </w:r>
    </w:p>
    <w:p w14:paraId="2CA067B8" w14:textId="7BBEEA39" w:rsidR="00691AC5" w:rsidRPr="00E502C9" w:rsidRDefault="00691AC5" w:rsidP="00987E3A">
      <w:pPr>
        <w:rPr>
          <w:rFonts w:ascii="Arial Narrow" w:hAnsi="Arial Narrow"/>
          <w:sz w:val="24"/>
          <w:szCs w:val="24"/>
        </w:rPr>
      </w:pPr>
      <w:r w:rsidRPr="00E502C9">
        <w:rPr>
          <w:rFonts w:ascii="Arial Narrow" w:hAnsi="Arial Narrow"/>
          <w:sz w:val="24"/>
          <w:szCs w:val="24"/>
        </w:rPr>
        <w:t>6.2.1 —</w:t>
      </w:r>
      <w:r w:rsidR="00485BB3" w:rsidRPr="00E502C9">
        <w:rPr>
          <w:rFonts w:ascii="Arial Narrow" w:hAnsi="Arial Narrow"/>
          <w:sz w:val="24"/>
          <w:szCs w:val="24"/>
        </w:rPr>
        <w:t>No</w:t>
      </w:r>
      <w:r w:rsidRPr="00E502C9">
        <w:rPr>
          <w:rFonts w:ascii="Arial Narrow" w:hAnsi="Arial Narrow"/>
          <w:sz w:val="24"/>
          <w:szCs w:val="24"/>
        </w:rPr>
        <w:t xml:space="preserve"> caso de solicitação do equilíbrio econômico-financeiro, quanto a</w:t>
      </w:r>
      <w:r w:rsidR="00485BB3" w:rsidRPr="00E502C9">
        <w:rPr>
          <w:rFonts w:ascii="Arial Narrow" w:hAnsi="Arial Narrow"/>
          <w:sz w:val="24"/>
          <w:szCs w:val="24"/>
        </w:rPr>
        <w:t xml:space="preserve"> </w:t>
      </w:r>
      <w:r w:rsidRPr="00E502C9">
        <w:rPr>
          <w:rFonts w:ascii="Arial Narrow" w:hAnsi="Arial Narrow"/>
          <w:sz w:val="24"/>
          <w:szCs w:val="24"/>
        </w:rPr>
        <w:t>possíveis aumentos, a contratada deverá solicitar formalmente a</w:t>
      </w:r>
      <w:r w:rsidR="00485BB3" w:rsidRPr="00E502C9">
        <w:rPr>
          <w:rFonts w:ascii="Arial Narrow" w:hAnsi="Arial Narrow"/>
          <w:sz w:val="24"/>
          <w:szCs w:val="24"/>
        </w:rPr>
        <w:t xml:space="preserve"> </w:t>
      </w:r>
      <w:r w:rsidRPr="00E502C9">
        <w:rPr>
          <w:rFonts w:ascii="Arial Narrow" w:hAnsi="Arial Narrow"/>
          <w:sz w:val="24"/>
          <w:szCs w:val="24"/>
        </w:rPr>
        <w:t>CONTRATANTE, devidamente acompanhada de documentos que</w:t>
      </w:r>
      <w:r w:rsidR="00485BB3" w:rsidRPr="00E502C9">
        <w:rPr>
          <w:rFonts w:ascii="Arial Narrow" w:hAnsi="Arial Narrow"/>
          <w:sz w:val="24"/>
          <w:szCs w:val="24"/>
        </w:rPr>
        <w:t xml:space="preserve"> </w:t>
      </w:r>
      <w:r w:rsidRPr="00E502C9">
        <w:rPr>
          <w:rFonts w:ascii="Arial Narrow" w:hAnsi="Arial Narrow"/>
          <w:sz w:val="24"/>
          <w:szCs w:val="24"/>
        </w:rPr>
        <w:t>comprovem a procedência do pedido, sendo que o mesmo será</w:t>
      </w:r>
      <w:r w:rsidR="00485BB3" w:rsidRPr="00E502C9">
        <w:rPr>
          <w:rFonts w:ascii="Arial Narrow" w:hAnsi="Arial Narrow"/>
          <w:sz w:val="24"/>
          <w:szCs w:val="24"/>
        </w:rPr>
        <w:t xml:space="preserve"> </w:t>
      </w:r>
      <w:r w:rsidRPr="00E502C9">
        <w:rPr>
          <w:rFonts w:ascii="Arial Narrow" w:hAnsi="Arial Narrow"/>
          <w:sz w:val="24"/>
          <w:szCs w:val="24"/>
        </w:rPr>
        <w:t>encaminhado à procuradoria jurídica do município para o devido parecer.</w:t>
      </w:r>
    </w:p>
    <w:p w14:paraId="48E24C0B" w14:textId="749B33F8" w:rsidR="00691AC5" w:rsidRPr="00E502C9" w:rsidRDefault="00691AC5" w:rsidP="00987E3A">
      <w:pPr>
        <w:rPr>
          <w:rFonts w:ascii="Arial Narrow" w:hAnsi="Arial Narrow"/>
          <w:sz w:val="24"/>
          <w:szCs w:val="24"/>
        </w:rPr>
      </w:pPr>
      <w:r w:rsidRPr="00E502C9">
        <w:rPr>
          <w:rFonts w:ascii="Arial Narrow" w:hAnsi="Arial Narrow"/>
          <w:sz w:val="24"/>
          <w:szCs w:val="24"/>
        </w:rPr>
        <w:t>6.2.2 - Caso haja redução nos preços licitados, a CONTRATANTE,</w:t>
      </w:r>
      <w:r w:rsidR="00485BB3" w:rsidRPr="00E502C9">
        <w:rPr>
          <w:rFonts w:ascii="Arial Narrow" w:hAnsi="Arial Narrow"/>
          <w:sz w:val="24"/>
          <w:szCs w:val="24"/>
        </w:rPr>
        <w:t xml:space="preserve"> </w:t>
      </w:r>
      <w:r w:rsidRPr="00E502C9">
        <w:rPr>
          <w:rFonts w:ascii="Arial Narrow" w:hAnsi="Arial Narrow"/>
          <w:sz w:val="24"/>
          <w:szCs w:val="24"/>
        </w:rPr>
        <w:t>solicitará formalmente a Contratada, devidamente acompanhada de</w:t>
      </w:r>
      <w:r w:rsidR="00485BB3" w:rsidRPr="00E502C9">
        <w:rPr>
          <w:rFonts w:ascii="Arial Narrow" w:hAnsi="Arial Narrow"/>
          <w:sz w:val="24"/>
          <w:szCs w:val="24"/>
        </w:rPr>
        <w:t xml:space="preserve"> </w:t>
      </w:r>
      <w:r w:rsidRPr="00E502C9">
        <w:rPr>
          <w:rFonts w:ascii="Arial Narrow" w:hAnsi="Arial Narrow"/>
          <w:sz w:val="24"/>
          <w:szCs w:val="24"/>
        </w:rPr>
        <w:t>documentos que comprovem a procedência da redução.</w:t>
      </w:r>
    </w:p>
    <w:p w14:paraId="22CA86F7" w14:textId="7D78FA95" w:rsidR="00691AC5" w:rsidRPr="00E502C9" w:rsidRDefault="00691AC5" w:rsidP="00987E3A">
      <w:pPr>
        <w:rPr>
          <w:rFonts w:ascii="Arial Narrow" w:hAnsi="Arial Narrow"/>
          <w:sz w:val="24"/>
          <w:szCs w:val="24"/>
        </w:rPr>
      </w:pPr>
      <w:r w:rsidRPr="00E502C9">
        <w:rPr>
          <w:rFonts w:ascii="Arial Narrow" w:hAnsi="Arial Narrow"/>
          <w:sz w:val="24"/>
          <w:szCs w:val="24"/>
        </w:rPr>
        <w:t>6.3 - Os serviços contratados poderão ser alterados ou sofrer supressões em até</w:t>
      </w:r>
      <w:r w:rsidR="00485BB3" w:rsidRPr="00E502C9">
        <w:rPr>
          <w:rFonts w:ascii="Arial Narrow" w:hAnsi="Arial Narrow"/>
          <w:sz w:val="24"/>
          <w:szCs w:val="24"/>
        </w:rPr>
        <w:t xml:space="preserve"> </w:t>
      </w:r>
      <w:r w:rsidRPr="00E502C9">
        <w:rPr>
          <w:rFonts w:ascii="Arial Narrow" w:hAnsi="Arial Narrow"/>
          <w:sz w:val="24"/>
          <w:szCs w:val="24"/>
        </w:rPr>
        <w:t>25% (vinte e cinco por cento) do respectivo valor total, sem que caiba à</w:t>
      </w:r>
      <w:r w:rsidR="00485BB3" w:rsidRPr="00E502C9">
        <w:rPr>
          <w:rFonts w:ascii="Arial Narrow" w:hAnsi="Arial Narrow"/>
          <w:sz w:val="24"/>
          <w:szCs w:val="24"/>
        </w:rPr>
        <w:t xml:space="preserve"> </w:t>
      </w:r>
      <w:r w:rsidRPr="00E502C9">
        <w:rPr>
          <w:rFonts w:ascii="Arial Narrow" w:hAnsi="Arial Narrow"/>
          <w:sz w:val="24"/>
          <w:szCs w:val="24"/>
        </w:rPr>
        <w:t>contratada qualquer reclamação, conforme o disposto no artigo 65 da Lei</w:t>
      </w:r>
      <w:r w:rsidR="00485BB3" w:rsidRPr="00E502C9">
        <w:rPr>
          <w:rFonts w:ascii="Arial Narrow" w:hAnsi="Arial Narrow"/>
          <w:sz w:val="24"/>
          <w:szCs w:val="24"/>
        </w:rPr>
        <w:t xml:space="preserve"> </w:t>
      </w:r>
      <w:r w:rsidRPr="00E502C9">
        <w:rPr>
          <w:rFonts w:ascii="Arial Narrow" w:hAnsi="Arial Narrow"/>
          <w:sz w:val="24"/>
          <w:szCs w:val="24"/>
        </w:rPr>
        <w:t>8.666/1993, na redação da Lei nº 9.648/1998.</w:t>
      </w:r>
    </w:p>
    <w:p w14:paraId="4EA883A0" w14:textId="77777777" w:rsidR="00691AC5" w:rsidRPr="00E502C9" w:rsidRDefault="00691AC5" w:rsidP="00987E3A">
      <w:pPr>
        <w:rPr>
          <w:rFonts w:ascii="Arial Narrow" w:hAnsi="Arial Narrow"/>
          <w:sz w:val="24"/>
          <w:szCs w:val="24"/>
        </w:rPr>
      </w:pPr>
    </w:p>
    <w:p w14:paraId="31CE7F6C" w14:textId="77777777" w:rsidR="00691AC5" w:rsidRPr="00E502C9" w:rsidRDefault="00691AC5" w:rsidP="00987E3A">
      <w:pPr>
        <w:rPr>
          <w:rFonts w:ascii="Arial Narrow" w:hAnsi="Arial Narrow"/>
          <w:b/>
          <w:bCs/>
          <w:sz w:val="24"/>
          <w:szCs w:val="24"/>
        </w:rPr>
      </w:pPr>
      <w:r w:rsidRPr="00E502C9">
        <w:rPr>
          <w:rFonts w:ascii="Arial Narrow" w:hAnsi="Arial Narrow"/>
          <w:b/>
          <w:bCs/>
          <w:sz w:val="24"/>
          <w:szCs w:val="24"/>
        </w:rPr>
        <w:t>CLAUSULA SÉTIMA - DA VIGÊNCIA</w:t>
      </w:r>
    </w:p>
    <w:p w14:paraId="103ECFF6" w14:textId="77777777" w:rsidR="00691AC5" w:rsidRPr="00E502C9" w:rsidRDefault="00691AC5" w:rsidP="00987E3A">
      <w:pPr>
        <w:rPr>
          <w:rFonts w:ascii="Arial Narrow" w:hAnsi="Arial Narrow"/>
          <w:sz w:val="24"/>
          <w:szCs w:val="24"/>
        </w:rPr>
      </w:pPr>
      <w:r w:rsidRPr="00E502C9">
        <w:rPr>
          <w:rFonts w:ascii="Arial Narrow" w:hAnsi="Arial Narrow"/>
          <w:sz w:val="24"/>
          <w:szCs w:val="24"/>
        </w:rPr>
        <w:t>7.1 — À vigência do presente Contrato será de 12 (doze) meses e iniciar-se-á na</w:t>
      </w:r>
    </w:p>
    <w:p w14:paraId="6AC8AF15" w14:textId="25321D44" w:rsidR="00691AC5" w:rsidRPr="00E502C9" w:rsidRDefault="00691AC5" w:rsidP="00987E3A">
      <w:pPr>
        <w:rPr>
          <w:rFonts w:ascii="Arial Narrow" w:hAnsi="Arial Narrow"/>
          <w:sz w:val="24"/>
          <w:szCs w:val="24"/>
        </w:rPr>
      </w:pPr>
      <w:r w:rsidRPr="00E502C9">
        <w:rPr>
          <w:rFonts w:ascii="Arial Narrow" w:hAnsi="Arial Narrow"/>
          <w:sz w:val="24"/>
          <w:szCs w:val="24"/>
        </w:rPr>
        <w:t>data de sua assinatura.</w:t>
      </w:r>
    </w:p>
    <w:p w14:paraId="2FF1B922" w14:textId="77777777" w:rsidR="00691AC5" w:rsidRPr="00E502C9" w:rsidRDefault="00691AC5" w:rsidP="00987E3A">
      <w:pPr>
        <w:rPr>
          <w:rFonts w:ascii="Arial Narrow" w:hAnsi="Arial Narrow"/>
          <w:sz w:val="24"/>
          <w:szCs w:val="24"/>
        </w:rPr>
      </w:pPr>
      <w:r w:rsidRPr="00E502C9">
        <w:rPr>
          <w:rFonts w:ascii="Arial Narrow" w:hAnsi="Arial Narrow"/>
          <w:sz w:val="24"/>
          <w:szCs w:val="24"/>
        </w:rPr>
        <w:lastRenderedPageBreak/>
        <w:t>7.2 — À vigência da prestação dos serviços é de 12 (doze) meses iniciar-se-á na</w:t>
      </w:r>
    </w:p>
    <w:p w14:paraId="6758149B" w14:textId="77777777" w:rsidR="00691AC5" w:rsidRPr="00E502C9" w:rsidRDefault="00691AC5" w:rsidP="00987E3A">
      <w:pPr>
        <w:rPr>
          <w:rFonts w:ascii="Arial Narrow" w:hAnsi="Arial Narrow"/>
          <w:sz w:val="24"/>
          <w:szCs w:val="24"/>
        </w:rPr>
      </w:pPr>
      <w:r w:rsidRPr="00E502C9">
        <w:rPr>
          <w:rFonts w:ascii="Arial Narrow" w:hAnsi="Arial Narrow"/>
          <w:sz w:val="24"/>
          <w:szCs w:val="24"/>
        </w:rPr>
        <w:t>data de sua assinatura.</w:t>
      </w:r>
    </w:p>
    <w:p w14:paraId="37FD6892" w14:textId="170489BF" w:rsidR="00691AC5" w:rsidRPr="00E502C9" w:rsidRDefault="00691AC5" w:rsidP="00987E3A">
      <w:pPr>
        <w:rPr>
          <w:rFonts w:ascii="Arial Narrow" w:hAnsi="Arial Narrow"/>
          <w:sz w:val="24"/>
          <w:szCs w:val="24"/>
        </w:rPr>
      </w:pPr>
      <w:r w:rsidRPr="00E502C9">
        <w:rPr>
          <w:rFonts w:ascii="Arial Narrow" w:hAnsi="Arial Narrow"/>
          <w:sz w:val="24"/>
          <w:szCs w:val="24"/>
        </w:rPr>
        <w:t>7.3 - A Contratante poderá optar pela prorrogação desse prazo, mediante decisão</w:t>
      </w:r>
      <w:r w:rsidR="00485BB3" w:rsidRPr="00E502C9">
        <w:rPr>
          <w:rFonts w:ascii="Arial Narrow" w:hAnsi="Arial Narrow"/>
          <w:sz w:val="24"/>
          <w:szCs w:val="24"/>
        </w:rPr>
        <w:t xml:space="preserve"> </w:t>
      </w:r>
      <w:r w:rsidRPr="00E502C9">
        <w:rPr>
          <w:rFonts w:ascii="Arial Narrow" w:hAnsi="Arial Narrow"/>
          <w:sz w:val="24"/>
          <w:szCs w:val="24"/>
        </w:rPr>
        <w:t>administrativa fundamentada, e de comum acordo entre as partes, por iguais e</w:t>
      </w:r>
      <w:r w:rsidR="00485BB3" w:rsidRPr="00E502C9">
        <w:rPr>
          <w:rFonts w:ascii="Arial Narrow" w:hAnsi="Arial Narrow"/>
          <w:sz w:val="24"/>
          <w:szCs w:val="24"/>
        </w:rPr>
        <w:t xml:space="preserve"> </w:t>
      </w:r>
      <w:r w:rsidRPr="00E502C9">
        <w:rPr>
          <w:rFonts w:ascii="Arial Narrow" w:hAnsi="Arial Narrow"/>
          <w:sz w:val="24"/>
          <w:szCs w:val="24"/>
        </w:rPr>
        <w:t>sucessivos períodos, observando o disposto no artigo 57, Il, da Lei n.º 8.666/93 e</w:t>
      </w:r>
      <w:r w:rsidR="00485BB3" w:rsidRPr="00E502C9">
        <w:rPr>
          <w:rFonts w:ascii="Arial Narrow" w:hAnsi="Arial Narrow"/>
          <w:sz w:val="24"/>
          <w:szCs w:val="24"/>
        </w:rPr>
        <w:t xml:space="preserve"> </w:t>
      </w:r>
      <w:r w:rsidRPr="00E502C9">
        <w:rPr>
          <w:rFonts w:ascii="Arial Narrow" w:hAnsi="Arial Narrow"/>
          <w:sz w:val="24"/>
          <w:szCs w:val="24"/>
        </w:rPr>
        <w:t>suas alterações.</w:t>
      </w:r>
    </w:p>
    <w:p w14:paraId="0FA185BB" w14:textId="77777777" w:rsidR="00691AC5" w:rsidRPr="00E502C9" w:rsidRDefault="00691AC5" w:rsidP="00987E3A">
      <w:pPr>
        <w:rPr>
          <w:rFonts w:ascii="Arial Narrow" w:hAnsi="Arial Narrow"/>
          <w:sz w:val="24"/>
          <w:szCs w:val="24"/>
        </w:rPr>
      </w:pPr>
    </w:p>
    <w:p w14:paraId="4293FE7F" w14:textId="77777777" w:rsidR="00691AC5" w:rsidRPr="00E502C9" w:rsidRDefault="00691AC5" w:rsidP="00987E3A">
      <w:pPr>
        <w:rPr>
          <w:rFonts w:ascii="Arial Narrow" w:hAnsi="Arial Narrow"/>
          <w:b/>
          <w:bCs/>
          <w:sz w:val="24"/>
          <w:szCs w:val="24"/>
        </w:rPr>
      </w:pPr>
      <w:r w:rsidRPr="00E502C9">
        <w:rPr>
          <w:rFonts w:ascii="Arial Narrow" w:hAnsi="Arial Narrow"/>
          <w:b/>
          <w:bCs/>
          <w:sz w:val="24"/>
          <w:szCs w:val="24"/>
        </w:rPr>
        <w:t>CLÁUSULA OITAVA - DOS RECURSOS ORÇAMENTÁRIOS</w:t>
      </w:r>
    </w:p>
    <w:p w14:paraId="3B5B79B3" w14:textId="1DA9D790" w:rsidR="00691AC5" w:rsidRPr="00E502C9" w:rsidRDefault="00232D5A" w:rsidP="00987E3A">
      <w:pPr>
        <w:rPr>
          <w:rFonts w:ascii="Arial Narrow" w:hAnsi="Arial Narrow"/>
          <w:sz w:val="24"/>
          <w:szCs w:val="24"/>
        </w:rPr>
      </w:pPr>
      <w:r w:rsidRPr="00E502C9">
        <w:rPr>
          <w:rFonts w:ascii="Arial Narrow" w:hAnsi="Arial Narrow"/>
          <w:sz w:val="24"/>
          <w:szCs w:val="24"/>
        </w:rPr>
        <w:t>8</w:t>
      </w:r>
      <w:r w:rsidR="00691AC5" w:rsidRPr="00E502C9">
        <w:rPr>
          <w:rFonts w:ascii="Arial Narrow" w:hAnsi="Arial Narrow"/>
          <w:sz w:val="24"/>
          <w:szCs w:val="24"/>
        </w:rPr>
        <w:t>.1 — As despesas decorrentes da execução do objeto da presente licitação</w:t>
      </w:r>
    </w:p>
    <w:p w14:paraId="471B49C0" w14:textId="242531DD" w:rsidR="00691AC5" w:rsidRPr="00E502C9" w:rsidRDefault="00691AC5" w:rsidP="00987E3A">
      <w:pPr>
        <w:rPr>
          <w:rFonts w:ascii="Arial Narrow" w:hAnsi="Arial Narrow"/>
          <w:sz w:val="24"/>
          <w:szCs w:val="24"/>
        </w:rPr>
      </w:pPr>
      <w:r w:rsidRPr="00E502C9">
        <w:rPr>
          <w:rFonts w:ascii="Arial Narrow" w:hAnsi="Arial Narrow"/>
          <w:sz w:val="24"/>
          <w:szCs w:val="24"/>
        </w:rPr>
        <w:t>correrão a cargo da seguinte dotação orçamentária:</w:t>
      </w:r>
    </w:p>
    <w:p w14:paraId="4F61DCFC" w14:textId="2E6ED74C" w:rsidR="00CA68E6" w:rsidRPr="00E502C9" w:rsidRDefault="00CA68E6" w:rsidP="00CA68E6">
      <w:pPr>
        <w:spacing w:after="0" w:line="240" w:lineRule="auto"/>
        <w:rPr>
          <w:rFonts w:ascii="Arial Narrow" w:eastAsia="Times New Roman" w:hAnsi="Arial Narrow" w:cs="Arial"/>
          <w:color w:val="000000"/>
          <w:sz w:val="24"/>
          <w:szCs w:val="24"/>
          <w:lang w:eastAsia="pt-BR"/>
        </w:rPr>
      </w:pPr>
      <w:r w:rsidRPr="00E502C9">
        <w:rPr>
          <w:rFonts w:ascii="Arial Narrow" w:eastAsia="Times New Roman" w:hAnsi="Arial Narrow" w:cs="Arial"/>
          <w:color w:val="000000"/>
          <w:sz w:val="24"/>
          <w:szCs w:val="24"/>
          <w:lang w:eastAsia="pt-BR"/>
        </w:rPr>
        <w:t>1  PREFEITURA MUNICIPAL DE IGUATEMI</w:t>
      </w:r>
      <w:r w:rsidRPr="00E502C9">
        <w:rPr>
          <w:rFonts w:ascii="Arial Narrow" w:eastAsia="Times New Roman" w:hAnsi="Arial Narrow" w:cs="Arial"/>
          <w:color w:val="000000"/>
          <w:sz w:val="24"/>
          <w:szCs w:val="24"/>
          <w:lang w:eastAsia="pt-BR"/>
        </w:rPr>
        <w:br/>
        <w:t>01  GABINETE DO PREFEITO</w:t>
      </w:r>
      <w:r w:rsidRPr="00E502C9">
        <w:rPr>
          <w:rFonts w:ascii="Arial Narrow" w:eastAsia="Times New Roman" w:hAnsi="Arial Narrow" w:cs="Arial"/>
          <w:color w:val="000000"/>
          <w:sz w:val="24"/>
          <w:szCs w:val="24"/>
          <w:lang w:eastAsia="pt-BR"/>
        </w:rPr>
        <w:br/>
        <w:t>01.03  ASSESSORIA DE COMUNICAÇÃO SOCIAL E INSTITUCIONAL</w:t>
      </w:r>
      <w:r w:rsidRPr="00E502C9">
        <w:rPr>
          <w:rFonts w:ascii="Arial Narrow" w:eastAsia="Times New Roman" w:hAnsi="Arial Narrow" w:cs="Arial"/>
          <w:color w:val="000000"/>
          <w:sz w:val="24"/>
          <w:szCs w:val="24"/>
          <w:lang w:eastAsia="pt-BR"/>
        </w:rPr>
        <w:br/>
        <w:t>04.131.0300-2.091  AÇÕES DE COMUNICAÇÃO INSTITUCIONAL</w:t>
      </w:r>
      <w:r w:rsidRPr="00E502C9">
        <w:rPr>
          <w:rFonts w:ascii="Arial Narrow" w:eastAsia="Times New Roman" w:hAnsi="Arial Narrow" w:cs="Arial"/>
          <w:color w:val="000000"/>
          <w:sz w:val="24"/>
          <w:szCs w:val="24"/>
          <w:lang w:eastAsia="pt-BR"/>
        </w:rPr>
        <w:br/>
        <w:t>3.3.90.40.00  SERVIÇOS DE TECNOLOGIA DA INFORMAÇÃO E COMUNICAÇÃO - PJ</w:t>
      </w:r>
      <w:r w:rsidRPr="00E502C9">
        <w:rPr>
          <w:rFonts w:ascii="Arial Narrow" w:eastAsia="Times New Roman" w:hAnsi="Arial Narrow" w:cs="Arial"/>
          <w:color w:val="000000"/>
          <w:sz w:val="24"/>
          <w:szCs w:val="24"/>
          <w:lang w:eastAsia="pt-BR"/>
        </w:rPr>
        <w:br/>
        <w:t>FONTE: 1.500.0000-000     /     FICHA: 025</w:t>
      </w:r>
      <w:r w:rsidRPr="00E502C9">
        <w:rPr>
          <w:rFonts w:ascii="Arial Narrow" w:eastAsia="Times New Roman" w:hAnsi="Arial Narrow" w:cs="Arial"/>
          <w:color w:val="000000"/>
          <w:sz w:val="24"/>
          <w:szCs w:val="24"/>
          <w:lang w:eastAsia="pt-BR"/>
        </w:rPr>
        <w:br/>
        <w:t xml:space="preserve">R$ </w:t>
      </w:r>
      <w:r w:rsidR="007C138E">
        <w:rPr>
          <w:rFonts w:ascii="Arial Narrow" w:eastAsia="Times New Roman" w:hAnsi="Arial Narrow" w:cs="Arial"/>
          <w:color w:val="000000"/>
          <w:sz w:val="24"/>
          <w:szCs w:val="24"/>
          <w:lang w:eastAsia="pt-BR"/>
        </w:rPr>
        <w:t>6.728,16</w:t>
      </w:r>
      <w:r w:rsidRPr="00E502C9">
        <w:rPr>
          <w:rFonts w:ascii="Arial Narrow" w:eastAsia="Times New Roman" w:hAnsi="Arial Narrow" w:cs="Arial"/>
          <w:color w:val="000000"/>
          <w:sz w:val="24"/>
          <w:szCs w:val="24"/>
          <w:lang w:eastAsia="pt-BR"/>
        </w:rPr>
        <w:t xml:space="preserve"> (</w:t>
      </w:r>
      <w:r w:rsidR="007C138E">
        <w:rPr>
          <w:rFonts w:ascii="Arial Narrow" w:eastAsia="Times New Roman" w:hAnsi="Arial Narrow" w:cs="Arial"/>
          <w:color w:val="000000"/>
          <w:sz w:val="24"/>
          <w:szCs w:val="24"/>
          <w:lang w:eastAsia="pt-BR"/>
        </w:rPr>
        <w:t>seis mil setecentos e vinte e oito reais e dezesseis centavos</w:t>
      </w:r>
      <w:r w:rsidRPr="00E502C9">
        <w:rPr>
          <w:rFonts w:ascii="Arial Narrow" w:eastAsia="Times New Roman" w:hAnsi="Arial Narrow" w:cs="Arial"/>
          <w:color w:val="000000"/>
          <w:sz w:val="24"/>
          <w:szCs w:val="24"/>
          <w:lang w:eastAsia="pt-BR"/>
        </w:rPr>
        <w:t>)</w:t>
      </w:r>
    </w:p>
    <w:p w14:paraId="69C1EE58" w14:textId="77777777" w:rsidR="00691AC5" w:rsidRPr="00E502C9" w:rsidRDefault="00691AC5" w:rsidP="00987E3A">
      <w:pPr>
        <w:rPr>
          <w:rFonts w:ascii="Arial Narrow" w:hAnsi="Arial Narrow"/>
          <w:sz w:val="24"/>
          <w:szCs w:val="24"/>
        </w:rPr>
      </w:pPr>
    </w:p>
    <w:p w14:paraId="39C7894C" w14:textId="77777777" w:rsidR="00450241" w:rsidRPr="00E502C9" w:rsidRDefault="00691AC5" w:rsidP="00987E3A">
      <w:pPr>
        <w:rPr>
          <w:rFonts w:ascii="Arial Narrow" w:hAnsi="Arial Narrow"/>
          <w:b/>
          <w:bCs/>
          <w:sz w:val="24"/>
          <w:szCs w:val="24"/>
        </w:rPr>
      </w:pPr>
      <w:r w:rsidRPr="00E502C9">
        <w:rPr>
          <w:rFonts w:ascii="Arial Narrow" w:hAnsi="Arial Narrow"/>
          <w:b/>
          <w:bCs/>
          <w:sz w:val="24"/>
          <w:szCs w:val="24"/>
        </w:rPr>
        <w:t xml:space="preserve">CLÁUSULA </w:t>
      </w:r>
      <w:r w:rsidR="00232D5A" w:rsidRPr="00E502C9">
        <w:rPr>
          <w:rFonts w:ascii="Arial Narrow" w:hAnsi="Arial Narrow"/>
          <w:b/>
          <w:bCs/>
          <w:sz w:val="24"/>
          <w:szCs w:val="24"/>
        </w:rPr>
        <w:t>N</w:t>
      </w:r>
      <w:r w:rsidRPr="00E502C9">
        <w:rPr>
          <w:rFonts w:ascii="Arial Narrow" w:hAnsi="Arial Narrow"/>
          <w:b/>
          <w:bCs/>
          <w:sz w:val="24"/>
          <w:szCs w:val="24"/>
        </w:rPr>
        <w:t>O</w:t>
      </w:r>
      <w:r w:rsidR="00232D5A" w:rsidRPr="00E502C9">
        <w:rPr>
          <w:rFonts w:ascii="Arial Narrow" w:hAnsi="Arial Narrow"/>
          <w:b/>
          <w:bCs/>
          <w:sz w:val="24"/>
          <w:szCs w:val="24"/>
        </w:rPr>
        <w:t>N</w:t>
      </w:r>
      <w:r w:rsidRPr="00E502C9">
        <w:rPr>
          <w:rFonts w:ascii="Arial Narrow" w:hAnsi="Arial Narrow"/>
          <w:b/>
          <w:bCs/>
          <w:sz w:val="24"/>
          <w:szCs w:val="24"/>
        </w:rPr>
        <w:t xml:space="preserve">A - DAS PENALIDADES </w:t>
      </w:r>
    </w:p>
    <w:p w14:paraId="0164960F" w14:textId="0C6FBB14" w:rsidR="00691AC5" w:rsidRPr="00E502C9" w:rsidRDefault="00450241" w:rsidP="00987E3A">
      <w:pPr>
        <w:rPr>
          <w:rFonts w:ascii="Arial Narrow" w:hAnsi="Arial Narrow"/>
          <w:sz w:val="24"/>
          <w:szCs w:val="24"/>
        </w:rPr>
      </w:pPr>
      <w:r w:rsidRPr="00E502C9">
        <w:rPr>
          <w:rFonts w:ascii="Arial Narrow" w:hAnsi="Arial Narrow"/>
          <w:sz w:val="24"/>
          <w:szCs w:val="24"/>
        </w:rPr>
        <w:t>9</w:t>
      </w:r>
      <w:r w:rsidR="00691AC5" w:rsidRPr="00E502C9">
        <w:rPr>
          <w:rFonts w:ascii="Arial Narrow" w:hAnsi="Arial Narrow"/>
          <w:sz w:val="24"/>
          <w:szCs w:val="24"/>
        </w:rPr>
        <w:t>.1 —- A CONTRATADA sujeitar-se-á, em caso de inadimplemento de suas</w:t>
      </w:r>
      <w:r w:rsidRPr="00E502C9">
        <w:rPr>
          <w:rFonts w:ascii="Arial Narrow" w:hAnsi="Arial Narrow"/>
          <w:sz w:val="24"/>
          <w:szCs w:val="24"/>
        </w:rPr>
        <w:t xml:space="preserve"> </w:t>
      </w:r>
      <w:r w:rsidR="00691AC5" w:rsidRPr="00E502C9">
        <w:rPr>
          <w:rFonts w:ascii="Arial Narrow" w:hAnsi="Arial Narrow"/>
          <w:sz w:val="24"/>
          <w:szCs w:val="24"/>
        </w:rPr>
        <w:t>obrigações, definidas neste instrumento ou em outros que o complementem, as</w:t>
      </w:r>
      <w:r w:rsidRPr="00E502C9">
        <w:rPr>
          <w:rFonts w:ascii="Arial Narrow" w:hAnsi="Arial Narrow"/>
          <w:sz w:val="24"/>
          <w:szCs w:val="24"/>
        </w:rPr>
        <w:t xml:space="preserve"> </w:t>
      </w:r>
      <w:r w:rsidR="00691AC5" w:rsidRPr="00E502C9">
        <w:rPr>
          <w:rFonts w:ascii="Arial Narrow" w:hAnsi="Arial Narrow"/>
          <w:sz w:val="24"/>
          <w:szCs w:val="24"/>
        </w:rPr>
        <w:t>seguintes multas, sem prejuízo das sanções legais, Art. 86 a 88 da Lei Federal nº,</w:t>
      </w:r>
      <w:r w:rsidRPr="00E502C9">
        <w:rPr>
          <w:rFonts w:ascii="Arial Narrow" w:hAnsi="Arial Narrow"/>
          <w:sz w:val="24"/>
          <w:szCs w:val="24"/>
        </w:rPr>
        <w:t xml:space="preserve"> </w:t>
      </w:r>
      <w:r w:rsidR="00691AC5" w:rsidRPr="00E502C9">
        <w:rPr>
          <w:rFonts w:ascii="Arial Narrow" w:hAnsi="Arial Narrow"/>
          <w:sz w:val="24"/>
          <w:szCs w:val="24"/>
        </w:rPr>
        <w:t>8.666/93 e responsabilidade civil e criminal:</w:t>
      </w:r>
    </w:p>
    <w:p w14:paraId="14650CE6" w14:textId="1EF24834" w:rsidR="00691AC5" w:rsidRPr="00E502C9" w:rsidRDefault="00691AC5" w:rsidP="00987E3A">
      <w:pPr>
        <w:rPr>
          <w:rFonts w:ascii="Arial Narrow" w:hAnsi="Arial Narrow"/>
          <w:sz w:val="24"/>
          <w:szCs w:val="24"/>
        </w:rPr>
      </w:pPr>
      <w:r w:rsidRPr="00E502C9">
        <w:rPr>
          <w:rFonts w:ascii="Arial Narrow" w:hAnsi="Arial Narrow"/>
          <w:sz w:val="24"/>
          <w:szCs w:val="24"/>
        </w:rPr>
        <w:t>a) 0,33% (trinta e três centésimos por cento) por dia de atraso, na execução</w:t>
      </w:r>
      <w:r w:rsidR="00450241" w:rsidRPr="00E502C9">
        <w:rPr>
          <w:rFonts w:ascii="Arial Narrow" w:hAnsi="Arial Narrow"/>
          <w:sz w:val="24"/>
          <w:szCs w:val="24"/>
        </w:rPr>
        <w:t xml:space="preserve"> </w:t>
      </w:r>
      <w:r w:rsidRPr="00E502C9">
        <w:rPr>
          <w:rFonts w:ascii="Arial Narrow" w:hAnsi="Arial Narrow"/>
          <w:sz w:val="24"/>
          <w:szCs w:val="24"/>
        </w:rPr>
        <w:t>do objeto licitado, calculado sobre o valor correspondente a parte</w:t>
      </w:r>
      <w:r w:rsidR="00450241" w:rsidRPr="00E502C9">
        <w:rPr>
          <w:rFonts w:ascii="Arial Narrow" w:hAnsi="Arial Narrow"/>
          <w:sz w:val="24"/>
          <w:szCs w:val="24"/>
        </w:rPr>
        <w:t xml:space="preserve"> </w:t>
      </w:r>
      <w:r w:rsidRPr="00E502C9">
        <w:rPr>
          <w:rFonts w:ascii="Arial Narrow" w:hAnsi="Arial Narrow"/>
          <w:sz w:val="24"/>
          <w:szCs w:val="24"/>
        </w:rPr>
        <w:t>inadimplida;</w:t>
      </w:r>
    </w:p>
    <w:p w14:paraId="4595441A" w14:textId="6F840F23" w:rsidR="00691AC5" w:rsidRPr="00E502C9" w:rsidRDefault="00691AC5" w:rsidP="00987E3A">
      <w:pPr>
        <w:rPr>
          <w:rFonts w:ascii="Arial Narrow" w:hAnsi="Arial Narrow"/>
          <w:sz w:val="24"/>
          <w:szCs w:val="24"/>
        </w:rPr>
      </w:pPr>
      <w:r w:rsidRPr="00E502C9">
        <w:rPr>
          <w:rFonts w:ascii="Arial Narrow" w:hAnsi="Arial Narrow"/>
          <w:sz w:val="24"/>
          <w:szCs w:val="24"/>
        </w:rPr>
        <w:t>b) Até 10% (dez por cento) sobre o valor do contrato, pelo descumprimento</w:t>
      </w:r>
      <w:r w:rsidR="00450241" w:rsidRPr="00E502C9">
        <w:rPr>
          <w:rFonts w:ascii="Arial Narrow" w:hAnsi="Arial Narrow"/>
          <w:sz w:val="24"/>
          <w:szCs w:val="24"/>
        </w:rPr>
        <w:t xml:space="preserve"> </w:t>
      </w:r>
      <w:r w:rsidRPr="00E502C9">
        <w:rPr>
          <w:rFonts w:ascii="Arial Narrow" w:hAnsi="Arial Narrow"/>
          <w:sz w:val="24"/>
          <w:szCs w:val="24"/>
        </w:rPr>
        <w:t>de qualquer clausula do contrato, exceto prazo de execução;</w:t>
      </w:r>
    </w:p>
    <w:p w14:paraId="2A436CDA" w14:textId="3CE35E78" w:rsidR="00691AC5" w:rsidRPr="00E502C9" w:rsidRDefault="00691AC5" w:rsidP="00987E3A">
      <w:pPr>
        <w:rPr>
          <w:rFonts w:ascii="Arial Narrow" w:hAnsi="Arial Narrow"/>
          <w:sz w:val="24"/>
          <w:szCs w:val="24"/>
        </w:rPr>
      </w:pPr>
      <w:r w:rsidRPr="00E502C9">
        <w:rPr>
          <w:rFonts w:ascii="Arial Narrow" w:hAnsi="Arial Narrow"/>
          <w:sz w:val="24"/>
          <w:szCs w:val="24"/>
        </w:rPr>
        <w:t>c) A multa será descontada dos créditos constantes da fatura, ou outra forma</w:t>
      </w:r>
      <w:r w:rsidR="00450241" w:rsidRPr="00E502C9">
        <w:rPr>
          <w:rFonts w:ascii="Arial Narrow" w:hAnsi="Arial Narrow"/>
          <w:sz w:val="24"/>
          <w:szCs w:val="24"/>
        </w:rPr>
        <w:t xml:space="preserve"> </w:t>
      </w:r>
      <w:r w:rsidRPr="00E502C9">
        <w:rPr>
          <w:rFonts w:ascii="Arial Narrow" w:hAnsi="Arial Narrow"/>
          <w:sz w:val="24"/>
          <w:szCs w:val="24"/>
        </w:rPr>
        <w:t>de cobrança administrativa ou judicial.</w:t>
      </w:r>
    </w:p>
    <w:p w14:paraId="3F1F7C43" w14:textId="1F734619" w:rsidR="00691AC5" w:rsidRPr="00E502C9" w:rsidRDefault="00450241" w:rsidP="00987E3A">
      <w:pPr>
        <w:rPr>
          <w:rFonts w:ascii="Arial Narrow" w:hAnsi="Arial Narrow"/>
          <w:sz w:val="24"/>
          <w:szCs w:val="24"/>
        </w:rPr>
      </w:pPr>
      <w:r w:rsidRPr="00E502C9">
        <w:rPr>
          <w:rFonts w:ascii="Arial Narrow" w:hAnsi="Arial Narrow"/>
          <w:sz w:val="24"/>
          <w:szCs w:val="24"/>
        </w:rPr>
        <w:t>9</w:t>
      </w:r>
      <w:r w:rsidR="00691AC5" w:rsidRPr="00E502C9">
        <w:rPr>
          <w:rFonts w:ascii="Arial Narrow" w:hAnsi="Arial Narrow"/>
          <w:sz w:val="24"/>
          <w:szCs w:val="24"/>
        </w:rPr>
        <w:t>.2 — Aos proponentes que convocados dentro do prazo de validade da sua</w:t>
      </w:r>
      <w:r w:rsidRPr="00E502C9">
        <w:rPr>
          <w:rFonts w:ascii="Arial Narrow" w:hAnsi="Arial Narrow"/>
          <w:sz w:val="24"/>
          <w:szCs w:val="24"/>
        </w:rPr>
        <w:t xml:space="preserve"> </w:t>
      </w:r>
      <w:r w:rsidR="00691AC5" w:rsidRPr="00E502C9">
        <w:rPr>
          <w:rFonts w:ascii="Arial Narrow" w:hAnsi="Arial Narrow"/>
          <w:sz w:val="24"/>
          <w:szCs w:val="24"/>
        </w:rPr>
        <w:t>proposta não celebrar o contrato, deixar de entregar ou apresentar documentação</w:t>
      </w:r>
      <w:r w:rsidRPr="00E502C9">
        <w:rPr>
          <w:rFonts w:ascii="Arial Narrow" w:hAnsi="Arial Narrow"/>
          <w:sz w:val="24"/>
          <w:szCs w:val="24"/>
        </w:rPr>
        <w:t xml:space="preserve"> </w:t>
      </w:r>
      <w:r w:rsidR="00691AC5" w:rsidRPr="00E502C9">
        <w:rPr>
          <w:rFonts w:ascii="Arial Narrow" w:hAnsi="Arial Narrow"/>
          <w:sz w:val="24"/>
          <w:szCs w:val="24"/>
        </w:rPr>
        <w:t>falsa, exigida para a licitação, ensejarem o retardamento da execução do certame,</w:t>
      </w:r>
      <w:r w:rsidRPr="00E502C9">
        <w:rPr>
          <w:rFonts w:ascii="Arial Narrow" w:hAnsi="Arial Narrow"/>
          <w:sz w:val="24"/>
          <w:szCs w:val="24"/>
        </w:rPr>
        <w:t xml:space="preserve"> </w:t>
      </w:r>
      <w:r w:rsidR="00691AC5" w:rsidRPr="00E502C9">
        <w:rPr>
          <w:rFonts w:ascii="Arial Narrow" w:hAnsi="Arial Narrow"/>
          <w:sz w:val="24"/>
          <w:szCs w:val="24"/>
        </w:rPr>
        <w:t>não mantiverem a proposta, falharem ou fraudarem na execução do contrato,</w:t>
      </w:r>
      <w:r w:rsidRPr="00E502C9">
        <w:rPr>
          <w:rFonts w:ascii="Arial Narrow" w:hAnsi="Arial Narrow"/>
          <w:sz w:val="24"/>
          <w:szCs w:val="24"/>
        </w:rPr>
        <w:t xml:space="preserve"> </w:t>
      </w:r>
      <w:r w:rsidR="00691AC5" w:rsidRPr="00E502C9">
        <w:rPr>
          <w:rFonts w:ascii="Arial Narrow" w:hAnsi="Arial Narrow"/>
          <w:sz w:val="24"/>
          <w:szCs w:val="24"/>
        </w:rPr>
        <w:t>comportar-se de modo inidôneo, fizerem declaração falsa ou cometerem fraude</w:t>
      </w:r>
      <w:r w:rsidRPr="00E502C9">
        <w:rPr>
          <w:rFonts w:ascii="Arial Narrow" w:hAnsi="Arial Narrow"/>
          <w:sz w:val="24"/>
          <w:szCs w:val="24"/>
        </w:rPr>
        <w:t xml:space="preserve"> </w:t>
      </w:r>
      <w:r w:rsidR="00691AC5" w:rsidRPr="00E502C9">
        <w:rPr>
          <w:rFonts w:ascii="Arial Narrow" w:hAnsi="Arial Narrow"/>
          <w:sz w:val="24"/>
          <w:szCs w:val="24"/>
        </w:rPr>
        <w:t>fiscal, poderão ser aplicadas, conforme o caso, as seguintes sanções, sem</w:t>
      </w:r>
      <w:r w:rsidRPr="00E502C9">
        <w:rPr>
          <w:rFonts w:ascii="Arial Narrow" w:hAnsi="Arial Narrow"/>
          <w:sz w:val="24"/>
          <w:szCs w:val="24"/>
        </w:rPr>
        <w:t xml:space="preserve"> </w:t>
      </w:r>
      <w:r w:rsidR="00691AC5" w:rsidRPr="00E502C9">
        <w:rPr>
          <w:rFonts w:ascii="Arial Narrow" w:hAnsi="Arial Narrow"/>
          <w:sz w:val="24"/>
          <w:szCs w:val="24"/>
        </w:rPr>
        <w:t>prejuízo da reparação dos danos</w:t>
      </w:r>
      <w:r w:rsidRPr="00E502C9">
        <w:rPr>
          <w:rFonts w:ascii="Arial Narrow" w:hAnsi="Arial Narrow"/>
          <w:sz w:val="24"/>
          <w:szCs w:val="24"/>
        </w:rPr>
        <w:t xml:space="preserve"> </w:t>
      </w:r>
      <w:r w:rsidR="00691AC5" w:rsidRPr="00E502C9">
        <w:rPr>
          <w:rFonts w:ascii="Arial Narrow" w:hAnsi="Arial Narrow"/>
          <w:sz w:val="24"/>
          <w:szCs w:val="24"/>
        </w:rPr>
        <w:t>causados á (citar o órgão) pelo infrator:</w:t>
      </w:r>
    </w:p>
    <w:p w14:paraId="35EEFEDE" w14:textId="77777777" w:rsidR="00691AC5" w:rsidRPr="00E502C9" w:rsidRDefault="00691AC5" w:rsidP="00987E3A">
      <w:pPr>
        <w:rPr>
          <w:rFonts w:ascii="Arial Narrow" w:hAnsi="Arial Narrow"/>
          <w:sz w:val="24"/>
          <w:szCs w:val="24"/>
        </w:rPr>
      </w:pPr>
      <w:r w:rsidRPr="00E502C9">
        <w:rPr>
          <w:rFonts w:ascii="Arial Narrow" w:hAnsi="Arial Narrow"/>
          <w:sz w:val="24"/>
          <w:szCs w:val="24"/>
        </w:rPr>
        <w:t>a) Advertência;</w:t>
      </w:r>
    </w:p>
    <w:p w14:paraId="58108D4E" w14:textId="77777777" w:rsidR="00450241" w:rsidRPr="00E502C9" w:rsidRDefault="00691AC5" w:rsidP="00987E3A">
      <w:pPr>
        <w:rPr>
          <w:rFonts w:ascii="Arial Narrow" w:hAnsi="Arial Narrow"/>
          <w:sz w:val="24"/>
          <w:szCs w:val="24"/>
        </w:rPr>
      </w:pPr>
      <w:r w:rsidRPr="00E502C9">
        <w:rPr>
          <w:rFonts w:ascii="Arial Narrow" w:hAnsi="Arial Narrow"/>
          <w:sz w:val="24"/>
          <w:szCs w:val="24"/>
        </w:rPr>
        <w:t>b) Multa;</w:t>
      </w:r>
    </w:p>
    <w:p w14:paraId="1F815141" w14:textId="1A09CFD9" w:rsidR="00691AC5" w:rsidRPr="00E502C9" w:rsidRDefault="00691AC5" w:rsidP="00987E3A">
      <w:pPr>
        <w:rPr>
          <w:rFonts w:ascii="Arial Narrow" w:hAnsi="Arial Narrow"/>
          <w:sz w:val="24"/>
          <w:szCs w:val="24"/>
        </w:rPr>
      </w:pPr>
      <w:r w:rsidRPr="00E502C9">
        <w:rPr>
          <w:rFonts w:ascii="Arial Narrow" w:hAnsi="Arial Narrow"/>
          <w:sz w:val="24"/>
          <w:szCs w:val="24"/>
        </w:rPr>
        <w:lastRenderedPageBreak/>
        <w:t>c) Suspensão temporária do direito de licitar, de contratar com a</w:t>
      </w:r>
      <w:r w:rsidR="00450241" w:rsidRPr="00E502C9">
        <w:rPr>
          <w:rFonts w:ascii="Arial Narrow" w:hAnsi="Arial Narrow"/>
          <w:sz w:val="24"/>
          <w:szCs w:val="24"/>
        </w:rPr>
        <w:t xml:space="preserve"> </w:t>
      </w:r>
      <w:r w:rsidRPr="00E502C9">
        <w:rPr>
          <w:rFonts w:ascii="Arial Narrow" w:hAnsi="Arial Narrow"/>
          <w:sz w:val="24"/>
          <w:szCs w:val="24"/>
        </w:rPr>
        <w:t>Administração pelo prazo de até 02 (dois) anos;</w:t>
      </w:r>
    </w:p>
    <w:p w14:paraId="4A427CC7" w14:textId="04935E85" w:rsidR="00691AC5" w:rsidRPr="00E502C9" w:rsidRDefault="00691AC5" w:rsidP="00987E3A">
      <w:pPr>
        <w:rPr>
          <w:rFonts w:ascii="Arial Narrow" w:hAnsi="Arial Narrow"/>
          <w:sz w:val="24"/>
          <w:szCs w:val="24"/>
        </w:rPr>
      </w:pPr>
      <w:r w:rsidRPr="00E502C9">
        <w:rPr>
          <w:rFonts w:ascii="Arial Narrow" w:hAnsi="Arial Narrow"/>
          <w:sz w:val="24"/>
          <w:szCs w:val="24"/>
        </w:rPr>
        <w:t>d) Declaração de inidoneidade para licitar e contratar com a</w:t>
      </w:r>
      <w:r w:rsidR="00450241" w:rsidRPr="00E502C9">
        <w:rPr>
          <w:rFonts w:ascii="Arial Narrow" w:hAnsi="Arial Narrow"/>
          <w:sz w:val="24"/>
          <w:szCs w:val="24"/>
        </w:rPr>
        <w:t xml:space="preserve"> </w:t>
      </w:r>
      <w:r w:rsidRPr="00E502C9">
        <w:rPr>
          <w:rFonts w:ascii="Arial Narrow" w:hAnsi="Arial Narrow"/>
          <w:sz w:val="24"/>
          <w:szCs w:val="24"/>
        </w:rPr>
        <w:t>Administração Pública enquanto perdurarem os motivos determinantes</w:t>
      </w:r>
      <w:r w:rsidR="00450241" w:rsidRPr="00E502C9">
        <w:rPr>
          <w:rFonts w:ascii="Arial Narrow" w:hAnsi="Arial Narrow"/>
          <w:sz w:val="24"/>
          <w:szCs w:val="24"/>
        </w:rPr>
        <w:t xml:space="preserve"> </w:t>
      </w:r>
      <w:r w:rsidRPr="00E502C9">
        <w:rPr>
          <w:rFonts w:ascii="Arial Narrow" w:hAnsi="Arial Narrow"/>
          <w:sz w:val="24"/>
          <w:szCs w:val="24"/>
        </w:rPr>
        <w:t>da punição ou até que seja promovida a reabilitação perante a própria</w:t>
      </w:r>
      <w:r w:rsidR="00450241" w:rsidRPr="00E502C9">
        <w:rPr>
          <w:rFonts w:ascii="Arial Narrow" w:hAnsi="Arial Narrow"/>
          <w:sz w:val="24"/>
          <w:szCs w:val="24"/>
        </w:rPr>
        <w:t xml:space="preserve"> </w:t>
      </w:r>
      <w:r w:rsidRPr="00E502C9">
        <w:rPr>
          <w:rFonts w:ascii="Arial Narrow" w:hAnsi="Arial Narrow"/>
          <w:sz w:val="24"/>
          <w:szCs w:val="24"/>
        </w:rPr>
        <w:t>autoridade que aplicou a penalidade.</w:t>
      </w:r>
    </w:p>
    <w:p w14:paraId="6A4799C1" w14:textId="679C3B18" w:rsidR="00691AC5" w:rsidRPr="00E502C9" w:rsidRDefault="00450241" w:rsidP="00987E3A">
      <w:pPr>
        <w:rPr>
          <w:rFonts w:ascii="Arial Narrow" w:hAnsi="Arial Narrow"/>
          <w:sz w:val="24"/>
          <w:szCs w:val="24"/>
        </w:rPr>
      </w:pPr>
      <w:r w:rsidRPr="00E502C9">
        <w:rPr>
          <w:rFonts w:ascii="Arial Narrow" w:hAnsi="Arial Narrow"/>
          <w:sz w:val="24"/>
          <w:szCs w:val="24"/>
        </w:rPr>
        <w:t>9</w:t>
      </w:r>
      <w:r w:rsidR="00691AC5" w:rsidRPr="00E502C9">
        <w:rPr>
          <w:rFonts w:ascii="Arial Narrow" w:hAnsi="Arial Narrow"/>
          <w:sz w:val="24"/>
          <w:szCs w:val="24"/>
        </w:rPr>
        <w:t>.3 - Nenhuma Sanção será aplicada sem o devido processo administrativo, que</w:t>
      </w:r>
      <w:r w:rsidRPr="00E502C9">
        <w:rPr>
          <w:rFonts w:ascii="Arial Narrow" w:hAnsi="Arial Narrow"/>
          <w:sz w:val="24"/>
          <w:szCs w:val="24"/>
        </w:rPr>
        <w:t xml:space="preserve"> </w:t>
      </w:r>
      <w:r w:rsidR="00691AC5" w:rsidRPr="00E502C9">
        <w:rPr>
          <w:rFonts w:ascii="Arial Narrow" w:hAnsi="Arial Narrow"/>
          <w:sz w:val="24"/>
          <w:szCs w:val="24"/>
        </w:rPr>
        <w:t xml:space="preserve">prevê defesa previa do interessado e recurso nos prazos definidos em lei, </w:t>
      </w:r>
      <w:proofErr w:type="gramStart"/>
      <w:r w:rsidR="00691AC5" w:rsidRPr="00E502C9">
        <w:rPr>
          <w:rFonts w:ascii="Arial Narrow" w:hAnsi="Arial Narrow"/>
          <w:sz w:val="24"/>
          <w:szCs w:val="24"/>
        </w:rPr>
        <w:t>sendo-</w:t>
      </w:r>
      <w:r w:rsidRPr="00E502C9">
        <w:rPr>
          <w:rFonts w:ascii="Arial Narrow" w:hAnsi="Arial Narrow"/>
          <w:sz w:val="24"/>
          <w:szCs w:val="24"/>
        </w:rPr>
        <w:t xml:space="preserve"> </w:t>
      </w:r>
      <w:r w:rsidR="00691AC5" w:rsidRPr="00E502C9">
        <w:rPr>
          <w:rFonts w:ascii="Arial Narrow" w:hAnsi="Arial Narrow"/>
          <w:sz w:val="24"/>
          <w:szCs w:val="24"/>
        </w:rPr>
        <w:t>lhe</w:t>
      </w:r>
      <w:proofErr w:type="gramEnd"/>
      <w:r w:rsidR="00691AC5" w:rsidRPr="00E502C9">
        <w:rPr>
          <w:rFonts w:ascii="Arial Narrow" w:hAnsi="Arial Narrow"/>
          <w:sz w:val="24"/>
          <w:szCs w:val="24"/>
        </w:rPr>
        <w:t xml:space="preserve"> franqueada vista ao processo.</w:t>
      </w:r>
    </w:p>
    <w:p w14:paraId="43BE2E35" w14:textId="19569E70" w:rsidR="00691AC5" w:rsidRPr="00E502C9" w:rsidRDefault="00450241" w:rsidP="00987E3A">
      <w:pPr>
        <w:rPr>
          <w:rFonts w:ascii="Arial Narrow" w:hAnsi="Arial Narrow"/>
          <w:sz w:val="24"/>
          <w:szCs w:val="24"/>
        </w:rPr>
      </w:pPr>
      <w:r w:rsidRPr="00E502C9">
        <w:rPr>
          <w:rFonts w:ascii="Arial Narrow" w:hAnsi="Arial Narrow"/>
          <w:sz w:val="24"/>
          <w:szCs w:val="24"/>
        </w:rPr>
        <w:t>9.</w:t>
      </w:r>
      <w:r w:rsidR="00691AC5" w:rsidRPr="00E502C9">
        <w:rPr>
          <w:rFonts w:ascii="Arial Narrow" w:hAnsi="Arial Narrow"/>
          <w:sz w:val="24"/>
          <w:szCs w:val="24"/>
        </w:rPr>
        <w:t>4 - O valor da multa aplicada deverá ser recolhido à tesouraria da Prefeitura</w:t>
      </w:r>
      <w:r w:rsidRPr="00E502C9">
        <w:rPr>
          <w:rFonts w:ascii="Arial Narrow" w:hAnsi="Arial Narrow"/>
          <w:sz w:val="24"/>
          <w:szCs w:val="24"/>
        </w:rPr>
        <w:t xml:space="preserve"> </w:t>
      </w:r>
      <w:r w:rsidR="00691AC5" w:rsidRPr="00E502C9">
        <w:rPr>
          <w:rFonts w:ascii="Arial Narrow" w:hAnsi="Arial Narrow"/>
          <w:sz w:val="24"/>
          <w:szCs w:val="24"/>
        </w:rPr>
        <w:t>Municipal de Iguatemi/MS, dentro do prazo de 03 (três) dias úteis, após</w:t>
      </w:r>
      <w:r w:rsidRPr="00E502C9">
        <w:rPr>
          <w:rFonts w:ascii="Arial Narrow" w:hAnsi="Arial Narrow"/>
          <w:sz w:val="24"/>
          <w:szCs w:val="24"/>
        </w:rPr>
        <w:t xml:space="preserve"> </w:t>
      </w:r>
      <w:r w:rsidR="00691AC5" w:rsidRPr="00E502C9">
        <w:rPr>
          <w:rFonts w:ascii="Arial Narrow" w:hAnsi="Arial Narrow"/>
          <w:sz w:val="24"/>
          <w:szCs w:val="24"/>
        </w:rPr>
        <w:t>respectiva notificação.</w:t>
      </w:r>
    </w:p>
    <w:p w14:paraId="260C6F84" w14:textId="3AC5531A" w:rsidR="00691AC5" w:rsidRPr="00E502C9" w:rsidRDefault="00450241" w:rsidP="00987E3A">
      <w:pPr>
        <w:rPr>
          <w:rFonts w:ascii="Arial Narrow" w:hAnsi="Arial Narrow"/>
          <w:sz w:val="24"/>
          <w:szCs w:val="24"/>
        </w:rPr>
      </w:pPr>
      <w:r w:rsidRPr="00E502C9">
        <w:rPr>
          <w:rFonts w:ascii="Arial Narrow" w:hAnsi="Arial Narrow"/>
          <w:sz w:val="24"/>
          <w:szCs w:val="24"/>
        </w:rPr>
        <w:t>9</w:t>
      </w:r>
      <w:r w:rsidR="00691AC5" w:rsidRPr="00E502C9">
        <w:rPr>
          <w:rFonts w:ascii="Arial Narrow" w:hAnsi="Arial Narrow"/>
          <w:sz w:val="24"/>
          <w:szCs w:val="24"/>
        </w:rPr>
        <w:t>.</w:t>
      </w:r>
      <w:r w:rsidRPr="00E502C9">
        <w:rPr>
          <w:rFonts w:ascii="Arial Narrow" w:hAnsi="Arial Narrow"/>
          <w:sz w:val="24"/>
          <w:szCs w:val="24"/>
        </w:rPr>
        <w:t>5</w:t>
      </w:r>
      <w:r w:rsidR="00691AC5" w:rsidRPr="00E502C9">
        <w:rPr>
          <w:rFonts w:ascii="Arial Narrow" w:hAnsi="Arial Narrow"/>
          <w:sz w:val="24"/>
          <w:szCs w:val="24"/>
        </w:rPr>
        <w:t xml:space="preserve"> — Vencido o prazo proposto e não sendo cumprido o objeto, ficará o órgão</w:t>
      </w:r>
      <w:r w:rsidRPr="00E502C9">
        <w:rPr>
          <w:rFonts w:ascii="Arial Narrow" w:hAnsi="Arial Narrow"/>
          <w:sz w:val="24"/>
          <w:szCs w:val="24"/>
        </w:rPr>
        <w:t xml:space="preserve"> </w:t>
      </w:r>
      <w:r w:rsidR="00691AC5" w:rsidRPr="00E502C9">
        <w:rPr>
          <w:rFonts w:ascii="Arial Narrow" w:hAnsi="Arial Narrow"/>
          <w:sz w:val="24"/>
          <w:szCs w:val="24"/>
        </w:rPr>
        <w:t>comprador liberado para se achar conveniente, anular a Nota de Empenho ou</w:t>
      </w:r>
      <w:r w:rsidRPr="00E502C9">
        <w:rPr>
          <w:rFonts w:ascii="Arial Narrow" w:hAnsi="Arial Narrow"/>
          <w:sz w:val="24"/>
          <w:szCs w:val="24"/>
        </w:rPr>
        <w:t xml:space="preserve"> </w:t>
      </w:r>
      <w:r w:rsidR="00691AC5" w:rsidRPr="00E502C9">
        <w:rPr>
          <w:rFonts w:ascii="Arial Narrow" w:hAnsi="Arial Narrow"/>
          <w:sz w:val="24"/>
          <w:szCs w:val="24"/>
        </w:rPr>
        <w:t>Rescindir o Contrato, aplicar a sanção cabível e convocar se for o caso, outro</w:t>
      </w:r>
      <w:r w:rsidRPr="00E502C9">
        <w:rPr>
          <w:rFonts w:ascii="Arial Narrow" w:hAnsi="Arial Narrow"/>
          <w:sz w:val="24"/>
          <w:szCs w:val="24"/>
        </w:rPr>
        <w:t xml:space="preserve"> </w:t>
      </w:r>
      <w:r w:rsidR="00691AC5" w:rsidRPr="00E502C9">
        <w:rPr>
          <w:rFonts w:ascii="Arial Narrow" w:hAnsi="Arial Narrow"/>
          <w:sz w:val="24"/>
          <w:szCs w:val="24"/>
        </w:rPr>
        <w:t>fornecedor, observada a ordem de classificação, não cabendo ao licitante</w:t>
      </w:r>
      <w:r w:rsidR="007C138E">
        <w:rPr>
          <w:rFonts w:ascii="Arial Narrow" w:hAnsi="Arial Narrow"/>
          <w:sz w:val="24"/>
          <w:szCs w:val="24"/>
        </w:rPr>
        <w:t xml:space="preserve"> </w:t>
      </w:r>
      <w:r w:rsidR="00691AC5" w:rsidRPr="00E502C9">
        <w:rPr>
          <w:rFonts w:ascii="Arial Narrow" w:hAnsi="Arial Narrow"/>
          <w:sz w:val="24"/>
          <w:szCs w:val="24"/>
        </w:rPr>
        <w:t>inadimplente direito de qualquer reclamação.</w:t>
      </w:r>
    </w:p>
    <w:p w14:paraId="31E06703" w14:textId="3117D56A" w:rsidR="00691AC5" w:rsidRPr="00E502C9" w:rsidRDefault="00450241" w:rsidP="00987E3A">
      <w:pPr>
        <w:rPr>
          <w:rFonts w:ascii="Arial Narrow" w:hAnsi="Arial Narrow"/>
          <w:sz w:val="24"/>
          <w:szCs w:val="24"/>
        </w:rPr>
      </w:pPr>
      <w:r w:rsidRPr="00E502C9">
        <w:rPr>
          <w:rFonts w:ascii="Arial Narrow" w:hAnsi="Arial Narrow"/>
          <w:sz w:val="24"/>
          <w:szCs w:val="24"/>
        </w:rPr>
        <w:t>9</w:t>
      </w:r>
      <w:r w:rsidR="00691AC5" w:rsidRPr="00E502C9">
        <w:rPr>
          <w:rFonts w:ascii="Arial Narrow" w:hAnsi="Arial Narrow"/>
          <w:sz w:val="24"/>
          <w:szCs w:val="24"/>
        </w:rPr>
        <w:t>.6 — As multas de que trata este capítulo, serão descontadas do pagamento</w:t>
      </w:r>
      <w:r w:rsidRPr="00E502C9">
        <w:rPr>
          <w:rFonts w:ascii="Arial Narrow" w:hAnsi="Arial Narrow"/>
          <w:sz w:val="24"/>
          <w:szCs w:val="24"/>
        </w:rPr>
        <w:t xml:space="preserve"> </w:t>
      </w:r>
      <w:r w:rsidR="00691AC5" w:rsidRPr="00E502C9">
        <w:rPr>
          <w:rFonts w:ascii="Arial Narrow" w:hAnsi="Arial Narrow"/>
          <w:sz w:val="24"/>
          <w:szCs w:val="24"/>
        </w:rPr>
        <w:t>eventualmente devido pela CONTRATANTE ou na impossibilidade de ser feito o</w:t>
      </w:r>
      <w:r w:rsidRPr="00E502C9">
        <w:rPr>
          <w:rFonts w:ascii="Arial Narrow" w:hAnsi="Arial Narrow"/>
          <w:sz w:val="24"/>
          <w:szCs w:val="24"/>
        </w:rPr>
        <w:t xml:space="preserve"> </w:t>
      </w:r>
      <w:r w:rsidR="00691AC5" w:rsidRPr="00E502C9">
        <w:rPr>
          <w:rFonts w:ascii="Arial Narrow" w:hAnsi="Arial Narrow"/>
          <w:sz w:val="24"/>
          <w:szCs w:val="24"/>
        </w:rPr>
        <w:t>desconto, recolhida pela CONTRATADA em conta corrente em agência bancária</w:t>
      </w:r>
      <w:r w:rsidRPr="00E502C9">
        <w:rPr>
          <w:rFonts w:ascii="Arial Narrow" w:hAnsi="Arial Narrow"/>
          <w:sz w:val="24"/>
          <w:szCs w:val="24"/>
        </w:rPr>
        <w:t xml:space="preserve"> </w:t>
      </w:r>
      <w:r w:rsidR="00691AC5" w:rsidRPr="00E502C9">
        <w:rPr>
          <w:rFonts w:ascii="Arial Narrow" w:hAnsi="Arial Narrow"/>
          <w:sz w:val="24"/>
          <w:szCs w:val="24"/>
        </w:rPr>
        <w:t>devidamente credenciada pelo município no prazo máximo de 05 (cinco) dias a</w:t>
      </w:r>
      <w:r w:rsidRPr="00E502C9">
        <w:rPr>
          <w:rFonts w:ascii="Arial Narrow" w:hAnsi="Arial Narrow"/>
          <w:sz w:val="24"/>
          <w:szCs w:val="24"/>
        </w:rPr>
        <w:t xml:space="preserve"> </w:t>
      </w:r>
      <w:r w:rsidR="00691AC5" w:rsidRPr="00E502C9">
        <w:rPr>
          <w:rFonts w:ascii="Arial Narrow" w:hAnsi="Arial Narrow"/>
          <w:sz w:val="24"/>
          <w:szCs w:val="24"/>
        </w:rPr>
        <w:t>contar da notificação, ou quando for o caso, cobrado judicialmente.</w:t>
      </w:r>
    </w:p>
    <w:p w14:paraId="08DC9DC8" w14:textId="77777777" w:rsidR="00691AC5" w:rsidRPr="00E502C9" w:rsidRDefault="00691AC5" w:rsidP="00987E3A">
      <w:pPr>
        <w:rPr>
          <w:rFonts w:ascii="Arial Narrow" w:hAnsi="Arial Narrow"/>
          <w:sz w:val="24"/>
          <w:szCs w:val="24"/>
        </w:rPr>
      </w:pPr>
    </w:p>
    <w:p w14:paraId="129DC445" w14:textId="5E1AB0A6" w:rsidR="00691AC5" w:rsidRPr="00E502C9" w:rsidRDefault="00691AC5" w:rsidP="00987E3A">
      <w:pPr>
        <w:rPr>
          <w:rFonts w:ascii="Arial Narrow" w:hAnsi="Arial Narrow"/>
          <w:b/>
          <w:bCs/>
          <w:sz w:val="24"/>
          <w:szCs w:val="24"/>
        </w:rPr>
      </w:pPr>
      <w:r w:rsidRPr="00E502C9">
        <w:rPr>
          <w:rFonts w:ascii="Arial Narrow" w:hAnsi="Arial Narrow"/>
          <w:b/>
          <w:bCs/>
          <w:sz w:val="24"/>
          <w:szCs w:val="24"/>
        </w:rPr>
        <w:t xml:space="preserve">CLÁUSULA </w:t>
      </w:r>
      <w:r w:rsidR="00450241" w:rsidRPr="00E502C9">
        <w:rPr>
          <w:rFonts w:ascii="Arial Narrow" w:hAnsi="Arial Narrow"/>
          <w:b/>
          <w:bCs/>
          <w:sz w:val="24"/>
          <w:szCs w:val="24"/>
        </w:rPr>
        <w:t>DÉCIMA</w:t>
      </w:r>
      <w:r w:rsidRPr="00E502C9">
        <w:rPr>
          <w:rFonts w:ascii="Arial Narrow" w:hAnsi="Arial Narrow"/>
          <w:b/>
          <w:bCs/>
          <w:sz w:val="24"/>
          <w:szCs w:val="24"/>
        </w:rPr>
        <w:t xml:space="preserve"> - DA RESCISÃO CONTRATUAL</w:t>
      </w:r>
    </w:p>
    <w:p w14:paraId="344F6C7C" w14:textId="5AF7D885" w:rsidR="00691AC5" w:rsidRPr="00E502C9" w:rsidRDefault="00450241" w:rsidP="00987E3A">
      <w:pPr>
        <w:rPr>
          <w:rFonts w:ascii="Arial Narrow" w:hAnsi="Arial Narrow"/>
          <w:sz w:val="24"/>
          <w:szCs w:val="24"/>
        </w:rPr>
      </w:pPr>
      <w:r w:rsidRPr="00E502C9">
        <w:rPr>
          <w:rFonts w:ascii="Arial Narrow" w:hAnsi="Arial Narrow"/>
          <w:sz w:val="24"/>
          <w:szCs w:val="24"/>
        </w:rPr>
        <w:t>10.1</w:t>
      </w:r>
      <w:r w:rsidR="00691AC5" w:rsidRPr="00E502C9">
        <w:rPr>
          <w:rFonts w:ascii="Arial Narrow" w:hAnsi="Arial Narrow"/>
          <w:sz w:val="24"/>
          <w:szCs w:val="24"/>
        </w:rPr>
        <w:t xml:space="preserve"> — A rescisão contratual poderá ser:</w:t>
      </w:r>
    </w:p>
    <w:p w14:paraId="4A2E6895" w14:textId="51A0D027" w:rsidR="00691AC5" w:rsidRPr="00E502C9" w:rsidRDefault="00450241" w:rsidP="00987E3A">
      <w:pPr>
        <w:rPr>
          <w:rFonts w:ascii="Arial Narrow" w:hAnsi="Arial Narrow"/>
          <w:sz w:val="24"/>
          <w:szCs w:val="24"/>
        </w:rPr>
      </w:pPr>
      <w:r w:rsidRPr="00E502C9">
        <w:rPr>
          <w:rFonts w:ascii="Arial Narrow" w:hAnsi="Arial Narrow"/>
          <w:sz w:val="24"/>
          <w:szCs w:val="24"/>
        </w:rPr>
        <w:t>10</w:t>
      </w:r>
      <w:r w:rsidR="00691AC5" w:rsidRPr="00E502C9">
        <w:rPr>
          <w:rFonts w:ascii="Arial Narrow" w:hAnsi="Arial Narrow"/>
          <w:sz w:val="24"/>
          <w:szCs w:val="24"/>
        </w:rPr>
        <w:t>.1.1 — Determinada por ato unilateral e escrito da Administração, nos casos</w:t>
      </w:r>
      <w:r w:rsidRPr="00E502C9">
        <w:rPr>
          <w:rFonts w:ascii="Arial Narrow" w:hAnsi="Arial Narrow"/>
          <w:sz w:val="24"/>
          <w:szCs w:val="24"/>
        </w:rPr>
        <w:t xml:space="preserve"> </w:t>
      </w:r>
      <w:r w:rsidR="00691AC5" w:rsidRPr="00E502C9">
        <w:rPr>
          <w:rFonts w:ascii="Arial Narrow" w:hAnsi="Arial Narrow"/>
          <w:sz w:val="24"/>
          <w:szCs w:val="24"/>
        </w:rPr>
        <w:t xml:space="preserve">enumerados nos incisos |, </w:t>
      </w:r>
      <w:proofErr w:type="spellStart"/>
      <w:r w:rsidR="00691AC5" w:rsidRPr="00E502C9">
        <w:rPr>
          <w:rFonts w:ascii="Arial Narrow" w:hAnsi="Arial Narrow"/>
          <w:sz w:val="24"/>
          <w:szCs w:val="24"/>
        </w:rPr>
        <w:t>XIl</w:t>
      </w:r>
      <w:proofErr w:type="spellEnd"/>
      <w:r w:rsidR="00691AC5" w:rsidRPr="00E502C9">
        <w:rPr>
          <w:rFonts w:ascii="Arial Narrow" w:hAnsi="Arial Narrow"/>
          <w:sz w:val="24"/>
          <w:szCs w:val="24"/>
        </w:rPr>
        <w:t xml:space="preserve"> e XVII do art. 78 da Lei Federal nº, 8.666/93.</w:t>
      </w:r>
    </w:p>
    <w:p w14:paraId="68170E0D" w14:textId="74DBBB58" w:rsidR="00691AC5" w:rsidRPr="00E502C9" w:rsidRDefault="00450241" w:rsidP="00987E3A">
      <w:pPr>
        <w:rPr>
          <w:rFonts w:ascii="Arial Narrow" w:hAnsi="Arial Narrow"/>
          <w:sz w:val="24"/>
          <w:szCs w:val="24"/>
        </w:rPr>
      </w:pPr>
      <w:r w:rsidRPr="00E502C9">
        <w:rPr>
          <w:rFonts w:ascii="Arial Narrow" w:hAnsi="Arial Narrow"/>
          <w:sz w:val="24"/>
          <w:szCs w:val="24"/>
        </w:rPr>
        <w:t>10</w:t>
      </w:r>
      <w:r w:rsidR="00691AC5" w:rsidRPr="00E502C9">
        <w:rPr>
          <w:rFonts w:ascii="Arial Narrow" w:hAnsi="Arial Narrow"/>
          <w:sz w:val="24"/>
          <w:szCs w:val="24"/>
        </w:rPr>
        <w:t>.1.2 — Amigável, por acordo entre as partes, mediante autorização escrita e</w:t>
      </w:r>
      <w:r w:rsidRPr="00E502C9">
        <w:rPr>
          <w:rFonts w:ascii="Arial Narrow" w:hAnsi="Arial Narrow"/>
          <w:sz w:val="24"/>
          <w:szCs w:val="24"/>
        </w:rPr>
        <w:t xml:space="preserve"> </w:t>
      </w:r>
      <w:r w:rsidR="00691AC5" w:rsidRPr="00E502C9">
        <w:rPr>
          <w:rFonts w:ascii="Arial Narrow" w:hAnsi="Arial Narrow"/>
          <w:sz w:val="24"/>
          <w:szCs w:val="24"/>
        </w:rPr>
        <w:t>fundamentada da autoridade competente, reduzida a termo no processo</w:t>
      </w:r>
      <w:r w:rsidRPr="00E502C9">
        <w:rPr>
          <w:rFonts w:ascii="Arial Narrow" w:hAnsi="Arial Narrow"/>
          <w:sz w:val="24"/>
          <w:szCs w:val="24"/>
        </w:rPr>
        <w:t xml:space="preserve"> </w:t>
      </w:r>
      <w:r w:rsidR="00691AC5" w:rsidRPr="00E502C9">
        <w:rPr>
          <w:rFonts w:ascii="Arial Narrow" w:hAnsi="Arial Narrow"/>
          <w:sz w:val="24"/>
          <w:szCs w:val="24"/>
        </w:rPr>
        <w:t>licitatório, desde que haja conveniência da Administração.</w:t>
      </w:r>
    </w:p>
    <w:p w14:paraId="2E73C0DA" w14:textId="4849A9AE" w:rsidR="00691AC5" w:rsidRPr="00E502C9" w:rsidRDefault="00450241" w:rsidP="00987E3A">
      <w:pPr>
        <w:rPr>
          <w:rFonts w:ascii="Arial Narrow" w:hAnsi="Arial Narrow"/>
          <w:sz w:val="24"/>
          <w:szCs w:val="24"/>
        </w:rPr>
      </w:pPr>
      <w:r w:rsidRPr="00E502C9">
        <w:rPr>
          <w:rFonts w:ascii="Arial Narrow" w:hAnsi="Arial Narrow"/>
          <w:sz w:val="24"/>
          <w:szCs w:val="24"/>
        </w:rPr>
        <w:t>10</w:t>
      </w:r>
      <w:r w:rsidR="00691AC5" w:rsidRPr="00E502C9">
        <w:rPr>
          <w:rFonts w:ascii="Arial Narrow" w:hAnsi="Arial Narrow"/>
          <w:sz w:val="24"/>
          <w:szCs w:val="24"/>
        </w:rPr>
        <w:t>.1.3 — À inexecução total ou parcial do Contrato enseja a sua rescisão pela</w:t>
      </w:r>
      <w:r w:rsidRPr="00E502C9">
        <w:rPr>
          <w:rFonts w:ascii="Arial Narrow" w:hAnsi="Arial Narrow"/>
          <w:sz w:val="24"/>
          <w:szCs w:val="24"/>
        </w:rPr>
        <w:t xml:space="preserve"> </w:t>
      </w:r>
      <w:r w:rsidR="00691AC5" w:rsidRPr="00E502C9">
        <w:rPr>
          <w:rFonts w:ascii="Arial Narrow" w:hAnsi="Arial Narrow"/>
          <w:sz w:val="24"/>
          <w:szCs w:val="24"/>
        </w:rPr>
        <w:t>Administração, com as consequências previstas nos artigos 77 e 80 da Lei</w:t>
      </w:r>
      <w:r w:rsidRPr="00E502C9">
        <w:rPr>
          <w:rFonts w:ascii="Arial Narrow" w:hAnsi="Arial Narrow"/>
          <w:sz w:val="24"/>
          <w:szCs w:val="24"/>
        </w:rPr>
        <w:t xml:space="preserve"> </w:t>
      </w:r>
      <w:r w:rsidR="00691AC5" w:rsidRPr="00E502C9">
        <w:rPr>
          <w:rFonts w:ascii="Arial Narrow" w:hAnsi="Arial Narrow"/>
          <w:sz w:val="24"/>
          <w:szCs w:val="24"/>
        </w:rPr>
        <w:t>nº 8.666/93, sem prejuízo da aplicação das penalidades a que alude o art.</w:t>
      </w:r>
      <w:r w:rsidRPr="00E502C9">
        <w:rPr>
          <w:rFonts w:ascii="Arial Narrow" w:hAnsi="Arial Narrow"/>
          <w:sz w:val="24"/>
          <w:szCs w:val="24"/>
        </w:rPr>
        <w:t xml:space="preserve"> </w:t>
      </w:r>
      <w:r w:rsidR="00691AC5" w:rsidRPr="00E502C9">
        <w:rPr>
          <w:rFonts w:ascii="Arial Narrow" w:hAnsi="Arial Narrow"/>
          <w:sz w:val="24"/>
          <w:szCs w:val="24"/>
        </w:rPr>
        <w:t>87 da mesma Lei.</w:t>
      </w:r>
    </w:p>
    <w:p w14:paraId="36347D89" w14:textId="730E3D27" w:rsidR="00450241" w:rsidRPr="00E502C9" w:rsidRDefault="00450241" w:rsidP="00987E3A">
      <w:pPr>
        <w:rPr>
          <w:rFonts w:ascii="Arial Narrow" w:hAnsi="Arial Narrow"/>
          <w:sz w:val="24"/>
          <w:szCs w:val="24"/>
        </w:rPr>
      </w:pPr>
      <w:r w:rsidRPr="00E502C9">
        <w:rPr>
          <w:rFonts w:ascii="Arial Narrow" w:hAnsi="Arial Narrow"/>
          <w:sz w:val="24"/>
          <w:szCs w:val="24"/>
        </w:rPr>
        <w:t>10</w:t>
      </w:r>
      <w:r w:rsidR="00691AC5" w:rsidRPr="00E502C9">
        <w:rPr>
          <w:rFonts w:ascii="Arial Narrow" w:hAnsi="Arial Narrow"/>
          <w:sz w:val="24"/>
          <w:szCs w:val="24"/>
        </w:rPr>
        <w:t>.1.4 — Constituem motivos para rescisão os previstos no art. 78 da Lei</w:t>
      </w:r>
      <w:r w:rsidRPr="00E502C9">
        <w:rPr>
          <w:rFonts w:ascii="Arial Narrow" w:hAnsi="Arial Narrow"/>
          <w:sz w:val="24"/>
          <w:szCs w:val="24"/>
        </w:rPr>
        <w:t xml:space="preserve"> </w:t>
      </w:r>
      <w:r w:rsidR="00691AC5" w:rsidRPr="00E502C9">
        <w:rPr>
          <w:rFonts w:ascii="Arial Narrow" w:hAnsi="Arial Narrow"/>
          <w:sz w:val="24"/>
          <w:szCs w:val="24"/>
        </w:rPr>
        <w:t>Federal nº. 8.666/93 e posteriores alterações</w:t>
      </w:r>
      <w:r w:rsidRPr="00E502C9">
        <w:rPr>
          <w:rFonts w:ascii="Arial Narrow" w:hAnsi="Arial Narrow"/>
          <w:sz w:val="24"/>
          <w:szCs w:val="24"/>
        </w:rPr>
        <w:t>.</w:t>
      </w:r>
    </w:p>
    <w:p w14:paraId="044D06EB" w14:textId="77777777" w:rsidR="00450241" w:rsidRPr="00E502C9" w:rsidRDefault="00450241" w:rsidP="00987E3A">
      <w:pPr>
        <w:rPr>
          <w:rFonts w:ascii="Arial Narrow" w:hAnsi="Arial Narrow"/>
          <w:sz w:val="24"/>
          <w:szCs w:val="24"/>
        </w:rPr>
      </w:pPr>
    </w:p>
    <w:p w14:paraId="127F7EC0" w14:textId="6C91E335" w:rsidR="00691AC5" w:rsidRPr="00E502C9" w:rsidRDefault="00691AC5" w:rsidP="00987E3A">
      <w:pPr>
        <w:rPr>
          <w:rFonts w:ascii="Arial Narrow" w:hAnsi="Arial Narrow"/>
          <w:b/>
          <w:bCs/>
          <w:sz w:val="24"/>
          <w:szCs w:val="24"/>
        </w:rPr>
      </w:pPr>
      <w:r w:rsidRPr="00E502C9">
        <w:rPr>
          <w:rFonts w:ascii="Arial Narrow" w:hAnsi="Arial Narrow"/>
          <w:b/>
          <w:bCs/>
          <w:sz w:val="24"/>
          <w:szCs w:val="24"/>
        </w:rPr>
        <w:t xml:space="preserve">CLÁUSULA DÉCIMA </w:t>
      </w:r>
      <w:r w:rsidR="00450241" w:rsidRPr="00E502C9">
        <w:rPr>
          <w:rFonts w:ascii="Arial Narrow" w:hAnsi="Arial Narrow"/>
          <w:b/>
          <w:bCs/>
          <w:sz w:val="24"/>
          <w:szCs w:val="24"/>
        </w:rPr>
        <w:t>PRIMEIRA</w:t>
      </w:r>
      <w:r w:rsidRPr="00E502C9">
        <w:rPr>
          <w:rFonts w:ascii="Arial Narrow" w:hAnsi="Arial Narrow"/>
          <w:b/>
          <w:bCs/>
          <w:sz w:val="24"/>
          <w:szCs w:val="24"/>
        </w:rPr>
        <w:t>- DA PUBLICAÇÃO</w:t>
      </w:r>
    </w:p>
    <w:p w14:paraId="402E5149" w14:textId="77777777" w:rsidR="00691AC5" w:rsidRPr="00E502C9" w:rsidRDefault="00691AC5" w:rsidP="00987E3A">
      <w:pPr>
        <w:rPr>
          <w:rFonts w:ascii="Arial Narrow" w:hAnsi="Arial Narrow"/>
          <w:sz w:val="24"/>
          <w:szCs w:val="24"/>
        </w:rPr>
      </w:pPr>
    </w:p>
    <w:p w14:paraId="5331030D" w14:textId="66FB9EF7" w:rsidR="00691AC5" w:rsidRPr="00E502C9" w:rsidRDefault="00691AC5" w:rsidP="00987E3A">
      <w:pPr>
        <w:rPr>
          <w:rFonts w:ascii="Arial Narrow" w:hAnsi="Arial Narrow"/>
          <w:sz w:val="24"/>
          <w:szCs w:val="24"/>
        </w:rPr>
      </w:pPr>
      <w:r w:rsidRPr="00E502C9">
        <w:rPr>
          <w:rFonts w:ascii="Arial Narrow" w:hAnsi="Arial Narrow"/>
          <w:sz w:val="24"/>
          <w:szCs w:val="24"/>
        </w:rPr>
        <w:t>1</w:t>
      </w:r>
      <w:r w:rsidR="00450241" w:rsidRPr="00E502C9">
        <w:rPr>
          <w:rFonts w:ascii="Arial Narrow" w:hAnsi="Arial Narrow"/>
          <w:sz w:val="24"/>
          <w:szCs w:val="24"/>
        </w:rPr>
        <w:t>1</w:t>
      </w:r>
      <w:r w:rsidRPr="00E502C9">
        <w:rPr>
          <w:rFonts w:ascii="Arial Narrow" w:hAnsi="Arial Narrow"/>
          <w:sz w:val="24"/>
          <w:szCs w:val="24"/>
        </w:rPr>
        <w:t>.1 — Dentro do prazo legal, contado de sua assinatura, a CONTRATANTE</w:t>
      </w:r>
      <w:r w:rsidR="00450241" w:rsidRPr="00E502C9">
        <w:rPr>
          <w:rFonts w:ascii="Arial Narrow" w:hAnsi="Arial Narrow"/>
          <w:sz w:val="24"/>
          <w:szCs w:val="24"/>
        </w:rPr>
        <w:t xml:space="preserve"> </w:t>
      </w:r>
      <w:r w:rsidRPr="00E502C9">
        <w:rPr>
          <w:rFonts w:ascii="Arial Narrow" w:hAnsi="Arial Narrow"/>
          <w:sz w:val="24"/>
          <w:szCs w:val="24"/>
        </w:rPr>
        <w:t>providenciará a publicação de resumo deste Contrato na imprensa oficial do</w:t>
      </w:r>
      <w:r w:rsidR="00450241" w:rsidRPr="00E502C9">
        <w:rPr>
          <w:rFonts w:ascii="Arial Narrow" w:hAnsi="Arial Narrow"/>
          <w:sz w:val="24"/>
          <w:szCs w:val="24"/>
        </w:rPr>
        <w:t xml:space="preserve"> </w:t>
      </w:r>
      <w:r w:rsidRPr="00E502C9">
        <w:rPr>
          <w:rFonts w:ascii="Arial Narrow" w:hAnsi="Arial Narrow"/>
          <w:sz w:val="24"/>
          <w:szCs w:val="24"/>
        </w:rPr>
        <w:t>Município.</w:t>
      </w:r>
    </w:p>
    <w:p w14:paraId="1A4EF207" w14:textId="77777777" w:rsidR="00691AC5" w:rsidRPr="00E502C9" w:rsidRDefault="00691AC5" w:rsidP="00987E3A">
      <w:pPr>
        <w:rPr>
          <w:rFonts w:ascii="Arial Narrow" w:hAnsi="Arial Narrow"/>
          <w:sz w:val="24"/>
          <w:szCs w:val="24"/>
        </w:rPr>
      </w:pPr>
    </w:p>
    <w:p w14:paraId="61A7A406" w14:textId="4A91A64E" w:rsidR="00691AC5" w:rsidRPr="00E502C9" w:rsidRDefault="00691AC5" w:rsidP="00987E3A">
      <w:pPr>
        <w:rPr>
          <w:rFonts w:ascii="Arial Narrow" w:hAnsi="Arial Narrow"/>
          <w:sz w:val="24"/>
          <w:szCs w:val="24"/>
        </w:rPr>
      </w:pPr>
      <w:r w:rsidRPr="00E502C9">
        <w:rPr>
          <w:rFonts w:ascii="Arial Narrow" w:hAnsi="Arial Narrow"/>
          <w:b/>
          <w:bCs/>
          <w:sz w:val="24"/>
          <w:szCs w:val="24"/>
        </w:rPr>
        <w:t xml:space="preserve">CLÁUSULA DÉCIMA </w:t>
      </w:r>
      <w:r w:rsidR="009A1AA6" w:rsidRPr="00E502C9">
        <w:rPr>
          <w:rFonts w:ascii="Arial Narrow" w:hAnsi="Arial Narrow"/>
          <w:b/>
          <w:bCs/>
          <w:sz w:val="24"/>
          <w:szCs w:val="24"/>
        </w:rPr>
        <w:t>SEGUNDA</w:t>
      </w:r>
      <w:r w:rsidRPr="00E502C9">
        <w:rPr>
          <w:rFonts w:ascii="Arial Narrow" w:hAnsi="Arial Narrow"/>
          <w:b/>
          <w:bCs/>
          <w:sz w:val="24"/>
          <w:szCs w:val="24"/>
        </w:rPr>
        <w:t xml:space="preserve"> - DO FORO</w:t>
      </w:r>
      <w:r w:rsidRPr="00E502C9">
        <w:rPr>
          <w:rFonts w:ascii="Arial Narrow" w:hAnsi="Arial Narrow"/>
          <w:sz w:val="24"/>
          <w:szCs w:val="24"/>
        </w:rPr>
        <w:t xml:space="preserve"> </w:t>
      </w:r>
    </w:p>
    <w:p w14:paraId="6F605F4D" w14:textId="14298A01" w:rsidR="00691AC5" w:rsidRPr="00E502C9" w:rsidRDefault="00691AC5" w:rsidP="00987E3A">
      <w:pPr>
        <w:rPr>
          <w:rFonts w:ascii="Arial Narrow" w:hAnsi="Arial Narrow"/>
          <w:sz w:val="24"/>
          <w:szCs w:val="24"/>
        </w:rPr>
      </w:pPr>
      <w:r w:rsidRPr="00E502C9">
        <w:rPr>
          <w:rFonts w:ascii="Arial Narrow" w:hAnsi="Arial Narrow"/>
          <w:sz w:val="24"/>
          <w:szCs w:val="24"/>
        </w:rPr>
        <w:t>1</w:t>
      </w:r>
      <w:r w:rsidR="009A1AA6" w:rsidRPr="00E502C9">
        <w:rPr>
          <w:rFonts w:ascii="Arial Narrow" w:hAnsi="Arial Narrow"/>
          <w:sz w:val="24"/>
          <w:szCs w:val="24"/>
        </w:rPr>
        <w:t>2</w:t>
      </w:r>
      <w:r w:rsidRPr="00E502C9">
        <w:rPr>
          <w:rFonts w:ascii="Arial Narrow" w:hAnsi="Arial Narrow"/>
          <w:sz w:val="24"/>
          <w:szCs w:val="24"/>
        </w:rPr>
        <w:t>.1 — Fica eleito o Foro da Comarca de Iguatemi/MS, para dirimir questões</w:t>
      </w:r>
      <w:r w:rsidR="009A1AA6" w:rsidRPr="00E502C9">
        <w:rPr>
          <w:rFonts w:ascii="Arial Narrow" w:hAnsi="Arial Narrow"/>
          <w:sz w:val="24"/>
          <w:szCs w:val="24"/>
        </w:rPr>
        <w:t xml:space="preserve"> </w:t>
      </w:r>
      <w:r w:rsidRPr="00E502C9">
        <w:rPr>
          <w:rFonts w:ascii="Arial Narrow" w:hAnsi="Arial Narrow"/>
          <w:sz w:val="24"/>
          <w:szCs w:val="24"/>
        </w:rPr>
        <w:t>oriundas deste Contrato.</w:t>
      </w:r>
    </w:p>
    <w:p w14:paraId="028FCDEA" w14:textId="70F5CE98" w:rsidR="00691AC5" w:rsidRPr="00E502C9" w:rsidRDefault="00691AC5" w:rsidP="00987E3A">
      <w:pPr>
        <w:rPr>
          <w:rFonts w:ascii="Arial Narrow" w:hAnsi="Arial Narrow"/>
          <w:sz w:val="24"/>
          <w:szCs w:val="24"/>
        </w:rPr>
      </w:pPr>
      <w:r w:rsidRPr="00E502C9">
        <w:rPr>
          <w:rFonts w:ascii="Arial Narrow" w:hAnsi="Arial Narrow"/>
          <w:sz w:val="24"/>
          <w:szCs w:val="24"/>
        </w:rPr>
        <w:t>E por estarem de acordo, lavrou-se o presente termo, em 02 (duas) vias de igual</w:t>
      </w:r>
      <w:r w:rsidR="009A1AA6" w:rsidRPr="00E502C9">
        <w:rPr>
          <w:rFonts w:ascii="Arial Narrow" w:hAnsi="Arial Narrow"/>
          <w:sz w:val="24"/>
          <w:szCs w:val="24"/>
        </w:rPr>
        <w:t xml:space="preserve"> </w:t>
      </w:r>
      <w:r w:rsidRPr="00E502C9">
        <w:rPr>
          <w:rFonts w:ascii="Arial Narrow" w:hAnsi="Arial Narrow"/>
          <w:sz w:val="24"/>
          <w:szCs w:val="24"/>
        </w:rPr>
        <w:t>teor e forma, as quais foram lidas e assinadas pelas partes contratantes, na</w:t>
      </w:r>
      <w:r w:rsidR="009A1AA6" w:rsidRPr="00E502C9">
        <w:rPr>
          <w:rFonts w:ascii="Arial Narrow" w:hAnsi="Arial Narrow"/>
          <w:sz w:val="24"/>
          <w:szCs w:val="24"/>
        </w:rPr>
        <w:t xml:space="preserve"> </w:t>
      </w:r>
      <w:r w:rsidRPr="00E502C9">
        <w:rPr>
          <w:rFonts w:ascii="Arial Narrow" w:hAnsi="Arial Narrow"/>
          <w:sz w:val="24"/>
          <w:szCs w:val="24"/>
        </w:rPr>
        <w:t>presença de duas testemunhas.</w:t>
      </w:r>
    </w:p>
    <w:p w14:paraId="61DB39BC" w14:textId="77777777" w:rsidR="00691AC5" w:rsidRPr="00E502C9" w:rsidRDefault="00691AC5" w:rsidP="00987E3A">
      <w:pPr>
        <w:rPr>
          <w:rFonts w:ascii="Arial Narrow" w:hAnsi="Arial Narrow"/>
          <w:sz w:val="24"/>
          <w:szCs w:val="24"/>
        </w:rPr>
      </w:pPr>
    </w:p>
    <w:p w14:paraId="3242D630" w14:textId="408897BE" w:rsidR="00691AC5" w:rsidRPr="00E502C9" w:rsidRDefault="00691AC5" w:rsidP="009A1AA6">
      <w:pPr>
        <w:jc w:val="right"/>
        <w:rPr>
          <w:rFonts w:ascii="Arial Narrow" w:hAnsi="Arial Narrow"/>
          <w:sz w:val="24"/>
          <w:szCs w:val="24"/>
        </w:rPr>
      </w:pPr>
      <w:r w:rsidRPr="00E502C9">
        <w:rPr>
          <w:rFonts w:ascii="Arial Narrow" w:hAnsi="Arial Narrow"/>
          <w:sz w:val="24"/>
          <w:szCs w:val="24"/>
        </w:rPr>
        <w:t xml:space="preserve">Iguatemi/MS, </w:t>
      </w:r>
      <w:r w:rsidR="007C138E">
        <w:rPr>
          <w:rFonts w:ascii="Arial Narrow" w:hAnsi="Arial Narrow"/>
          <w:sz w:val="24"/>
          <w:szCs w:val="24"/>
        </w:rPr>
        <w:t>24 de fevereiro de 2023</w:t>
      </w:r>
      <w:r w:rsidRPr="00E502C9">
        <w:rPr>
          <w:rFonts w:ascii="Arial Narrow" w:hAnsi="Arial Narrow"/>
          <w:sz w:val="24"/>
          <w:szCs w:val="24"/>
        </w:rPr>
        <w:t>.</w:t>
      </w:r>
    </w:p>
    <w:p w14:paraId="3A9550EB" w14:textId="77777777" w:rsidR="00691AC5" w:rsidRPr="00E502C9" w:rsidRDefault="00691AC5" w:rsidP="00987E3A">
      <w:pPr>
        <w:rPr>
          <w:rFonts w:ascii="Arial Narrow" w:hAnsi="Arial Narrow"/>
          <w:sz w:val="24"/>
          <w:szCs w:val="24"/>
        </w:rPr>
      </w:pPr>
    </w:p>
    <w:p w14:paraId="0D4E0DBB" w14:textId="77777777" w:rsidR="00691AC5" w:rsidRPr="00E502C9" w:rsidRDefault="00691AC5" w:rsidP="00987E3A">
      <w:pPr>
        <w:rPr>
          <w:rFonts w:ascii="Arial Narrow" w:hAnsi="Arial Narrow"/>
          <w:sz w:val="24"/>
          <w:szCs w:val="24"/>
        </w:rPr>
      </w:pPr>
      <w:r w:rsidRPr="00E502C9">
        <w:rPr>
          <w:rFonts w:ascii="Arial Narrow" w:hAnsi="Arial Narrow"/>
          <w:sz w:val="24"/>
          <w:szCs w:val="24"/>
        </w:rPr>
        <w:t xml:space="preserve"> </w:t>
      </w:r>
    </w:p>
    <w:p w14:paraId="067187EB" w14:textId="77777777" w:rsidR="00691AC5" w:rsidRPr="00E502C9" w:rsidRDefault="00691AC5" w:rsidP="00987E3A">
      <w:pPr>
        <w:rPr>
          <w:rFonts w:ascii="Arial Narrow" w:hAnsi="Arial Narrow"/>
          <w:sz w:val="24"/>
          <w:szCs w:val="24"/>
        </w:rPr>
      </w:pPr>
    </w:p>
    <w:p w14:paraId="4C77F2B3" w14:textId="77777777" w:rsidR="00691AC5" w:rsidRPr="00E502C9" w:rsidRDefault="00691AC5" w:rsidP="00987E3A">
      <w:pPr>
        <w:rPr>
          <w:rFonts w:ascii="Arial Narrow" w:hAnsi="Arial Narrow"/>
          <w:sz w:val="24"/>
          <w:szCs w:val="24"/>
        </w:rPr>
      </w:pPr>
      <w:r w:rsidRPr="00E502C9">
        <w:rPr>
          <w:rFonts w:ascii="Arial Narrow" w:hAnsi="Arial Narrow"/>
          <w:sz w:val="24"/>
          <w:szCs w:val="24"/>
        </w:rPr>
        <w:t xml:space="preserve"> </w:t>
      </w:r>
    </w:p>
    <w:p w14:paraId="30A69CF0" w14:textId="14044D75" w:rsidR="00691AC5" w:rsidRPr="00E502C9" w:rsidRDefault="009A1AA6" w:rsidP="009A1AA6">
      <w:pPr>
        <w:spacing w:after="0"/>
        <w:rPr>
          <w:rFonts w:ascii="Arial Narrow" w:hAnsi="Arial Narrow"/>
          <w:b/>
          <w:bCs/>
          <w:sz w:val="24"/>
          <w:szCs w:val="24"/>
        </w:rPr>
      </w:pPr>
      <w:proofErr w:type="spellStart"/>
      <w:r w:rsidRPr="00E502C9">
        <w:rPr>
          <w:rFonts w:ascii="Arial Narrow" w:hAnsi="Arial Narrow"/>
          <w:b/>
          <w:bCs/>
          <w:sz w:val="24"/>
          <w:szCs w:val="24"/>
        </w:rPr>
        <w:t>Lidio</w:t>
      </w:r>
      <w:proofErr w:type="spellEnd"/>
      <w:r w:rsidRPr="00E502C9">
        <w:rPr>
          <w:rFonts w:ascii="Arial Narrow" w:hAnsi="Arial Narrow"/>
          <w:b/>
          <w:bCs/>
          <w:sz w:val="24"/>
          <w:szCs w:val="24"/>
        </w:rPr>
        <w:t xml:space="preserve"> </w:t>
      </w:r>
      <w:proofErr w:type="spellStart"/>
      <w:r w:rsidRPr="00E502C9">
        <w:rPr>
          <w:rFonts w:ascii="Arial Narrow" w:hAnsi="Arial Narrow"/>
          <w:b/>
          <w:bCs/>
          <w:sz w:val="24"/>
          <w:szCs w:val="24"/>
        </w:rPr>
        <w:t>Ledesma</w:t>
      </w:r>
      <w:proofErr w:type="spellEnd"/>
      <w:r w:rsidRPr="00E502C9">
        <w:rPr>
          <w:rFonts w:ascii="Arial Narrow" w:hAnsi="Arial Narrow"/>
          <w:b/>
          <w:bCs/>
          <w:sz w:val="24"/>
          <w:szCs w:val="24"/>
        </w:rPr>
        <w:tab/>
      </w:r>
      <w:r w:rsidRPr="00E502C9">
        <w:rPr>
          <w:rFonts w:ascii="Arial Narrow" w:hAnsi="Arial Narrow"/>
          <w:b/>
          <w:bCs/>
          <w:sz w:val="24"/>
          <w:szCs w:val="24"/>
        </w:rPr>
        <w:tab/>
      </w:r>
      <w:r w:rsidRPr="00E502C9">
        <w:rPr>
          <w:rFonts w:ascii="Arial Narrow" w:hAnsi="Arial Narrow"/>
          <w:b/>
          <w:bCs/>
          <w:sz w:val="24"/>
          <w:szCs w:val="24"/>
        </w:rPr>
        <w:tab/>
      </w:r>
      <w:r w:rsidRPr="00E502C9">
        <w:rPr>
          <w:rFonts w:ascii="Arial Narrow" w:hAnsi="Arial Narrow"/>
          <w:b/>
          <w:bCs/>
          <w:sz w:val="24"/>
          <w:szCs w:val="24"/>
        </w:rPr>
        <w:tab/>
      </w:r>
      <w:r w:rsidRPr="00E502C9">
        <w:rPr>
          <w:rFonts w:ascii="Arial Narrow" w:hAnsi="Arial Narrow"/>
          <w:b/>
          <w:bCs/>
          <w:sz w:val="24"/>
          <w:szCs w:val="24"/>
        </w:rPr>
        <w:tab/>
      </w:r>
      <w:r w:rsidRPr="00E502C9">
        <w:rPr>
          <w:rFonts w:ascii="Arial Narrow" w:hAnsi="Arial Narrow"/>
          <w:b/>
          <w:bCs/>
          <w:sz w:val="24"/>
          <w:szCs w:val="24"/>
        </w:rPr>
        <w:tab/>
      </w:r>
      <w:r w:rsidRPr="00E502C9">
        <w:rPr>
          <w:rFonts w:ascii="Arial Narrow" w:hAnsi="Arial Narrow"/>
          <w:b/>
          <w:bCs/>
          <w:sz w:val="24"/>
          <w:szCs w:val="24"/>
        </w:rPr>
        <w:tab/>
      </w:r>
      <w:r w:rsidR="001420E7" w:rsidRPr="001420E7">
        <w:rPr>
          <w:rFonts w:ascii="Arial Narrow" w:hAnsi="Arial Narrow"/>
          <w:b/>
          <w:bCs/>
          <w:sz w:val="24"/>
          <w:szCs w:val="24"/>
        </w:rPr>
        <w:t>Luciano Ferrari Francisco</w:t>
      </w:r>
    </w:p>
    <w:p w14:paraId="4FEC6852" w14:textId="03C3273E" w:rsidR="00691AC5" w:rsidRPr="00E502C9" w:rsidRDefault="00691AC5" w:rsidP="009A1AA6">
      <w:pPr>
        <w:spacing w:after="0"/>
        <w:rPr>
          <w:rFonts w:ascii="Arial Narrow" w:hAnsi="Arial Narrow"/>
          <w:b/>
          <w:bCs/>
          <w:sz w:val="24"/>
          <w:szCs w:val="24"/>
        </w:rPr>
      </w:pPr>
      <w:r w:rsidRPr="00E502C9">
        <w:rPr>
          <w:rFonts w:ascii="Arial Narrow" w:hAnsi="Arial Narrow"/>
          <w:b/>
          <w:bCs/>
          <w:sz w:val="24"/>
          <w:szCs w:val="24"/>
        </w:rPr>
        <w:t>Prefeit</w:t>
      </w:r>
      <w:r w:rsidR="009A1AA6" w:rsidRPr="00E502C9">
        <w:rPr>
          <w:rFonts w:ascii="Arial Narrow" w:hAnsi="Arial Narrow"/>
          <w:b/>
          <w:bCs/>
          <w:sz w:val="24"/>
          <w:szCs w:val="24"/>
        </w:rPr>
        <w:t>o</w:t>
      </w:r>
      <w:r w:rsidRPr="00E502C9">
        <w:rPr>
          <w:rFonts w:ascii="Arial Narrow" w:hAnsi="Arial Narrow"/>
          <w:b/>
          <w:bCs/>
          <w:sz w:val="24"/>
          <w:szCs w:val="24"/>
        </w:rPr>
        <w:t xml:space="preserve"> municipal </w:t>
      </w:r>
      <w:r w:rsidR="009A1AA6" w:rsidRPr="00E502C9">
        <w:rPr>
          <w:rFonts w:ascii="Arial Narrow" w:hAnsi="Arial Narrow"/>
          <w:b/>
          <w:bCs/>
          <w:sz w:val="24"/>
          <w:szCs w:val="24"/>
        </w:rPr>
        <w:tab/>
      </w:r>
      <w:r w:rsidR="009A1AA6" w:rsidRPr="00E502C9">
        <w:rPr>
          <w:rFonts w:ascii="Arial Narrow" w:hAnsi="Arial Narrow"/>
          <w:b/>
          <w:bCs/>
          <w:sz w:val="24"/>
          <w:szCs w:val="24"/>
        </w:rPr>
        <w:tab/>
      </w:r>
      <w:r w:rsidR="009A1AA6" w:rsidRPr="00E502C9">
        <w:rPr>
          <w:rFonts w:ascii="Arial Narrow" w:hAnsi="Arial Narrow"/>
          <w:b/>
          <w:bCs/>
          <w:sz w:val="24"/>
          <w:szCs w:val="24"/>
        </w:rPr>
        <w:tab/>
      </w:r>
      <w:r w:rsidR="009A1AA6" w:rsidRPr="00E502C9">
        <w:rPr>
          <w:rFonts w:ascii="Arial Narrow" w:hAnsi="Arial Narrow"/>
          <w:b/>
          <w:bCs/>
          <w:sz w:val="24"/>
          <w:szCs w:val="24"/>
        </w:rPr>
        <w:tab/>
      </w:r>
      <w:r w:rsidR="009A1AA6" w:rsidRPr="00E502C9">
        <w:rPr>
          <w:rFonts w:ascii="Arial Narrow" w:hAnsi="Arial Narrow"/>
          <w:b/>
          <w:bCs/>
          <w:sz w:val="24"/>
          <w:szCs w:val="24"/>
        </w:rPr>
        <w:tab/>
      </w:r>
      <w:r w:rsidR="007C138E">
        <w:rPr>
          <w:rFonts w:ascii="Arial Narrow" w:hAnsi="Arial Narrow"/>
          <w:b/>
          <w:bCs/>
          <w:sz w:val="24"/>
          <w:szCs w:val="24"/>
        </w:rPr>
        <w:t xml:space="preserve">            </w:t>
      </w:r>
      <w:proofErr w:type="spellStart"/>
      <w:r w:rsidR="007C138E">
        <w:rPr>
          <w:rFonts w:ascii="Arial Narrow" w:hAnsi="Arial Narrow"/>
          <w:b/>
          <w:bCs/>
          <w:sz w:val="24"/>
          <w:szCs w:val="24"/>
        </w:rPr>
        <w:t>Plenus</w:t>
      </w:r>
      <w:proofErr w:type="spellEnd"/>
      <w:r w:rsidR="007C138E">
        <w:rPr>
          <w:rFonts w:ascii="Arial Narrow" w:hAnsi="Arial Narrow"/>
          <w:b/>
          <w:bCs/>
          <w:sz w:val="24"/>
          <w:szCs w:val="24"/>
        </w:rPr>
        <w:t xml:space="preserve"> Gestão Pública LTDA</w:t>
      </w:r>
    </w:p>
    <w:p w14:paraId="3B6AFE5D" w14:textId="02351879" w:rsidR="00691AC5" w:rsidRPr="00E502C9" w:rsidRDefault="00691AC5" w:rsidP="009A1AA6">
      <w:pPr>
        <w:spacing w:after="0"/>
        <w:rPr>
          <w:rFonts w:ascii="Arial Narrow" w:hAnsi="Arial Narrow"/>
          <w:b/>
          <w:bCs/>
          <w:sz w:val="24"/>
          <w:szCs w:val="24"/>
        </w:rPr>
      </w:pPr>
      <w:r w:rsidRPr="00E502C9">
        <w:rPr>
          <w:rFonts w:ascii="Arial Narrow" w:hAnsi="Arial Narrow"/>
          <w:b/>
          <w:bCs/>
          <w:sz w:val="24"/>
          <w:szCs w:val="24"/>
        </w:rPr>
        <w:t>(</w:t>
      </w:r>
      <w:proofErr w:type="gramStart"/>
      <w:r w:rsidRPr="00E502C9">
        <w:rPr>
          <w:rFonts w:ascii="Arial Narrow" w:hAnsi="Arial Narrow"/>
          <w:b/>
          <w:bCs/>
          <w:sz w:val="24"/>
          <w:szCs w:val="24"/>
        </w:rPr>
        <w:t xml:space="preserve">CONTRATANTE) </w:t>
      </w:r>
      <w:r w:rsidR="009A1AA6" w:rsidRPr="00E502C9">
        <w:rPr>
          <w:rFonts w:ascii="Arial Narrow" w:hAnsi="Arial Narrow"/>
          <w:b/>
          <w:bCs/>
          <w:sz w:val="24"/>
          <w:szCs w:val="24"/>
        </w:rPr>
        <w:t xml:space="preserve">  </w:t>
      </w:r>
      <w:proofErr w:type="gramEnd"/>
      <w:r w:rsidR="009A1AA6" w:rsidRPr="00E502C9">
        <w:rPr>
          <w:rFonts w:ascii="Arial Narrow" w:hAnsi="Arial Narrow"/>
          <w:b/>
          <w:bCs/>
          <w:sz w:val="24"/>
          <w:szCs w:val="24"/>
        </w:rPr>
        <w:t xml:space="preserve">                                                                                  </w:t>
      </w:r>
      <w:r w:rsidRPr="00E502C9">
        <w:rPr>
          <w:rFonts w:ascii="Arial Narrow" w:hAnsi="Arial Narrow"/>
          <w:b/>
          <w:bCs/>
          <w:sz w:val="24"/>
          <w:szCs w:val="24"/>
        </w:rPr>
        <w:t>(CONTRATADA)</w:t>
      </w:r>
    </w:p>
    <w:p w14:paraId="12AD07D6" w14:textId="77777777" w:rsidR="00691AC5" w:rsidRPr="00E502C9" w:rsidRDefault="00691AC5" w:rsidP="00987E3A">
      <w:pPr>
        <w:rPr>
          <w:rFonts w:ascii="Arial Narrow" w:hAnsi="Arial Narrow"/>
          <w:sz w:val="24"/>
          <w:szCs w:val="24"/>
        </w:rPr>
      </w:pPr>
    </w:p>
    <w:p w14:paraId="1A1AC6A2" w14:textId="77777777" w:rsidR="009A1AA6" w:rsidRPr="00E502C9" w:rsidRDefault="009A1AA6" w:rsidP="00987E3A">
      <w:pPr>
        <w:rPr>
          <w:rFonts w:ascii="Arial Narrow" w:hAnsi="Arial Narrow"/>
          <w:sz w:val="24"/>
          <w:szCs w:val="24"/>
        </w:rPr>
      </w:pPr>
    </w:p>
    <w:p w14:paraId="70F1BA88" w14:textId="77777777" w:rsidR="009A1AA6" w:rsidRPr="00E502C9" w:rsidRDefault="009A1AA6" w:rsidP="00987E3A">
      <w:pPr>
        <w:rPr>
          <w:rFonts w:ascii="Arial Narrow" w:hAnsi="Arial Narrow"/>
          <w:sz w:val="24"/>
          <w:szCs w:val="24"/>
        </w:rPr>
      </w:pPr>
      <w:bookmarkStart w:id="0" w:name="_GoBack"/>
      <w:bookmarkEnd w:id="0"/>
    </w:p>
    <w:p w14:paraId="13124C40" w14:textId="13C3C424" w:rsidR="00691AC5" w:rsidRDefault="00691AC5" w:rsidP="00987E3A">
      <w:pPr>
        <w:rPr>
          <w:rFonts w:ascii="Arial Narrow" w:hAnsi="Arial Narrow"/>
          <w:sz w:val="24"/>
          <w:szCs w:val="24"/>
        </w:rPr>
      </w:pPr>
      <w:r w:rsidRPr="00E502C9">
        <w:rPr>
          <w:rFonts w:ascii="Arial Narrow" w:hAnsi="Arial Narrow"/>
          <w:sz w:val="24"/>
          <w:szCs w:val="24"/>
        </w:rPr>
        <w:t>TESTEMUNHAS:</w:t>
      </w:r>
    </w:p>
    <w:p w14:paraId="584844AF" w14:textId="77777777" w:rsidR="00BB6A86" w:rsidRPr="00E502C9" w:rsidRDefault="00BB6A86" w:rsidP="00987E3A">
      <w:pPr>
        <w:rPr>
          <w:rFonts w:ascii="Arial Narrow" w:hAnsi="Arial Narrow"/>
          <w:sz w:val="24"/>
          <w:szCs w:val="24"/>
        </w:rPr>
      </w:pPr>
    </w:p>
    <w:p w14:paraId="71A2F4A2" w14:textId="566E94BD" w:rsidR="00691AC5" w:rsidRDefault="00BB6A86" w:rsidP="00BB6A86">
      <w:pPr>
        <w:spacing w:after="0"/>
        <w:rPr>
          <w:rFonts w:ascii="Arial Narrow" w:hAnsi="Arial Narrow"/>
          <w:sz w:val="24"/>
          <w:szCs w:val="24"/>
        </w:rPr>
      </w:pPr>
      <w:r>
        <w:rPr>
          <w:rFonts w:ascii="Arial Narrow" w:hAnsi="Arial Narrow"/>
          <w:sz w:val="24"/>
          <w:szCs w:val="24"/>
        </w:rPr>
        <w:t xml:space="preserve">Eduardo Gonçalves </w:t>
      </w:r>
      <w:proofErr w:type="spellStart"/>
      <w:r>
        <w:rPr>
          <w:rFonts w:ascii="Arial Narrow" w:hAnsi="Arial Narrow"/>
          <w:sz w:val="24"/>
          <w:szCs w:val="24"/>
        </w:rPr>
        <w:t>Vilhalba</w:t>
      </w:r>
      <w:proofErr w:type="spellEnd"/>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Lucas Moreira Lopes</w:t>
      </w:r>
    </w:p>
    <w:p w14:paraId="1FF8BAE8" w14:textId="1BE70425" w:rsidR="00BB6A86" w:rsidRDefault="00BB6A86" w:rsidP="00BB6A86">
      <w:pPr>
        <w:spacing w:after="0"/>
        <w:rPr>
          <w:rFonts w:ascii="Arial Narrow" w:hAnsi="Arial Narrow"/>
          <w:sz w:val="24"/>
          <w:szCs w:val="24"/>
        </w:rPr>
      </w:pPr>
      <w:r>
        <w:rPr>
          <w:rFonts w:ascii="Arial Narrow" w:hAnsi="Arial Narrow"/>
          <w:sz w:val="24"/>
          <w:szCs w:val="24"/>
        </w:rPr>
        <w:t>CPF: 684.476.961-87</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CPF: 040.238.291-96</w:t>
      </w:r>
    </w:p>
    <w:p w14:paraId="0896C3DB" w14:textId="1AE455D1" w:rsidR="0097290A" w:rsidRPr="0097290A" w:rsidRDefault="0097290A" w:rsidP="0097290A">
      <w:pPr>
        <w:rPr>
          <w:rFonts w:ascii="Arial Narrow" w:hAnsi="Arial Narrow"/>
          <w:sz w:val="24"/>
          <w:szCs w:val="24"/>
        </w:rPr>
      </w:pPr>
    </w:p>
    <w:p w14:paraId="44BD01AD" w14:textId="21F62004" w:rsidR="0097290A" w:rsidRPr="0097290A" w:rsidRDefault="0097290A" w:rsidP="0097290A">
      <w:pPr>
        <w:rPr>
          <w:rFonts w:ascii="Arial Narrow" w:hAnsi="Arial Narrow"/>
          <w:sz w:val="24"/>
          <w:szCs w:val="24"/>
        </w:rPr>
      </w:pPr>
    </w:p>
    <w:p w14:paraId="7A370EF1" w14:textId="2D453D6C" w:rsidR="0097290A" w:rsidRPr="0097290A" w:rsidRDefault="0097290A" w:rsidP="0097290A">
      <w:pPr>
        <w:rPr>
          <w:rFonts w:ascii="Arial Narrow" w:hAnsi="Arial Narrow"/>
          <w:sz w:val="24"/>
          <w:szCs w:val="24"/>
        </w:rPr>
      </w:pPr>
    </w:p>
    <w:p w14:paraId="5452141A" w14:textId="6BDA084D" w:rsidR="0097290A" w:rsidRPr="0097290A" w:rsidRDefault="0097290A" w:rsidP="0097290A">
      <w:pPr>
        <w:rPr>
          <w:rFonts w:ascii="Arial Narrow" w:hAnsi="Arial Narrow"/>
          <w:sz w:val="24"/>
          <w:szCs w:val="24"/>
        </w:rPr>
      </w:pPr>
    </w:p>
    <w:p w14:paraId="267D7087" w14:textId="3552BCF1" w:rsidR="0097290A" w:rsidRPr="0097290A" w:rsidRDefault="0097290A" w:rsidP="0097290A">
      <w:pPr>
        <w:rPr>
          <w:rFonts w:ascii="Arial Narrow" w:hAnsi="Arial Narrow"/>
          <w:sz w:val="24"/>
          <w:szCs w:val="24"/>
        </w:rPr>
      </w:pPr>
    </w:p>
    <w:p w14:paraId="4227317B" w14:textId="74A223E8" w:rsidR="0097290A" w:rsidRDefault="0097290A" w:rsidP="0097290A">
      <w:pPr>
        <w:rPr>
          <w:rFonts w:ascii="Arial Narrow" w:hAnsi="Arial Narrow"/>
          <w:sz w:val="24"/>
          <w:szCs w:val="24"/>
        </w:rPr>
      </w:pPr>
    </w:p>
    <w:p w14:paraId="0B486E86" w14:textId="3CDC3DE4" w:rsidR="0097290A" w:rsidRDefault="0097290A" w:rsidP="0097290A">
      <w:pPr>
        <w:tabs>
          <w:tab w:val="left" w:pos="2762"/>
        </w:tabs>
        <w:rPr>
          <w:rFonts w:ascii="Arial Narrow" w:hAnsi="Arial Narrow"/>
          <w:sz w:val="24"/>
          <w:szCs w:val="24"/>
        </w:rPr>
      </w:pPr>
      <w:r>
        <w:rPr>
          <w:rFonts w:ascii="Arial Narrow" w:hAnsi="Arial Narrow"/>
          <w:sz w:val="24"/>
          <w:szCs w:val="24"/>
        </w:rPr>
        <w:tab/>
      </w:r>
    </w:p>
    <w:p w14:paraId="683F25DF" w14:textId="599CD83E" w:rsidR="0097290A" w:rsidRDefault="0097290A" w:rsidP="0097290A">
      <w:pPr>
        <w:tabs>
          <w:tab w:val="left" w:pos="2762"/>
        </w:tabs>
        <w:rPr>
          <w:rFonts w:ascii="Arial Narrow" w:hAnsi="Arial Narrow"/>
          <w:sz w:val="24"/>
          <w:szCs w:val="24"/>
        </w:rPr>
      </w:pPr>
    </w:p>
    <w:p w14:paraId="7120A281" w14:textId="0C0722DB" w:rsidR="0097290A" w:rsidRDefault="0097290A" w:rsidP="0097290A">
      <w:pPr>
        <w:tabs>
          <w:tab w:val="left" w:pos="2762"/>
        </w:tabs>
        <w:rPr>
          <w:rFonts w:ascii="Arial Narrow" w:hAnsi="Arial Narrow"/>
          <w:sz w:val="24"/>
          <w:szCs w:val="24"/>
        </w:rPr>
      </w:pPr>
    </w:p>
    <w:p w14:paraId="08D0E5EE" w14:textId="5111A20B" w:rsidR="0097290A" w:rsidRDefault="0097290A" w:rsidP="0097290A">
      <w:pPr>
        <w:tabs>
          <w:tab w:val="left" w:pos="2762"/>
        </w:tabs>
        <w:rPr>
          <w:rFonts w:ascii="Arial Narrow" w:hAnsi="Arial Narrow"/>
          <w:sz w:val="24"/>
          <w:szCs w:val="24"/>
        </w:rPr>
      </w:pPr>
    </w:p>
    <w:p w14:paraId="2058716F" w14:textId="77777777" w:rsidR="0097290A" w:rsidRPr="007B3D9D" w:rsidRDefault="0097290A" w:rsidP="0097290A">
      <w:pPr>
        <w:shd w:val="clear" w:color="auto" w:fill="BFBFBF" w:themeFill="background1" w:themeFillShade="BF"/>
        <w:jc w:val="center"/>
        <w:rPr>
          <w:rFonts w:ascii="Verdana" w:hAnsi="Verdana"/>
          <w:b/>
          <w:sz w:val="32"/>
          <w:szCs w:val="32"/>
        </w:rPr>
      </w:pPr>
      <w:r w:rsidRPr="007B3D9D">
        <w:rPr>
          <w:rFonts w:ascii="Verdana" w:hAnsi="Verdana"/>
          <w:b/>
          <w:sz w:val="32"/>
          <w:szCs w:val="32"/>
        </w:rPr>
        <w:lastRenderedPageBreak/>
        <w:t>TERMO DE REFERÊNCIA</w:t>
      </w:r>
    </w:p>
    <w:p w14:paraId="7C0469FD" w14:textId="77777777" w:rsidR="0097290A" w:rsidRPr="007B3D9D" w:rsidRDefault="0097290A" w:rsidP="0097290A">
      <w:pPr>
        <w:ind w:firstLine="1701"/>
        <w:jc w:val="center"/>
        <w:rPr>
          <w:rFonts w:ascii="Verdana" w:hAnsi="Verdana"/>
        </w:rPr>
      </w:pPr>
    </w:p>
    <w:p w14:paraId="506317BB" w14:textId="77777777" w:rsidR="0097290A" w:rsidRPr="007B3D9D" w:rsidRDefault="0097290A" w:rsidP="0097290A">
      <w:pPr>
        <w:ind w:firstLine="1701"/>
        <w:jc w:val="both"/>
        <w:rPr>
          <w:rFonts w:ascii="Verdana" w:hAnsi="Verdana"/>
          <w:b/>
        </w:rPr>
      </w:pPr>
      <w:r w:rsidRPr="007B3D9D">
        <w:rPr>
          <w:rFonts w:ascii="Verdana" w:hAnsi="Verdana"/>
          <w:b/>
        </w:rPr>
        <w:t>1 – OBJETO:</w:t>
      </w:r>
    </w:p>
    <w:p w14:paraId="04922E7D" w14:textId="77777777" w:rsidR="0097290A" w:rsidRPr="007B3D9D" w:rsidRDefault="0097290A" w:rsidP="0097290A">
      <w:pPr>
        <w:ind w:firstLine="1701"/>
        <w:jc w:val="both"/>
        <w:rPr>
          <w:rFonts w:ascii="Verdana" w:hAnsi="Verdana"/>
        </w:rPr>
      </w:pPr>
      <w:r w:rsidRPr="007B3D9D">
        <w:rPr>
          <w:rFonts w:ascii="Verdana" w:hAnsi="Verdana"/>
        </w:rPr>
        <w:t>Contratação de empresa especializada em prestação de serviços de desenvolvimento, manutenção e hospedagem para o portal eletrônico (website) da Prefeitura Municipal de Iguatemi – Estado de Mato Grosso do Sul.</w:t>
      </w:r>
    </w:p>
    <w:p w14:paraId="770E24CF" w14:textId="77777777" w:rsidR="0097290A" w:rsidRPr="007B3D9D" w:rsidRDefault="0097290A" w:rsidP="0097290A">
      <w:pPr>
        <w:ind w:firstLine="1701"/>
        <w:jc w:val="both"/>
        <w:rPr>
          <w:rFonts w:ascii="Verdana" w:hAnsi="Verdana"/>
        </w:rPr>
      </w:pPr>
    </w:p>
    <w:p w14:paraId="74A70A43" w14:textId="77777777" w:rsidR="0097290A" w:rsidRPr="007B3D9D" w:rsidRDefault="0097290A" w:rsidP="0097290A">
      <w:pPr>
        <w:ind w:firstLine="1701"/>
        <w:jc w:val="both"/>
        <w:rPr>
          <w:rFonts w:ascii="Verdana" w:hAnsi="Verdana"/>
          <w:b/>
        </w:rPr>
      </w:pPr>
      <w:r w:rsidRPr="007B3D9D">
        <w:rPr>
          <w:rFonts w:ascii="Verdana" w:hAnsi="Verdana"/>
          <w:b/>
        </w:rPr>
        <w:t>2 – DO PORTAL:</w:t>
      </w:r>
    </w:p>
    <w:p w14:paraId="4741B04A" w14:textId="77777777" w:rsidR="0097290A" w:rsidRPr="007B3D9D" w:rsidRDefault="0097290A" w:rsidP="0097290A">
      <w:pPr>
        <w:ind w:firstLine="1701"/>
        <w:jc w:val="both"/>
        <w:rPr>
          <w:rFonts w:ascii="Verdana" w:hAnsi="Verdana"/>
        </w:rPr>
      </w:pPr>
    </w:p>
    <w:p w14:paraId="3E14DBC7" w14:textId="77777777" w:rsidR="0097290A" w:rsidRPr="007B3D9D" w:rsidRDefault="0097290A" w:rsidP="0097290A">
      <w:pPr>
        <w:ind w:firstLine="1701"/>
        <w:jc w:val="both"/>
        <w:rPr>
          <w:rFonts w:ascii="Verdana" w:hAnsi="Verdana"/>
        </w:rPr>
      </w:pPr>
      <w:r w:rsidRPr="007B3D9D">
        <w:rPr>
          <w:rFonts w:ascii="Verdana" w:hAnsi="Verdana"/>
        </w:rPr>
        <w:t>PORTAL PÚBLICO</w:t>
      </w:r>
    </w:p>
    <w:p w14:paraId="4140336A" w14:textId="77777777" w:rsidR="0097290A" w:rsidRPr="007B3D9D" w:rsidRDefault="0097290A" w:rsidP="0097290A">
      <w:pPr>
        <w:ind w:firstLine="1701"/>
        <w:jc w:val="both"/>
        <w:rPr>
          <w:rFonts w:ascii="Verdana" w:hAnsi="Verdana"/>
        </w:rPr>
      </w:pPr>
      <w:r w:rsidRPr="007B3D9D">
        <w:rPr>
          <w:rFonts w:ascii="Verdana" w:hAnsi="Verdana"/>
        </w:rPr>
        <w:t>O portal público que necessitamos deve ser independente no gerenciamento de conteúdo e em constante evolução tecnológica. O Portal Público deve ser compatível com os principais navegadores e dispositivos móveis como smartphones e tablets. Com os recursos de busca indexada, índice de navegação, conteúdo relacionado, dicionário sensível ao contexto, menus dinâmicos, dentre outros, o Portal deve gerar ao internauta facilidade para consultas, localização de conteúdos e utilização de serviços.</w:t>
      </w:r>
    </w:p>
    <w:p w14:paraId="57014658" w14:textId="77777777" w:rsidR="0097290A" w:rsidRPr="007B3D9D" w:rsidRDefault="0097290A" w:rsidP="0097290A">
      <w:pPr>
        <w:ind w:firstLine="1701"/>
        <w:jc w:val="both"/>
        <w:rPr>
          <w:rFonts w:ascii="Verdana" w:hAnsi="Verdana"/>
        </w:rPr>
      </w:pPr>
    </w:p>
    <w:p w14:paraId="66F479D4" w14:textId="77777777" w:rsidR="0097290A" w:rsidRPr="007B3D9D" w:rsidRDefault="0097290A" w:rsidP="0097290A">
      <w:pPr>
        <w:ind w:firstLine="1701"/>
        <w:jc w:val="both"/>
        <w:rPr>
          <w:rFonts w:ascii="Verdana" w:hAnsi="Verdana"/>
        </w:rPr>
      </w:pPr>
      <w:r w:rsidRPr="007B3D9D">
        <w:rPr>
          <w:rFonts w:ascii="Verdana" w:hAnsi="Verdana"/>
        </w:rPr>
        <w:t>MÓDULOS NECESSÁRIOS</w:t>
      </w:r>
    </w:p>
    <w:p w14:paraId="4BF2AE61" w14:textId="77777777" w:rsidR="0097290A" w:rsidRPr="007B3D9D" w:rsidRDefault="0097290A" w:rsidP="0097290A">
      <w:pPr>
        <w:ind w:firstLine="1701"/>
        <w:jc w:val="both"/>
        <w:rPr>
          <w:rFonts w:ascii="Verdana" w:hAnsi="Verdana"/>
        </w:rPr>
      </w:pPr>
      <w:r w:rsidRPr="007B3D9D">
        <w:rPr>
          <w:rFonts w:ascii="Verdana" w:hAnsi="Verdana"/>
          <w:b/>
        </w:rPr>
        <w:t xml:space="preserve">Gabinete – </w:t>
      </w:r>
      <w:r w:rsidRPr="007B3D9D">
        <w:rPr>
          <w:rFonts w:ascii="Verdana" w:hAnsi="Verdana"/>
        </w:rPr>
        <w:t>Informações sobre atual do município;</w:t>
      </w:r>
    </w:p>
    <w:p w14:paraId="38189C73" w14:textId="77777777" w:rsidR="0097290A" w:rsidRPr="007B3D9D" w:rsidRDefault="0097290A" w:rsidP="0097290A">
      <w:pPr>
        <w:ind w:firstLine="1701"/>
        <w:jc w:val="both"/>
        <w:rPr>
          <w:rFonts w:ascii="Verdana" w:hAnsi="Verdana"/>
        </w:rPr>
      </w:pPr>
      <w:r w:rsidRPr="007B3D9D">
        <w:rPr>
          <w:rFonts w:ascii="Verdana" w:hAnsi="Verdana"/>
          <w:b/>
        </w:rPr>
        <w:t xml:space="preserve">Galeria de Prefeitos – </w:t>
      </w:r>
      <w:r w:rsidRPr="007B3D9D">
        <w:rPr>
          <w:rFonts w:ascii="Verdana" w:hAnsi="Verdana"/>
        </w:rPr>
        <w:t>Relação de prefeitos, anos de gestão e Partido;</w:t>
      </w:r>
    </w:p>
    <w:p w14:paraId="2336C01F" w14:textId="77777777" w:rsidR="0097290A" w:rsidRPr="007B3D9D" w:rsidRDefault="0097290A" w:rsidP="0097290A">
      <w:pPr>
        <w:ind w:firstLine="1701"/>
        <w:jc w:val="both"/>
        <w:rPr>
          <w:rFonts w:ascii="Verdana" w:hAnsi="Verdana"/>
        </w:rPr>
      </w:pPr>
      <w:r w:rsidRPr="007B3D9D">
        <w:rPr>
          <w:rFonts w:ascii="Verdana" w:hAnsi="Verdana"/>
          <w:b/>
        </w:rPr>
        <w:t xml:space="preserve">Secretarias Municipais – </w:t>
      </w:r>
      <w:r w:rsidRPr="007B3D9D">
        <w:rPr>
          <w:rFonts w:ascii="Verdana" w:hAnsi="Verdana"/>
        </w:rPr>
        <w:t>Relação de secretarias, secretários e dados de cada contato sobre cada secretaria do município;</w:t>
      </w:r>
    </w:p>
    <w:p w14:paraId="06751EA9" w14:textId="77777777" w:rsidR="0097290A" w:rsidRPr="007B3D9D" w:rsidRDefault="0097290A" w:rsidP="0097290A">
      <w:pPr>
        <w:ind w:firstLine="1701"/>
        <w:jc w:val="both"/>
        <w:rPr>
          <w:rFonts w:ascii="Verdana" w:hAnsi="Verdana"/>
        </w:rPr>
      </w:pPr>
      <w:r w:rsidRPr="007B3D9D">
        <w:rPr>
          <w:rFonts w:ascii="Verdana" w:hAnsi="Verdana"/>
          <w:b/>
        </w:rPr>
        <w:t xml:space="preserve">Departamentos – </w:t>
      </w:r>
      <w:r w:rsidRPr="007B3D9D">
        <w:rPr>
          <w:rFonts w:ascii="Verdana" w:hAnsi="Verdana"/>
        </w:rPr>
        <w:t>Relação de Departamentos e dados de contato sobre cada um deles;</w:t>
      </w:r>
    </w:p>
    <w:p w14:paraId="5625F21D" w14:textId="77777777" w:rsidR="0097290A" w:rsidRPr="007B3D9D" w:rsidRDefault="0097290A" w:rsidP="0097290A">
      <w:pPr>
        <w:ind w:firstLine="1701"/>
        <w:jc w:val="both"/>
        <w:rPr>
          <w:rFonts w:ascii="Verdana" w:hAnsi="Verdana"/>
        </w:rPr>
      </w:pPr>
      <w:r w:rsidRPr="007B3D9D">
        <w:rPr>
          <w:rFonts w:ascii="Verdana" w:hAnsi="Verdana"/>
          <w:b/>
        </w:rPr>
        <w:t xml:space="preserve">Assessorias – </w:t>
      </w:r>
      <w:r w:rsidRPr="007B3D9D">
        <w:rPr>
          <w:rFonts w:ascii="Verdana" w:hAnsi="Verdana"/>
        </w:rPr>
        <w:t>Relação de Assessorias e dados de contato sobre cada uma delas;</w:t>
      </w:r>
    </w:p>
    <w:p w14:paraId="08C62FA2" w14:textId="77777777" w:rsidR="0097290A" w:rsidRPr="007B3D9D" w:rsidRDefault="0097290A" w:rsidP="0097290A">
      <w:pPr>
        <w:ind w:firstLine="1701"/>
        <w:jc w:val="both"/>
        <w:rPr>
          <w:rFonts w:ascii="Verdana" w:hAnsi="Verdana"/>
        </w:rPr>
      </w:pPr>
    </w:p>
    <w:p w14:paraId="361E1F50" w14:textId="77777777" w:rsidR="0097290A" w:rsidRPr="007B3D9D" w:rsidRDefault="0097290A" w:rsidP="0097290A">
      <w:pPr>
        <w:ind w:firstLine="1701"/>
        <w:jc w:val="both"/>
        <w:rPr>
          <w:rFonts w:ascii="Verdana" w:hAnsi="Verdana"/>
          <w:b/>
        </w:rPr>
      </w:pPr>
      <w:r w:rsidRPr="007B3D9D">
        <w:rPr>
          <w:rFonts w:ascii="Verdana" w:hAnsi="Verdana"/>
          <w:b/>
        </w:rPr>
        <w:t>O Município:</w:t>
      </w:r>
    </w:p>
    <w:p w14:paraId="3CA40226" w14:textId="77777777" w:rsidR="0097290A" w:rsidRPr="007B3D9D" w:rsidRDefault="0097290A" w:rsidP="0097290A">
      <w:pPr>
        <w:ind w:firstLine="1701"/>
        <w:jc w:val="both"/>
        <w:rPr>
          <w:rFonts w:ascii="Verdana" w:hAnsi="Verdana"/>
        </w:rPr>
      </w:pPr>
      <w:r w:rsidRPr="007B3D9D">
        <w:rPr>
          <w:rFonts w:ascii="Verdana" w:hAnsi="Verdana"/>
        </w:rPr>
        <w:t>Informações sobre o município. O Portal disponibiliza as seguintes sessões:</w:t>
      </w:r>
    </w:p>
    <w:p w14:paraId="7AF34D95" w14:textId="77777777" w:rsidR="0097290A" w:rsidRPr="007B3D9D" w:rsidRDefault="0097290A" w:rsidP="0097290A">
      <w:pPr>
        <w:ind w:firstLine="1701"/>
        <w:jc w:val="both"/>
        <w:rPr>
          <w:rFonts w:ascii="Verdana" w:hAnsi="Verdana"/>
          <w:b/>
        </w:rPr>
      </w:pPr>
      <w:r w:rsidRPr="007B3D9D">
        <w:rPr>
          <w:rFonts w:ascii="Verdana" w:hAnsi="Verdana"/>
        </w:rPr>
        <w:t xml:space="preserve">- </w:t>
      </w:r>
      <w:r w:rsidRPr="007B3D9D">
        <w:rPr>
          <w:rFonts w:ascii="Verdana" w:hAnsi="Verdana"/>
          <w:b/>
        </w:rPr>
        <w:t>História</w:t>
      </w:r>
    </w:p>
    <w:p w14:paraId="62F44EE7" w14:textId="77777777" w:rsidR="0097290A" w:rsidRPr="007B3D9D" w:rsidRDefault="0097290A" w:rsidP="0097290A">
      <w:pPr>
        <w:ind w:firstLine="1701"/>
        <w:jc w:val="both"/>
        <w:rPr>
          <w:rFonts w:ascii="Verdana" w:hAnsi="Verdana"/>
          <w:b/>
        </w:rPr>
      </w:pPr>
      <w:r w:rsidRPr="007B3D9D">
        <w:rPr>
          <w:rFonts w:ascii="Verdana" w:hAnsi="Verdana"/>
          <w:b/>
        </w:rPr>
        <w:t>- Telefones Úteis</w:t>
      </w:r>
    </w:p>
    <w:p w14:paraId="5183E4D6" w14:textId="77777777" w:rsidR="0097290A" w:rsidRPr="007B3D9D" w:rsidRDefault="0097290A" w:rsidP="0097290A">
      <w:pPr>
        <w:ind w:firstLine="1701"/>
        <w:jc w:val="both"/>
        <w:rPr>
          <w:rFonts w:ascii="Verdana" w:hAnsi="Verdana"/>
          <w:b/>
        </w:rPr>
      </w:pPr>
      <w:r w:rsidRPr="007B3D9D">
        <w:rPr>
          <w:rFonts w:ascii="Verdana" w:hAnsi="Verdana"/>
          <w:b/>
        </w:rPr>
        <w:lastRenderedPageBreak/>
        <w:t>- Turismo e Lazer</w:t>
      </w:r>
    </w:p>
    <w:p w14:paraId="4BEEB551" w14:textId="77777777" w:rsidR="0097290A" w:rsidRPr="007B3D9D" w:rsidRDefault="0097290A" w:rsidP="0097290A">
      <w:pPr>
        <w:ind w:firstLine="1701"/>
        <w:jc w:val="both"/>
        <w:rPr>
          <w:rFonts w:ascii="Verdana" w:hAnsi="Verdana"/>
          <w:b/>
        </w:rPr>
      </w:pPr>
    </w:p>
    <w:p w14:paraId="1FAEBA85" w14:textId="77777777" w:rsidR="0097290A" w:rsidRPr="007B3D9D" w:rsidRDefault="0097290A" w:rsidP="0097290A">
      <w:pPr>
        <w:ind w:firstLine="1701"/>
        <w:jc w:val="both"/>
        <w:rPr>
          <w:rFonts w:ascii="Verdana" w:hAnsi="Verdana"/>
          <w:b/>
        </w:rPr>
      </w:pPr>
      <w:r w:rsidRPr="007B3D9D">
        <w:rPr>
          <w:rFonts w:ascii="Verdana" w:hAnsi="Verdana"/>
          <w:b/>
        </w:rPr>
        <w:t>Fale com a Prefeitura</w:t>
      </w:r>
    </w:p>
    <w:p w14:paraId="0D364ED8" w14:textId="77777777" w:rsidR="0097290A" w:rsidRPr="007B3D9D" w:rsidRDefault="0097290A" w:rsidP="0097290A">
      <w:pPr>
        <w:ind w:firstLine="1701"/>
        <w:jc w:val="both"/>
        <w:rPr>
          <w:rFonts w:ascii="Verdana" w:hAnsi="Verdana"/>
        </w:rPr>
      </w:pPr>
      <w:r w:rsidRPr="007B3D9D">
        <w:rPr>
          <w:rFonts w:ascii="Verdana" w:hAnsi="Verdana"/>
        </w:rPr>
        <w:t>Formulário para envio de mensagens de e-mail para a Prefeitura.</w:t>
      </w:r>
    </w:p>
    <w:p w14:paraId="777B75BA" w14:textId="77777777" w:rsidR="0097290A" w:rsidRPr="007B3D9D" w:rsidRDefault="0097290A" w:rsidP="0097290A">
      <w:pPr>
        <w:ind w:firstLine="1701"/>
        <w:jc w:val="both"/>
        <w:rPr>
          <w:rFonts w:ascii="Verdana" w:hAnsi="Verdana"/>
          <w:b/>
        </w:rPr>
      </w:pPr>
    </w:p>
    <w:p w14:paraId="566068CA" w14:textId="77777777" w:rsidR="0097290A" w:rsidRPr="007B3D9D" w:rsidRDefault="0097290A" w:rsidP="0097290A">
      <w:pPr>
        <w:ind w:firstLine="1701"/>
        <w:jc w:val="both"/>
        <w:rPr>
          <w:rFonts w:ascii="Verdana" w:hAnsi="Verdana"/>
          <w:b/>
        </w:rPr>
      </w:pPr>
      <w:r w:rsidRPr="007B3D9D">
        <w:rPr>
          <w:rFonts w:ascii="Verdana" w:hAnsi="Verdana"/>
          <w:b/>
        </w:rPr>
        <w:t>Ouvidoria</w:t>
      </w:r>
    </w:p>
    <w:p w14:paraId="4BA0EFEA" w14:textId="77777777" w:rsidR="0097290A" w:rsidRPr="007B3D9D" w:rsidRDefault="0097290A" w:rsidP="0097290A">
      <w:pPr>
        <w:ind w:firstLine="1701"/>
        <w:jc w:val="both"/>
        <w:rPr>
          <w:rFonts w:ascii="Verdana" w:hAnsi="Verdana"/>
        </w:rPr>
      </w:pPr>
      <w:r w:rsidRPr="007B3D9D">
        <w:rPr>
          <w:rFonts w:ascii="Verdana" w:hAnsi="Verdana"/>
        </w:rPr>
        <w:t>Canal de comunicação entre o cidadão e a prefeitura. Através dele, será possível acompanhar o processo de retorno das informações solicitadas pelo cidadão. Para cada solicitação, será gerado um Ticket de acompanhamento.</w:t>
      </w:r>
    </w:p>
    <w:p w14:paraId="7820B860" w14:textId="77777777" w:rsidR="0097290A" w:rsidRPr="007B3D9D" w:rsidRDefault="0097290A" w:rsidP="0097290A">
      <w:pPr>
        <w:ind w:firstLine="1701"/>
        <w:jc w:val="both"/>
        <w:rPr>
          <w:rFonts w:ascii="Verdana" w:hAnsi="Verdana"/>
          <w:b/>
        </w:rPr>
      </w:pPr>
    </w:p>
    <w:p w14:paraId="1A4E28F3" w14:textId="77777777" w:rsidR="0097290A" w:rsidRPr="007B3D9D" w:rsidRDefault="0097290A" w:rsidP="0097290A">
      <w:pPr>
        <w:ind w:firstLine="1701"/>
        <w:jc w:val="both"/>
        <w:rPr>
          <w:rFonts w:ascii="Verdana" w:hAnsi="Verdana"/>
          <w:b/>
        </w:rPr>
      </w:pPr>
      <w:r w:rsidRPr="007B3D9D">
        <w:rPr>
          <w:rFonts w:ascii="Verdana" w:hAnsi="Verdana"/>
          <w:b/>
        </w:rPr>
        <w:t>Licitações</w:t>
      </w:r>
    </w:p>
    <w:p w14:paraId="43859F4F" w14:textId="77777777" w:rsidR="0097290A" w:rsidRPr="007B3D9D" w:rsidRDefault="0097290A" w:rsidP="0097290A">
      <w:pPr>
        <w:ind w:firstLine="1701"/>
        <w:jc w:val="both"/>
        <w:rPr>
          <w:rFonts w:ascii="Verdana" w:hAnsi="Verdana"/>
        </w:rPr>
      </w:pPr>
      <w:r w:rsidRPr="007B3D9D">
        <w:rPr>
          <w:rFonts w:ascii="Verdana" w:hAnsi="Verdana"/>
        </w:rPr>
        <w:t>Publicações de avisos de licitações nos formatos Word e PDF</w:t>
      </w:r>
    </w:p>
    <w:p w14:paraId="783D79E7" w14:textId="77777777" w:rsidR="0097290A" w:rsidRPr="007B3D9D" w:rsidRDefault="0097290A" w:rsidP="0097290A">
      <w:pPr>
        <w:ind w:firstLine="1701"/>
        <w:jc w:val="both"/>
        <w:rPr>
          <w:rFonts w:ascii="Verdana" w:hAnsi="Verdana"/>
          <w:b/>
        </w:rPr>
      </w:pPr>
    </w:p>
    <w:p w14:paraId="697A9BCF" w14:textId="77777777" w:rsidR="0097290A" w:rsidRPr="007B3D9D" w:rsidRDefault="0097290A" w:rsidP="0097290A">
      <w:pPr>
        <w:ind w:firstLine="1701"/>
        <w:jc w:val="both"/>
        <w:rPr>
          <w:rFonts w:ascii="Verdana" w:hAnsi="Verdana"/>
          <w:b/>
        </w:rPr>
      </w:pPr>
      <w:r w:rsidRPr="007B3D9D">
        <w:rPr>
          <w:rFonts w:ascii="Verdana" w:hAnsi="Verdana"/>
          <w:b/>
        </w:rPr>
        <w:t>Cadastro de Usuário para visualização e downloads de editais e de licitações</w:t>
      </w:r>
    </w:p>
    <w:p w14:paraId="1FB84F02" w14:textId="77777777" w:rsidR="0097290A" w:rsidRPr="007B3D9D" w:rsidRDefault="0097290A" w:rsidP="0097290A">
      <w:pPr>
        <w:ind w:firstLine="1701"/>
        <w:jc w:val="both"/>
        <w:rPr>
          <w:rFonts w:ascii="Verdana" w:hAnsi="Verdana"/>
        </w:rPr>
      </w:pPr>
      <w:r w:rsidRPr="007B3D9D">
        <w:rPr>
          <w:rFonts w:ascii="Verdana" w:hAnsi="Verdana"/>
        </w:rPr>
        <w:t>Cadastro exigido para visualizar documentos de licitações. O cadastro permite identificar pessoas ou empresas interessadas na licitação</w:t>
      </w:r>
    </w:p>
    <w:p w14:paraId="7CBBCE66" w14:textId="77777777" w:rsidR="0097290A" w:rsidRPr="007B3D9D" w:rsidRDefault="0097290A" w:rsidP="0097290A">
      <w:pPr>
        <w:ind w:firstLine="1701"/>
        <w:jc w:val="both"/>
        <w:rPr>
          <w:rFonts w:ascii="Verdana" w:hAnsi="Verdana"/>
          <w:b/>
        </w:rPr>
      </w:pPr>
    </w:p>
    <w:p w14:paraId="4BEA149E" w14:textId="77777777" w:rsidR="0097290A" w:rsidRPr="007B3D9D" w:rsidRDefault="0097290A" w:rsidP="0097290A">
      <w:pPr>
        <w:ind w:firstLine="1701"/>
        <w:jc w:val="both"/>
        <w:rPr>
          <w:rFonts w:ascii="Verdana" w:hAnsi="Verdana"/>
        </w:rPr>
      </w:pPr>
      <w:r w:rsidRPr="007B3D9D">
        <w:rPr>
          <w:rFonts w:ascii="Verdana" w:hAnsi="Verdana"/>
          <w:b/>
        </w:rPr>
        <w:t>Alerta de Alteração de licitação</w:t>
      </w:r>
    </w:p>
    <w:p w14:paraId="6E25CB16" w14:textId="77777777" w:rsidR="0097290A" w:rsidRPr="007B3D9D" w:rsidRDefault="0097290A" w:rsidP="0097290A">
      <w:pPr>
        <w:ind w:firstLine="1701"/>
        <w:jc w:val="both"/>
        <w:rPr>
          <w:rFonts w:ascii="Verdana" w:hAnsi="Verdana"/>
        </w:rPr>
      </w:pPr>
      <w:r w:rsidRPr="007B3D9D">
        <w:rPr>
          <w:rFonts w:ascii="Verdana" w:hAnsi="Verdana"/>
        </w:rPr>
        <w:t>Alertas enviados através de mensagens de e-mail, avisando sobre alterações e novas publicações relacionadas a licitação cadastrada.</w:t>
      </w:r>
    </w:p>
    <w:p w14:paraId="3AECF517" w14:textId="77777777" w:rsidR="0097290A" w:rsidRPr="007B3D9D" w:rsidRDefault="0097290A" w:rsidP="0097290A">
      <w:pPr>
        <w:ind w:firstLine="1701"/>
        <w:jc w:val="both"/>
        <w:rPr>
          <w:rFonts w:ascii="Verdana" w:hAnsi="Verdana"/>
          <w:b/>
        </w:rPr>
      </w:pPr>
    </w:p>
    <w:p w14:paraId="2F8354FD" w14:textId="77777777" w:rsidR="0097290A" w:rsidRPr="007B3D9D" w:rsidRDefault="0097290A" w:rsidP="0097290A">
      <w:pPr>
        <w:ind w:firstLine="1701"/>
        <w:jc w:val="both"/>
        <w:rPr>
          <w:rFonts w:ascii="Verdana" w:hAnsi="Verdana"/>
        </w:rPr>
      </w:pPr>
      <w:r w:rsidRPr="007B3D9D">
        <w:rPr>
          <w:rFonts w:ascii="Verdana" w:hAnsi="Verdana"/>
          <w:b/>
        </w:rPr>
        <w:t>Portal de Transparência</w:t>
      </w:r>
    </w:p>
    <w:p w14:paraId="5C603B62" w14:textId="77777777" w:rsidR="0097290A" w:rsidRPr="007B3D9D" w:rsidRDefault="0097290A" w:rsidP="0097290A">
      <w:pPr>
        <w:ind w:firstLine="1701"/>
        <w:jc w:val="both"/>
        <w:rPr>
          <w:rFonts w:ascii="Verdana" w:hAnsi="Verdana"/>
        </w:rPr>
      </w:pPr>
      <w:r w:rsidRPr="007B3D9D">
        <w:rPr>
          <w:rFonts w:ascii="Verdana" w:hAnsi="Verdana"/>
        </w:rPr>
        <w:t>Publicação de documentos sobre a execução orçamentária e financeira detalhada da prefeitura de Iguatemi;</w:t>
      </w:r>
    </w:p>
    <w:p w14:paraId="72D317C2" w14:textId="77777777" w:rsidR="0097290A" w:rsidRPr="007B3D9D" w:rsidRDefault="0097290A" w:rsidP="0097290A">
      <w:pPr>
        <w:ind w:firstLine="1701"/>
        <w:jc w:val="both"/>
        <w:rPr>
          <w:rFonts w:ascii="Verdana" w:hAnsi="Verdana"/>
          <w:b/>
        </w:rPr>
      </w:pPr>
    </w:p>
    <w:p w14:paraId="274362AB" w14:textId="77777777" w:rsidR="0097290A" w:rsidRPr="007B3D9D" w:rsidRDefault="0097290A" w:rsidP="0097290A">
      <w:pPr>
        <w:ind w:firstLine="1701"/>
        <w:jc w:val="both"/>
        <w:rPr>
          <w:rFonts w:ascii="Verdana" w:hAnsi="Verdana"/>
          <w:b/>
        </w:rPr>
      </w:pPr>
      <w:r w:rsidRPr="007B3D9D">
        <w:rPr>
          <w:rFonts w:ascii="Verdana" w:hAnsi="Verdana"/>
          <w:b/>
        </w:rPr>
        <w:t>Ações e Programas</w:t>
      </w:r>
    </w:p>
    <w:p w14:paraId="5F2CF0E4" w14:textId="77777777" w:rsidR="0097290A" w:rsidRPr="007B3D9D" w:rsidRDefault="0097290A" w:rsidP="0097290A">
      <w:pPr>
        <w:ind w:firstLine="1701"/>
        <w:jc w:val="both"/>
        <w:rPr>
          <w:rFonts w:ascii="Verdana" w:hAnsi="Verdana"/>
        </w:rPr>
      </w:pPr>
      <w:r w:rsidRPr="007B3D9D">
        <w:rPr>
          <w:rFonts w:ascii="Verdana" w:hAnsi="Verdana"/>
        </w:rPr>
        <w:t>Informações pertinentes aos programas, ações, projetos e atividades implementadas pela Prefeitura de Iguatemi</w:t>
      </w:r>
    </w:p>
    <w:p w14:paraId="5A225290" w14:textId="77777777" w:rsidR="0097290A" w:rsidRPr="007B3D9D" w:rsidRDefault="0097290A" w:rsidP="0097290A">
      <w:pPr>
        <w:ind w:firstLine="1701"/>
        <w:jc w:val="both"/>
        <w:rPr>
          <w:rFonts w:ascii="Verdana" w:hAnsi="Verdana"/>
          <w:b/>
        </w:rPr>
      </w:pPr>
      <w:proofErr w:type="spellStart"/>
      <w:r w:rsidRPr="007B3D9D">
        <w:rPr>
          <w:rFonts w:ascii="Verdana" w:hAnsi="Verdana"/>
          <w:b/>
        </w:rPr>
        <w:t>e-SIC</w:t>
      </w:r>
      <w:proofErr w:type="spellEnd"/>
    </w:p>
    <w:p w14:paraId="71C64230" w14:textId="77777777" w:rsidR="0097290A" w:rsidRPr="007B3D9D" w:rsidRDefault="0097290A" w:rsidP="0097290A">
      <w:pPr>
        <w:ind w:firstLine="1701"/>
        <w:jc w:val="both"/>
        <w:rPr>
          <w:rFonts w:ascii="Verdana" w:hAnsi="Verdana"/>
        </w:rPr>
      </w:pPr>
      <w:r w:rsidRPr="007B3D9D">
        <w:rPr>
          <w:rFonts w:ascii="Verdana" w:hAnsi="Verdana"/>
        </w:rPr>
        <w:lastRenderedPageBreak/>
        <w:t>Serviço eletrônico de informações ao cidadão: Solicitações de informações não-disponíveis no site como, documentos, certidões, entre outros.</w:t>
      </w:r>
    </w:p>
    <w:p w14:paraId="5DE63082" w14:textId="77777777" w:rsidR="0097290A" w:rsidRPr="007B3D9D" w:rsidRDefault="0097290A" w:rsidP="0097290A">
      <w:pPr>
        <w:ind w:firstLine="1701"/>
        <w:jc w:val="both"/>
        <w:rPr>
          <w:rFonts w:ascii="Verdana" w:hAnsi="Verdana"/>
          <w:b/>
        </w:rPr>
      </w:pPr>
    </w:p>
    <w:p w14:paraId="62DFDBD8" w14:textId="77777777" w:rsidR="0097290A" w:rsidRPr="007B3D9D" w:rsidRDefault="0097290A" w:rsidP="0097290A">
      <w:pPr>
        <w:ind w:firstLine="1701"/>
        <w:jc w:val="both"/>
        <w:rPr>
          <w:rFonts w:ascii="Verdana" w:hAnsi="Verdana"/>
          <w:b/>
        </w:rPr>
      </w:pPr>
      <w:r w:rsidRPr="007B3D9D">
        <w:rPr>
          <w:rFonts w:ascii="Verdana" w:hAnsi="Verdana"/>
          <w:b/>
        </w:rPr>
        <w:t>Atos Oficiais – Diário Oficial Eletrônico</w:t>
      </w:r>
    </w:p>
    <w:p w14:paraId="4101C788" w14:textId="77777777" w:rsidR="0097290A" w:rsidRPr="007B3D9D" w:rsidRDefault="0097290A" w:rsidP="0097290A">
      <w:pPr>
        <w:ind w:firstLine="1701"/>
        <w:jc w:val="both"/>
        <w:rPr>
          <w:rFonts w:ascii="Verdana" w:hAnsi="Verdana"/>
        </w:rPr>
      </w:pPr>
      <w:r w:rsidRPr="007B3D9D">
        <w:rPr>
          <w:rFonts w:ascii="Verdana" w:hAnsi="Verdana"/>
        </w:rPr>
        <w:t xml:space="preserve">Nesta sessão serão publicados os Atos Oficiais da Prefeitura. O portal deve conter as seguintes sessões: </w:t>
      </w:r>
    </w:p>
    <w:p w14:paraId="7C5092FB" w14:textId="77777777" w:rsidR="0097290A" w:rsidRPr="007B3D9D" w:rsidRDefault="0097290A" w:rsidP="0097290A">
      <w:pPr>
        <w:ind w:firstLine="1701"/>
        <w:jc w:val="both"/>
        <w:rPr>
          <w:rFonts w:ascii="Verdana" w:hAnsi="Verdana"/>
        </w:rPr>
      </w:pPr>
    </w:p>
    <w:p w14:paraId="3A239A93" w14:textId="77777777" w:rsidR="0097290A" w:rsidRPr="007B3D9D" w:rsidRDefault="0097290A" w:rsidP="0097290A">
      <w:pPr>
        <w:ind w:firstLine="1701"/>
        <w:jc w:val="both"/>
        <w:rPr>
          <w:rFonts w:ascii="Verdana" w:hAnsi="Verdana"/>
        </w:rPr>
      </w:pPr>
      <w:r w:rsidRPr="007B3D9D">
        <w:rPr>
          <w:rFonts w:ascii="Verdana" w:hAnsi="Verdana"/>
        </w:rPr>
        <w:t>-Decretos</w:t>
      </w:r>
    </w:p>
    <w:p w14:paraId="02EDC8C1" w14:textId="77777777" w:rsidR="0097290A" w:rsidRPr="007B3D9D" w:rsidRDefault="0097290A" w:rsidP="0097290A">
      <w:pPr>
        <w:ind w:firstLine="1701"/>
        <w:jc w:val="both"/>
        <w:rPr>
          <w:rFonts w:ascii="Verdana" w:hAnsi="Verdana"/>
        </w:rPr>
      </w:pPr>
      <w:r w:rsidRPr="007B3D9D">
        <w:rPr>
          <w:rFonts w:ascii="Verdana" w:hAnsi="Verdana"/>
        </w:rPr>
        <w:t>- Leis</w:t>
      </w:r>
    </w:p>
    <w:p w14:paraId="773B554C" w14:textId="77777777" w:rsidR="0097290A" w:rsidRPr="007B3D9D" w:rsidRDefault="0097290A" w:rsidP="0097290A">
      <w:pPr>
        <w:ind w:firstLine="1701"/>
        <w:jc w:val="both"/>
        <w:rPr>
          <w:rFonts w:ascii="Verdana" w:hAnsi="Verdana"/>
        </w:rPr>
      </w:pPr>
      <w:r w:rsidRPr="007B3D9D">
        <w:rPr>
          <w:rFonts w:ascii="Verdana" w:hAnsi="Verdana"/>
        </w:rPr>
        <w:t>-Portarias</w:t>
      </w:r>
    </w:p>
    <w:p w14:paraId="3A4445DD" w14:textId="77777777" w:rsidR="0097290A" w:rsidRPr="007B3D9D" w:rsidRDefault="0097290A" w:rsidP="0097290A">
      <w:pPr>
        <w:ind w:firstLine="1701"/>
        <w:jc w:val="both"/>
        <w:rPr>
          <w:rFonts w:ascii="Verdana" w:hAnsi="Verdana"/>
          <w:b/>
        </w:rPr>
      </w:pPr>
    </w:p>
    <w:p w14:paraId="6839066D" w14:textId="77777777" w:rsidR="0097290A" w:rsidRPr="007B3D9D" w:rsidRDefault="0097290A" w:rsidP="0097290A">
      <w:pPr>
        <w:ind w:firstLine="1701"/>
        <w:jc w:val="both"/>
        <w:rPr>
          <w:rFonts w:ascii="Verdana" w:hAnsi="Verdana"/>
          <w:b/>
        </w:rPr>
      </w:pPr>
      <w:r w:rsidRPr="007B3D9D">
        <w:rPr>
          <w:rFonts w:ascii="Verdana" w:hAnsi="Verdana"/>
          <w:b/>
        </w:rPr>
        <w:t>Galeria de Fotos</w:t>
      </w:r>
    </w:p>
    <w:p w14:paraId="6EB866F3" w14:textId="77777777" w:rsidR="0097290A" w:rsidRPr="007B3D9D" w:rsidRDefault="0097290A" w:rsidP="0097290A">
      <w:pPr>
        <w:ind w:firstLine="1701"/>
        <w:jc w:val="both"/>
        <w:rPr>
          <w:rFonts w:ascii="Verdana" w:hAnsi="Verdana"/>
        </w:rPr>
      </w:pPr>
      <w:r w:rsidRPr="007B3D9D">
        <w:rPr>
          <w:rFonts w:ascii="Verdana" w:hAnsi="Verdana"/>
        </w:rPr>
        <w:t>Fotos do município, organizas por galerias</w:t>
      </w:r>
    </w:p>
    <w:p w14:paraId="335272F0" w14:textId="77777777" w:rsidR="0097290A" w:rsidRPr="007B3D9D" w:rsidRDefault="0097290A" w:rsidP="0097290A">
      <w:pPr>
        <w:ind w:firstLine="1701"/>
        <w:jc w:val="both"/>
        <w:rPr>
          <w:rFonts w:ascii="Verdana" w:hAnsi="Verdana"/>
          <w:b/>
        </w:rPr>
      </w:pPr>
    </w:p>
    <w:p w14:paraId="7D1021FF" w14:textId="77777777" w:rsidR="0097290A" w:rsidRPr="007B3D9D" w:rsidRDefault="0097290A" w:rsidP="0097290A">
      <w:pPr>
        <w:ind w:firstLine="1701"/>
        <w:jc w:val="both"/>
        <w:rPr>
          <w:rFonts w:ascii="Verdana" w:hAnsi="Verdana"/>
          <w:b/>
        </w:rPr>
      </w:pPr>
      <w:r w:rsidRPr="007B3D9D">
        <w:rPr>
          <w:rFonts w:ascii="Verdana" w:hAnsi="Verdana"/>
          <w:b/>
        </w:rPr>
        <w:t>Webmail</w:t>
      </w:r>
    </w:p>
    <w:p w14:paraId="6EF53868" w14:textId="77777777" w:rsidR="0097290A" w:rsidRPr="007B3D9D" w:rsidRDefault="0097290A" w:rsidP="0097290A">
      <w:pPr>
        <w:ind w:firstLine="1701"/>
        <w:jc w:val="both"/>
        <w:rPr>
          <w:rFonts w:ascii="Verdana" w:hAnsi="Verdana"/>
        </w:rPr>
      </w:pPr>
      <w:r w:rsidRPr="007B3D9D">
        <w:rPr>
          <w:rFonts w:ascii="Verdana" w:hAnsi="Verdana"/>
        </w:rPr>
        <w:t>Serviço de acesso remoto aos e-mails personalizados (</w:t>
      </w:r>
      <w:hyperlink r:id="rId6" w:history="1">
        <w:r w:rsidRPr="007B3D9D">
          <w:rPr>
            <w:rStyle w:val="Hyperlink"/>
            <w:rFonts w:ascii="Verdana" w:hAnsi="Verdana"/>
          </w:rPr>
          <w:t>prefeitura@iguatemi.ms.gov.br</w:t>
        </w:r>
      </w:hyperlink>
      <w:r w:rsidRPr="007B3D9D">
        <w:rPr>
          <w:rFonts w:ascii="Verdana" w:hAnsi="Verdana"/>
        </w:rPr>
        <w:t xml:space="preserve">) </w:t>
      </w:r>
    </w:p>
    <w:p w14:paraId="5081E8E3" w14:textId="77777777" w:rsidR="0097290A" w:rsidRPr="007B3D9D" w:rsidRDefault="0097290A" w:rsidP="0097290A">
      <w:pPr>
        <w:ind w:firstLine="1701"/>
        <w:jc w:val="both"/>
        <w:rPr>
          <w:rFonts w:ascii="Verdana" w:hAnsi="Verdana"/>
          <w:b/>
        </w:rPr>
      </w:pPr>
    </w:p>
    <w:p w14:paraId="22D03717" w14:textId="77777777" w:rsidR="0097290A" w:rsidRPr="007B3D9D" w:rsidRDefault="0097290A" w:rsidP="0097290A">
      <w:pPr>
        <w:ind w:firstLine="1701"/>
        <w:jc w:val="both"/>
        <w:rPr>
          <w:rFonts w:ascii="Verdana" w:hAnsi="Verdana"/>
          <w:b/>
        </w:rPr>
      </w:pPr>
      <w:r w:rsidRPr="007B3D9D">
        <w:rPr>
          <w:rFonts w:ascii="Verdana" w:hAnsi="Verdana"/>
          <w:b/>
        </w:rPr>
        <w:t>Notícias</w:t>
      </w:r>
    </w:p>
    <w:p w14:paraId="28DE330A" w14:textId="77777777" w:rsidR="0097290A" w:rsidRPr="007B3D9D" w:rsidRDefault="0097290A" w:rsidP="0097290A">
      <w:pPr>
        <w:ind w:firstLine="1701"/>
        <w:jc w:val="both"/>
        <w:rPr>
          <w:rFonts w:ascii="Verdana" w:hAnsi="Verdana"/>
        </w:rPr>
      </w:pPr>
      <w:r w:rsidRPr="007B3D9D">
        <w:rPr>
          <w:rFonts w:ascii="Verdana" w:hAnsi="Verdana"/>
        </w:rPr>
        <w:t>Divulgação de notícias da Prefeitura</w:t>
      </w:r>
    </w:p>
    <w:p w14:paraId="6F58DD9F" w14:textId="77777777" w:rsidR="0097290A" w:rsidRPr="007B3D9D" w:rsidRDefault="0097290A" w:rsidP="0097290A">
      <w:pPr>
        <w:ind w:firstLine="1701"/>
        <w:jc w:val="both"/>
        <w:rPr>
          <w:rFonts w:ascii="Verdana" w:hAnsi="Verdana"/>
          <w:b/>
        </w:rPr>
      </w:pPr>
    </w:p>
    <w:p w14:paraId="3F3B188B" w14:textId="77777777" w:rsidR="0097290A" w:rsidRPr="007B3D9D" w:rsidRDefault="0097290A" w:rsidP="0097290A">
      <w:pPr>
        <w:ind w:firstLine="1701"/>
        <w:jc w:val="both"/>
        <w:rPr>
          <w:rFonts w:ascii="Verdana" w:hAnsi="Verdana"/>
          <w:b/>
        </w:rPr>
      </w:pPr>
      <w:r w:rsidRPr="007B3D9D">
        <w:rPr>
          <w:rFonts w:ascii="Verdana" w:hAnsi="Verdana"/>
          <w:b/>
        </w:rPr>
        <w:t>Notícias em Destaque</w:t>
      </w:r>
    </w:p>
    <w:p w14:paraId="59296908" w14:textId="77777777" w:rsidR="0097290A" w:rsidRPr="007B3D9D" w:rsidRDefault="0097290A" w:rsidP="0097290A">
      <w:pPr>
        <w:ind w:firstLine="1701"/>
        <w:jc w:val="both"/>
        <w:rPr>
          <w:rFonts w:ascii="Verdana" w:hAnsi="Verdana"/>
        </w:rPr>
      </w:pPr>
      <w:r w:rsidRPr="007B3D9D">
        <w:rPr>
          <w:rFonts w:ascii="Verdana" w:hAnsi="Verdana"/>
        </w:rPr>
        <w:t>Divulgação das principais e mais recentes notícias da página inicial do Portal</w:t>
      </w:r>
    </w:p>
    <w:p w14:paraId="24AF3E43" w14:textId="77777777" w:rsidR="0097290A" w:rsidRPr="007B3D9D" w:rsidRDefault="0097290A" w:rsidP="0097290A">
      <w:pPr>
        <w:ind w:firstLine="1701"/>
        <w:jc w:val="both"/>
        <w:rPr>
          <w:rFonts w:ascii="Verdana" w:hAnsi="Verdana"/>
          <w:b/>
        </w:rPr>
      </w:pPr>
    </w:p>
    <w:p w14:paraId="71F44875" w14:textId="77777777" w:rsidR="0097290A" w:rsidRPr="007B3D9D" w:rsidRDefault="0097290A" w:rsidP="0097290A">
      <w:pPr>
        <w:ind w:firstLine="1701"/>
        <w:jc w:val="both"/>
        <w:rPr>
          <w:rFonts w:ascii="Verdana" w:hAnsi="Verdana"/>
          <w:b/>
        </w:rPr>
      </w:pPr>
      <w:r w:rsidRPr="007B3D9D">
        <w:rPr>
          <w:rFonts w:ascii="Verdana" w:hAnsi="Verdana"/>
          <w:b/>
        </w:rPr>
        <w:t>Obras públicas</w:t>
      </w:r>
    </w:p>
    <w:p w14:paraId="438CB294" w14:textId="77777777" w:rsidR="0097290A" w:rsidRPr="007B3D9D" w:rsidRDefault="0097290A" w:rsidP="0097290A">
      <w:pPr>
        <w:ind w:firstLine="1701"/>
        <w:jc w:val="both"/>
        <w:rPr>
          <w:rFonts w:ascii="Verdana" w:hAnsi="Verdana"/>
        </w:rPr>
      </w:pPr>
      <w:r w:rsidRPr="007B3D9D">
        <w:rPr>
          <w:rFonts w:ascii="Verdana" w:hAnsi="Verdana"/>
        </w:rPr>
        <w:t>Divulgação das obras realizadas pela Prefeitura</w:t>
      </w:r>
    </w:p>
    <w:p w14:paraId="07ABBE32" w14:textId="77777777" w:rsidR="0097290A" w:rsidRPr="007B3D9D" w:rsidRDefault="0097290A" w:rsidP="0097290A">
      <w:pPr>
        <w:ind w:firstLine="1701"/>
        <w:jc w:val="both"/>
        <w:rPr>
          <w:rFonts w:ascii="Verdana" w:hAnsi="Verdana"/>
          <w:b/>
        </w:rPr>
      </w:pPr>
    </w:p>
    <w:p w14:paraId="62AC4340" w14:textId="77777777" w:rsidR="0097290A" w:rsidRPr="007B3D9D" w:rsidRDefault="0097290A" w:rsidP="0097290A">
      <w:pPr>
        <w:ind w:firstLine="1701"/>
        <w:jc w:val="both"/>
        <w:rPr>
          <w:rFonts w:ascii="Verdana" w:hAnsi="Verdana"/>
          <w:b/>
        </w:rPr>
      </w:pPr>
      <w:r w:rsidRPr="007B3D9D">
        <w:rPr>
          <w:rFonts w:ascii="Verdana" w:hAnsi="Verdana"/>
          <w:b/>
        </w:rPr>
        <w:t>Eventos</w:t>
      </w:r>
    </w:p>
    <w:p w14:paraId="059CEC35" w14:textId="77777777" w:rsidR="0097290A" w:rsidRPr="007B3D9D" w:rsidRDefault="0097290A" w:rsidP="0097290A">
      <w:pPr>
        <w:ind w:firstLine="1701"/>
        <w:jc w:val="both"/>
        <w:rPr>
          <w:rFonts w:ascii="Verdana" w:hAnsi="Verdana"/>
        </w:rPr>
      </w:pPr>
      <w:r w:rsidRPr="007B3D9D">
        <w:rPr>
          <w:rFonts w:ascii="Verdana" w:hAnsi="Verdana"/>
        </w:rPr>
        <w:t>Informações sobre eventos realizados pela Prefeitura</w:t>
      </w:r>
    </w:p>
    <w:p w14:paraId="701E6DB1" w14:textId="77777777" w:rsidR="0097290A" w:rsidRPr="007B3D9D" w:rsidRDefault="0097290A" w:rsidP="0097290A">
      <w:pPr>
        <w:ind w:firstLine="1701"/>
        <w:jc w:val="both"/>
        <w:rPr>
          <w:rFonts w:ascii="Verdana" w:hAnsi="Verdana"/>
          <w:b/>
        </w:rPr>
      </w:pPr>
    </w:p>
    <w:p w14:paraId="5A63013B" w14:textId="77777777" w:rsidR="0097290A" w:rsidRPr="007B3D9D" w:rsidRDefault="0097290A" w:rsidP="0097290A">
      <w:pPr>
        <w:ind w:firstLine="1701"/>
        <w:jc w:val="both"/>
        <w:rPr>
          <w:rFonts w:ascii="Verdana" w:hAnsi="Verdana"/>
          <w:b/>
        </w:rPr>
      </w:pPr>
      <w:r w:rsidRPr="007B3D9D">
        <w:rPr>
          <w:rFonts w:ascii="Verdana" w:hAnsi="Verdana"/>
          <w:b/>
        </w:rPr>
        <w:lastRenderedPageBreak/>
        <w:t>Eventos realizados (Galeria de Fotos)</w:t>
      </w:r>
    </w:p>
    <w:p w14:paraId="23331DDC" w14:textId="77777777" w:rsidR="0097290A" w:rsidRPr="007B3D9D" w:rsidRDefault="0097290A" w:rsidP="0097290A">
      <w:pPr>
        <w:ind w:firstLine="1701"/>
        <w:jc w:val="both"/>
        <w:rPr>
          <w:rFonts w:ascii="Verdana" w:hAnsi="Verdana"/>
        </w:rPr>
      </w:pPr>
      <w:r w:rsidRPr="007B3D9D">
        <w:rPr>
          <w:rFonts w:ascii="Verdana" w:hAnsi="Verdana"/>
        </w:rPr>
        <w:t>Divulgação de fotos dos eventos realizados através de galerias</w:t>
      </w:r>
    </w:p>
    <w:p w14:paraId="7B0D4A33" w14:textId="77777777" w:rsidR="0097290A" w:rsidRPr="007B3D9D" w:rsidRDefault="0097290A" w:rsidP="0097290A">
      <w:pPr>
        <w:ind w:firstLine="1701"/>
        <w:jc w:val="both"/>
        <w:rPr>
          <w:rFonts w:ascii="Verdana" w:hAnsi="Verdana"/>
          <w:b/>
        </w:rPr>
      </w:pPr>
    </w:p>
    <w:p w14:paraId="47E47918" w14:textId="77777777" w:rsidR="0097290A" w:rsidRPr="007B3D9D" w:rsidRDefault="0097290A" w:rsidP="0097290A">
      <w:pPr>
        <w:ind w:firstLine="1701"/>
        <w:jc w:val="both"/>
        <w:rPr>
          <w:rFonts w:ascii="Verdana" w:hAnsi="Verdana"/>
          <w:b/>
        </w:rPr>
      </w:pPr>
      <w:r w:rsidRPr="007B3D9D">
        <w:rPr>
          <w:rFonts w:ascii="Verdana" w:hAnsi="Verdana"/>
          <w:b/>
        </w:rPr>
        <w:t>Agenda de eventos</w:t>
      </w:r>
    </w:p>
    <w:p w14:paraId="23065D38" w14:textId="77777777" w:rsidR="0097290A" w:rsidRPr="007B3D9D" w:rsidRDefault="0097290A" w:rsidP="0097290A">
      <w:pPr>
        <w:ind w:firstLine="1701"/>
        <w:jc w:val="both"/>
        <w:rPr>
          <w:rFonts w:ascii="Verdana" w:hAnsi="Verdana"/>
        </w:rPr>
      </w:pPr>
      <w:r w:rsidRPr="007B3D9D">
        <w:rPr>
          <w:rFonts w:ascii="Verdana" w:hAnsi="Verdana"/>
        </w:rPr>
        <w:t>Divulgação de eventos futuros que serão realizados, contendo dados como:</w:t>
      </w:r>
    </w:p>
    <w:p w14:paraId="4632FC78" w14:textId="77777777" w:rsidR="0097290A" w:rsidRDefault="0097290A" w:rsidP="0097290A">
      <w:pPr>
        <w:ind w:firstLine="1701"/>
        <w:jc w:val="both"/>
        <w:rPr>
          <w:rFonts w:ascii="Verdana" w:hAnsi="Verdana"/>
        </w:rPr>
      </w:pPr>
      <w:r w:rsidRPr="007B3D9D">
        <w:rPr>
          <w:rFonts w:ascii="Verdana" w:hAnsi="Verdana"/>
        </w:rPr>
        <w:t>Data da realização, Local, Nome do Evento, entre outros</w:t>
      </w:r>
      <w:r>
        <w:rPr>
          <w:rFonts w:ascii="Verdana" w:hAnsi="Verdana"/>
        </w:rPr>
        <w:t>.</w:t>
      </w:r>
    </w:p>
    <w:p w14:paraId="2D0C5A3E" w14:textId="77777777" w:rsidR="0097290A" w:rsidRPr="007B3D9D" w:rsidRDefault="0097290A" w:rsidP="0097290A">
      <w:pPr>
        <w:ind w:firstLine="1701"/>
        <w:jc w:val="both"/>
        <w:rPr>
          <w:rFonts w:ascii="Verdana" w:hAnsi="Verdana"/>
        </w:rPr>
      </w:pPr>
    </w:p>
    <w:p w14:paraId="4DEEBD69" w14:textId="77777777" w:rsidR="0097290A" w:rsidRPr="007B3D9D" w:rsidRDefault="0097290A" w:rsidP="0097290A">
      <w:pPr>
        <w:ind w:firstLine="1701"/>
        <w:jc w:val="both"/>
        <w:rPr>
          <w:rFonts w:ascii="Verdana" w:hAnsi="Verdana"/>
          <w:b/>
        </w:rPr>
      </w:pPr>
    </w:p>
    <w:p w14:paraId="5AE54A85" w14:textId="77777777" w:rsidR="0097290A" w:rsidRPr="007B3D9D" w:rsidRDefault="0097290A" w:rsidP="0097290A">
      <w:pPr>
        <w:ind w:firstLine="1701"/>
        <w:jc w:val="both"/>
        <w:rPr>
          <w:rFonts w:ascii="Verdana" w:hAnsi="Verdana"/>
          <w:b/>
        </w:rPr>
      </w:pPr>
      <w:r w:rsidRPr="007B3D9D">
        <w:rPr>
          <w:rFonts w:ascii="Verdana" w:hAnsi="Verdana"/>
          <w:b/>
        </w:rPr>
        <w:t>Links Externos</w:t>
      </w:r>
    </w:p>
    <w:p w14:paraId="2968C74E" w14:textId="77777777" w:rsidR="0097290A" w:rsidRPr="007B3D9D" w:rsidRDefault="0097290A" w:rsidP="0097290A">
      <w:pPr>
        <w:ind w:firstLine="1701"/>
        <w:jc w:val="both"/>
        <w:rPr>
          <w:rFonts w:ascii="Verdana" w:hAnsi="Verdana"/>
        </w:rPr>
      </w:pPr>
      <w:r w:rsidRPr="007B3D9D">
        <w:rPr>
          <w:rFonts w:ascii="Verdana" w:hAnsi="Verdana"/>
        </w:rPr>
        <w:t>Links direcionados para sistemas externos já utilizados pela Prefeitura</w:t>
      </w:r>
    </w:p>
    <w:p w14:paraId="33B2BFE5" w14:textId="77777777" w:rsidR="0097290A" w:rsidRPr="007B3D9D" w:rsidRDefault="0097290A" w:rsidP="0097290A">
      <w:pPr>
        <w:ind w:firstLine="1701"/>
        <w:jc w:val="both"/>
        <w:rPr>
          <w:rFonts w:ascii="Verdana" w:hAnsi="Verdana"/>
          <w:b/>
        </w:rPr>
      </w:pPr>
    </w:p>
    <w:p w14:paraId="6B7895BF" w14:textId="77777777" w:rsidR="0097290A" w:rsidRPr="007B3D9D" w:rsidRDefault="0097290A" w:rsidP="0097290A">
      <w:pPr>
        <w:ind w:firstLine="1701"/>
        <w:jc w:val="both"/>
        <w:rPr>
          <w:rFonts w:ascii="Verdana" w:hAnsi="Verdana"/>
          <w:b/>
        </w:rPr>
      </w:pPr>
      <w:r w:rsidRPr="007B3D9D">
        <w:rPr>
          <w:rFonts w:ascii="Verdana" w:hAnsi="Verdana"/>
          <w:b/>
        </w:rPr>
        <w:t>TV Iguatemi</w:t>
      </w:r>
    </w:p>
    <w:p w14:paraId="0C15AD43" w14:textId="77777777" w:rsidR="0097290A" w:rsidRPr="007B3D9D" w:rsidRDefault="0097290A" w:rsidP="0097290A">
      <w:pPr>
        <w:ind w:firstLine="1701"/>
        <w:jc w:val="both"/>
        <w:rPr>
          <w:rFonts w:ascii="Verdana" w:hAnsi="Verdana"/>
        </w:rPr>
      </w:pPr>
      <w:r w:rsidRPr="007B3D9D">
        <w:rPr>
          <w:rFonts w:ascii="Verdana" w:hAnsi="Verdana"/>
        </w:rPr>
        <w:t>Publicação de vídeos</w:t>
      </w:r>
    </w:p>
    <w:p w14:paraId="36A493F8" w14:textId="77777777" w:rsidR="0097290A" w:rsidRPr="007B3D9D" w:rsidRDefault="0097290A" w:rsidP="0097290A">
      <w:pPr>
        <w:ind w:firstLine="1701"/>
        <w:jc w:val="both"/>
        <w:rPr>
          <w:rFonts w:ascii="Verdana" w:hAnsi="Verdana"/>
        </w:rPr>
      </w:pPr>
    </w:p>
    <w:p w14:paraId="62CD6683" w14:textId="77777777" w:rsidR="0097290A" w:rsidRPr="007B3D9D" w:rsidRDefault="0097290A" w:rsidP="0097290A">
      <w:pPr>
        <w:ind w:firstLine="1701"/>
        <w:jc w:val="both"/>
        <w:rPr>
          <w:rFonts w:ascii="Verdana" w:hAnsi="Verdana"/>
          <w:b/>
        </w:rPr>
      </w:pPr>
      <w:r w:rsidRPr="007B3D9D">
        <w:rPr>
          <w:rFonts w:ascii="Verdana" w:hAnsi="Verdana"/>
          <w:b/>
        </w:rPr>
        <w:t>3 – Justificativa da contratação</w:t>
      </w:r>
    </w:p>
    <w:p w14:paraId="7CE28C1F" w14:textId="77777777" w:rsidR="0097290A" w:rsidRPr="007B3D9D" w:rsidRDefault="0097290A" w:rsidP="0097290A">
      <w:pPr>
        <w:ind w:firstLine="1701"/>
        <w:jc w:val="both"/>
        <w:rPr>
          <w:rFonts w:ascii="Verdana" w:hAnsi="Verdana"/>
        </w:rPr>
      </w:pPr>
      <w:r w:rsidRPr="007B3D9D">
        <w:rPr>
          <w:rFonts w:ascii="Verdana" w:hAnsi="Verdana"/>
        </w:rPr>
        <w:t>Essa contratação se faz necessária, pois a população precisa ser informada de forma clara e objetiva, levando em consideração as inúmeras funcionalidades disponíveis no portal e também por corresponder as inúmeras funcionalidades e aplicativos atuais que são necessários, sendo compatível com as diversas funções e/ou softwares atuais, o que facilita a alimentação por parte desta administração, através da Assessoria de Comunicação Social, bem como de outros setores/departamentos/secretarias que utilizam do “administrativo” do Portal.</w:t>
      </w:r>
    </w:p>
    <w:p w14:paraId="1A268DFB" w14:textId="77777777" w:rsidR="0097290A" w:rsidRPr="007B3D9D" w:rsidRDefault="0097290A" w:rsidP="0097290A">
      <w:pPr>
        <w:ind w:firstLine="1701"/>
        <w:jc w:val="both"/>
        <w:rPr>
          <w:rFonts w:ascii="Verdana" w:hAnsi="Verdana"/>
        </w:rPr>
      </w:pPr>
    </w:p>
    <w:p w14:paraId="54218E74" w14:textId="77777777" w:rsidR="0097290A" w:rsidRPr="007B3D9D" w:rsidRDefault="0097290A" w:rsidP="0097290A">
      <w:pPr>
        <w:ind w:firstLine="1701"/>
        <w:jc w:val="both"/>
        <w:rPr>
          <w:rFonts w:ascii="Verdana" w:hAnsi="Verdana"/>
        </w:rPr>
      </w:pPr>
      <w:r w:rsidRPr="007B3D9D">
        <w:rPr>
          <w:rFonts w:ascii="Verdana" w:hAnsi="Verdana"/>
          <w:b/>
        </w:rPr>
        <w:t>4 – Especificação dos serviços</w:t>
      </w:r>
    </w:p>
    <w:p w14:paraId="2662E1CB" w14:textId="77777777" w:rsidR="0097290A" w:rsidRPr="007B3D9D" w:rsidRDefault="0097290A" w:rsidP="0097290A">
      <w:pPr>
        <w:ind w:firstLine="1701"/>
        <w:jc w:val="both"/>
        <w:rPr>
          <w:rFonts w:ascii="Verdana" w:hAnsi="Verdana"/>
        </w:rPr>
      </w:pPr>
      <w:r w:rsidRPr="007B3D9D">
        <w:rPr>
          <w:rFonts w:ascii="Verdana" w:hAnsi="Verdana"/>
        </w:rPr>
        <w:t xml:space="preserve">Ao contratar a solução Portal Público, a empresa contratada deverá dar início aos procedimentos necessários para a adequação do Produto </w:t>
      </w:r>
      <w:proofErr w:type="gramStart"/>
      <w:r w:rsidRPr="007B3D9D">
        <w:rPr>
          <w:rFonts w:ascii="Verdana" w:hAnsi="Verdana"/>
        </w:rPr>
        <w:t>ás</w:t>
      </w:r>
      <w:proofErr w:type="gramEnd"/>
      <w:r w:rsidRPr="007B3D9D">
        <w:rPr>
          <w:rFonts w:ascii="Verdana" w:hAnsi="Verdana"/>
        </w:rPr>
        <w:t xml:space="preserve"> características do seu interessa (customização), e também terá a responsabilidade de “migrar” todo conteúdo existente no “administrativo” do Portal atual. A empresa contratada deverá capacitar através de um curso, funcionários da administração para administrar e manusear durante este curso que os funcionários conhecerão em detalhes todas as funcionalidades que o Portal oferece. Deverão receber orientações para a alimentação do Portal como, inserção de textos, cadastros de imagens, cadastros de </w:t>
      </w:r>
      <w:r w:rsidRPr="007B3D9D">
        <w:rPr>
          <w:rFonts w:ascii="Verdana" w:hAnsi="Verdana"/>
        </w:rPr>
        <w:lastRenderedPageBreak/>
        <w:t>documentos e o fluxo operacional para gerenciá-lo. Cumpridas estas etapas, faremos a migração dos dados do Portal atual, caso exista, para o novo portal.</w:t>
      </w:r>
    </w:p>
    <w:p w14:paraId="3A7CE091" w14:textId="77777777" w:rsidR="0097290A" w:rsidRPr="007B3D9D" w:rsidRDefault="0097290A" w:rsidP="0097290A">
      <w:pPr>
        <w:ind w:firstLine="1701"/>
        <w:jc w:val="both"/>
        <w:rPr>
          <w:rFonts w:ascii="Verdana" w:hAnsi="Verdana"/>
        </w:rPr>
      </w:pPr>
    </w:p>
    <w:p w14:paraId="63C000E0" w14:textId="77777777" w:rsidR="0097290A" w:rsidRPr="007B3D9D" w:rsidRDefault="0097290A" w:rsidP="0097290A">
      <w:pPr>
        <w:ind w:firstLine="1701"/>
        <w:jc w:val="both"/>
        <w:rPr>
          <w:rFonts w:ascii="Verdana" w:hAnsi="Verdana"/>
          <w:b/>
        </w:rPr>
      </w:pPr>
      <w:r w:rsidRPr="007B3D9D">
        <w:rPr>
          <w:rFonts w:ascii="Verdana" w:hAnsi="Verdana"/>
          <w:b/>
        </w:rPr>
        <w:t>5 – Suporte técnico</w:t>
      </w:r>
    </w:p>
    <w:p w14:paraId="57EE8849" w14:textId="77777777" w:rsidR="0097290A" w:rsidRPr="007B3D9D" w:rsidRDefault="0097290A" w:rsidP="0097290A">
      <w:pPr>
        <w:ind w:firstLine="1701"/>
        <w:jc w:val="both"/>
        <w:rPr>
          <w:rFonts w:ascii="Verdana" w:hAnsi="Verdana"/>
        </w:rPr>
      </w:pPr>
      <w:r w:rsidRPr="007B3D9D">
        <w:rPr>
          <w:rFonts w:ascii="Verdana" w:hAnsi="Verdana"/>
        </w:rPr>
        <w:t>A empresa a ser contratada deverá disponibilizar para a Prefeitura, suporte por telefone, correio eletrônico ou ainda por aplicativos de conversa, tendo como objetivos prestar esclarecimentos, orientações e abrir processos de solicitação de modificações e evoluções do produto. Toda vez que um servidor responsável pelo Site do município ficar em dúvida sobre como realizar um procedimento no Portal ou quando se deparar com uma mensagem de erro, ou com alguma dificuldade para inserir uma informação, a empresa também deverá atender esta administração a fim de solucionar o problema.</w:t>
      </w:r>
    </w:p>
    <w:p w14:paraId="74EF3C79" w14:textId="77777777" w:rsidR="0097290A" w:rsidRPr="007B3D9D" w:rsidRDefault="0097290A" w:rsidP="0097290A">
      <w:pPr>
        <w:ind w:firstLine="1701"/>
        <w:jc w:val="both"/>
        <w:rPr>
          <w:rFonts w:ascii="Verdana" w:hAnsi="Verdana"/>
        </w:rPr>
      </w:pPr>
      <w:r w:rsidRPr="007B3D9D">
        <w:rPr>
          <w:rFonts w:ascii="Verdana" w:hAnsi="Verdana"/>
        </w:rPr>
        <w:t>Ficará a cargo da Assessoria de Comunicação Social, através do Assessor de Comunicação e ainda do setor de T.I – Tecnologia da Informação, por parte de um técnico, a fiscalização da execução e acompanhamento dos serviços contratados, visando o cumprimento em sua totalidade dos serviços solicitados por meio desta municipalidade.</w:t>
      </w:r>
    </w:p>
    <w:p w14:paraId="18EFD3A3" w14:textId="77777777" w:rsidR="0097290A" w:rsidRPr="007B3D9D" w:rsidRDefault="0097290A" w:rsidP="0097290A">
      <w:pPr>
        <w:ind w:firstLine="1701"/>
        <w:jc w:val="both"/>
        <w:rPr>
          <w:rFonts w:ascii="Verdana" w:hAnsi="Verdana"/>
        </w:rPr>
      </w:pPr>
    </w:p>
    <w:p w14:paraId="4396DA6C" w14:textId="77777777" w:rsidR="0097290A" w:rsidRPr="007B3D9D" w:rsidRDefault="0097290A" w:rsidP="0097290A">
      <w:pPr>
        <w:ind w:firstLine="1701"/>
        <w:jc w:val="both"/>
        <w:rPr>
          <w:rFonts w:ascii="Verdana" w:hAnsi="Verdana"/>
          <w:b/>
        </w:rPr>
      </w:pPr>
      <w:r w:rsidRPr="007B3D9D">
        <w:rPr>
          <w:rFonts w:ascii="Verdana" w:hAnsi="Verdana"/>
          <w:b/>
        </w:rPr>
        <w:t>6 – Local de disponibilização do Portal Público (Website)</w:t>
      </w:r>
    </w:p>
    <w:p w14:paraId="0D4642A5" w14:textId="77777777" w:rsidR="0097290A" w:rsidRPr="007B3D9D" w:rsidRDefault="0097290A" w:rsidP="0097290A">
      <w:pPr>
        <w:ind w:firstLine="1701"/>
        <w:jc w:val="both"/>
        <w:rPr>
          <w:rFonts w:ascii="Verdana" w:hAnsi="Verdana"/>
        </w:rPr>
      </w:pPr>
      <w:r w:rsidRPr="007B3D9D">
        <w:rPr>
          <w:rFonts w:ascii="Verdana" w:hAnsi="Verdana"/>
        </w:rPr>
        <w:t xml:space="preserve">Secretaria Municipal de Governo – Assessoria de Comunicação Social: </w:t>
      </w:r>
    </w:p>
    <w:p w14:paraId="5B776C83" w14:textId="77777777" w:rsidR="0097290A" w:rsidRPr="007B3D9D" w:rsidRDefault="0097290A" w:rsidP="0097290A">
      <w:pPr>
        <w:ind w:firstLine="1701"/>
        <w:jc w:val="both"/>
        <w:rPr>
          <w:rFonts w:ascii="Verdana" w:hAnsi="Verdana"/>
        </w:rPr>
      </w:pPr>
      <w:r w:rsidRPr="007B3D9D">
        <w:rPr>
          <w:rFonts w:ascii="Verdana" w:hAnsi="Verdana"/>
        </w:rPr>
        <w:t>Localizada na Avenida Laudelino Peixoto, 871 – Centro</w:t>
      </w:r>
    </w:p>
    <w:p w14:paraId="0F8ABCC1" w14:textId="77777777" w:rsidR="0097290A" w:rsidRPr="007B3D9D" w:rsidRDefault="0097290A" w:rsidP="0097290A">
      <w:pPr>
        <w:ind w:firstLine="1701"/>
        <w:jc w:val="both"/>
        <w:rPr>
          <w:rFonts w:ascii="Verdana" w:hAnsi="Verdana"/>
        </w:rPr>
      </w:pPr>
      <w:r w:rsidRPr="007B3D9D">
        <w:rPr>
          <w:rFonts w:ascii="Verdana" w:hAnsi="Verdana"/>
        </w:rPr>
        <w:t>Iguatemi – MS.</w:t>
      </w:r>
    </w:p>
    <w:p w14:paraId="5877DF73" w14:textId="77777777" w:rsidR="0097290A" w:rsidRPr="007B3D9D" w:rsidRDefault="0097290A" w:rsidP="0097290A">
      <w:pPr>
        <w:ind w:firstLine="1701"/>
        <w:jc w:val="both"/>
        <w:rPr>
          <w:rFonts w:ascii="Verdana" w:hAnsi="Verdana"/>
        </w:rPr>
      </w:pPr>
    </w:p>
    <w:p w14:paraId="09C4267B" w14:textId="77777777" w:rsidR="0097290A" w:rsidRDefault="0097290A" w:rsidP="0097290A">
      <w:pPr>
        <w:ind w:firstLine="1701"/>
        <w:jc w:val="both"/>
        <w:rPr>
          <w:rFonts w:ascii="Verdana" w:hAnsi="Verdana"/>
          <w:b/>
        </w:rPr>
      </w:pPr>
    </w:p>
    <w:p w14:paraId="4504FF25" w14:textId="77777777" w:rsidR="0097290A" w:rsidRPr="007B3D9D" w:rsidRDefault="0097290A" w:rsidP="0097290A">
      <w:pPr>
        <w:ind w:firstLine="1701"/>
        <w:jc w:val="both"/>
        <w:rPr>
          <w:rFonts w:ascii="Verdana" w:hAnsi="Verdana"/>
          <w:b/>
        </w:rPr>
      </w:pPr>
      <w:r w:rsidRPr="007B3D9D">
        <w:rPr>
          <w:rFonts w:ascii="Verdana" w:hAnsi="Verdana"/>
          <w:b/>
        </w:rPr>
        <w:t>7 – Prazo de execução</w:t>
      </w:r>
    </w:p>
    <w:p w14:paraId="6BBD0CB3" w14:textId="77777777" w:rsidR="0097290A" w:rsidRPr="007B3D9D" w:rsidRDefault="0097290A" w:rsidP="0097290A">
      <w:pPr>
        <w:ind w:firstLine="1701"/>
        <w:jc w:val="both"/>
        <w:rPr>
          <w:rFonts w:ascii="Verdana" w:hAnsi="Verdana"/>
        </w:rPr>
      </w:pPr>
      <w:r w:rsidRPr="007B3D9D">
        <w:rPr>
          <w:rFonts w:ascii="Verdana" w:hAnsi="Verdana"/>
        </w:rPr>
        <w:t>A presente contratação será considerada pelo período de 12 meses.</w:t>
      </w:r>
    </w:p>
    <w:p w14:paraId="4E9D1C33" w14:textId="77777777" w:rsidR="0097290A" w:rsidRPr="007B3D9D" w:rsidRDefault="0097290A" w:rsidP="0097290A">
      <w:pPr>
        <w:ind w:firstLine="1701"/>
        <w:jc w:val="both"/>
        <w:rPr>
          <w:rFonts w:ascii="Verdana" w:hAnsi="Verdana"/>
        </w:rPr>
      </w:pPr>
    </w:p>
    <w:p w14:paraId="7C4F9D07" w14:textId="77777777" w:rsidR="0097290A" w:rsidRDefault="0097290A" w:rsidP="0097290A">
      <w:pPr>
        <w:ind w:firstLine="1701"/>
        <w:jc w:val="right"/>
        <w:rPr>
          <w:rFonts w:ascii="Verdana" w:hAnsi="Verdana"/>
        </w:rPr>
      </w:pPr>
    </w:p>
    <w:p w14:paraId="154800D8" w14:textId="77777777" w:rsidR="0097290A" w:rsidRDefault="0097290A" w:rsidP="0097290A">
      <w:pPr>
        <w:ind w:firstLine="1701"/>
        <w:jc w:val="right"/>
        <w:rPr>
          <w:rFonts w:ascii="Verdana" w:hAnsi="Verdana"/>
        </w:rPr>
      </w:pPr>
    </w:p>
    <w:p w14:paraId="06551625" w14:textId="77777777" w:rsidR="0097290A" w:rsidRDefault="0097290A" w:rsidP="0097290A">
      <w:pPr>
        <w:ind w:firstLine="1701"/>
        <w:jc w:val="right"/>
        <w:rPr>
          <w:rFonts w:ascii="Verdana" w:hAnsi="Verdana"/>
        </w:rPr>
      </w:pPr>
    </w:p>
    <w:p w14:paraId="093F3B59" w14:textId="77777777" w:rsidR="0097290A" w:rsidRDefault="0097290A" w:rsidP="0097290A">
      <w:pPr>
        <w:ind w:firstLine="1701"/>
        <w:jc w:val="right"/>
        <w:rPr>
          <w:rFonts w:ascii="Verdana" w:hAnsi="Verdana"/>
        </w:rPr>
      </w:pPr>
    </w:p>
    <w:p w14:paraId="59D477C2" w14:textId="77777777" w:rsidR="0097290A" w:rsidRDefault="0097290A" w:rsidP="0097290A">
      <w:pPr>
        <w:ind w:firstLine="1701"/>
        <w:jc w:val="right"/>
        <w:rPr>
          <w:rFonts w:ascii="Verdana" w:hAnsi="Verdana"/>
        </w:rPr>
      </w:pPr>
    </w:p>
    <w:p w14:paraId="470330AE" w14:textId="77777777" w:rsidR="0097290A" w:rsidRPr="007B3D9D" w:rsidRDefault="0097290A" w:rsidP="0097290A">
      <w:pPr>
        <w:ind w:firstLine="1701"/>
        <w:jc w:val="right"/>
        <w:rPr>
          <w:rFonts w:ascii="Verdana" w:hAnsi="Verdana"/>
        </w:rPr>
      </w:pPr>
    </w:p>
    <w:p w14:paraId="606F6FEE" w14:textId="77777777" w:rsidR="0097290A" w:rsidRPr="007B3D9D" w:rsidRDefault="0097290A" w:rsidP="0097290A">
      <w:pPr>
        <w:ind w:firstLine="1701"/>
        <w:jc w:val="right"/>
        <w:rPr>
          <w:rFonts w:ascii="Verdana" w:hAnsi="Verdana"/>
        </w:rPr>
      </w:pPr>
      <w:r>
        <w:rPr>
          <w:rFonts w:ascii="Verdana" w:hAnsi="Verdana"/>
        </w:rPr>
        <w:t>Iguatemi/MS, 01</w:t>
      </w:r>
      <w:r w:rsidRPr="007B3D9D">
        <w:rPr>
          <w:rFonts w:ascii="Verdana" w:hAnsi="Verdana"/>
        </w:rPr>
        <w:t xml:space="preserve"> de fevereiro de 2023.</w:t>
      </w:r>
    </w:p>
    <w:p w14:paraId="2E25ECCE" w14:textId="77777777" w:rsidR="0097290A" w:rsidRPr="007B3D9D" w:rsidRDefault="0097290A" w:rsidP="0097290A">
      <w:pPr>
        <w:ind w:firstLine="1701"/>
        <w:jc w:val="right"/>
        <w:rPr>
          <w:rFonts w:ascii="Verdana" w:hAnsi="Verdana"/>
        </w:rPr>
      </w:pPr>
    </w:p>
    <w:p w14:paraId="7FFA7186" w14:textId="77777777" w:rsidR="0097290A" w:rsidRPr="007B3D9D" w:rsidRDefault="0097290A" w:rsidP="0097290A">
      <w:pPr>
        <w:ind w:firstLine="1701"/>
        <w:jc w:val="right"/>
        <w:rPr>
          <w:rFonts w:ascii="Verdana" w:hAnsi="Verdana"/>
        </w:rPr>
      </w:pPr>
    </w:p>
    <w:p w14:paraId="45E227F3" w14:textId="77777777" w:rsidR="0097290A" w:rsidRDefault="0097290A" w:rsidP="0097290A">
      <w:pPr>
        <w:ind w:firstLine="1701"/>
        <w:jc w:val="right"/>
        <w:rPr>
          <w:rFonts w:ascii="Verdana" w:hAnsi="Verdana"/>
        </w:rPr>
      </w:pPr>
    </w:p>
    <w:p w14:paraId="1023824D" w14:textId="77777777" w:rsidR="0097290A" w:rsidRDefault="0097290A" w:rsidP="0097290A">
      <w:pPr>
        <w:ind w:firstLine="1701"/>
        <w:jc w:val="right"/>
        <w:rPr>
          <w:rFonts w:ascii="Verdana" w:hAnsi="Verdana"/>
        </w:rPr>
      </w:pPr>
    </w:p>
    <w:p w14:paraId="3D4A8277" w14:textId="77777777" w:rsidR="0097290A" w:rsidRPr="007B3D9D" w:rsidRDefault="0097290A" w:rsidP="0097290A">
      <w:pPr>
        <w:ind w:firstLine="1701"/>
        <w:jc w:val="right"/>
        <w:rPr>
          <w:rFonts w:ascii="Verdana" w:hAnsi="Verdana"/>
        </w:rPr>
      </w:pPr>
    </w:p>
    <w:p w14:paraId="6E7BD570" w14:textId="77777777" w:rsidR="0097290A" w:rsidRPr="007B3D9D" w:rsidRDefault="0097290A" w:rsidP="0097290A">
      <w:pPr>
        <w:ind w:firstLine="1701"/>
        <w:jc w:val="right"/>
        <w:rPr>
          <w:rFonts w:ascii="Verdana" w:hAnsi="Verdana"/>
        </w:rPr>
      </w:pPr>
    </w:p>
    <w:p w14:paraId="1FB80B19" w14:textId="77777777" w:rsidR="0097290A" w:rsidRPr="007B3D9D" w:rsidRDefault="0097290A" w:rsidP="0097290A">
      <w:pPr>
        <w:ind w:firstLine="1701"/>
        <w:jc w:val="center"/>
        <w:rPr>
          <w:rFonts w:ascii="Verdana" w:hAnsi="Verdana"/>
          <w:b/>
        </w:rPr>
      </w:pPr>
    </w:p>
    <w:p w14:paraId="728E76A6" w14:textId="77777777" w:rsidR="0097290A" w:rsidRPr="007B3D9D" w:rsidRDefault="0097290A" w:rsidP="0097290A">
      <w:pPr>
        <w:pStyle w:val="SemEspaamento"/>
        <w:ind w:firstLine="1701"/>
        <w:jc w:val="center"/>
        <w:rPr>
          <w:rFonts w:ascii="Verdana" w:hAnsi="Verdana"/>
          <w:sz w:val="22"/>
          <w:szCs w:val="22"/>
        </w:rPr>
      </w:pPr>
      <w:proofErr w:type="spellStart"/>
      <w:r w:rsidRPr="007B3D9D">
        <w:rPr>
          <w:rFonts w:ascii="Verdana" w:hAnsi="Verdana"/>
          <w:b/>
          <w:sz w:val="22"/>
          <w:szCs w:val="22"/>
        </w:rPr>
        <w:t>Anailton</w:t>
      </w:r>
      <w:proofErr w:type="spellEnd"/>
      <w:r w:rsidRPr="007B3D9D">
        <w:rPr>
          <w:rFonts w:ascii="Verdana" w:hAnsi="Verdana"/>
          <w:sz w:val="22"/>
          <w:szCs w:val="22"/>
        </w:rPr>
        <w:t xml:space="preserve"> da Silva </w:t>
      </w:r>
      <w:r w:rsidRPr="007B3D9D">
        <w:rPr>
          <w:rFonts w:ascii="Verdana" w:hAnsi="Verdana"/>
          <w:b/>
          <w:sz w:val="22"/>
          <w:szCs w:val="22"/>
        </w:rPr>
        <w:t>Batista</w:t>
      </w:r>
    </w:p>
    <w:p w14:paraId="5E6AC3D3" w14:textId="77777777" w:rsidR="0097290A" w:rsidRPr="007B3D9D" w:rsidRDefault="0097290A" w:rsidP="0097290A">
      <w:pPr>
        <w:pStyle w:val="SemEspaamento"/>
        <w:ind w:firstLine="1701"/>
        <w:jc w:val="center"/>
        <w:rPr>
          <w:rFonts w:ascii="Verdana" w:hAnsi="Verdana"/>
          <w:sz w:val="22"/>
          <w:szCs w:val="22"/>
        </w:rPr>
      </w:pPr>
      <w:r w:rsidRPr="007B3D9D">
        <w:rPr>
          <w:rFonts w:ascii="Verdana" w:hAnsi="Verdana"/>
          <w:sz w:val="22"/>
          <w:szCs w:val="22"/>
        </w:rPr>
        <w:t>Assessor de Comunicação Social</w:t>
      </w:r>
    </w:p>
    <w:p w14:paraId="40E769DE" w14:textId="77777777" w:rsidR="0097290A" w:rsidRPr="007B3D9D" w:rsidRDefault="0097290A" w:rsidP="0097290A">
      <w:pPr>
        <w:pStyle w:val="SemEspaamento"/>
        <w:ind w:firstLine="1701"/>
        <w:jc w:val="center"/>
        <w:rPr>
          <w:rFonts w:ascii="Verdana" w:hAnsi="Verdana"/>
          <w:sz w:val="22"/>
          <w:szCs w:val="22"/>
        </w:rPr>
      </w:pPr>
    </w:p>
    <w:p w14:paraId="08D538ED" w14:textId="77777777" w:rsidR="0097290A" w:rsidRPr="007B3D9D" w:rsidRDefault="0097290A" w:rsidP="0097290A">
      <w:pPr>
        <w:pStyle w:val="SemEspaamento"/>
        <w:ind w:firstLine="1701"/>
        <w:jc w:val="center"/>
        <w:rPr>
          <w:rFonts w:ascii="Verdana" w:hAnsi="Verdana"/>
          <w:sz w:val="22"/>
          <w:szCs w:val="22"/>
        </w:rPr>
      </w:pPr>
    </w:p>
    <w:p w14:paraId="76F59650" w14:textId="77777777" w:rsidR="0097290A" w:rsidRPr="007B3D9D" w:rsidRDefault="0097290A" w:rsidP="0097290A">
      <w:pPr>
        <w:pStyle w:val="SemEspaamento"/>
        <w:ind w:firstLine="1701"/>
        <w:jc w:val="center"/>
        <w:rPr>
          <w:rFonts w:ascii="Verdana" w:hAnsi="Verdana"/>
          <w:sz w:val="22"/>
          <w:szCs w:val="22"/>
        </w:rPr>
      </w:pPr>
    </w:p>
    <w:p w14:paraId="4694806F" w14:textId="77777777" w:rsidR="0097290A" w:rsidRDefault="0097290A" w:rsidP="0097290A">
      <w:pPr>
        <w:pStyle w:val="SemEspaamento"/>
        <w:ind w:firstLine="1701"/>
        <w:jc w:val="center"/>
        <w:rPr>
          <w:rFonts w:ascii="Verdana" w:hAnsi="Verdana"/>
          <w:sz w:val="22"/>
          <w:szCs w:val="22"/>
        </w:rPr>
      </w:pPr>
    </w:p>
    <w:p w14:paraId="4A100874" w14:textId="77777777" w:rsidR="0097290A" w:rsidRPr="007B3D9D" w:rsidRDefault="0097290A" w:rsidP="0097290A">
      <w:pPr>
        <w:pStyle w:val="SemEspaamento"/>
        <w:ind w:firstLine="1701"/>
        <w:jc w:val="center"/>
        <w:rPr>
          <w:rFonts w:ascii="Verdana" w:hAnsi="Verdana"/>
          <w:sz w:val="22"/>
          <w:szCs w:val="22"/>
        </w:rPr>
      </w:pPr>
    </w:p>
    <w:p w14:paraId="642113B8" w14:textId="77777777" w:rsidR="0097290A" w:rsidRPr="007B3D9D" w:rsidRDefault="0097290A" w:rsidP="0097290A">
      <w:pPr>
        <w:pStyle w:val="SemEspaamento"/>
        <w:ind w:firstLine="1701"/>
        <w:jc w:val="center"/>
        <w:rPr>
          <w:rFonts w:ascii="Verdana" w:hAnsi="Verdana"/>
          <w:sz w:val="22"/>
          <w:szCs w:val="22"/>
        </w:rPr>
      </w:pPr>
    </w:p>
    <w:p w14:paraId="63FE61EB" w14:textId="77777777" w:rsidR="0097290A" w:rsidRPr="007B3D9D" w:rsidRDefault="0097290A" w:rsidP="0097290A">
      <w:pPr>
        <w:pStyle w:val="SemEspaamento"/>
        <w:ind w:firstLine="1701"/>
        <w:jc w:val="center"/>
        <w:rPr>
          <w:rFonts w:ascii="Verdana" w:hAnsi="Verdana"/>
          <w:sz w:val="22"/>
          <w:szCs w:val="22"/>
        </w:rPr>
      </w:pPr>
    </w:p>
    <w:p w14:paraId="30FF59AD" w14:textId="77777777" w:rsidR="0097290A" w:rsidRPr="007B3D9D" w:rsidRDefault="0097290A" w:rsidP="0097290A">
      <w:pPr>
        <w:pStyle w:val="SemEspaamento"/>
        <w:ind w:firstLine="1701"/>
        <w:jc w:val="center"/>
        <w:rPr>
          <w:rFonts w:ascii="Verdana" w:hAnsi="Verdana"/>
          <w:b/>
          <w:sz w:val="22"/>
          <w:szCs w:val="22"/>
        </w:rPr>
      </w:pPr>
      <w:proofErr w:type="spellStart"/>
      <w:r w:rsidRPr="007B3D9D">
        <w:rPr>
          <w:rFonts w:ascii="Verdana" w:hAnsi="Verdana"/>
          <w:b/>
          <w:sz w:val="22"/>
          <w:szCs w:val="22"/>
        </w:rPr>
        <w:t>Delsio</w:t>
      </w:r>
      <w:proofErr w:type="spellEnd"/>
      <w:r w:rsidRPr="007B3D9D">
        <w:rPr>
          <w:rFonts w:ascii="Verdana" w:hAnsi="Verdana"/>
          <w:b/>
          <w:sz w:val="22"/>
          <w:szCs w:val="22"/>
        </w:rPr>
        <w:t xml:space="preserve"> Adelfo Sovernigo</w:t>
      </w:r>
    </w:p>
    <w:p w14:paraId="4F200B80" w14:textId="77777777" w:rsidR="0097290A" w:rsidRPr="007B3D9D" w:rsidRDefault="0097290A" w:rsidP="0097290A">
      <w:pPr>
        <w:pStyle w:val="SemEspaamento"/>
        <w:ind w:firstLine="1701"/>
        <w:jc w:val="center"/>
        <w:rPr>
          <w:rFonts w:ascii="Verdana" w:hAnsi="Verdana"/>
          <w:sz w:val="22"/>
          <w:szCs w:val="22"/>
        </w:rPr>
      </w:pPr>
      <w:r w:rsidRPr="007B3D9D">
        <w:rPr>
          <w:rFonts w:ascii="Verdana" w:hAnsi="Verdana"/>
          <w:sz w:val="22"/>
          <w:szCs w:val="22"/>
        </w:rPr>
        <w:t>Secretário Municipal de Administração e Governo</w:t>
      </w:r>
    </w:p>
    <w:p w14:paraId="1B661C8C" w14:textId="77777777" w:rsidR="0097290A" w:rsidRPr="007B3D9D" w:rsidRDefault="0097290A" w:rsidP="0097290A">
      <w:pPr>
        <w:ind w:firstLine="1701"/>
        <w:rPr>
          <w:rFonts w:ascii="Verdana" w:hAnsi="Verdana"/>
        </w:rPr>
      </w:pPr>
    </w:p>
    <w:p w14:paraId="2C825DE2" w14:textId="77777777" w:rsidR="0097290A" w:rsidRPr="0097290A" w:rsidRDefault="0097290A" w:rsidP="0097290A">
      <w:pPr>
        <w:tabs>
          <w:tab w:val="left" w:pos="2762"/>
        </w:tabs>
        <w:rPr>
          <w:rFonts w:ascii="Arial Narrow" w:hAnsi="Arial Narrow"/>
          <w:sz w:val="24"/>
          <w:szCs w:val="24"/>
        </w:rPr>
      </w:pPr>
    </w:p>
    <w:sectPr w:rsidR="0097290A" w:rsidRPr="0097290A" w:rsidSect="00D812E9">
      <w:headerReference w:type="default" r:id="rId7"/>
      <w:footerReference w:type="default" r:id="rId8"/>
      <w:pgSz w:w="11906" w:h="16838"/>
      <w:pgMar w:top="18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9DCFE" w14:textId="77777777" w:rsidR="006272E2" w:rsidRDefault="006272E2" w:rsidP="00D812E9">
      <w:pPr>
        <w:spacing w:after="0" w:line="240" w:lineRule="auto"/>
      </w:pPr>
      <w:r>
        <w:separator/>
      </w:r>
    </w:p>
  </w:endnote>
  <w:endnote w:type="continuationSeparator" w:id="0">
    <w:p w14:paraId="52907515" w14:textId="77777777" w:rsidR="006272E2" w:rsidRDefault="006272E2" w:rsidP="00D81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E91D" w14:textId="3E0A8E25" w:rsidR="00D812E9" w:rsidRDefault="00D812E9">
    <w:pPr>
      <w:pStyle w:val="Rodap"/>
    </w:pPr>
    <w:r>
      <w:rPr>
        <w:noProof/>
      </w:rPr>
      <w:drawing>
        <wp:anchor distT="0" distB="0" distL="114300" distR="114300" simplePos="0" relativeHeight="251661312" behindDoc="0" locked="0" layoutInCell="1" allowOverlap="1" wp14:anchorId="7AB50394" wp14:editId="392B26CE">
          <wp:simplePos x="0" y="0"/>
          <wp:positionH relativeFrom="page">
            <wp:posOffset>666750</wp:posOffset>
          </wp:positionH>
          <wp:positionV relativeFrom="paragraph">
            <wp:posOffset>10120630</wp:posOffset>
          </wp:positionV>
          <wp:extent cx="5400040" cy="348615"/>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AB50394" wp14:editId="4731511C">
          <wp:simplePos x="0" y="0"/>
          <wp:positionH relativeFrom="page">
            <wp:posOffset>666750</wp:posOffset>
          </wp:positionH>
          <wp:positionV relativeFrom="paragraph">
            <wp:posOffset>10120630</wp:posOffset>
          </wp:positionV>
          <wp:extent cx="5400040" cy="348615"/>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001CCC" wp14:editId="7DC65DD4">
          <wp:extent cx="6228715" cy="409575"/>
          <wp:effectExtent l="0" t="0" r="63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2871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6C9C8" w14:textId="77777777" w:rsidR="006272E2" w:rsidRDefault="006272E2" w:rsidP="00D812E9">
      <w:pPr>
        <w:spacing w:after="0" w:line="240" w:lineRule="auto"/>
      </w:pPr>
      <w:r>
        <w:separator/>
      </w:r>
    </w:p>
  </w:footnote>
  <w:footnote w:type="continuationSeparator" w:id="0">
    <w:p w14:paraId="78467C91" w14:textId="77777777" w:rsidR="006272E2" w:rsidRDefault="006272E2" w:rsidP="00D81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AA2B2" w14:textId="02C3AEFB" w:rsidR="00D812E9" w:rsidRDefault="00D812E9">
    <w:pPr>
      <w:pStyle w:val="Cabealho"/>
    </w:pPr>
    <w:r>
      <w:rPr>
        <w:noProof/>
      </w:rPr>
      <mc:AlternateContent>
        <mc:Choice Requires="wps">
          <w:drawing>
            <wp:anchor distT="0" distB="0" distL="114300" distR="114300" simplePos="0" relativeHeight="251659264" behindDoc="0" locked="0" layoutInCell="1" allowOverlap="1" wp14:anchorId="740B908A" wp14:editId="53823B8E">
              <wp:simplePos x="0" y="0"/>
              <wp:positionH relativeFrom="column">
                <wp:posOffset>4919345</wp:posOffset>
              </wp:positionH>
              <wp:positionV relativeFrom="paragraph">
                <wp:posOffset>-199390</wp:posOffset>
              </wp:positionV>
              <wp:extent cx="1367790" cy="504190"/>
              <wp:effectExtent l="8255" t="12065" r="5080" b="762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504190"/>
                      </a:xfrm>
                      <a:prstGeom prst="rect">
                        <a:avLst/>
                      </a:prstGeom>
                      <a:solidFill>
                        <a:srgbClr val="FFFFFF"/>
                      </a:solidFill>
                      <a:ln w="9525">
                        <a:solidFill>
                          <a:srgbClr val="000000"/>
                        </a:solidFill>
                        <a:miter lim="800000"/>
                        <a:headEnd/>
                        <a:tailEnd/>
                      </a:ln>
                    </wps:spPr>
                    <wps:txbx>
                      <w:txbxContent>
                        <w:p w14:paraId="44DE506F" w14:textId="77777777" w:rsidR="00D812E9" w:rsidRDefault="00D812E9" w:rsidP="00D812E9">
                          <w:pPr>
                            <w:ind w:right="-222"/>
                            <w:rPr>
                              <w:sz w:val="18"/>
                              <w:szCs w:val="18"/>
                            </w:rPr>
                          </w:pPr>
                          <w:r w:rsidRPr="004B259D">
                            <w:rPr>
                              <w:sz w:val="18"/>
                              <w:szCs w:val="18"/>
                            </w:rPr>
                            <w:t>Folhas Nº_____</w:t>
                          </w:r>
                          <w:r>
                            <w:rPr>
                              <w:sz w:val="18"/>
                              <w:szCs w:val="18"/>
                            </w:rPr>
                            <w:t>__</w:t>
                          </w:r>
                          <w:r w:rsidRPr="004B259D">
                            <w:rPr>
                              <w:sz w:val="18"/>
                              <w:szCs w:val="18"/>
                            </w:rPr>
                            <w:t xml:space="preserve"> /20</w:t>
                          </w:r>
                          <w:r>
                            <w:rPr>
                              <w:sz w:val="18"/>
                              <w:szCs w:val="18"/>
                            </w:rPr>
                            <w:t>23</w:t>
                          </w:r>
                        </w:p>
                        <w:p w14:paraId="1FC08BDE" w14:textId="77777777" w:rsidR="00D812E9" w:rsidRPr="004B259D" w:rsidRDefault="00D812E9" w:rsidP="00D812E9">
                          <w:pPr>
                            <w:ind w:right="-222"/>
                            <w:rPr>
                              <w:sz w:val="18"/>
                              <w:szCs w:val="18"/>
                            </w:rPr>
                          </w:pPr>
                        </w:p>
                        <w:p w14:paraId="38C27973" w14:textId="77777777" w:rsidR="00D812E9" w:rsidRPr="004B259D" w:rsidRDefault="00D812E9" w:rsidP="00D812E9">
                          <w:pPr>
                            <w:ind w:right="-222"/>
                            <w:rPr>
                              <w:sz w:val="18"/>
                              <w:szCs w:val="18"/>
                            </w:rPr>
                          </w:pPr>
                          <w:r w:rsidRPr="004B259D">
                            <w:rPr>
                              <w:sz w:val="18"/>
                              <w:szCs w:val="18"/>
                            </w:rPr>
                            <w:t>Visto_____________</w:t>
                          </w:r>
                        </w:p>
                        <w:p w14:paraId="17B9F44A" w14:textId="77777777" w:rsidR="00D812E9" w:rsidRPr="004B259D" w:rsidRDefault="00D812E9" w:rsidP="00D812E9">
                          <w:pPr>
                            <w:ind w:right="-222"/>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B908A" id="Retângulo 6" o:spid="_x0000_s1026" style="position:absolute;margin-left:387.35pt;margin-top:-15.7pt;width:107.7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">
              <v:textbox>
                <w:txbxContent>
                  <w:p w14:paraId="44DE506F" w14:textId="77777777" w:rsidR="00D812E9" w:rsidRDefault="00D812E9" w:rsidP="00D812E9">
                    <w:pPr>
                      <w:ind w:right="-222"/>
                      <w:rPr>
                        <w:sz w:val="18"/>
                        <w:szCs w:val="18"/>
                      </w:rPr>
                    </w:pPr>
                    <w:r w:rsidRPr="004B259D">
                      <w:rPr>
                        <w:sz w:val="18"/>
                        <w:szCs w:val="18"/>
                      </w:rPr>
                      <w:t>Folhas Nº_____</w:t>
                    </w:r>
                    <w:r>
                      <w:rPr>
                        <w:sz w:val="18"/>
                        <w:szCs w:val="18"/>
                      </w:rPr>
                      <w:t>__</w:t>
                    </w:r>
                    <w:r w:rsidRPr="004B259D">
                      <w:rPr>
                        <w:sz w:val="18"/>
                        <w:szCs w:val="18"/>
                      </w:rPr>
                      <w:t xml:space="preserve"> /20</w:t>
                    </w:r>
                    <w:r>
                      <w:rPr>
                        <w:sz w:val="18"/>
                        <w:szCs w:val="18"/>
                      </w:rPr>
                      <w:t>23</w:t>
                    </w:r>
                  </w:p>
                  <w:p w14:paraId="1FC08BDE" w14:textId="77777777" w:rsidR="00D812E9" w:rsidRPr="004B259D" w:rsidRDefault="00D812E9" w:rsidP="00D812E9">
                    <w:pPr>
                      <w:ind w:right="-222"/>
                      <w:rPr>
                        <w:sz w:val="18"/>
                        <w:szCs w:val="18"/>
                      </w:rPr>
                    </w:pPr>
                  </w:p>
                  <w:p w14:paraId="38C27973" w14:textId="77777777" w:rsidR="00D812E9" w:rsidRPr="004B259D" w:rsidRDefault="00D812E9" w:rsidP="00D812E9">
                    <w:pPr>
                      <w:ind w:right="-222"/>
                      <w:rPr>
                        <w:sz w:val="18"/>
                        <w:szCs w:val="18"/>
                      </w:rPr>
                    </w:pPr>
                    <w:r w:rsidRPr="004B259D">
                      <w:rPr>
                        <w:sz w:val="18"/>
                        <w:szCs w:val="18"/>
                      </w:rPr>
                      <w:t>Visto_____________</w:t>
                    </w:r>
                  </w:p>
                  <w:p w14:paraId="17B9F44A" w14:textId="77777777" w:rsidR="00D812E9" w:rsidRPr="004B259D" w:rsidRDefault="00D812E9" w:rsidP="00D812E9">
                    <w:pPr>
                      <w:ind w:right="-222"/>
                      <w:jc w:val="center"/>
                      <w:rPr>
                        <w:sz w:val="18"/>
                        <w:szCs w:val="18"/>
                      </w:rPr>
                    </w:pPr>
                  </w:p>
                </w:txbxContent>
              </v:textbox>
            </v:rect>
          </w:pict>
        </mc:Fallback>
      </mc:AlternateContent>
    </w:r>
    <w:r>
      <w:rPr>
        <w:noProof/>
      </w:rPr>
      <w:drawing>
        <wp:anchor distT="0" distB="0" distL="114300" distR="114300" simplePos="0" relativeHeight="251658240" behindDoc="0" locked="0" layoutInCell="1" allowOverlap="1" wp14:anchorId="72DBC46D" wp14:editId="4F95A31E">
          <wp:simplePos x="0" y="0"/>
          <wp:positionH relativeFrom="page">
            <wp:posOffset>780415</wp:posOffset>
          </wp:positionH>
          <wp:positionV relativeFrom="paragraph">
            <wp:posOffset>-320040</wp:posOffset>
          </wp:positionV>
          <wp:extent cx="5008245" cy="966470"/>
          <wp:effectExtent l="0" t="0" r="1905" b="508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8245" cy="966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C5"/>
    <w:rsid w:val="00025E20"/>
    <w:rsid w:val="000304F3"/>
    <w:rsid w:val="00136609"/>
    <w:rsid w:val="001420E7"/>
    <w:rsid w:val="001D5573"/>
    <w:rsid w:val="00232D5A"/>
    <w:rsid w:val="002432A3"/>
    <w:rsid w:val="003771CA"/>
    <w:rsid w:val="003F6971"/>
    <w:rsid w:val="004124A7"/>
    <w:rsid w:val="00444A0F"/>
    <w:rsid w:val="00450241"/>
    <w:rsid w:val="00463F54"/>
    <w:rsid w:val="00485BB3"/>
    <w:rsid w:val="004B3705"/>
    <w:rsid w:val="006272E2"/>
    <w:rsid w:val="00691AC5"/>
    <w:rsid w:val="006E2B0B"/>
    <w:rsid w:val="007C138E"/>
    <w:rsid w:val="0097290A"/>
    <w:rsid w:val="00987E3A"/>
    <w:rsid w:val="009A1AA6"/>
    <w:rsid w:val="009C2422"/>
    <w:rsid w:val="00B05072"/>
    <w:rsid w:val="00B35901"/>
    <w:rsid w:val="00B520A0"/>
    <w:rsid w:val="00B81CB1"/>
    <w:rsid w:val="00B922D2"/>
    <w:rsid w:val="00BB6A86"/>
    <w:rsid w:val="00CA68E6"/>
    <w:rsid w:val="00D05629"/>
    <w:rsid w:val="00D812E9"/>
    <w:rsid w:val="00D938B7"/>
    <w:rsid w:val="00E502C9"/>
    <w:rsid w:val="00E5685F"/>
    <w:rsid w:val="00F84C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C8FC7"/>
  <w15:chartTrackingRefBased/>
  <w15:docId w15:val="{D488CC96-90FF-46DF-BD90-09B588A8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12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12E9"/>
  </w:style>
  <w:style w:type="paragraph" w:styleId="Rodap">
    <w:name w:val="footer"/>
    <w:basedOn w:val="Normal"/>
    <w:link w:val="RodapChar"/>
    <w:uiPriority w:val="99"/>
    <w:unhideWhenUsed/>
    <w:rsid w:val="00D812E9"/>
    <w:pPr>
      <w:tabs>
        <w:tab w:val="center" w:pos="4252"/>
        <w:tab w:val="right" w:pos="8504"/>
      </w:tabs>
      <w:spacing w:after="0" w:line="240" w:lineRule="auto"/>
    </w:pPr>
  </w:style>
  <w:style w:type="character" w:customStyle="1" w:styleId="RodapChar">
    <w:name w:val="Rodapé Char"/>
    <w:basedOn w:val="Fontepargpadro"/>
    <w:link w:val="Rodap"/>
    <w:uiPriority w:val="99"/>
    <w:rsid w:val="00D812E9"/>
  </w:style>
  <w:style w:type="paragraph" w:styleId="Textodebalo">
    <w:name w:val="Balloon Text"/>
    <w:basedOn w:val="Normal"/>
    <w:link w:val="TextodebaloChar"/>
    <w:uiPriority w:val="99"/>
    <w:semiHidden/>
    <w:unhideWhenUsed/>
    <w:rsid w:val="00B922D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922D2"/>
    <w:rPr>
      <w:rFonts w:ascii="Segoe UI" w:hAnsi="Segoe UI" w:cs="Segoe UI"/>
      <w:sz w:val="18"/>
      <w:szCs w:val="18"/>
    </w:rPr>
  </w:style>
  <w:style w:type="paragraph" w:styleId="SemEspaamento">
    <w:name w:val="No Spacing"/>
    <w:uiPriority w:val="1"/>
    <w:qFormat/>
    <w:rsid w:val="0097290A"/>
    <w:pPr>
      <w:spacing w:after="0" w:line="240" w:lineRule="auto"/>
    </w:pPr>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729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46552">
      <w:bodyDiv w:val="1"/>
      <w:marLeft w:val="0"/>
      <w:marRight w:val="0"/>
      <w:marTop w:val="0"/>
      <w:marBottom w:val="0"/>
      <w:divBdr>
        <w:top w:val="none" w:sz="0" w:space="0" w:color="auto"/>
        <w:left w:val="none" w:sz="0" w:space="0" w:color="auto"/>
        <w:bottom w:val="none" w:sz="0" w:space="0" w:color="auto"/>
        <w:right w:val="none" w:sz="0" w:space="0" w:color="auto"/>
      </w:divBdr>
    </w:div>
    <w:div w:id="109451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feitura@iguatemi.ms.gov.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13</Pages>
  <Words>3074</Words>
  <Characters>16605</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USER</cp:lastModifiedBy>
  <cp:revision>26</cp:revision>
  <cp:lastPrinted>2023-02-16T13:57:00Z</cp:lastPrinted>
  <dcterms:created xsi:type="dcterms:W3CDTF">2023-02-03T14:30:00Z</dcterms:created>
  <dcterms:modified xsi:type="dcterms:W3CDTF">2023-02-24T15:26:00Z</dcterms:modified>
</cp:coreProperties>
</file>