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DA19AB">
        <w:rPr>
          <w:rFonts w:ascii="Arial Narrow" w:hAnsi="Arial Narrow"/>
          <w:b/>
          <w:bCs/>
          <w:sz w:val="28"/>
          <w:szCs w:val="28"/>
        </w:rPr>
        <w:t>099</w:t>
      </w:r>
      <w:r w:rsidRPr="00E103AD">
        <w:rPr>
          <w:rFonts w:ascii="Arial Narrow" w:hAnsi="Arial Narrow"/>
          <w:b/>
          <w:bCs/>
          <w:sz w:val="28"/>
          <w:szCs w:val="28"/>
        </w:rPr>
        <w:t xml:space="preserve"> /201</w:t>
      </w:r>
      <w:r w:rsidR="00DA19AB">
        <w:rPr>
          <w:rFonts w:ascii="Arial Narrow" w:hAnsi="Arial Narrow"/>
          <w:b/>
          <w:bCs/>
          <w:sz w:val="28"/>
          <w:szCs w:val="28"/>
        </w:rPr>
        <w:t>8</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jc w:val="both"/>
        <w:rPr>
          <w:rFonts w:ascii="Arial Narrow" w:hAnsi="Arial Narrow"/>
          <w:sz w:val="28"/>
          <w:szCs w:val="28"/>
        </w:rPr>
      </w:pPr>
    </w:p>
    <w:p w:rsidR="00A866D0" w:rsidRPr="00E103AD"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C41D0B">
        <w:rPr>
          <w:rFonts w:ascii="Arial Narrow" w:hAnsi="Arial Narrow"/>
          <w:b/>
          <w:sz w:val="28"/>
          <w:szCs w:val="28"/>
        </w:rPr>
        <w:t>ASSOCIAÇÃO FEMININA DO RANCHO LOMA</w:t>
      </w:r>
      <w:r w:rsidRPr="00E103AD">
        <w:rPr>
          <w:rFonts w:ascii="Arial Narrow" w:hAnsi="Arial Narrow"/>
          <w:b/>
          <w:sz w:val="28"/>
          <w:szCs w:val="28"/>
        </w:rPr>
        <w:t>, PARA OS FINS QUE ESPECIFICA, SOB AS CONDIÇÕES A SEGUIR DESCRITAS:</w:t>
      </w:r>
    </w:p>
    <w:p w:rsidR="00A866D0" w:rsidRPr="00E103AD" w:rsidRDefault="00A866D0" w:rsidP="00E016BA">
      <w:pPr>
        <w:jc w:val="center"/>
        <w:rPr>
          <w:rFonts w:ascii="Arial Narrow" w:hAnsi="Arial Narrow"/>
          <w:sz w:val="28"/>
          <w:szCs w:val="28"/>
        </w:rPr>
      </w:pPr>
    </w:p>
    <w:p w:rsidR="00C41D0B" w:rsidRPr="005C36FD" w:rsidRDefault="00C41D0B" w:rsidP="00C41D0B">
      <w:pPr>
        <w:jc w:val="both"/>
        <w:rPr>
          <w:rFonts w:ascii="Arial Narrow" w:hAnsi="Arial Narrow" w:cs="Arial"/>
          <w:sz w:val="27"/>
          <w:szCs w:val="27"/>
        </w:rPr>
      </w:pPr>
      <w:r w:rsidRPr="005C36FD">
        <w:rPr>
          <w:rFonts w:ascii="Arial Narrow" w:hAnsi="Arial Narrow" w:cs="Arial"/>
          <w:b/>
          <w:bCs/>
          <w:iCs/>
          <w:sz w:val="27"/>
          <w:szCs w:val="27"/>
        </w:rPr>
        <w:t xml:space="preserve">O </w:t>
      </w:r>
      <w:r w:rsidRPr="005C36FD">
        <w:rPr>
          <w:rFonts w:ascii="Arial Narrow" w:hAnsi="Arial Narrow"/>
          <w:b/>
          <w:bCs/>
          <w:sz w:val="27"/>
          <w:szCs w:val="27"/>
        </w:rPr>
        <w:t>MUNICIPIO DE IGUATEMI (MS)</w:t>
      </w:r>
      <w:r w:rsidRPr="005C36FD">
        <w:rPr>
          <w:rFonts w:ascii="Arial Narrow" w:hAnsi="Arial Narrow"/>
          <w:bCs/>
          <w:sz w:val="27"/>
          <w:szCs w:val="27"/>
        </w:rPr>
        <w:t>,</w:t>
      </w:r>
      <w:r w:rsidRPr="005C36FD">
        <w:rPr>
          <w:rFonts w:ascii="Arial Narrow" w:hAnsi="Arial Narrow"/>
          <w:sz w:val="27"/>
          <w:szCs w:val="27"/>
        </w:rPr>
        <w:t xml:space="preserve"> pessoa jurídica de direito público interno, com sede na Avenida Laudelino Peixoto, nº. 871, Centro, nesta cidade, inscrita no CNPJ sob o n</w:t>
      </w:r>
      <w:r w:rsidRPr="005C36FD">
        <w:rPr>
          <w:rFonts w:ascii="Arial Narrow" w:hAnsi="Arial Narrow"/>
          <w:sz w:val="27"/>
          <w:szCs w:val="27"/>
        </w:rPr>
        <w:sym w:font="Symbol" w:char="F0B0"/>
      </w:r>
      <w:r w:rsidRPr="005C36FD">
        <w:rPr>
          <w:rFonts w:ascii="Arial Narrow" w:hAnsi="Arial Narrow"/>
          <w:sz w:val="27"/>
          <w:szCs w:val="27"/>
        </w:rPr>
        <w:t>. 03.568.318/0001-61</w:t>
      </w:r>
      <w:r w:rsidRPr="005C36FD">
        <w:rPr>
          <w:rFonts w:ascii="Arial Narrow" w:hAnsi="Arial Narrow" w:cs="Arial"/>
          <w:iCs/>
          <w:sz w:val="27"/>
          <w:szCs w:val="27"/>
        </w:rPr>
        <w:t xml:space="preserve"> doravante denominada </w:t>
      </w:r>
      <w:r w:rsidRPr="005C36FD">
        <w:rPr>
          <w:rFonts w:ascii="Arial Narrow" w:hAnsi="Arial Narrow" w:cs="Arial"/>
          <w:b/>
          <w:iCs/>
          <w:sz w:val="27"/>
          <w:szCs w:val="27"/>
        </w:rPr>
        <w:t>CONTRATANTE</w:t>
      </w:r>
      <w:r w:rsidRPr="005C36FD">
        <w:rPr>
          <w:rFonts w:ascii="Arial Narrow" w:hAnsi="Arial Narrow" w:cs="Arial"/>
          <w:iCs/>
          <w:sz w:val="27"/>
          <w:szCs w:val="27"/>
        </w:rPr>
        <w:t xml:space="preserve">, e a  </w:t>
      </w:r>
      <w:r>
        <w:rPr>
          <w:rFonts w:ascii="Arial Narrow" w:hAnsi="Arial Narrow"/>
          <w:b/>
          <w:sz w:val="28"/>
          <w:szCs w:val="28"/>
        </w:rPr>
        <w:t>ASSOCIAÇÃO FEMININA DO RANCHO LOMA</w:t>
      </w:r>
      <w:r w:rsidRPr="00E103AD">
        <w:rPr>
          <w:rFonts w:ascii="Arial Narrow" w:hAnsi="Arial Narrow"/>
          <w:sz w:val="28"/>
          <w:szCs w:val="28"/>
        </w:rPr>
        <w:t xml:space="preserve">, </w:t>
      </w:r>
      <w:r>
        <w:rPr>
          <w:rFonts w:ascii="Arial Narrow" w:hAnsi="Arial Narrow"/>
          <w:sz w:val="28"/>
          <w:szCs w:val="28"/>
        </w:rPr>
        <w:t xml:space="preserve"> </w:t>
      </w:r>
      <w:r w:rsidRPr="00E103AD">
        <w:rPr>
          <w:rFonts w:ascii="Arial Narrow" w:hAnsi="Arial Narrow"/>
          <w:sz w:val="28"/>
          <w:szCs w:val="28"/>
        </w:rPr>
        <w:t>inscrit</w:t>
      </w:r>
      <w:r>
        <w:rPr>
          <w:rFonts w:ascii="Arial Narrow" w:hAnsi="Arial Narrow"/>
          <w:sz w:val="28"/>
          <w:szCs w:val="28"/>
        </w:rPr>
        <w:t>a</w:t>
      </w:r>
      <w:r w:rsidRPr="00E103AD">
        <w:rPr>
          <w:rFonts w:ascii="Arial Narrow" w:hAnsi="Arial Narrow"/>
          <w:sz w:val="28"/>
          <w:szCs w:val="28"/>
        </w:rPr>
        <w:t xml:space="preserve"> no </w:t>
      </w:r>
      <w:r>
        <w:rPr>
          <w:rFonts w:ascii="Arial Narrow" w:hAnsi="Arial Narrow"/>
          <w:sz w:val="28"/>
          <w:szCs w:val="28"/>
        </w:rPr>
        <w:t>CNPJ nº 10.499.735/0001-65</w:t>
      </w:r>
      <w:r w:rsidRPr="00E103AD">
        <w:rPr>
          <w:rFonts w:ascii="Arial Narrow" w:hAnsi="Arial Narrow"/>
          <w:sz w:val="28"/>
          <w:szCs w:val="28"/>
        </w:rPr>
        <w:t xml:space="preserve">, </w:t>
      </w:r>
      <w:r>
        <w:rPr>
          <w:rFonts w:ascii="Arial Narrow" w:hAnsi="Arial Narrow"/>
          <w:sz w:val="28"/>
          <w:szCs w:val="28"/>
        </w:rPr>
        <w:t>localizada</w:t>
      </w:r>
      <w:r w:rsidR="00A66945">
        <w:rPr>
          <w:rFonts w:ascii="Arial Narrow" w:hAnsi="Arial Narrow"/>
          <w:sz w:val="28"/>
          <w:szCs w:val="28"/>
        </w:rPr>
        <w:t xml:space="preserve"> e sediada</w:t>
      </w:r>
      <w:r>
        <w:rPr>
          <w:rFonts w:ascii="Arial Narrow" w:hAnsi="Arial Narrow"/>
          <w:sz w:val="28"/>
          <w:szCs w:val="28"/>
        </w:rPr>
        <w:t xml:space="preserve"> no Assentamento Rancho </w:t>
      </w:r>
      <w:proofErr w:type="spellStart"/>
      <w:r>
        <w:rPr>
          <w:rFonts w:ascii="Arial Narrow" w:hAnsi="Arial Narrow"/>
          <w:sz w:val="28"/>
          <w:szCs w:val="28"/>
        </w:rPr>
        <w:t>Loma</w:t>
      </w:r>
      <w:proofErr w:type="spellEnd"/>
      <w:r>
        <w:rPr>
          <w:rFonts w:ascii="Arial Narrow" w:hAnsi="Arial Narrow"/>
          <w:sz w:val="28"/>
          <w:szCs w:val="28"/>
        </w:rPr>
        <w:t>, Núcleo secundário</w:t>
      </w:r>
      <w:r>
        <w:rPr>
          <w:rFonts w:ascii="Arial Narrow" w:hAnsi="Arial Narrow"/>
          <w:sz w:val="28"/>
          <w:szCs w:val="28"/>
        </w:rPr>
        <w:t>, no município de Iguatemi/MS</w:t>
      </w:r>
      <w:r>
        <w:rPr>
          <w:rFonts w:ascii="Arial Narrow" w:hAnsi="Arial Narrow" w:cs="Arial"/>
          <w:iCs/>
          <w:sz w:val="26"/>
          <w:szCs w:val="26"/>
        </w:rPr>
        <w:t xml:space="preserve">, doravante denominada </w:t>
      </w:r>
      <w:r w:rsidRPr="0034595E">
        <w:rPr>
          <w:rFonts w:ascii="Arial Narrow" w:hAnsi="Arial Narrow" w:cs="Arial"/>
          <w:b/>
          <w:iCs/>
          <w:sz w:val="26"/>
          <w:szCs w:val="26"/>
        </w:rPr>
        <w:t>CONTRATADA</w:t>
      </w:r>
      <w:r w:rsidRPr="005C36FD">
        <w:rPr>
          <w:rFonts w:ascii="Arial Narrow" w:hAnsi="Arial Narrow" w:cs="Arial"/>
          <w:sz w:val="27"/>
          <w:szCs w:val="27"/>
        </w:rPr>
        <w:t>.</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981A85" w:rsidP="00E016BA">
      <w:pPr>
        <w:widowControl w:val="0"/>
        <w:jc w:val="both"/>
        <w:rPr>
          <w:rFonts w:ascii="Arial Narrow" w:hAnsi="Arial Narrow"/>
          <w:sz w:val="28"/>
          <w:szCs w:val="28"/>
        </w:rPr>
      </w:pPr>
      <w:r w:rsidRPr="005C36FD">
        <w:rPr>
          <w:rFonts w:ascii="Arial Narrow" w:hAnsi="Arial Narrow" w:cs="Arial"/>
          <w:b/>
          <w:bCs/>
          <w:iCs/>
          <w:sz w:val="27"/>
          <w:szCs w:val="27"/>
        </w:rPr>
        <w:t>I -</w:t>
      </w:r>
      <w:r w:rsidRPr="005C36FD">
        <w:rPr>
          <w:rFonts w:ascii="Arial Narrow" w:hAnsi="Arial Narrow" w:cs="Arial"/>
          <w:b/>
          <w:bCs/>
          <w:iCs/>
          <w:sz w:val="27"/>
          <w:szCs w:val="27"/>
        </w:rPr>
        <w:tab/>
        <w:t xml:space="preserve"> REPRESENTANTES:</w:t>
      </w:r>
      <w:r>
        <w:rPr>
          <w:rFonts w:ascii="Arial Narrow" w:hAnsi="Arial Narrow" w:cs="Arial"/>
          <w:b/>
          <w:bCs/>
          <w:iCs/>
          <w:sz w:val="27"/>
          <w:szCs w:val="27"/>
        </w:rPr>
        <w:t xml:space="preserve">  </w:t>
      </w:r>
      <w:r w:rsidRPr="005C36FD">
        <w:rPr>
          <w:rFonts w:ascii="Arial Narrow" w:hAnsi="Arial Narrow" w:cs="Arial"/>
          <w:iCs/>
          <w:sz w:val="27"/>
          <w:szCs w:val="27"/>
        </w:rPr>
        <w:t>Representa a CONTRATANTE a Prefeita</w:t>
      </w:r>
      <w:r w:rsidRPr="00B072EA">
        <w:rPr>
          <w:rFonts w:ascii="Arial Narrow" w:hAnsi="Arial Narrow" w:cs="Arial"/>
          <w:iCs/>
          <w:sz w:val="27"/>
          <w:szCs w:val="27"/>
        </w:rPr>
        <w:t xml:space="preserve"> Municipal, Sra. </w:t>
      </w:r>
      <w:proofErr w:type="spellStart"/>
      <w:r w:rsidRPr="00B072EA">
        <w:rPr>
          <w:rFonts w:ascii="Arial Narrow" w:hAnsi="Arial Narrow"/>
          <w:b/>
          <w:bCs/>
          <w:i/>
          <w:iCs/>
          <w:sz w:val="27"/>
          <w:szCs w:val="27"/>
        </w:rPr>
        <w:t>Patricia</w:t>
      </w:r>
      <w:proofErr w:type="spellEnd"/>
      <w:r w:rsidRPr="00B072EA">
        <w:rPr>
          <w:rFonts w:ascii="Arial Narrow" w:hAnsi="Arial Narrow"/>
          <w:b/>
          <w:bCs/>
          <w:i/>
          <w:iCs/>
          <w:sz w:val="27"/>
          <w:szCs w:val="27"/>
        </w:rPr>
        <w:t xml:space="preserve"> </w:t>
      </w:r>
      <w:proofErr w:type="spellStart"/>
      <w:r w:rsidRPr="00B072EA">
        <w:rPr>
          <w:rFonts w:ascii="Arial Narrow" w:hAnsi="Arial Narrow"/>
          <w:b/>
          <w:bCs/>
          <w:i/>
          <w:iCs/>
          <w:sz w:val="27"/>
          <w:szCs w:val="27"/>
        </w:rPr>
        <w:t>Derenusson</w:t>
      </w:r>
      <w:proofErr w:type="spellEnd"/>
      <w:r w:rsidRPr="00B072EA">
        <w:rPr>
          <w:rFonts w:ascii="Arial Narrow" w:hAnsi="Arial Narrow"/>
          <w:b/>
          <w:bCs/>
          <w:i/>
          <w:iCs/>
          <w:sz w:val="27"/>
          <w:szCs w:val="27"/>
        </w:rPr>
        <w:t xml:space="preserve"> </w:t>
      </w:r>
      <w:proofErr w:type="spellStart"/>
      <w:r w:rsidRPr="00B072EA">
        <w:rPr>
          <w:rFonts w:ascii="Arial Narrow" w:hAnsi="Arial Narrow"/>
          <w:b/>
          <w:bCs/>
          <w:i/>
          <w:iCs/>
          <w:sz w:val="27"/>
          <w:szCs w:val="27"/>
        </w:rPr>
        <w:t>Nelli</w:t>
      </w:r>
      <w:proofErr w:type="spellEnd"/>
      <w:r w:rsidRPr="00B072EA">
        <w:rPr>
          <w:rFonts w:ascii="Arial Narrow" w:hAnsi="Arial Narrow"/>
          <w:b/>
          <w:bCs/>
          <w:i/>
          <w:iCs/>
          <w:sz w:val="27"/>
          <w:szCs w:val="27"/>
        </w:rPr>
        <w:t xml:space="preserve"> </w:t>
      </w:r>
      <w:proofErr w:type="spellStart"/>
      <w:r w:rsidRPr="00B072EA">
        <w:rPr>
          <w:rFonts w:ascii="Arial Narrow" w:hAnsi="Arial Narrow"/>
          <w:b/>
          <w:bCs/>
          <w:i/>
          <w:iCs/>
          <w:sz w:val="27"/>
          <w:szCs w:val="27"/>
        </w:rPr>
        <w:t>Margatto</w:t>
      </w:r>
      <w:proofErr w:type="spellEnd"/>
      <w:r w:rsidRPr="00B072EA">
        <w:rPr>
          <w:rFonts w:ascii="Arial Narrow" w:hAnsi="Arial Narrow"/>
          <w:b/>
          <w:bCs/>
          <w:i/>
          <w:iCs/>
          <w:sz w:val="27"/>
          <w:szCs w:val="27"/>
        </w:rPr>
        <w:t xml:space="preserve"> Nunes</w:t>
      </w:r>
      <w:r w:rsidRPr="00B072EA">
        <w:rPr>
          <w:rFonts w:ascii="Arial Narrow" w:hAnsi="Arial Narrow"/>
          <w:b/>
          <w:sz w:val="27"/>
          <w:szCs w:val="27"/>
        </w:rPr>
        <w:t>,</w:t>
      </w:r>
      <w:r w:rsidRPr="00B072EA">
        <w:rPr>
          <w:rFonts w:ascii="Arial Narrow" w:hAnsi="Arial Narrow"/>
          <w:sz w:val="27"/>
          <w:szCs w:val="27"/>
        </w:rPr>
        <w:t xml:space="preserve"> brasileira, casada, dentista, portadora da Cédula de identidade RG nº. 3.932.359-1 SSP/PR e inscrito no CPF sob o nº. 735.027.829-20, residente e domiciliado na Av. </w:t>
      </w:r>
      <w:proofErr w:type="spellStart"/>
      <w:r w:rsidRPr="00B072EA">
        <w:rPr>
          <w:rFonts w:ascii="Arial Narrow" w:hAnsi="Arial Narrow"/>
          <w:sz w:val="27"/>
          <w:szCs w:val="27"/>
        </w:rPr>
        <w:t>Jardelino</w:t>
      </w:r>
      <w:proofErr w:type="spellEnd"/>
      <w:r w:rsidRPr="00B072EA">
        <w:rPr>
          <w:rFonts w:ascii="Arial Narrow" w:hAnsi="Arial Narrow"/>
          <w:sz w:val="27"/>
          <w:szCs w:val="27"/>
        </w:rPr>
        <w:t xml:space="preserve"> </w:t>
      </w:r>
      <w:r w:rsidRPr="005C36FD">
        <w:rPr>
          <w:rFonts w:ascii="Arial Narrow" w:hAnsi="Arial Narrow"/>
          <w:sz w:val="27"/>
          <w:szCs w:val="27"/>
        </w:rPr>
        <w:t xml:space="preserve">José Moreira, nº. 1301, na cidade de Iguatemi-MS </w:t>
      </w:r>
      <w:r w:rsidR="00A866D0" w:rsidRPr="00E103AD">
        <w:rPr>
          <w:rFonts w:ascii="Arial Narrow" w:hAnsi="Arial Narrow" w:cs="Tahoma"/>
          <w:sz w:val="28"/>
          <w:szCs w:val="28"/>
        </w:rPr>
        <w:t xml:space="preserve">e </w:t>
      </w:r>
      <w:r>
        <w:rPr>
          <w:rFonts w:ascii="Arial Narrow" w:hAnsi="Arial Narrow" w:cs="Tahoma"/>
          <w:sz w:val="28"/>
          <w:szCs w:val="28"/>
        </w:rPr>
        <w:t xml:space="preserve">a contratado a </w:t>
      </w:r>
      <w:proofErr w:type="spellStart"/>
      <w:r w:rsidRPr="00DA19AB">
        <w:rPr>
          <w:rFonts w:ascii="Arial Narrow" w:hAnsi="Arial Narrow" w:cs="Tahoma"/>
          <w:b/>
          <w:sz w:val="28"/>
          <w:szCs w:val="28"/>
        </w:rPr>
        <w:t>srª</w:t>
      </w:r>
      <w:proofErr w:type="spellEnd"/>
      <w:r w:rsidRPr="00DA19AB">
        <w:rPr>
          <w:rFonts w:ascii="Arial Narrow" w:hAnsi="Arial Narrow" w:cs="Tahoma"/>
          <w:b/>
          <w:sz w:val="28"/>
          <w:szCs w:val="28"/>
        </w:rPr>
        <w:t xml:space="preserve"> Rosimeire Sousa Gomes da Silva</w:t>
      </w:r>
      <w:r>
        <w:rPr>
          <w:rFonts w:ascii="Arial Narrow" w:hAnsi="Arial Narrow" w:cs="Tahoma"/>
          <w:sz w:val="28"/>
          <w:szCs w:val="28"/>
        </w:rPr>
        <w:t xml:space="preserve">, residente </w:t>
      </w:r>
      <w:r w:rsidR="00DA19AB">
        <w:rPr>
          <w:rFonts w:ascii="Arial Narrow" w:hAnsi="Arial Narrow" w:cs="Tahoma"/>
          <w:sz w:val="28"/>
          <w:szCs w:val="28"/>
        </w:rPr>
        <w:t xml:space="preserve">e domiciliada </w:t>
      </w:r>
      <w:r>
        <w:rPr>
          <w:rFonts w:ascii="Arial Narrow" w:hAnsi="Arial Narrow" w:cs="Tahoma"/>
          <w:sz w:val="28"/>
          <w:szCs w:val="28"/>
        </w:rPr>
        <w:t xml:space="preserve">no Assentamento Rancho </w:t>
      </w:r>
      <w:proofErr w:type="spellStart"/>
      <w:r>
        <w:rPr>
          <w:rFonts w:ascii="Arial Narrow" w:hAnsi="Arial Narrow" w:cs="Tahoma"/>
          <w:sz w:val="28"/>
          <w:szCs w:val="28"/>
        </w:rPr>
        <w:t>Loma</w:t>
      </w:r>
      <w:proofErr w:type="spellEnd"/>
      <w:r>
        <w:rPr>
          <w:rFonts w:ascii="Arial Narrow" w:hAnsi="Arial Narrow" w:cs="Tahoma"/>
          <w:sz w:val="28"/>
          <w:szCs w:val="28"/>
        </w:rPr>
        <w:t xml:space="preserve">, lote n° 72, RG nº 000661036 e CPF nº 555.605.041-49  </w:t>
      </w:r>
      <w:r w:rsidR="00A866D0" w:rsidRPr="00E103AD">
        <w:rPr>
          <w:rFonts w:ascii="Arial Narrow" w:hAnsi="Arial Narrow"/>
          <w:sz w:val="28"/>
          <w:szCs w:val="28"/>
        </w:rPr>
        <w:t xml:space="preserve">, fundamentados nas disposições da Lei Federal nº. 11.947/2009, bem como as disposições da Lei Federal nº. 8.666/93 </w:t>
      </w:r>
      <w:r w:rsidR="00A866D0" w:rsidRPr="00E103AD">
        <w:rPr>
          <w:rFonts w:ascii="Arial Narrow" w:hAnsi="Arial Narrow" w:cs="Arial"/>
          <w:iCs/>
          <w:sz w:val="28"/>
          <w:szCs w:val="28"/>
        </w:rPr>
        <w:t xml:space="preserve">e demais normas legais pertinentes </w:t>
      </w:r>
      <w:r w:rsidR="00A866D0" w:rsidRPr="00E103AD">
        <w:rPr>
          <w:rFonts w:ascii="Arial Narrow" w:hAnsi="Arial Narrow"/>
          <w:sz w:val="28"/>
          <w:szCs w:val="28"/>
        </w:rPr>
        <w:t xml:space="preserve">e tendo em vista o que consta na </w:t>
      </w:r>
      <w:r w:rsidR="00A866D0" w:rsidRPr="00416728">
        <w:rPr>
          <w:rFonts w:ascii="Arial Narrow" w:hAnsi="Arial Narrow"/>
          <w:b/>
          <w:i/>
          <w:sz w:val="28"/>
          <w:szCs w:val="28"/>
        </w:rPr>
        <w:t>CHAMADA PÚBLICA Nº. 001/201</w:t>
      </w:r>
      <w:r>
        <w:rPr>
          <w:rFonts w:ascii="Arial Narrow" w:hAnsi="Arial Narrow"/>
          <w:b/>
          <w:i/>
          <w:sz w:val="28"/>
          <w:szCs w:val="28"/>
        </w:rPr>
        <w:t>8</w:t>
      </w:r>
      <w:r w:rsidR="00A866D0" w:rsidRPr="00E103AD">
        <w:rPr>
          <w:rFonts w:ascii="Arial Narrow" w:hAnsi="Arial Narrow"/>
          <w:sz w:val="28"/>
          <w:szCs w:val="28"/>
        </w:rPr>
        <w:t xml:space="preserve"> resolvem celebrar o presente </w:t>
      </w:r>
      <w:r w:rsidR="00A866D0" w:rsidRPr="00E103AD">
        <w:rPr>
          <w:rFonts w:ascii="Arial Narrow" w:hAnsi="Arial Narrow"/>
          <w:b/>
          <w:bCs/>
          <w:sz w:val="28"/>
          <w:szCs w:val="28"/>
        </w:rPr>
        <w:t xml:space="preserve">CONTRATO DE AQUISIÇÃO DE GÊNEROS ALIMENTÍCIOS DA AGRICULTURA E DO EMPREENDEDOR FAMILIAR RURAL </w:t>
      </w:r>
      <w:r w:rsidR="00A866D0" w:rsidRPr="00E103AD">
        <w:rPr>
          <w:rFonts w:ascii="Arial Narrow" w:hAnsi="Arial Narrow"/>
          <w:bCs/>
          <w:sz w:val="28"/>
          <w:szCs w:val="28"/>
        </w:rPr>
        <w:t>para atendimento do Programa Nacional de Alimentação Escolar/PNAE</w:t>
      </w:r>
      <w:r w:rsidR="00A866D0" w:rsidRPr="00E103AD">
        <w:rPr>
          <w:rFonts w:ascii="Arial Narrow" w:hAnsi="Arial Narrow"/>
          <w:sz w:val="28"/>
          <w:szCs w:val="28"/>
        </w:rPr>
        <w:t>, mediante as cláusulas que seguem:</w:t>
      </w:r>
      <w:r w:rsidR="00A866D0"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lastRenderedPageBreak/>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color w:val="FF0000"/>
          <w:sz w:val="28"/>
          <w:szCs w:val="28"/>
        </w:rPr>
      </w:pP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DA19AB">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A866D0" w:rsidRPr="00E103AD" w:rsidRDefault="00A866D0" w:rsidP="00E016BA">
      <w:pPr>
        <w:autoSpaceDE w:val="0"/>
        <w:autoSpaceDN w:val="0"/>
        <w:adjustRightInd w:val="0"/>
        <w:rPr>
          <w:rFonts w:ascii="Arial Narrow" w:hAnsi="Arial Narrow"/>
          <w:b/>
          <w:bCs/>
          <w:sz w:val="28"/>
          <w:szCs w:val="28"/>
        </w:rPr>
      </w:pPr>
    </w:p>
    <w:p w:rsidR="002B1D3D" w:rsidRDefault="002B1D3D" w:rsidP="00E016BA">
      <w:pPr>
        <w:autoSpaceDE w:val="0"/>
        <w:autoSpaceDN w:val="0"/>
        <w:adjustRightInd w:val="0"/>
        <w:rPr>
          <w:rFonts w:ascii="Arial Narrow" w:hAnsi="Arial Narrow"/>
          <w:b/>
          <w:bCs/>
          <w:sz w:val="28"/>
          <w:szCs w:val="28"/>
        </w:rPr>
      </w:pPr>
    </w:p>
    <w:p w:rsidR="002B1D3D" w:rsidRDefault="002B1D3D" w:rsidP="00E016BA">
      <w:pPr>
        <w:autoSpaceDE w:val="0"/>
        <w:autoSpaceDN w:val="0"/>
        <w:adjustRightInd w:val="0"/>
        <w:rPr>
          <w:rFonts w:ascii="Arial Narrow" w:hAnsi="Arial Narrow"/>
          <w:b/>
          <w:bCs/>
          <w:sz w:val="28"/>
          <w:szCs w:val="28"/>
        </w:rPr>
      </w:pPr>
    </w:p>
    <w:p w:rsidR="002B1D3D" w:rsidRDefault="002B1D3D" w:rsidP="00E016BA">
      <w:pPr>
        <w:autoSpaceDE w:val="0"/>
        <w:autoSpaceDN w:val="0"/>
        <w:adjustRightInd w:val="0"/>
        <w:rPr>
          <w:rFonts w:ascii="Arial Narrow" w:hAnsi="Arial Narrow"/>
          <w:b/>
          <w:bCs/>
          <w:sz w:val="28"/>
          <w:szCs w:val="28"/>
        </w:rPr>
      </w:pPr>
    </w:p>
    <w:p w:rsidR="002B1D3D" w:rsidRDefault="002B1D3D" w:rsidP="00E016BA">
      <w:pPr>
        <w:autoSpaceDE w:val="0"/>
        <w:autoSpaceDN w:val="0"/>
        <w:adjustRightInd w:val="0"/>
        <w:rPr>
          <w:rFonts w:ascii="Arial Narrow" w:hAnsi="Arial Narrow"/>
          <w:b/>
          <w:bCs/>
          <w:sz w:val="28"/>
          <w:szCs w:val="28"/>
        </w:rPr>
      </w:pPr>
    </w:p>
    <w:p w:rsidR="002B1D3D" w:rsidRDefault="002B1D3D"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w:t>
      </w:r>
      <w:bookmarkStart w:id="0" w:name="_GoBack"/>
      <w:bookmarkEnd w:id="0"/>
      <w:r w:rsidRPr="00E103AD">
        <w:rPr>
          <w:rFonts w:ascii="Arial Narrow" w:hAnsi="Arial Narrow" w:cs="Arial"/>
          <w:sz w:val="28"/>
          <w:szCs w:val="28"/>
        </w:rPr>
        <w:t xml:space="preserve">ícios, nos quantitativos descritos no Projeto de Venda de Gêneros Alimentícios da Agricultura Familiar, o CONTRATADO receberá o valor total de R$ </w:t>
      </w:r>
      <w:r w:rsidR="00DA19AB">
        <w:rPr>
          <w:rFonts w:ascii="Arial Narrow" w:hAnsi="Arial Narrow" w:cs="Arial"/>
          <w:sz w:val="28"/>
          <w:szCs w:val="28"/>
        </w:rPr>
        <w:t>36.017,50</w:t>
      </w:r>
      <w:r w:rsidRPr="00E103AD">
        <w:rPr>
          <w:rFonts w:ascii="Arial Narrow" w:hAnsi="Arial Narrow" w:cs="Arial"/>
          <w:sz w:val="28"/>
          <w:szCs w:val="28"/>
        </w:rPr>
        <w:t xml:space="preserve"> (</w:t>
      </w:r>
      <w:r w:rsidR="00DA19AB">
        <w:rPr>
          <w:rFonts w:ascii="Arial Narrow" w:hAnsi="Arial Narrow" w:cs="Arial"/>
          <w:sz w:val="28"/>
          <w:szCs w:val="28"/>
        </w:rPr>
        <w:t>trinta e seis mil e dezessete</w:t>
      </w:r>
      <w:r w:rsidR="00E016BA">
        <w:rPr>
          <w:rFonts w:ascii="Arial Narrow" w:hAnsi="Arial Narrow" w:cs="Arial"/>
          <w:sz w:val="28"/>
          <w:szCs w:val="28"/>
        </w:rPr>
        <w:t xml:space="preserve"> reais e</w:t>
      </w:r>
      <w:r w:rsidR="00DA19AB">
        <w:rPr>
          <w:rFonts w:ascii="Arial Narrow" w:hAnsi="Arial Narrow" w:cs="Arial"/>
          <w:sz w:val="28"/>
          <w:szCs w:val="28"/>
        </w:rPr>
        <w:t xml:space="preserve"> cinquenta </w:t>
      </w:r>
      <w:r w:rsidR="00E016BA">
        <w:rPr>
          <w:rFonts w:ascii="Arial Narrow" w:hAnsi="Arial Narrow" w:cs="Arial"/>
          <w:sz w:val="28"/>
          <w:szCs w:val="28"/>
        </w:rPr>
        <w:t xml:space="preserve">centavos)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DA19AB" w:rsidRPr="00DA19AB" w:rsidTr="00DA19A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A19AB" w:rsidRPr="00DA19AB" w:rsidRDefault="00DA19AB" w:rsidP="00DA19AB">
            <w:pPr>
              <w:jc w:val="center"/>
              <w:rPr>
                <w:rFonts w:ascii="Tahoma" w:hAnsi="Tahoma" w:cs="Tahoma"/>
                <w:sz w:val="10"/>
                <w:szCs w:val="10"/>
              </w:rPr>
            </w:pPr>
            <w:r w:rsidRPr="00DA19AB">
              <w:rPr>
                <w:rFonts w:ascii="Tahoma" w:hAnsi="Tahoma" w:cs="Tahoma"/>
                <w:sz w:val="10"/>
                <w:szCs w:val="10"/>
              </w:rPr>
              <w:t>VALOR TOTAL</w:t>
            </w:r>
          </w:p>
        </w:tc>
      </w:tr>
      <w:tr w:rsidR="00DA19AB" w:rsidRPr="00DA19AB" w:rsidTr="00DA19A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21422</w:t>
            </w:r>
          </w:p>
        </w:tc>
        <w:tc>
          <w:tcPr>
            <w:tcW w:w="368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both"/>
              <w:rPr>
                <w:rFonts w:ascii="Tahoma" w:hAnsi="Tahoma" w:cs="Tahoma"/>
                <w:color w:val="000000"/>
                <w:sz w:val="14"/>
                <w:szCs w:val="14"/>
              </w:rPr>
            </w:pPr>
            <w:r w:rsidRPr="00DA19AB">
              <w:rPr>
                <w:rFonts w:ascii="Tahoma" w:hAnsi="Tahoma" w:cs="Tahoma"/>
                <w:color w:val="000000"/>
                <w:sz w:val="14"/>
                <w:szCs w:val="14"/>
              </w:rPr>
              <w:t>BISCOITO CASEIRO DE POLVILHO, ÓLEO E OVOS DE BOA QUALIDADE, LIVRE DE SUJIDADES. BISCOITO CASEIRO DE 4G A 5G CADA UNIDADE, MASSA LEVE E AERADA. NÃO DEVEM SER MAL ASSADOS, QUEIMADOS, AMASSADOS, ACHATADOS, EMBATUMADOS, ASPECTO DE MASSA PESADA  DE CARACTERÍSTICAS ORGANOLÉPTICAS ANORMAIS, LIVRES DE SUJIDADES OU QUAIQUER OUTROS TIPOS DE CONTAMINANTES COMO FUNGOS E BOLORES.</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3.000,00</w:t>
            </w:r>
          </w:p>
        </w:tc>
        <w:tc>
          <w:tcPr>
            <w:tcW w:w="12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3,47</w:t>
            </w:r>
          </w:p>
        </w:tc>
        <w:tc>
          <w:tcPr>
            <w:tcW w:w="8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10.410,00</w:t>
            </w:r>
          </w:p>
        </w:tc>
      </w:tr>
      <w:tr w:rsidR="00DA19AB" w:rsidRPr="00DA19AB" w:rsidTr="00DA19A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11945</w:t>
            </w:r>
          </w:p>
        </w:tc>
        <w:tc>
          <w:tcPr>
            <w:tcW w:w="368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both"/>
              <w:rPr>
                <w:rFonts w:ascii="Tahoma" w:hAnsi="Tahoma" w:cs="Tahoma"/>
                <w:color w:val="000000"/>
                <w:sz w:val="14"/>
                <w:szCs w:val="14"/>
              </w:rPr>
            </w:pPr>
            <w:r w:rsidRPr="00DA19AB">
              <w:rPr>
                <w:rFonts w:ascii="Tahoma" w:hAnsi="Tahoma" w:cs="Tahoma"/>
                <w:color w:val="000000"/>
                <w:sz w:val="14"/>
                <w:szCs w:val="14"/>
              </w:rPr>
              <w:t>DOCE DE LEITE EM PASTA, TEXTURA HOMOGENEA, PASTA COMPACTA, ACONDICIONADO EM EMBALAGEM ORIGINAL DE FABRICA PESANDO NO MÍNIMO 900 GR, CONTENDO ESPECIFICAÇÃO DOS INGREDIENTES, INFORMAÇÕES DO FABRICANTE, DATA DE VALIDADE ESTAMPADA NA EMBALAGEM. SE EM LATA ESTA NAO DEVE APRESENTAR VESTIGIOS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250,00</w:t>
            </w:r>
          </w:p>
        </w:tc>
        <w:tc>
          <w:tcPr>
            <w:tcW w:w="12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13,87</w:t>
            </w:r>
          </w:p>
        </w:tc>
        <w:tc>
          <w:tcPr>
            <w:tcW w:w="8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3.467,50</w:t>
            </w:r>
          </w:p>
        </w:tc>
      </w:tr>
      <w:tr w:rsidR="00DA19AB" w:rsidRPr="00DA19AB" w:rsidTr="00DA19A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21424</w:t>
            </w:r>
          </w:p>
        </w:tc>
        <w:tc>
          <w:tcPr>
            <w:tcW w:w="368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both"/>
              <w:rPr>
                <w:rFonts w:ascii="Tahoma" w:hAnsi="Tahoma" w:cs="Tahoma"/>
                <w:color w:val="000000"/>
                <w:sz w:val="14"/>
                <w:szCs w:val="14"/>
              </w:rPr>
            </w:pPr>
            <w:r w:rsidRPr="00DA19AB">
              <w:rPr>
                <w:rFonts w:ascii="Tahoma" w:hAnsi="Tahoma" w:cs="Tahoma"/>
                <w:color w:val="000000"/>
                <w:sz w:val="14"/>
                <w:szCs w:val="14"/>
              </w:rPr>
              <w:t>PÃO CASEIRO DE 1KG, DE BOA QUALIDADE COM MIOLO BRANCO E CASCA DE COR DOURADA BRILHANTE E HOMOGÊNEA. NÃO PODENDO SER MAL ASSADO, QUEIMADO, AMASSADO, ACHATADO, EMBATUMADOS COM ASPECTO DE MASSA PESADA E CARACTERÍSTICAS ORGANOLÉPTICAS ANORMAIS.</w:t>
            </w:r>
          </w:p>
        </w:tc>
        <w:tc>
          <w:tcPr>
            <w:tcW w:w="4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center"/>
              <w:rPr>
                <w:rFonts w:ascii="Tahoma" w:hAnsi="Tahoma" w:cs="Tahoma"/>
                <w:color w:val="000000"/>
                <w:sz w:val="14"/>
                <w:szCs w:val="14"/>
              </w:rPr>
            </w:pPr>
            <w:r w:rsidRPr="00DA19AB">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11,07</w:t>
            </w:r>
          </w:p>
        </w:tc>
        <w:tc>
          <w:tcPr>
            <w:tcW w:w="860" w:type="dxa"/>
            <w:tcBorders>
              <w:top w:val="nil"/>
              <w:left w:val="nil"/>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22.140,00</w:t>
            </w:r>
          </w:p>
        </w:tc>
      </w:tr>
      <w:tr w:rsidR="00DA19AB" w:rsidRPr="00DA19AB" w:rsidTr="00DA19A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19AB" w:rsidRPr="00DA19AB" w:rsidRDefault="00DA19AB" w:rsidP="00DA19AB">
            <w:pPr>
              <w:jc w:val="right"/>
              <w:rPr>
                <w:rFonts w:ascii="Tahoma" w:hAnsi="Tahoma" w:cs="Tahoma"/>
                <w:color w:val="000000"/>
                <w:sz w:val="14"/>
                <w:szCs w:val="14"/>
              </w:rPr>
            </w:pPr>
            <w:r w:rsidRPr="00DA19AB">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9AB" w:rsidRPr="00DA19AB" w:rsidRDefault="00DA19AB" w:rsidP="00DA19AB">
            <w:pPr>
              <w:jc w:val="center"/>
              <w:rPr>
                <w:rFonts w:ascii="Tahoma" w:hAnsi="Tahoma" w:cs="Tahoma"/>
                <w:b/>
                <w:bCs/>
                <w:color w:val="000000"/>
                <w:sz w:val="16"/>
                <w:szCs w:val="16"/>
              </w:rPr>
            </w:pPr>
            <w:r w:rsidRPr="00DA19AB">
              <w:rPr>
                <w:rFonts w:ascii="Tahoma" w:hAnsi="Tahoma" w:cs="Tahoma"/>
                <w:b/>
                <w:bCs/>
                <w:color w:val="000000"/>
                <w:sz w:val="16"/>
                <w:szCs w:val="16"/>
              </w:rPr>
              <w:t>36.017,50</w:t>
            </w:r>
          </w:p>
        </w:tc>
      </w:tr>
    </w:tbl>
    <w:p w:rsidR="00A866D0" w:rsidRPr="00E103AD" w:rsidRDefault="00A866D0" w:rsidP="00E016BA">
      <w:pPr>
        <w:autoSpaceDE w:val="0"/>
        <w:autoSpaceDN w:val="0"/>
        <w:adjustRightInd w:val="0"/>
        <w:jc w:val="center"/>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A866D0" w:rsidRPr="00E103AD" w:rsidRDefault="00A866D0" w:rsidP="00E016BA">
      <w:pPr>
        <w:jc w:val="both"/>
        <w:rPr>
          <w:rFonts w:ascii="Arial Narrow" w:hAnsi="Arial Narrow" w:cs="Arial"/>
          <w:iCs/>
          <w:sz w:val="28"/>
          <w:szCs w:val="28"/>
        </w:rPr>
      </w:pPr>
    </w:p>
    <w:p w:rsidR="002B1D3D" w:rsidRDefault="002B1D3D"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lastRenderedPageBreak/>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DA19AB" w:rsidRPr="00DA19AB" w:rsidRDefault="00DA19AB" w:rsidP="00DA19AB">
      <w:pPr>
        <w:rPr>
          <w:rFonts w:ascii="Verdana" w:hAnsi="Verdana" w:cs="Arial"/>
          <w:color w:val="000000"/>
          <w:sz w:val="20"/>
          <w:szCs w:val="20"/>
        </w:rPr>
      </w:pPr>
      <w:r w:rsidRPr="00DA19AB">
        <w:rPr>
          <w:rFonts w:ascii="Verdana" w:hAnsi="Verdana" w:cs="Arial"/>
          <w:color w:val="000000"/>
          <w:sz w:val="20"/>
          <w:szCs w:val="20"/>
        </w:rPr>
        <w:t>1  PREFEITURA MUNICIPAL DE IGUATEMI</w:t>
      </w:r>
      <w:r w:rsidRPr="00DA19AB">
        <w:rPr>
          <w:rFonts w:ascii="Verdana" w:hAnsi="Verdana" w:cs="Arial"/>
          <w:color w:val="000000"/>
          <w:sz w:val="20"/>
          <w:szCs w:val="20"/>
        </w:rPr>
        <w:br/>
        <w:t>05  SECRETARIA MUNICIPAL DE EDUCAÇÃO</w:t>
      </w:r>
      <w:r w:rsidRPr="00DA19AB">
        <w:rPr>
          <w:rFonts w:ascii="Verdana" w:hAnsi="Verdana" w:cs="Arial"/>
          <w:color w:val="000000"/>
          <w:sz w:val="20"/>
          <w:szCs w:val="20"/>
        </w:rPr>
        <w:br/>
        <w:t>05.01  SECRETARIA MUNICIPAL DE EDUCAÇÃO</w:t>
      </w:r>
      <w:r w:rsidRPr="00DA19AB">
        <w:rPr>
          <w:rFonts w:ascii="Verdana" w:hAnsi="Verdana" w:cs="Arial"/>
          <w:color w:val="000000"/>
          <w:sz w:val="20"/>
          <w:szCs w:val="20"/>
        </w:rPr>
        <w:br/>
        <w:t>12.306.0802-2.016  PROGRAMA NACIONAL DE ALIMENTAÇÃO ESCOLAR</w:t>
      </w:r>
      <w:r w:rsidRPr="00DA19AB">
        <w:rPr>
          <w:rFonts w:ascii="Verdana" w:hAnsi="Verdana" w:cs="Arial"/>
          <w:color w:val="000000"/>
          <w:sz w:val="20"/>
          <w:szCs w:val="20"/>
        </w:rPr>
        <w:br/>
        <w:t>3.3.90.30.00  MATERIAL DE CONSUMO</w:t>
      </w:r>
      <w:r w:rsidRPr="00DA19AB">
        <w:rPr>
          <w:rFonts w:ascii="Verdana" w:hAnsi="Verdana" w:cs="Arial"/>
          <w:color w:val="000000"/>
          <w:sz w:val="20"/>
          <w:szCs w:val="20"/>
        </w:rPr>
        <w:br/>
        <w:t>FONTE: 0.1.15-051     /     FICHA: 084</w:t>
      </w:r>
      <w:r w:rsidRPr="00DA19AB">
        <w:rPr>
          <w:rFonts w:ascii="Verdana" w:hAnsi="Verdana" w:cs="Arial"/>
          <w:color w:val="000000"/>
          <w:sz w:val="20"/>
          <w:szCs w:val="20"/>
        </w:rPr>
        <w:br/>
        <w:t>R$ 36.017,50 (trinta e seis mil e dezessete reais e cinquenta centavos)</w:t>
      </w:r>
    </w:p>
    <w:p w:rsidR="00A866D0" w:rsidRPr="00E103AD" w:rsidRDefault="00A866D0" w:rsidP="00E016BA">
      <w:pPr>
        <w:autoSpaceDE w:val="0"/>
        <w:autoSpaceDN w:val="0"/>
        <w:adjustRightInd w:val="0"/>
        <w:rPr>
          <w:rFonts w:ascii="Arial Narrow" w:hAnsi="Arial Narrow"/>
          <w:sz w:val="28"/>
          <w:szCs w:val="28"/>
        </w:rPr>
      </w:pPr>
    </w:p>
    <w:p w:rsidR="002B1D3D" w:rsidRDefault="002B1D3D" w:rsidP="00E016BA">
      <w:pPr>
        <w:autoSpaceDE w:val="0"/>
        <w:autoSpaceDN w:val="0"/>
        <w:adjustRightInd w:val="0"/>
        <w:rPr>
          <w:rFonts w:ascii="Arial Narrow" w:hAnsi="Arial Narrow"/>
          <w:b/>
          <w:sz w:val="28"/>
          <w:szCs w:val="28"/>
        </w:rPr>
      </w:pPr>
    </w:p>
    <w:p w:rsidR="002B1D3D" w:rsidRDefault="002B1D3D"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w:t>
      </w:r>
      <w:r w:rsidRPr="00E103AD">
        <w:rPr>
          <w:rFonts w:ascii="Arial Narrow" w:hAnsi="Arial Narrow" w:cs="Arial"/>
          <w:sz w:val="28"/>
          <w:szCs w:val="28"/>
        </w:rPr>
        <w:lastRenderedPageBreak/>
        <w:t>dias úteis, a contar da data da notificação, sob pena de encaminhamento para a inscrição na Dívida Ativa do Município de Iguatemi/MS e posterior cobrança judicial.</w:t>
      </w:r>
    </w:p>
    <w:p w:rsidR="00A866D0" w:rsidRPr="00E103AD" w:rsidRDefault="00A866D0" w:rsidP="00E016BA">
      <w:pPr>
        <w:autoSpaceDE w:val="0"/>
        <w:autoSpaceDN w:val="0"/>
        <w:adjustRightInd w:val="0"/>
        <w:jc w:val="both"/>
        <w:rPr>
          <w:rFonts w:ascii="Arial Narrow" w:hAnsi="Arial Narrow"/>
          <w:b/>
          <w:bCs/>
          <w:sz w:val="28"/>
          <w:szCs w:val="28"/>
        </w:rPr>
      </w:pPr>
    </w:p>
    <w:p w:rsidR="002B1D3D" w:rsidRDefault="002B1D3D" w:rsidP="00E016BA">
      <w:pPr>
        <w:widowControl w:val="0"/>
        <w:ind w:right="-618"/>
        <w:jc w:val="both"/>
        <w:rPr>
          <w:rFonts w:ascii="Arial Narrow" w:hAnsi="Arial Narrow"/>
          <w:b/>
          <w:bCs/>
          <w:sz w:val="28"/>
          <w:szCs w:val="28"/>
        </w:rPr>
      </w:pPr>
    </w:p>
    <w:p w:rsidR="002B1D3D" w:rsidRDefault="002B1D3D" w:rsidP="00E016BA">
      <w:pPr>
        <w:widowControl w:val="0"/>
        <w:ind w:right="-618"/>
        <w:jc w:val="both"/>
        <w:rPr>
          <w:rFonts w:ascii="Arial Narrow" w:hAnsi="Arial Narrow"/>
          <w:b/>
          <w:bCs/>
          <w:sz w:val="28"/>
          <w:szCs w:val="28"/>
        </w:rPr>
      </w:pPr>
    </w:p>
    <w:p w:rsidR="002B1D3D" w:rsidRDefault="002B1D3D" w:rsidP="00E016BA">
      <w:pPr>
        <w:widowControl w:val="0"/>
        <w:ind w:right="-618"/>
        <w:jc w:val="both"/>
        <w:rPr>
          <w:rFonts w:ascii="Arial Narrow" w:hAnsi="Arial Narrow"/>
          <w:b/>
          <w:bCs/>
          <w:sz w:val="28"/>
          <w:szCs w:val="28"/>
        </w:rPr>
      </w:pPr>
    </w:p>
    <w:p w:rsidR="002B1D3D" w:rsidRDefault="002B1D3D" w:rsidP="00E016BA">
      <w:pPr>
        <w:widowControl w:val="0"/>
        <w:ind w:right="-618"/>
        <w:jc w:val="both"/>
        <w:rPr>
          <w:rFonts w:ascii="Arial Narrow" w:hAnsi="Arial Narrow"/>
          <w:b/>
          <w:bCs/>
          <w:sz w:val="28"/>
          <w:szCs w:val="28"/>
        </w:rPr>
      </w:pPr>
    </w:p>
    <w:p w:rsidR="002B1D3D" w:rsidRDefault="002B1D3D"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A866D0" w:rsidRPr="00E103AD" w:rsidRDefault="00A866D0"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2B1D3D" w:rsidRDefault="002B1D3D" w:rsidP="00E016BA">
      <w:pPr>
        <w:autoSpaceDE w:val="0"/>
        <w:autoSpaceDN w:val="0"/>
        <w:adjustRightInd w:val="0"/>
        <w:jc w:val="both"/>
        <w:rPr>
          <w:rFonts w:ascii="Arial Narrow" w:hAnsi="Arial Narrow"/>
          <w:b/>
          <w:bCs/>
          <w:sz w:val="28"/>
          <w:szCs w:val="28"/>
        </w:rPr>
      </w:pPr>
    </w:p>
    <w:p w:rsidR="002B1D3D" w:rsidRDefault="002B1D3D"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2B1D3D" w:rsidRDefault="002B1D3D"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2B1D3D" w:rsidRDefault="002B1D3D"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DA19AB">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2B1D3D" w:rsidRDefault="002B1D3D"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A866D0" w:rsidRPr="00E103AD" w:rsidRDefault="00A866D0" w:rsidP="00E016BA">
      <w:pPr>
        <w:autoSpaceDE w:val="0"/>
        <w:autoSpaceDN w:val="0"/>
        <w:adjustRightInd w:val="0"/>
        <w:jc w:val="both"/>
        <w:rPr>
          <w:rFonts w:ascii="Arial Narrow" w:hAnsi="Arial Narrow"/>
          <w:bCs/>
          <w:sz w:val="28"/>
          <w:szCs w:val="28"/>
        </w:rPr>
      </w:pPr>
    </w:p>
    <w:p w:rsidR="002B1D3D" w:rsidRDefault="002B1D3D"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lastRenderedPageBreak/>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DA19AB">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DA19AB">
        <w:rPr>
          <w:rFonts w:ascii="Arial Narrow" w:hAnsi="Arial Narrow" w:cs="Arial"/>
          <w:iCs/>
          <w:sz w:val="28"/>
          <w:szCs w:val="28"/>
        </w:rPr>
        <w:t>8</w:t>
      </w:r>
      <w:r w:rsidRPr="00E103AD">
        <w:rPr>
          <w:rFonts w:ascii="Arial Narrow" w:hAnsi="Arial Narrow" w:cs="Arial"/>
          <w:iCs/>
          <w:sz w:val="28"/>
          <w:szCs w:val="28"/>
        </w:rPr>
        <w:t>.</w:t>
      </w: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A866D0" w:rsidRPr="00930988" w:rsidRDefault="00DA19AB" w:rsidP="00E016BA">
            <w:pPr>
              <w:widowControl w:val="0"/>
              <w:autoSpaceDE w:val="0"/>
              <w:autoSpaceDN w:val="0"/>
              <w:adjustRightInd w:val="0"/>
              <w:jc w:val="center"/>
              <w:rPr>
                <w:rFonts w:ascii="Arial Narrow" w:hAnsi="Arial Narrow" w:cs="Arial Narrow"/>
                <w:b/>
                <w:bCs/>
                <w:sz w:val="28"/>
                <w:szCs w:val="28"/>
              </w:rPr>
            </w:pPr>
            <w:r w:rsidRPr="00DA19AB">
              <w:rPr>
                <w:rFonts w:ascii="Arial Narrow" w:hAnsi="Arial Narrow" w:cs="Tahoma"/>
                <w:b/>
                <w:sz w:val="28"/>
                <w:szCs w:val="28"/>
              </w:rPr>
              <w:t>Rosimeire Sousa Gomes da Silva</w:t>
            </w:r>
            <w:r w:rsidRPr="00930988">
              <w:rPr>
                <w:rFonts w:ascii="Arial Narrow" w:hAnsi="Arial Narrow" w:cs="Arial Narrow"/>
                <w:b/>
                <w:bCs/>
                <w:sz w:val="28"/>
                <w:szCs w:val="28"/>
              </w:rPr>
              <w:t xml:space="preserve"> </w:t>
            </w:r>
            <w:r>
              <w:rPr>
                <w:rFonts w:ascii="Arial Narrow" w:hAnsi="Arial Narrow" w:cs="Arial Narrow"/>
                <w:b/>
                <w:bCs/>
                <w:sz w:val="28"/>
                <w:szCs w:val="28"/>
              </w:rPr>
              <w:t>ASSOCIAÇÃO FEMININA DO RANCHO LOMA</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7735ED" w:rsidP="00E016BA"/>
    <w:sectPr w:rsidR="009650F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ED" w:rsidRDefault="007735ED" w:rsidP="00A866D0">
      <w:r>
        <w:separator/>
      </w:r>
    </w:p>
  </w:endnote>
  <w:endnote w:type="continuationSeparator" w:id="0">
    <w:p w:rsidR="007735ED" w:rsidRDefault="007735ED"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ED" w:rsidRDefault="007735ED" w:rsidP="00A866D0">
      <w:r>
        <w:separator/>
      </w:r>
    </w:p>
  </w:footnote>
  <w:footnote w:type="continuationSeparator" w:id="0">
    <w:p w:rsidR="007735ED" w:rsidRDefault="007735ED"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2B1D3D"/>
    <w:rsid w:val="004646B0"/>
    <w:rsid w:val="005028C0"/>
    <w:rsid w:val="007735ED"/>
    <w:rsid w:val="007E57E7"/>
    <w:rsid w:val="00981A85"/>
    <w:rsid w:val="00A66945"/>
    <w:rsid w:val="00A866D0"/>
    <w:rsid w:val="00C41D0B"/>
    <w:rsid w:val="00D20264"/>
    <w:rsid w:val="00D723B8"/>
    <w:rsid w:val="00DA19AB"/>
    <w:rsid w:val="00DC7B5E"/>
    <w:rsid w:val="00E016BA"/>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C7B5E"/>
    <w:rPr>
      <w:rFonts w:ascii="Segoe UI" w:hAnsi="Segoe UI" w:cs="Segoe UI"/>
      <w:sz w:val="18"/>
      <w:szCs w:val="18"/>
    </w:rPr>
  </w:style>
  <w:style w:type="character" w:customStyle="1" w:styleId="TextodebaloChar">
    <w:name w:val="Texto de balão Char"/>
    <w:basedOn w:val="Fontepargpadro"/>
    <w:link w:val="Textodebalo"/>
    <w:uiPriority w:val="99"/>
    <w:semiHidden/>
    <w:rsid w:val="00DC7B5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542491">
      <w:bodyDiv w:val="1"/>
      <w:marLeft w:val="0"/>
      <w:marRight w:val="0"/>
      <w:marTop w:val="0"/>
      <w:marBottom w:val="0"/>
      <w:divBdr>
        <w:top w:val="none" w:sz="0" w:space="0" w:color="auto"/>
        <w:left w:val="none" w:sz="0" w:space="0" w:color="auto"/>
        <w:bottom w:val="none" w:sz="0" w:space="0" w:color="auto"/>
        <w:right w:val="none" w:sz="0" w:space="0" w:color="auto"/>
      </w:divBdr>
    </w:div>
    <w:div w:id="14310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2519</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6</cp:revision>
  <cp:lastPrinted>2017-05-18T18:28:00Z</cp:lastPrinted>
  <dcterms:created xsi:type="dcterms:W3CDTF">2017-05-18T14:23:00Z</dcterms:created>
  <dcterms:modified xsi:type="dcterms:W3CDTF">2018-05-21T11:56:00Z</dcterms:modified>
</cp:coreProperties>
</file>