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426" w:rsidRPr="001331F9" w:rsidRDefault="00CE0426" w:rsidP="00797C02">
      <w:pPr>
        <w:keepNext/>
        <w:shd w:val="clear" w:color="auto" w:fill="FFFFFF"/>
        <w:autoSpaceDE w:val="0"/>
        <w:autoSpaceDN w:val="0"/>
        <w:adjustRightInd w:val="0"/>
        <w:jc w:val="center"/>
        <w:rPr>
          <w:rFonts w:ascii="Arial Narrow" w:hAnsi="Arial Narrow" w:cs="Arial Narrow"/>
          <w:b/>
          <w:bCs/>
          <w:sz w:val="26"/>
          <w:szCs w:val="26"/>
        </w:rPr>
      </w:pPr>
    </w:p>
    <w:p w:rsidR="00415263" w:rsidRPr="007917F5" w:rsidRDefault="00415263" w:rsidP="00797C02">
      <w:pPr>
        <w:keepNext/>
        <w:shd w:val="clear" w:color="auto" w:fill="FFFFFF"/>
        <w:autoSpaceDE w:val="0"/>
        <w:autoSpaceDN w:val="0"/>
        <w:adjustRightInd w:val="0"/>
        <w:jc w:val="center"/>
        <w:rPr>
          <w:rFonts w:ascii="Arial Narrow" w:hAnsi="Arial Narrow" w:cs="Arial Narrow"/>
          <w:b/>
          <w:bCs/>
          <w:sz w:val="26"/>
          <w:szCs w:val="26"/>
        </w:rPr>
      </w:pPr>
      <w:r w:rsidRPr="00520C78">
        <w:rPr>
          <w:rFonts w:ascii="Arial Narrow" w:hAnsi="Arial Narrow" w:cs="Arial Narrow"/>
          <w:b/>
          <w:bCs/>
          <w:sz w:val="27"/>
          <w:szCs w:val="27"/>
        </w:rPr>
        <w:t xml:space="preserve">CONTRATO ADMINISTRATIVO Nº. </w:t>
      </w:r>
      <w:r w:rsidR="008E31D6" w:rsidRPr="00520C78">
        <w:rPr>
          <w:rFonts w:ascii="Arial Narrow" w:hAnsi="Arial Narrow" w:cs="Arial Narrow"/>
          <w:b/>
          <w:bCs/>
          <w:sz w:val="27"/>
          <w:szCs w:val="27"/>
        </w:rPr>
        <w:t>1</w:t>
      </w:r>
      <w:r w:rsidR="002B03E5">
        <w:rPr>
          <w:rFonts w:ascii="Arial Narrow" w:hAnsi="Arial Narrow" w:cs="Arial Narrow"/>
          <w:b/>
          <w:bCs/>
          <w:sz w:val="27"/>
          <w:szCs w:val="27"/>
        </w:rPr>
        <w:t>6</w:t>
      </w:r>
      <w:r w:rsidR="00CB613D">
        <w:rPr>
          <w:rFonts w:ascii="Arial Narrow" w:hAnsi="Arial Narrow" w:cs="Arial Narrow"/>
          <w:b/>
          <w:bCs/>
          <w:sz w:val="27"/>
          <w:szCs w:val="27"/>
        </w:rPr>
        <w:t>1</w:t>
      </w:r>
      <w:r w:rsidRPr="007917F5">
        <w:rPr>
          <w:rFonts w:ascii="Arial Narrow" w:hAnsi="Arial Narrow" w:cs="Arial Narrow"/>
          <w:b/>
          <w:bCs/>
          <w:sz w:val="26"/>
          <w:szCs w:val="26"/>
        </w:rPr>
        <w:t>/201</w:t>
      </w:r>
      <w:r w:rsidR="00C125FA" w:rsidRPr="007917F5">
        <w:rPr>
          <w:rFonts w:ascii="Arial Narrow" w:hAnsi="Arial Narrow" w:cs="Arial Narrow"/>
          <w:b/>
          <w:bCs/>
          <w:sz w:val="26"/>
          <w:szCs w:val="26"/>
        </w:rPr>
        <w:t>9</w:t>
      </w:r>
    </w:p>
    <w:p w:rsidR="00CE0426" w:rsidRPr="007917F5" w:rsidRDefault="00CE0426" w:rsidP="00797C02">
      <w:pPr>
        <w:keepNext/>
        <w:shd w:val="clear" w:color="auto" w:fill="FFFFFF"/>
        <w:autoSpaceDE w:val="0"/>
        <w:autoSpaceDN w:val="0"/>
        <w:adjustRightInd w:val="0"/>
        <w:jc w:val="both"/>
        <w:rPr>
          <w:rFonts w:ascii="Arial Narrow" w:hAnsi="Arial Narrow" w:cs="Arial Narrow"/>
          <w:b/>
          <w:bCs/>
          <w:sz w:val="26"/>
          <w:szCs w:val="26"/>
        </w:rPr>
      </w:pPr>
    </w:p>
    <w:p w:rsidR="002C7432" w:rsidRPr="007917F5" w:rsidRDefault="002C7432" w:rsidP="00520C78">
      <w:pPr>
        <w:ind w:left="4962"/>
        <w:jc w:val="both"/>
        <w:rPr>
          <w:rFonts w:ascii="Arial Narrow" w:hAnsi="Arial Narrow" w:cs="Arial Narrow"/>
          <w:b/>
          <w:bCs/>
          <w:sz w:val="26"/>
          <w:szCs w:val="26"/>
        </w:rPr>
      </w:pPr>
      <w:r w:rsidRPr="007917F5">
        <w:rPr>
          <w:rFonts w:ascii="Arial Narrow" w:hAnsi="Arial Narrow" w:cs="Arial Narrow"/>
          <w:b/>
          <w:bCs/>
          <w:sz w:val="26"/>
          <w:szCs w:val="26"/>
        </w:rPr>
        <w:t xml:space="preserve">INSTRUMENTO CONTRATUAL QUE </w:t>
      </w:r>
      <w:r w:rsidRPr="00471B75">
        <w:rPr>
          <w:rFonts w:ascii="Arial Narrow" w:hAnsi="Arial Narrow" w:cs="Arial Narrow"/>
          <w:b/>
          <w:bCs/>
          <w:sz w:val="26"/>
          <w:szCs w:val="26"/>
        </w:rPr>
        <w:t xml:space="preserve">CELEBRAM ENTRE SI O MUNICIPIO DE IGUATEMI/MS E A EMPRESA </w:t>
      </w:r>
      <w:r w:rsidR="00471B75" w:rsidRPr="00471B75">
        <w:rPr>
          <w:rFonts w:ascii="Arial Narrow" w:hAnsi="Arial Narrow" w:cs="Arial"/>
          <w:b/>
          <w:bCs/>
          <w:color w:val="000000"/>
          <w:sz w:val="26"/>
          <w:szCs w:val="26"/>
        </w:rPr>
        <w:t>SOS DISTRIBUIDORA DE PRODUTOS PARA SAUDE EIRELI</w:t>
      </w:r>
      <w:r w:rsidRPr="00471B75">
        <w:rPr>
          <w:rFonts w:ascii="Arial Narrow" w:hAnsi="Arial Narrow" w:cs="Arial Narrow"/>
          <w:b/>
          <w:bCs/>
          <w:sz w:val="26"/>
          <w:szCs w:val="26"/>
        </w:rPr>
        <w:t>.</w:t>
      </w:r>
    </w:p>
    <w:p w:rsidR="008D75C4" w:rsidRPr="007917F5" w:rsidRDefault="008D75C4" w:rsidP="00797C02">
      <w:pPr>
        <w:ind w:left="4500"/>
        <w:rPr>
          <w:rFonts w:ascii="Arial Narrow" w:hAnsi="Arial Narrow" w:cs="Arial Narrow"/>
          <w:sz w:val="26"/>
          <w:szCs w:val="26"/>
        </w:rPr>
      </w:pPr>
    </w:p>
    <w:p w:rsidR="008D75C4" w:rsidRPr="007917F5" w:rsidRDefault="008D75C4" w:rsidP="00797C02">
      <w:pPr>
        <w:autoSpaceDE w:val="0"/>
        <w:autoSpaceDN w:val="0"/>
        <w:adjustRightInd w:val="0"/>
        <w:jc w:val="both"/>
        <w:rPr>
          <w:rFonts w:ascii="Arial Narrow" w:hAnsi="Arial Narrow" w:cs="Arial Narrow"/>
          <w:sz w:val="26"/>
          <w:szCs w:val="26"/>
          <w:lang w:eastAsia="pt-BR"/>
        </w:rPr>
      </w:pPr>
      <w:r w:rsidRPr="007917F5">
        <w:rPr>
          <w:rFonts w:ascii="Arial Narrow" w:hAnsi="Arial Narrow" w:cs="Arial Narrow"/>
          <w:b/>
          <w:bCs/>
          <w:sz w:val="26"/>
          <w:szCs w:val="26"/>
          <w:lang w:eastAsia="pt-BR"/>
        </w:rPr>
        <w:t>I - DAS PARTES:</w:t>
      </w:r>
      <w:r w:rsidRPr="007917F5">
        <w:rPr>
          <w:rFonts w:ascii="Arial Narrow" w:hAnsi="Arial Narrow" w:cs="Arial Narrow"/>
          <w:sz w:val="26"/>
          <w:szCs w:val="26"/>
          <w:lang w:eastAsia="pt-BR"/>
        </w:rPr>
        <w:t xml:space="preserve"> </w:t>
      </w:r>
      <w:r w:rsidRPr="007917F5">
        <w:rPr>
          <w:rFonts w:ascii="Arial Narrow" w:hAnsi="Arial Narrow" w:cs="Arial Narrow"/>
          <w:b/>
          <w:bCs/>
          <w:sz w:val="26"/>
          <w:szCs w:val="26"/>
          <w:lang w:eastAsia="pt-BR"/>
        </w:rPr>
        <w:t>O MUNICÍPIO DE IGUATEMI, ESTADO DE MATO GROSSO DO SUL</w:t>
      </w:r>
      <w:r w:rsidRPr="007917F5">
        <w:rPr>
          <w:rFonts w:ascii="Arial Narrow" w:hAnsi="Arial Narrow" w:cs="Arial Narrow"/>
          <w:sz w:val="26"/>
          <w:szCs w:val="26"/>
          <w:lang w:eastAsia="pt-BR"/>
        </w:rPr>
        <w:t xml:space="preserve">, Pessoa Jurídica de Direito Público Interno, com sede a Avenida Laudelino Peixoto, nº. 871, centro, neste município, inscrita no CNPJ sob o nº. </w:t>
      </w:r>
      <w:r w:rsidRPr="007917F5">
        <w:rPr>
          <w:rFonts w:ascii="Arial Narrow" w:hAnsi="Arial Narrow" w:cs="Arial Narrow"/>
          <w:b/>
          <w:iCs/>
          <w:sz w:val="26"/>
          <w:szCs w:val="26"/>
          <w:lang w:eastAsia="pt-BR"/>
        </w:rPr>
        <w:t>03.568.318/0001-61</w:t>
      </w:r>
      <w:r w:rsidRPr="007917F5">
        <w:rPr>
          <w:rFonts w:ascii="Arial Narrow" w:hAnsi="Arial Narrow" w:cs="Arial Narrow"/>
          <w:sz w:val="26"/>
          <w:szCs w:val="26"/>
          <w:lang w:eastAsia="pt-BR"/>
        </w:rPr>
        <w:t xml:space="preserve">, doravante denominada </w:t>
      </w:r>
      <w:r w:rsidRPr="007917F5">
        <w:rPr>
          <w:rFonts w:ascii="Arial Narrow" w:hAnsi="Arial Narrow" w:cs="Arial Narrow"/>
          <w:b/>
          <w:bCs/>
          <w:sz w:val="26"/>
          <w:szCs w:val="26"/>
          <w:lang w:eastAsia="pt-BR"/>
        </w:rPr>
        <w:t xml:space="preserve">CONTRATANTE </w:t>
      </w:r>
      <w:r w:rsidRPr="007917F5">
        <w:rPr>
          <w:rFonts w:ascii="Arial Narrow" w:hAnsi="Arial Narrow" w:cs="Arial Narrow"/>
          <w:sz w:val="26"/>
          <w:szCs w:val="26"/>
          <w:lang w:eastAsia="pt-BR"/>
        </w:rPr>
        <w:t>e a empresa</w:t>
      </w:r>
      <w:r w:rsidR="00471B75" w:rsidRPr="00471B75">
        <w:rPr>
          <w:rFonts w:ascii="Arial Narrow" w:hAnsi="Arial Narrow" w:cs="Arial"/>
          <w:b/>
          <w:bCs/>
          <w:color w:val="000000"/>
          <w:sz w:val="26"/>
          <w:szCs w:val="26"/>
        </w:rPr>
        <w:t xml:space="preserve"> </w:t>
      </w:r>
      <w:r w:rsidR="00471B75" w:rsidRPr="00471B75">
        <w:rPr>
          <w:rFonts w:ascii="Arial Narrow" w:hAnsi="Arial Narrow" w:cs="Arial"/>
          <w:b/>
          <w:bCs/>
          <w:color w:val="000000"/>
          <w:sz w:val="26"/>
          <w:szCs w:val="26"/>
        </w:rPr>
        <w:t>SOS DISTRIBUIDORA DE PRODUTOS PARA SAUDE EIRELI</w:t>
      </w:r>
      <w:r w:rsidR="007917F5" w:rsidRPr="007917F5">
        <w:rPr>
          <w:rFonts w:ascii="Arial Narrow" w:hAnsi="Arial Narrow" w:cs="Calibri Light"/>
          <w:sz w:val="26"/>
          <w:szCs w:val="26"/>
        </w:rPr>
        <w:t xml:space="preserve">, pessoa jurídica de direito privado, inscrita no CNPJ nº. </w:t>
      </w:r>
      <w:r w:rsidR="00471B75">
        <w:rPr>
          <w:rFonts w:ascii="Arial Narrow" w:hAnsi="Arial Narrow" w:cs="Calibri Light"/>
          <w:sz w:val="26"/>
          <w:szCs w:val="26"/>
        </w:rPr>
        <w:t>28.289.799/0001-05,</w:t>
      </w:r>
      <w:r w:rsidR="007917F5" w:rsidRPr="007917F5">
        <w:rPr>
          <w:rFonts w:ascii="Arial Narrow" w:hAnsi="Arial Narrow" w:cs="Calibri Light"/>
          <w:sz w:val="26"/>
          <w:szCs w:val="26"/>
        </w:rPr>
        <w:t xml:space="preserve"> estabelecida à Avenida </w:t>
      </w:r>
      <w:r w:rsidR="00471B75">
        <w:rPr>
          <w:rFonts w:ascii="Arial Narrow" w:hAnsi="Arial Narrow" w:cs="Calibri Light"/>
          <w:sz w:val="26"/>
          <w:szCs w:val="26"/>
        </w:rPr>
        <w:t>Portugal,</w:t>
      </w:r>
      <w:r w:rsidR="007917F5" w:rsidRPr="007917F5">
        <w:rPr>
          <w:rFonts w:ascii="Arial Narrow" w:hAnsi="Arial Narrow" w:cs="Calibri Light"/>
          <w:sz w:val="26"/>
          <w:szCs w:val="26"/>
        </w:rPr>
        <w:t xml:space="preserve"> nº. </w:t>
      </w:r>
      <w:r w:rsidR="00471B75">
        <w:rPr>
          <w:rFonts w:ascii="Arial Narrow" w:hAnsi="Arial Narrow" w:cs="Calibri Light"/>
          <w:sz w:val="26"/>
          <w:szCs w:val="26"/>
        </w:rPr>
        <w:t>5201, Bairro Zona I-A, CEP- 87.504-530,</w:t>
      </w:r>
      <w:r w:rsidR="007917F5" w:rsidRPr="007917F5">
        <w:rPr>
          <w:rFonts w:ascii="Arial Narrow" w:hAnsi="Arial Narrow" w:cs="Calibri Light"/>
          <w:sz w:val="26"/>
          <w:szCs w:val="26"/>
        </w:rPr>
        <w:t xml:space="preserve"> Município de </w:t>
      </w:r>
      <w:r w:rsidR="00471B75">
        <w:rPr>
          <w:rFonts w:ascii="Arial Narrow" w:hAnsi="Arial Narrow" w:cs="Calibri Light"/>
          <w:sz w:val="26"/>
          <w:szCs w:val="26"/>
        </w:rPr>
        <w:t>Umuarama</w:t>
      </w:r>
      <w:r w:rsidR="007917F5" w:rsidRPr="007917F5">
        <w:rPr>
          <w:rFonts w:ascii="Arial Narrow" w:hAnsi="Arial Narrow" w:cs="Calibri Light"/>
          <w:sz w:val="26"/>
          <w:szCs w:val="26"/>
        </w:rPr>
        <w:t>/</w:t>
      </w:r>
      <w:r w:rsidR="00471B75">
        <w:rPr>
          <w:rFonts w:ascii="Arial Narrow" w:hAnsi="Arial Narrow" w:cs="Calibri Light"/>
          <w:sz w:val="26"/>
          <w:szCs w:val="26"/>
        </w:rPr>
        <w:t xml:space="preserve">PR, </w:t>
      </w:r>
      <w:r w:rsidR="007917F5" w:rsidRPr="007917F5">
        <w:rPr>
          <w:rFonts w:ascii="Arial Narrow" w:hAnsi="Arial Narrow" w:cs="Calibri Light"/>
          <w:sz w:val="26"/>
          <w:szCs w:val="26"/>
        </w:rPr>
        <w:t xml:space="preserve">aqui denominada </w:t>
      </w:r>
      <w:r w:rsidR="007917F5" w:rsidRPr="007917F5">
        <w:rPr>
          <w:rFonts w:ascii="Arial Narrow" w:hAnsi="Arial Narrow" w:cs="Calibri Light"/>
          <w:b/>
          <w:bCs/>
          <w:sz w:val="26"/>
          <w:szCs w:val="26"/>
        </w:rPr>
        <w:t>CONTRATADA</w:t>
      </w:r>
      <w:r w:rsidRPr="007917F5">
        <w:rPr>
          <w:rFonts w:ascii="Arial Narrow" w:hAnsi="Arial Narrow" w:cs="Arial Narrow"/>
          <w:sz w:val="26"/>
          <w:szCs w:val="26"/>
          <w:lang w:eastAsia="pt-BR"/>
        </w:rPr>
        <w:t>.</w:t>
      </w:r>
    </w:p>
    <w:p w:rsidR="008D75C4" w:rsidRPr="007917F5" w:rsidRDefault="008D75C4" w:rsidP="00797C02">
      <w:pPr>
        <w:autoSpaceDE w:val="0"/>
        <w:autoSpaceDN w:val="0"/>
        <w:adjustRightInd w:val="0"/>
        <w:jc w:val="both"/>
        <w:rPr>
          <w:rFonts w:ascii="Arial Narrow" w:hAnsi="Arial Narrow" w:cs="Arial Narrow"/>
          <w:sz w:val="26"/>
          <w:szCs w:val="26"/>
          <w:lang w:eastAsia="pt-BR"/>
        </w:rPr>
      </w:pPr>
    </w:p>
    <w:p w:rsidR="008D75C4" w:rsidRPr="007917F5" w:rsidRDefault="008D75C4" w:rsidP="00317AC8">
      <w:pPr>
        <w:autoSpaceDE w:val="0"/>
        <w:autoSpaceDN w:val="0"/>
        <w:adjustRightInd w:val="0"/>
        <w:jc w:val="both"/>
        <w:rPr>
          <w:rFonts w:ascii="Arial Narrow" w:hAnsi="Arial Narrow"/>
          <w:sz w:val="26"/>
          <w:szCs w:val="26"/>
        </w:rPr>
      </w:pPr>
      <w:r w:rsidRPr="007917F5">
        <w:rPr>
          <w:rFonts w:ascii="Arial Narrow" w:hAnsi="Arial Narrow" w:cs="Arial Narrow"/>
          <w:b/>
          <w:bCs/>
          <w:sz w:val="26"/>
          <w:szCs w:val="26"/>
          <w:lang w:eastAsia="pt-BR"/>
        </w:rPr>
        <w:t>II - REPRESENTANTES:</w:t>
      </w:r>
      <w:r w:rsidRPr="007917F5">
        <w:rPr>
          <w:rFonts w:ascii="Arial Narrow" w:hAnsi="Arial Narrow" w:cs="Arial Narrow"/>
          <w:sz w:val="26"/>
          <w:szCs w:val="26"/>
          <w:lang w:eastAsia="pt-BR"/>
        </w:rPr>
        <w:t xml:space="preserve"> </w:t>
      </w:r>
      <w:r w:rsidRPr="007917F5">
        <w:rPr>
          <w:rFonts w:ascii="Arial Narrow" w:hAnsi="Arial Narrow" w:cs="Arial"/>
          <w:iCs/>
          <w:sz w:val="26"/>
          <w:szCs w:val="26"/>
        </w:rPr>
        <w:t xml:space="preserve">Representa a </w:t>
      </w:r>
      <w:r w:rsidRPr="007917F5">
        <w:rPr>
          <w:rFonts w:ascii="Arial Narrow" w:hAnsi="Arial Narrow" w:cs="Arial"/>
          <w:b/>
          <w:iCs/>
          <w:sz w:val="26"/>
          <w:szCs w:val="26"/>
        </w:rPr>
        <w:t>CONTRATANTE</w:t>
      </w:r>
      <w:r w:rsidRPr="007917F5">
        <w:rPr>
          <w:rFonts w:ascii="Arial Narrow" w:hAnsi="Arial Narrow" w:cs="Arial"/>
          <w:iCs/>
          <w:sz w:val="26"/>
          <w:szCs w:val="26"/>
        </w:rPr>
        <w:t xml:space="preserve"> a Prefeita Municipal a Sra. </w:t>
      </w:r>
      <w:r w:rsidR="007A7E8B" w:rsidRPr="007917F5">
        <w:rPr>
          <w:rFonts w:ascii="Arial Narrow" w:hAnsi="Arial Narrow"/>
          <w:b/>
          <w:bCs/>
          <w:i/>
          <w:iCs/>
          <w:sz w:val="26"/>
          <w:szCs w:val="26"/>
        </w:rPr>
        <w:t>Patrícia Derenusson Nelli Margatto Nunes</w:t>
      </w:r>
      <w:r w:rsidRPr="007917F5">
        <w:rPr>
          <w:rFonts w:ascii="Arial Narrow" w:hAnsi="Arial Narrow"/>
          <w:sz w:val="26"/>
          <w:szCs w:val="26"/>
        </w:rPr>
        <w:t xml:space="preserve">, brasileira, casada, odontóloga, portadora da Cédula de identidade RG nº. </w:t>
      </w:r>
      <w:r w:rsidRPr="007917F5">
        <w:rPr>
          <w:rFonts w:ascii="Arial Narrow" w:hAnsi="Arial Narrow"/>
          <w:b/>
          <w:i/>
          <w:sz w:val="26"/>
          <w:szCs w:val="26"/>
        </w:rPr>
        <w:t>3.932.359-1</w:t>
      </w:r>
      <w:r w:rsidRPr="007917F5">
        <w:rPr>
          <w:rFonts w:ascii="Arial Narrow" w:hAnsi="Arial Narrow"/>
          <w:sz w:val="26"/>
          <w:szCs w:val="26"/>
        </w:rPr>
        <w:t xml:space="preserve"> SSP/PR e inscrito no CPF sob o nº. </w:t>
      </w:r>
      <w:r w:rsidRPr="007917F5">
        <w:rPr>
          <w:rFonts w:ascii="Arial Narrow" w:hAnsi="Arial Narrow"/>
          <w:b/>
          <w:i/>
          <w:sz w:val="26"/>
          <w:szCs w:val="26"/>
        </w:rPr>
        <w:t>735.027.829-20</w:t>
      </w:r>
      <w:r w:rsidRPr="007917F5">
        <w:rPr>
          <w:rFonts w:ascii="Arial Narrow" w:hAnsi="Arial Narrow"/>
          <w:sz w:val="26"/>
          <w:szCs w:val="26"/>
        </w:rPr>
        <w:t>, residente e domiciliado na Avenida Jardelino José Moreira, nº. 1301, neste Município</w:t>
      </w:r>
      <w:r w:rsidRPr="007917F5">
        <w:rPr>
          <w:rFonts w:ascii="Arial Narrow" w:hAnsi="Arial Narrow" w:cs="Arial Narrow"/>
          <w:sz w:val="26"/>
          <w:szCs w:val="26"/>
          <w:lang w:eastAsia="pt-BR"/>
        </w:rPr>
        <w:t xml:space="preserve"> e a </w:t>
      </w:r>
      <w:r w:rsidRPr="007917F5">
        <w:rPr>
          <w:rFonts w:ascii="Arial Narrow" w:hAnsi="Arial Narrow" w:cs="Arial Narrow"/>
          <w:b/>
          <w:bCs/>
          <w:sz w:val="26"/>
          <w:szCs w:val="26"/>
          <w:lang w:eastAsia="pt-BR"/>
        </w:rPr>
        <w:t>CONTRATADA</w:t>
      </w:r>
      <w:r w:rsidRPr="007917F5">
        <w:rPr>
          <w:rFonts w:ascii="Arial Narrow" w:hAnsi="Arial Narrow" w:cs="Arial Narrow"/>
          <w:sz w:val="26"/>
          <w:szCs w:val="26"/>
          <w:lang w:eastAsia="pt-BR"/>
        </w:rPr>
        <w:t xml:space="preserve"> </w:t>
      </w:r>
      <w:r w:rsidR="00317AC8" w:rsidRPr="007917F5">
        <w:rPr>
          <w:rFonts w:ascii="Arial Narrow" w:hAnsi="Arial Narrow"/>
          <w:sz w:val="26"/>
          <w:szCs w:val="26"/>
        </w:rPr>
        <w:t>o</w:t>
      </w:r>
      <w:r w:rsidRPr="007917F5">
        <w:rPr>
          <w:rFonts w:ascii="Arial Narrow" w:hAnsi="Arial Narrow"/>
          <w:sz w:val="26"/>
          <w:szCs w:val="26"/>
        </w:rPr>
        <w:t xml:space="preserve"> Sr. </w:t>
      </w:r>
      <w:r w:rsidR="00471B75">
        <w:rPr>
          <w:rFonts w:ascii="Arial Narrow" w:hAnsi="Arial Narrow"/>
          <w:b/>
          <w:bCs/>
          <w:i/>
          <w:iCs/>
          <w:sz w:val="26"/>
          <w:szCs w:val="26"/>
        </w:rPr>
        <w:t xml:space="preserve">Paulo Robson Moretto, </w:t>
      </w:r>
      <w:r w:rsidR="007917F5" w:rsidRPr="007917F5">
        <w:rPr>
          <w:rFonts w:ascii="Arial Narrow" w:hAnsi="Arial Narrow" w:cs="Calibri Light"/>
          <w:iCs/>
          <w:sz w:val="26"/>
          <w:szCs w:val="26"/>
        </w:rPr>
        <w:t xml:space="preserve">brasileiro, </w:t>
      </w:r>
      <w:r w:rsidR="00471B75">
        <w:rPr>
          <w:rFonts w:ascii="Arial Narrow" w:hAnsi="Arial Narrow" w:cs="Calibri Light"/>
          <w:iCs/>
          <w:sz w:val="26"/>
          <w:szCs w:val="26"/>
        </w:rPr>
        <w:t>divorciado</w:t>
      </w:r>
      <w:r w:rsidR="007917F5" w:rsidRPr="007917F5">
        <w:rPr>
          <w:rFonts w:ascii="Arial Narrow" w:hAnsi="Arial Narrow" w:cs="Calibri Light"/>
          <w:iCs/>
          <w:sz w:val="26"/>
          <w:szCs w:val="26"/>
        </w:rPr>
        <w:t xml:space="preserve">, empresário, </w:t>
      </w:r>
      <w:r w:rsidR="007917F5" w:rsidRPr="007917F5">
        <w:rPr>
          <w:rFonts w:ascii="Arial Narrow" w:hAnsi="Arial Narrow"/>
          <w:sz w:val="26"/>
          <w:szCs w:val="26"/>
        </w:rPr>
        <w:t xml:space="preserve">portador da Cédula de identidade RG nº. </w:t>
      </w:r>
      <w:r w:rsidR="00471B75">
        <w:rPr>
          <w:rFonts w:ascii="Arial Narrow" w:hAnsi="Arial Narrow"/>
          <w:sz w:val="26"/>
          <w:szCs w:val="26"/>
        </w:rPr>
        <w:t>9.087.736-4</w:t>
      </w:r>
      <w:r w:rsidR="007917F5" w:rsidRPr="007917F5">
        <w:rPr>
          <w:rFonts w:ascii="Arial Narrow" w:hAnsi="Arial Narrow"/>
          <w:sz w:val="26"/>
          <w:szCs w:val="26"/>
        </w:rPr>
        <w:t xml:space="preserve"> S</w:t>
      </w:r>
      <w:r w:rsidR="00471B75">
        <w:rPr>
          <w:rFonts w:ascii="Arial Narrow" w:hAnsi="Arial Narrow"/>
          <w:sz w:val="26"/>
          <w:szCs w:val="26"/>
        </w:rPr>
        <w:t>E</w:t>
      </w:r>
      <w:r w:rsidR="007917F5" w:rsidRPr="007917F5">
        <w:rPr>
          <w:rFonts w:ascii="Arial Narrow" w:hAnsi="Arial Narrow"/>
          <w:sz w:val="26"/>
          <w:szCs w:val="26"/>
        </w:rPr>
        <w:t>SP/</w:t>
      </w:r>
      <w:r w:rsidR="00471B75">
        <w:rPr>
          <w:rFonts w:ascii="Arial Narrow" w:hAnsi="Arial Narrow"/>
          <w:sz w:val="26"/>
          <w:szCs w:val="26"/>
        </w:rPr>
        <w:t>PR,</w:t>
      </w:r>
      <w:r w:rsidR="007917F5" w:rsidRPr="007917F5">
        <w:rPr>
          <w:rFonts w:ascii="Arial Narrow" w:hAnsi="Arial Narrow"/>
          <w:sz w:val="26"/>
          <w:szCs w:val="26"/>
        </w:rPr>
        <w:t xml:space="preserve"> inscrito no CPF nº. </w:t>
      </w:r>
      <w:r w:rsidR="00471B75">
        <w:rPr>
          <w:rFonts w:ascii="Arial Narrow" w:hAnsi="Arial Narrow"/>
          <w:sz w:val="26"/>
          <w:szCs w:val="26"/>
        </w:rPr>
        <w:t>051.529.499-38</w:t>
      </w:r>
      <w:r w:rsidR="007917F5" w:rsidRPr="007917F5">
        <w:rPr>
          <w:rFonts w:ascii="Arial Narrow" w:hAnsi="Arial Narrow"/>
          <w:sz w:val="26"/>
          <w:szCs w:val="26"/>
        </w:rPr>
        <w:t xml:space="preserve">, </w:t>
      </w:r>
      <w:r w:rsidR="007917F5" w:rsidRPr="007917F5">
        <w:rPr>
          <w:rFonts w:ascii="Arial Narrow" w:hAnsi="Arial Narrow" w:cs="Calibri Light"/>
          <w:iCs/>
          <w:sz w:val="26"/>
          <w:szCs w:val="26"/>
        </w:rPr>
        <w:t xml:space="preserve">residente e domiciliado na </w:t>
      </w:r>
      <w:r w:rsidR="007917F5" w:rsidRPr="007917F5">
        <w:rPr>
          <w:rFonts w:ascii="Arial Narrow" w:hAnsi="Arial Narrow" w:cs="Calibri Light"/>
          <w:sz w:val="26"/>
          <w:szCs w:val="26"/>
        </w:rPr>
        <w:t xml:space="preserve">Avenida </w:t>
      </w:r>
      <w:r w:rsidR="00471B75">
        <w:rPr>
          <w:rFonts w:ascii="Arial Narrow" w:hAnsi="Arial Narrow" w:cs="Calibri Light"/>
          <w:sz w:val="26"/>
          <w:szCs w:val="26"/>
        </w:rPr>
        <w:t>Olinda</w:t>
      </w:r>
      <w:r w:rsidR="007917F5" w:rsidRPr="007917F5">
        <w:rPr>
          <w:rFonts w:ascii="Arial Narrow" w:hAnsi="Arial Narrow" w:cs="Calibri Light"/>
          <w:sz w:val="26"/>
          <w:szCs w:val="26"/>
        </w:rPr>
        <w:t xml:space="preserve">, nº. </w:t>
      </w:r>
      <w:r w:rsidR="00471B75">
        <w:rPr>
          <w:rFonts w:ascii="Arial Narrow" w:hAnsi="Arial Narrow" w:cs="Calibri Light"/>
          <w:sz w:val="26"/>
          <w:szCs w:val="26"/>
        </w:rPr>
        <w:t xml:space="preserve">2806, Casa 04, Bloco C, Bairro Jardim Cidade Alta, CEP- 87.502-350, </w:t>
      </w:r>
      <w:r w:rsidR="007917F5" w:rsidRPr="007917F5">
        <w:rPr>
          <w:rFonts w:ascii="Arial Narrow" w:hAnsi="Arial Narrow" w:cs="Calibri Light"/>
          <w:iCs/>
          <w:sz w:val="26"/>
          <w:szCs w:val="26"/>
        </w:rPr>
        <w:t xml:space="preserve">na cidade de </w:t>
      </w:r>
      <w:r w:rsidR="00471B75">
        <w:rPr>
          <w:rFonts w:ascii="Arial Narrow" w:hAnsi="Arial Narrow" w:cs="Calibri Light"/>
          <w:iCs/>
          <w:sz w:val="26"/>
          <w:szCs w:val="26"/>
        </w:rPr>
        <w:t>Umuarama/PR</w:t>
      </w:r>
      <w:r w:rsidRPr="007917F5">
        <w:rPr>
          <w:rFonts w:ascii="Arial Narrow" w:hAnsi="Arial Narrow" w:cs="Arial Narrow"/>
          <w:sz w:val="26"/>
          <w:szCs w:val="26"/>
          <w:lang w:eastAsia="pt-BR"/>
        </w:rPr>
        <w:t>.</w:t>
      </w:r>
    </w:p>
    <w:p w:rsidR="00C532FB" w:rsidRPr="00520C78" w:rsidRDefault="00C532FB" w:rsidP="00317AC8">
      <w:pPr>
        <w:pStyle w:val="Recuodecorpodetexto3"/>
        <w:spacing w:after="0"/>
        <w:ind w:left="0" w:right="-79" w:hanging="8"/>
        <w:jc w:val="both"/>
        <w:rPr>
          <w:rFonts w:ascii="Arial Narrow" w:hAnsi="Arial Narrow" w:cs="Arial"/>
          <w:sz w:val="27"/>
          <w:szCs w:val="27"/>
        </w:rPr>
      </w:pPr>
    </w:p>
    <w:p w:rsidR="00E42ECC" w:rsidRPr="00C52620" w:rsidRDefault="00E42ECC" w:rsidP="00E42ECC">
      <w:pPr>
        <w:pStyle w:val="Recuodecorpodetexto3"/>
        <w:spacing w:after="0"/>
        <w:ind w:left="0" w:right="-79" w:hanging="8"/>
        <w:jc w:val="both"/>
        <w:rPr>
          <w:rFonts w:ascii="Arial Narrow" w:hAnsi="Arial Narrow" w:cs="Arial"/>
          <w:sz w:val="28"/>
          <w:szCs w:val="28"/>
        </w:rPr>
      </w:pPr>
      <w:r w:rsidRPr="00C52620">
        <w:rPr>
          <w:rFonts w:ascii="Arial Narrow" w:hAnsi="Arial Narrow" w:cs="Arial"/>
          <w:b/>
          <w:bCs/>
          <w:sz w:val="28"/>
          <w:szCs w:val="28"/>
        </w:rPr>
        <w:t>II</w:t>
      </w:r>
      <w:r>
        <w:rPr>
          <w:rFonts w:ascii="Arial Narrow" w:hAnsi="Arial Narrow" w:cs="Arial"/>
          <w:b/>
          <w:bCs/>
          <w:sz w:val="28"/>
          <w:szCs w:val="28"/>
        </w:rPr>
        <w:t>I</w:t>
      </w:r>
      <w:r w:rsidRPr="00C52620">
        <w:rPr>
          <w:rFonts w:ascii="Arial Narrow" w:hAnsi="Arial Narrow" w:cs="Arial"/>
          <w:b/>
          <w:bCs/>
          <w:sz w:val="28"/>
          <w:szCs w:val="28"/>
        </w:rPr>
        <w:t xml:space="preserve"> – </w:t>
      </w:r>
      <w:r w:rsidRPr="00C52620">
        <w:rPr>
          <w:rFonts w:ascii="Arial Narrow" w:hAnsi="Arial Narrow" w:cs="Arial"/>
          <w:b/>
          <w:sz w:val="28"/>
          <w:szCs w:val="28"/>
        </w:rPr>
        <w:t>DA AUTORIZAÇÃO E LICITAÇÃO</w:t>
      </w:r>
      <w:r w:rsidRPr="00C52620">
        <w:rPr>
          <w:rFonts w:ascii="Arial Narrow" w:hAnsi="Arial Narrow" w:cs="Arial"/>
          <w:sz w:val="28"/>
          <w:szCs w:val="28"/>
        </w:rPr>
        <w:t xml:space="preserve">: O presente Contrato é celebrado em decorrência da homologação exarada em despacho constante do </w:t>
      </w:r>
      <w:r w:rsidRPr="00C52620">
        <w:rPr>
          <w:rFonts w:ascii="Arial Narrow" w:hAnsi="Arial Narrow" w:cs="Arial"/>
          <w:b/>
          <w:sz w:val="28"/>
          <w:szCs w:val="28"/>
        </w:rPr>
        <w:t>Pregão Presencial n° 0</w:t>
      </w:r>
      <w:r>
        <w:rPr>
          <w:rFonts w:ascii="Arial Narrow" w:hAnsi="Arial Narrow" w:cs="Arial"/>
          <w:b/>
          <w:sz w:val="28"/>
          <w:szCs w:val="28"/>
        </w:rPr>
        <w:t>50</w:t>
      </w:r>
      <w:r w:rsidRPr="00C52620">
        <w:rPr>
          <w:rFonts w:ascii="Arial Narrow" w:hAnsi="Arial Narrow" w:cs="Arial"/>
          <w:b/>
          <w:sz w:val="28"/>
          <w:szCs w:val="28"/>
        </w:rPr>
        <w:t>/2019</w:t>
      </w:r>
      <w:r w:rsidRPr="00C52620">
        <w:rPr>
          <w:rFonts w:ascii="Arial Narrow" w:hAnsi="Arial Narrow" w:cs="Arial"/>
          <w:sz w:val="28"/>
          <w:szCs w:val="28"/>
        </w:rPr>
        <w:t xml:space="preserve">, gerado pelo </w:t>
      </w:r>
      <w:r w:rsidRPr="00C52620">
        <w:rPr>
          <w:rFonts w:ascii="Arial Narrow" w:hAnsi="Arial Narrow" w:cs="Arial"/>
          <w:b/>
          <w:sz w:val="28"/>
          <w:szCs w:val="28"/>
        </w:rPr>
        <w:t xml:space="preserve">Processo Administrativo n.º </w:t>
      </w:r>
      <w:r>
        <w:rPr>
          <w:rFonts w:ascii="Arial Narrow" w:hAnsi="Arial Narrow" w:cs="Arial"/>
          <w:b/>
          <w:sz w:val="28"/>
          <w:szCs w:val="28"/>
        </w:rPr>
        <w:t>125</w:t>
      </w:r>
      <w:r w:rsidRPr="00C52620">
        <w:rPr>
          <w:rFonts w:ascii="Arial Narrow" w:hAnsi="Arial Narrow" w:cs="Arial"/>
          <w:b/>
          <w:sz w:val="28"/>
          <w:szCs w:val="28"/>
        </w:rPr>
        <w:t>/2019</w:t>
      </w:r>
      <w:r w:rsidRPr="00C52620">
        <w:rPr>
          <w:rFonts w:ascii="Arial Narrow" w:hAnsi="Arial Narrow" w:cs="Arial"/>
          <w:sz w:val="28"/>
          <w:szCs w:val="28"/>
        </w:rPr>
        <w:t>, que faz parte integrante e complementar deste Contrato, como se nele estivesse contido.</w:t>
      </w:r>
    </w:p>
    <w:p w:rsidR="00E42ECC" w:rsidRPr="00C52620" w:rsidRDefault="00E42ECC" w:rsidP="00E42ECC">
      <w:pPr>
        <w:pStyle w:val="Recuodecorpodetexto3"/>
        <w:spacing w:after="0"/>
        <w:ind w:left="0" w:right="-79" w:hanging="8"/>
        <w:jc w:val="both"/>
        <w:rPr>
          <w:rFonts w:ascii="Arial Narrow" w:hAnsi="Arial Narrow" w:cs="Arial"/>
          <w:sz w:val="28"/>
          <w:szCs w:val="28"/>
        </w:rPr>
      </w:pPr>
    </w:p>
    <w:p w:rsidR="00E42ECC" w:rsidRPr="00C52620" w:rsidRDefault="00E42ECC" w:rsidP="00E42ECC">
      <w:pPr>
        <w:ind w:right="-79"/>
        <w:jc w:val="both"/>
        <w:rPr>
          <w:rFonts w:ascii="Arial Narrow" w:hAnsi="Arial Narrow" w:cs="Arial"/>
          <w:sz w:val="28"/>
          <w:szCs w:val="28"/>
        </w:rPr>
      </w:pPr>
      <w:r w:rsidRPr="008C616E">
        <w:rPr>
          <w:rFonts w:ascii="Arial Narrow" w:hAnsi="Arial Narrow" w:cs="Arial"/>
          <w:b/>
          <w:bCs/>
          <w:iCs/>
          <w:sz w:val="28"/>
          <w:szCs w:val="28"/>
        </w:rPr>
        <w:t xml:space="preserve">IV </w:t>
      </w:r>
      <w:r>
        <w:rPr>
          <w:rFonts w:ascii="Arial Narrow" w:hAnsi="Arial Narrow" w:cs="Arial"/>
          <w:b/>
          <w:bCs/>
          <w:iCs/>
          <w:sz w:val="28"/>
          <w:szCs w:val="28"/>
        </w:rPr>
        <w:t>–</w:t>
      </w:r>
      <w:r w:rsidRPr="008C616E">
        <w:rPr>
          <w:rFonts w:ascii="Arial Narrow" w:hAnsi="Arial Narrow" w:cs="Arial"/>
          <w:b/>
          <w:bCs/>
          <w:iCs/>
          <w:sz w:val="28"/>
          <w:szCs w:val="28"/>
        </w:rPr>
        <w:t xml:space="preserve"> FUNDAMENTO</w:t>
      </w:r>
      <w:r>
        <w:rPr>
          <w:rFonts w:ascii="Arial Narrow" w:hAnsi="Arial Narrow" w:cs="Arial"/>
          <w:b/>
          <w:bCs/>
          <w:iCs/>
          <w:sz w:val="28"/>
          <w:szCs w:val="28"/>
        </w:rPr>
        <w:t xml:space="preserve"> </w:t>
      </w:r>
      <w:r w:rsidRPr="008C616E">
        <w:rPr>
          <w:rFonts w:ascii="Arial Narrow" w:hAnsi="Arial Narrow" w:cs="Arial"/>
          <w:b/>
          <w:bCs/>
          <w:iCs/>
          <w:sz w:val="28"/>
          <w:szCs w:val="28"/>
        </w:rPr>
        <w:t xml:space="preserve">LEGAL: </w:t>
      </w:r>
      <w:r w:rsidRPr="008C616E">
        <w:rPr>
          <w:rFonts w:ascii="Arial Narrow" w:hAnsi="Arial Narrow"/>
          <w:sz w:val="28"/>
          <w:szCs w:val="28"/>
        </w:rPr>
        <w:t xml:space="preserve">O presente Contrato é firmado com base no resultado do Processo nº. </w:t>
      </w:r>
      <w:r>
        <w:rPr>
          <w:rFonts w:ascii="Arial Narrow" w:hAnsi="Arial Narrow"/>
          <w:sz w:val="28"/>
          <w:szCs w:val="28"/>
        </w:rPr>
        <w:t>125</w:t>
      </w:r>
      <w:r w:rsidRPr="008C616E">
        <w:rPr>
          <w:rFonts w:ascii="Arial Narrow" w:hAnsi="Arial Narrow"/>
          <w:sz w:val="28"/>
          <w:szCs w:val="28"/>
        </w:rPr>
        <w:t>/201</w:t>
      </w:r>
      <w:r>
        <w:rPr>
          <w:rFonts w:ascii="Arial Narrow" w:hAnsi="Arial Narrow"/>
          <w:sz w:val="28"/>
          <w:szCs w:val="28"/>
        </w:rPr>
        <w:t>9</w:t>
      </w:r>
      <w:r w:rsidRPr="008C616E">
        <w:rPr>
          <w:rFonts w:ascii="Arial Narrow" w:hAnsi="Arial Narrow"/>
          <w:sz w:val="28"/>
          <w:szCs w:val="28"/>
        </w:rPr>
        <w:t>, na modalidade Pregão Presencial nº. 0</w:t>
      </w:r>
      <w:r>
        <w:rPr>
          <w:rFonts w:ascii="Arial Narrow" w:hAnsi="Arial Narrow"/>
          <w:sz w:val="28"/>
          <w:szCs w:val="28"/>
        </w:rPr>
        <w:t>50</w:t>
      </w:r>
      <w:r w:rsidRPr="008C616E">
        <w:rPr>
          <w:rFonts w:ascii="Arial Narrow" w:hAnsi="Arial Narrow"/>
          <w:sz w:val="28"/>
          <w:szCs w:val="28"/>
        </w:rPr>
        <w:t>/201</w:t>
      </w:r>
      <w:r>
        <w:rPr>
          <w:rFonts w:ascii="Arial Narrow" w:hAnsi="Arial Narrow"/>
          <w:sz w:val="28"/>
          <w:szCs w:val="28"/>
        </w:rPr>
        <w:t>9</w:t>
      </w:r>
      <w:r w:rsidRPr="008C616E">
        <w:rPr>
          <w:rFonts w:ascii="Arial Narrow" w:hAnsi="Arial Narrow"/>
          <w:sz w:val="28"/>
          <w:szCs w:val="28"/>
        </w:rPr>
        <w:t>, tipo menor preço por item, homologada no dia</w:t>
      </w:r>
      <w:r>
        <w:rPr>
          <w:rFonts w:ascii="Arial Narrow" w:hAnsi="Arial Narrow"/>
          <w:sz w:val="28"/>
          <w:szCs w:val="28"/>
        </w:rPr>
        <w:t xml:space="preserve"> 01</w:t>
      </w:r>
      <w:r w:rsidRPr="008C616E">
        <w:rPr>
          <w:rFonts w:ascii="Arial Narrow" w:hAnsi="Arial Narrow"/>
          <w:sz w:val="28"/>
          <w:szCs w:val="28"/>
        </w:rPr>
        <w:t xml:space="preserve"> de </w:t>
      </w:r>
      <w:r>
        <w:rPr>
          <w:rFonts w:ascii="Arial Narrow" w:hAnsi="Arial Narrow"/>
          <w:sz w:val="28"/>
          <w:szCs w:val="28"/>
        </w:rPr>
        <w:t xml:space="preserve">Agosto </w:t>
      </w:r>
      <w:r w:rsidRPr="008C616E">
        <w:rPr>
          <w:rFonts w:ascii="Arial Narrow" w:hAnsi="Arial Narrow"/>
          <w:sz w:val="28"/>
          <w:szCs w:val="28"/>
        </w:rPr>
        <w:t>de 201</w:t>
      </w:r>
      <w:r>
        <w:rPr>
          <w:rFonts w:ascii="Arial Narrow" w:hAnsi="Arial Narrow"/>
          <w:sz w:val="28"/>
          <w:szCs w:val="28"/>
        </w:rPr>
        <w:t>9</w:t>
      </w:r>
      <w:r w:rsidRPr="008C616E">
        <w:rPr>
          <w:rFonts w:ascii="Arial Narrow" w:hAnsi="Arial Narrow"/>
          <w:sz w:val="28"/>
          <w:szCs w:val="28"/>
        </w:rPr>
        <w:t xml:space="preserve">, e rege-se por todas as disposições contidas naquele Edital, bem como as disposições da Lei Federal nº. 8.666/93 e da Lei nº. 10.520/2002 </w:t>
      </w:r>
      <w:r w:rsidRPr="008C616E">
        <w:rPr>
          <w:rFonts w:ascii="Arial Narrow" w:hAnsi="Arial Narrow" w:cs="Arial"/>
          <w:iCs/>
          <w:sz w:val="28"/>
          <w:szCs w:val="28"/>
        </w:rPr>
        <w:t>e demais normas legais pertinentes.</w:t>
      </w:r>
    </w:p>
    <w:p w:rsidR="00E42ECC" w:rsidRPr="00C52620" w:rsidRDefault="00E42ECC" w:rsidP="00E42ECC">
      <w:pPr>
        <w:ind w:right="-79"/>
        <w:jc w:val="both"/>
        <w:rPr>
          <w:rFonts w:ascii="Arial Narrow" w:hAnsi="Arial Narrow" w:cs="Arial"/>
          <w:b/>
          <w:color w:val="000000"/>
          <w:sz w:val="28"/>
          <w:szCs w:val="28"/>
          <w:u w:val="single"/>
        </w:rPr>
      </w:pPr>
    </w:p>
    <w:p w:rsidR="00E42ECC" w:rsidRPr="00A76182" w:rsidRDefault="00E42ECC" w:rsidP="00E42ECC">
      <w:pPr>
        <w:ind w:right="-79"/>
        <w:jc w:val="both"/>
        <w:rPr>
          <w:rFonts w:ascii="Arial Narrow" w:hAnsi="Arial Narrow" w:cs="Arial"/>
          <w:b/>
          <w:color w:val="000000"/>
          <w:sz w:val="28"/>
          <w:szCs w:val="28"/>
        </w:rPr>
      </w:pPr>
      <w:r w:rsidRPr="00A76182">
        <w:rPr>
          <w:rFonts w:ascii="Arial Narrow" w:hAnsi="Arial Narrow" w:cs="Arial"/>
          <w:b/>
          <w:color w:val="000000"/>
          <w:sz w:val="28"/>
          <w:szCs w:val="28"/>
        </w:rPr>
        <w:t>CLÁUSULA PRIMEIRA – DO OBJETO</w:t>
      </w:r>
    </w:p>
    <w:p w:rsidR="00E42ECC" w:rsidRPr="00A76182" w:rsidRDefault="00E42ECC" w:rsidP="00E42ECC">
      <w:pPr>
        <w:pStyle w:val="Corpodetexto2"/>
        <w:ind w:right="-79"/>
        <w:rPr>
          <w:rFonts w:ascii="Arial Narrow" w:hAnsi="Arial Narrow"/>
          <w:b/>
          <w:i/>
          <w:color w:val="000000"/>
          <w:sz w:val="28"/>
          <w:szCs w:val="28"/>
        </w:rPr>
      </w:pPr>
    </w:p>
    <w:p w:rsidR="00B659B1" w:rsidRDefault="00E42ECC" w:rsidP="00E42ECC">
      <w:pPr>
        <w:pStyle w:val="Corpodetexto2"/>
        <w:ind w:right="-79"/>
        <w:rPr>
          <w:rFonts w:ascii="Arial Narrow" w:hAnsi="Arial Narrow"/>
          <w:b/>
          <w:bCs/>
          <w:i/>
          <w:sz w:val="28"/>
          <w:szCs w:val="28"/>
        </w:rPr>
      </w:pPr>
      <w:r w:rsidRPr="00CF38CE">
        <w:rPr>
          <w:rFonts w:ascii="Arial Narrow" w:hAnsi="Arial Narrow"/>
          <w:b/>
          <w:i/>
          <w:color w:val="000000"/>
          <w:sz w:val="28"/>
          <w:szCs w:val="28"/>
        </w:rPr>
        <w:t xml:space="preserve">1.1. </w:t>
      </w:r>
      <w:r w:rsidRPr="00CF38CE">
        <w:rPr>
          <w:rFonts w:ascii="Arial Narrow" w:hAnsi="Arial Narrow"/>
          <w:bCs/>
          <w:i/>
          <w:sz w:val="28"/>
          <w:szCs w:val="28"/>
        </w:rPr>
        <w:t xml:space="preserve">O objeto da presente licitação refere-se à seleção da proposta mais vantajosa para </w:t>
      </w:r>
      <w:r w:rsidRPr="00CF38CE">
        <w:rPr>
          <w:rFonts w:ascii="Arial Narrow" w:hAnsi="Arial Narrow"/>
          <w:i/>
          <w:sz w:val="28"/>
          <w:szCs w:val="28"/>
        </w:rPr>
        <w:t xml:space="preserve">aquisição de Materiais e Insumos Hospitalares, de acordo com as solicitações da </w:t>
      </w:r>
      <w:r w:rsidRPr="00CF38CE">
        <w:rPr>
          <w:rFonts w:ascii="Arial Narrow" w:hAnsi="Arial Narrow"/>
          <w:i/>
          <w:sz w:val="28"/>
          <w:szCs w:val="28"/>
        </w:rPr>
        <w:lastRenderedPageBreak/>
        <w:t>Secretaria Municipal de Saúde, c</w:t>
      </w:r>
      <w:r w:rsidRPr="00CF38CE">
        <w:rPr>
          <w:rFonts w:ascii="Arial Narrow" w:hAnsi="Arial Narrow"/>
          <w:bCs/>
          <w:i/>
          <w:sz w:val="28"/>
          <w:szCs w:val="28"/>
        </w:rPr>
        <w:t xml:space="preserve">onforme especificações e quantidades descritas no </w:t>
      </w:r>
      <w:r w:rsidRPr="00CF38CE">
        <w:rPr>
          <w:rFonts w:ascii="Arial Narrow" w:hAnsi="Arial Narrow"/>
          <w:b/>
          <w:bCs/>
          <w:i/>
          <w:sz w:val="28"/>
          <w:szCs w:val="28"/>
        </w:rPr>
        <w:t>ANEXO I – Proposta de Preços</w:t>
      </w:r>
      <w:r w:rsidRPr="00CF38CE">
        <w:rPr>
          <w:rFonts w:ascii="Arial Narrow" w:hAnsi="Arial Narrow"/>
          <w:bCs/>
          <w:i/>
          <w:sz w:val="28"/>
          <w:szCs w:val="28"/>
        </w:rPr>
        <w:t xml:space="preserve">, </w:t>
      </w:r>
      <w:r w:rsidRPr="00CF38CE">
        <w:rPr>
          <w:rFonts w:ascii="Arial Narrow" w:hAnsi="Arial Narrow"/>
          <w:b/>
          <w:bCs/>
          <w:i/>
          <w:sz w:val="28"/>
          <w:szCs w:val="28"/>
        </w:rPr>
        <w:t>ANEXO IX – Termo de Referência</w:t>
      </w:r>
      <w:r w:rsidRPr="00CF38CE">
        <w:rPr>
          <w:rFonts w:ascii="Arial Narrow" w:hAnsi="Arial Narrow"/>
          <w:bCs/>
          <w:i/>
          <w:sz w:val="28"/>
          <w:szCs w:val="28"/>
        </w:rPr>
        <w:t xml:space="preserve"> e demais anexos,</w:t>
      </w:r>
      <w:r w:rsidRPr="00CF38CE">
        <w:rPr>
          <w:rFonts w:ascii="Arial Narrow" w:hAnsi="Arial Narrow"/>
          <w:i/>
          <w:sz w:val="28"/>
          <w:szCs w:val="28"/>
        </w:rPr>
        <w:t xml:space="preserve"> conforme segue:</w:t>
      </w:r>
      <w:r w:rsidR="00B659B1">
        <w:rPr>
          <w:rFonts w:ascii="Arial Narrow" w:hAnsi="Arial Narrow"/>
          <w:i/>
          <w:sz w:val="28"/>
          <w:szCs w:val="28"/>
        </w:rPr>
        <w:t xml:space="preserve">                                     </w:t>
      </w:r>
    </w:p>
    <w:tbl>
      <w:tblPr>
        <w:tblW w:w="10207" w:type="dxa"/>
        <w:tblInd w:w="-30" w:type="dxa"/>
        <w:tblLayout w:type="fixed"/>
        <w:tblCellMar>
          <w:left w:w="30" w:type="dxa"/>
          <w:right w:w="30" w:type="dxa"/>
        </w:tblCellMar>
        <w:tblLook w:val="0000" w:firstRow="0" w:lastRow="0" w:firstColumn="0" w:lastColumn="0" w:noHBand="0" w:noVBand="0"/>
      </w:tblPr>
      <w:tblGrid>
        <w:gridCol w:w="425"/>
        <w:gridCol w:w="410"/>
        <w:gridCol w:w="411"/>
        <w:gridCol w:w="520"/>
        <w:gridCol w:w="3864"/>
        <w:gridCol w:w="411"/>
        <w:gridCol w:w="1104"/>
        <w:gridCol w:w="1262"/>
        <w:gridCol w:w="900"/>
        <w:gridCol w:w="900"/>
      </w:tblGrid>
      <w:tr w:rsidR="00B659B1" w:rsidTr="00B659B1">
        <w:tblPrEx>
          <w:tblCellMar>
            <w:top w:w="0" w:type="dxa"/>
            <w:bottom w:w="0" w:type="dxa"/>
          </w:tblCellMar>
        </w:tblPrEx>
        <w:trPr>
          <w:gridAfter w:val="4"/>
          <w:wAfter w:w="4166" w:type="dxa"/>
          <w:trHeight w:val="290"/>
        </w:trPr>
        <w:tc>
          <w:tcPr>
            <w:tcW w:w="6041" w:type="dxa"/>
            <w:gridSpan w:val="6"/>
            <w:tcBorders>
              <w:top w:val="nil"/>
              <w:left w:val="nil"/>
              <w:bottom w:val="nil"/>
              <w:right w:val="nil"/>
            </w:tcBorders>
          </w:tcPr>
          <w:p w:rsidR="00B659B1" w:rsidRDefault="00B659B1" w:rsidP="00FE2F0F">
            <w:pP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 xml:space="preserve">                            SOS DISTRIBUIDORA DE PRODUTOS PARA SAÚDE EIRELI</w:t>
            </w:r>
          </w:p>
        </w:tc>
      </w:tr>
      <w:tr w:rsidR="00E42ECC" w:rsidTr="00B659B1">
        <w:tblPrEx>
          <w:tblCellMar>
            <w:top w:w="0" w:type="dxa"/>
            <w:bottom w:w="0" w:type="dxa"/>
          </w:tblCellMar>
        </w:tblPrEx>
        <w:trPr>
          <w:gridAfter w:val="4"/>
          <w:wAfter w:w="4166" w:type="dxa"/>
          <w:trHeight w:val="290"/>
        </w:trPr>
        <w:tc>
          <w:tcPr>
            <w:tcW w:w="6041" w:type="dxa"/>
            <w:gridSpan w:val="6"/>
            <w:tcBorders>
              <w:top w:val="nil"/>
              <w:left w:val="nil"/>
              <w:bottom w:val="nil"/>
              <w:right w:val="nil"/>
            </w:tcBorders>
          </w:tcPr>
          <w:p w:rsidR="00E42ECC" w:rsidRDefault="00E42ECC">
            <w:pPr>
              <w:autoSpaceDE w:val="0"/>
              <w:autoSpaceDN w:val="0"/>
              <w:adjustRightInd w:val="0"/>
              <w:jc w:val="center"/>
              <w:rPr>
                <w:rFonts w:ascii="Tahoma" w:hAnsi="Tahoma" w:cs="Tahoma"/>
                <w:b/>
                <w:bCs/>
                <w:color w:val="000000"/>
                <w:sz w:val="16"/>
                <w:szCs w:val="16"/>
              </w:rPr>
            </w:pPr>
          </w:p>
        </w:tc>
      </w:tr>
      <w:tr w:rsidR="00E42ECC" w:rsidTr="00E42ECC">
        <w:tblPrEx>
          <w:tblCellMar>
            <w:top w:w="0" w:type="dxa"/>
            <w:bottom w:w="0" w:type="dxa"/>
          </w:tblCellMar>
        </w:tblPrEx>
        <w:trPr>
          <w:trHeight w:val="158"/>
        </w:trPr>
        <w:tc>
          <w:tcPr>
            <w:tcW w:w="425" w:type="dxa"/>
            <w:tcBorders>
              <w:top w:val="nil"/>
              <w:left w:val="nil"/>
              <w:bottom w:val="nil"/>
              <w:right w:val="nil"/>
            </w:tcBorders>
          </w:tcPr>
          <w:p w:rsidR="00E42ECC" w:rsidRDefault="00E42ECC">
            <w:pPr>
              <w:autoSpaceDE w:val="0"/>
              <w:autoSpaceDN w:val="0"/>
              <w:adjustRightInd w:val="0"/>
              <w:rPr>
                <w:rFonts w:ascii="Tahoma" w:hAnsi="Tahoma" w:cs="Tahoma"/>
                <w:color w:val="000000"/>
                <w:sz w:val="12"/>
                <w:szCs w:val="12"/>
              </w:rPr>
            </w:pPr>
          </w:p>
        </w:tc>
        <w:tc>
          <w:tcPr>
            <w:tcW w:w="410" w:type="dxa"/>
            <w:tcBorders>
              <w:top w:val="nil"/>
              <w:left w:val="nil"/>
              <w:bottom w:val="nil"/>
              <w:right w:val="nil"/>
            </w:tcBorders>
          </w:tcPr>
          <w:p w:rsidR="00E42ECC" w:rsidRDefault="00E42ECC">
            <w:pPr>
              <w:autoSpaceDE w:val="0"/>
              <w:autoSpaceDN w:val="0"/>
              <w:adjustRightInd w:val="0"/>
              <w:rPr>
                <w:rFonts w:ascii="Tahoma" w:hAnsi="Tahoma" w:cs="Tahoma"/>
                <w:color w:val="000000"/>
                <w:sz w:val="12"/>
                <w:szCs w:val="12"/>
              </w:rPr>
            </w:pPr>
          </w:p>
        </w:tc>
        <w:tc>
          <w:tcPr>
            <w:tcW w:w="411" w:type="dxa"/>
            <w:tcBorders>
              <w:top w:val="nil"/>
              <w:left w:val="nil"/>
              <w:bottom w:val="nil"/>
              <w:right w:val="nil"/>
            </w:tcBorders>
          </w:tcPr>
          <w:p w:rsidR="00E42ECC" w:rsidRDefault="00E42ECC">
            <w:pPr>
              <w:autoSpaceDE w:val="0"/>
              <w:autoSpaceDN w:val="0"/>
              <w:adjustRightInd w:val="0"/>
              <w:rPr>
                <w:rFonts w:ascii="Tahoma" w:hAnsi="Tahoma" w:cs="Tahoma"/>
                <w:color w:val="000000"/>
                <w:sz w:val="12"/>
                <w:szCs w:val="12"/>
              </w:rPr>
            </w:pPr>
          </w:p>
        </w:tc>
        <w:tc>
          <w:tcPr>
            <w:tcW w:w="520" w:type="dxa"/>
            <w:tcBorders>
              <w:top w:val="nil"/>
              <w:left w:val="nil"/>
              <w:bottom w:val="nil"/>
              <w:right w:val="nil"/>
            </w:tcBorders>
          </w:tcPr>
          <w:p w:rsidR="00E42ECC" w:rsidRDefault="00E42ECC">
            <w:pPr>
              <w:autoSpaceDE w:val="0"/>
              <w:autoSpaceDN w:val="0"/>
              <w:adjustRightInd w:val="0"/>
              <w:rPr>
                <w:rFonts w:ascii="Tahoma" w:hAnsi="Tahoma" w:cs="Tahoma"/>
                <w:color w:val="000000"/>
                <w:sz w:val="12"/>
                <w:szCs w:val="12"/>
              </w:rPr>
            </w:pPr>
          </w:p>
        </w:tc>
        <w:tc>
          <w:tcPr>
            <w:tcW w:w="3864" w:type="dxa"/>
            <w:tcBorders>
              <w:top w:val="nil"/>
              <w:left w:val="nil"/>
              <w:bottom w:val="nil"/>
              <w:right w:val="nil"/>
            </w:tcBorders>
          </w:tcPr>
          <w:p w:rsidR="00E42ECC" w:rsidRDefault="00E42ECC">
            <w:pPr>
              <w:autoSpaceDE w:val="0"/>
              <w:autoSpaceDN w:val="0"/>
              <w:adjustRightInd w:val="0"/>
              <w:rPr>
                <w:rFonts w:ascii="Tahoma" w:hAnsi="Tahoma" w:cs="Tahoma"/>
                <w:color w:val="000000"/>
                <w:sz w:val="12"/>
                <w:szCs w:val="12"/>
              </w:rPr>
            </w:pPr>
          </w:p>
        </w:tc>
        <w:tc>
          <w:tcPr>
            <w:tcW w:w="411" w:type="dxa"/>
            <w:tcBorders>
              <w:top w:val="nil"/>
              <w:left w:val="nil"/>
              <w:bottom w:val="nil"/>
              <w:right w:val="nil"/>
            </w:tcBorders>
          </w:tcPr>
          <w:p w:rsidR="00E42ECC" w:rsidRDefault="00E42ECC">
            <w:pPr>
              <w:autoSpaceDE w:val="0"/>
              <w:autoSpaceDN w:val="0"/>
              <w:adjustRightInd w:val="0"/>
              <w:rPr>
                <w:rFonts w:ascii="Tahoma" w:hAnsi="Tahoma" w:cs="Tahoma"/>
                <w:color w:val="000000"/>
                <w:sz w:val="12"/>
                <w:szCs w:val="12"/>
              </w:rPr>
            </w:pPr>
          </w:p>
        </w:tc>
        <w:tc>
          <w:tcPr>
            <w:tcW w:w="1104" w:type="dxa"/>
            <w:tcBorders>
              <w:top w:val="nil"/>
              <w:left w:val="nil"/>
              <w:bottom w:val="nil"/>
              <w:right w:val="nil"/>
            </w:tcBorders>
          </w:tcPr>
          <w:p w:rsidR="00E42ECC" w:rsidRDefault="00E42ECC">
            <w:pPr>
              <w:autoSpaceDE w:val="0"/>
              <w:autoSpaceDN w:val="0"/>
              <w:adjustRightInd w:val="0"/>
              <w:rPr>
                <w:rFonts w:ascii="Tahoma" w:hAnsi="Tahoma" w:cs="Tahoma"/>
                <w:color w:val="000000"/>
                <w:sz w:val="12"/>
                <w:szCs w:val="12"/>
              </w:rPr>
            </w:pPr>
          </w:p>
        </w:tc>
        <w:tc>
          <w:tcPr>
            <w:tcW w:w="1262" w:type="dxa"/>
            <w:tcBorders>
              <w:top w:val="nil"/>
              <w:left w:val="nil"/>
              <w:bottom w:val="nil"/>
              <w:right w:val="nil"/>
            </w:tcBorders>
          </w:tcPr>
          <w:p w:rsidR="00E42ECC" w:rsidRDefault="00E42ECC">
            <w:pPr>
              <w:autoSpaceDE w:val="0"/>
              <w:autoSpaceDN w:val="0"/>
              <w:adjustRightInd w:val="0"/>
              <w:rPr>
                <w:rFonts w:ascii="Tahoma" w:hAnsi="Tahoma" w:cs="Tahoma"/>
                <w:color w:val="000000"/>
                <w:sz w:val="12"/>
                <w:szCs w:val="12"/>
              </w:rPr>
            </w:pPr>
          </w:p>
        </w:tc>
        <w:tc>
          <w:tcPr>
            <w:tcW w:w="900" w:type="dxa"/>
            <w:tcBorders>
              <w:top w:val="nil"/>
              <w:left w:val="nil"/>
              <w:bottom w:val="nil"/>
              <w:right w:val="nil"/>
            </w:tcBorders>
          </w:tcPr>
          <w:p w:rsidR="00E42ECC" w:rsidRDefault="00E42ECC">
            <w:pPr>
              <w:autoSpaceDE w:val="0"/>
              <w:autoSpaceDN w:val="0"/>
              <w:adjustRightInd w:val="0"/>
              <w:rPr>
                <w:rFonts w:ascii="Tahoma" w:hAnsi="Tahoma" w:cs="Tahoma"/>
                <w:color w:val="000000"/>
                <w:sz w:val="12"/>
                <w:szCs w:val="12"/>
              </w:rPr>
            </w:pPr>
          </w:p>
        </w:tc>
        <w:tc>
          <w:tcPr>
            <w:tcW w:w="900" w:type="dxa"/>
            <w:tcBorders>
              <w:top w:val="nil"/>
              <w:left w:val="nil"/>
              <w:bottom w:val="nil"/>
              <w:right w:val="nil"/>
            </w:tcBorders>
          </w:tcPr>
          <w:p w:rsidR="00E42ECC" w:rsidRDefault="00E42ECC">
            <w:pPr>
              <w:autoSpaceDE w:val="0"/>
              <w:autoSpaceDN w:val="0"/>
              <w:adjustRightInd w:val="0"/>
              <w:rPr>
                <w:rFonts w:ascii="Tahoma" w:hAnsi="Tahoma" w:cs="Tahoma"/>
                <w:color w:val="000000"/>
                <w:sz w:val="12"/>
                <w:szCs w:val="12"/>
              </w:rPr>
            </w:pPr>
          </w:p>
        </w:tc>
      </w:tr>
      <w:tr w:rsidR="00E42ECC" w:rsidTr="00E42ECC">
        <w:tblPrEx>
          <w:tblCellMar>
            <w:top w:w="0" w:type="dxa"/>
            <w:bottom w:w="0" w:type="dxa"/>
          </w:tblCellMar>
        </w:tblPrEx>
        <w:trPr>
          <w:trHeight w:val="319"/>
        </w:trPr>
        <w:tc>
          <w:tcPr>
            <w:tcW w:w="425" w:type="dxa"/>
            <w:tcBorders>
              <w:top w:val="single" w:sz="6" w:space="0" w:color="auto"/>
              <w:left w:val="single" w:sz="6" w:space="0" w:color="auto"/>
              <w:bottom w:val="single" w:sz="6" w:space="0" w:color="auto"/>
              <w:right w:val="single" w:sz="6" w:space="0" w:color="auto"/>
            </w:tcBorders>
          </w:tcPr>
          <w:p w:rsidR="00E42ECC" w:rsidRDefault="00E42ECC">
            <w:pPr>
              <w:autoSpaceDE w:val="0"/>
              <w:autoSpaceDN w:val="0"/>
              <w:adjustRightInd w:val="0"/>
              <w:jc w:val="center"/>
              <w:rPr>
                <w:rFonts w:ascii="Tahoma" w:hAnsi="Tahoma" w:cs="Tahoma"/>
                <w:color w:val="000000"/>
                <w:sz w:val="10"/>
                <w:szCs w:val="10"/>
              </w:rPr>
            </w:pPr>
            <w:r>
              <w:rPr>
                <w:rFonts w:ascii="Tahoma" w:hAnsi="Tahoma" w:cs="Tahoma"/>
                <w:color w:val="000000"/>
                <w:sz w:val="10"/>
                <w:szCs w:val="10"/>
              </w:rPr>
              <w:t>ANEXO</w:t>
            </w:r>
          </w:p>
        </w:tc>
        <w:tc>
          <w:tcPr>
            <w:tcW w:w="410" w:type="dxa"/>
            <w:tcBorders>
              <w:top w:val="single" w:sz="6" w:space="0" w:color="auto"/>
              <w:left w:val="single" w:sz="6" w:space="0" w:color="auto"/>
              <w:bottom w:val="single" w:sz="6" w:space="0" w:color="auto"/>
              <w:right w:val="single" w:sz="6" w:space="0" w:color="auto"/>
            </w:tcBorders>
          </w:tcPr>
          <w:p w:rsidR="00E42ECC" w:rsidRDefault="00E42ECC">
            <w:pPr>
              <w:autoSpaceDE w:val="0"/>
              <w:autoSpaceDN w:val="0"/>
              <w:adjustRightInd w:val="0"/>
              <w:jc w:val="center"/>
              <w:rPr>
                <w:rFonts w:ascii="Tahoma" w:hAnsi="Tahoma" w:cs="Tahoma"/>
                <w:color w:val="000000"/>
                <w:sz w:val="10"/>
                <w:szCs w:val="10"/>
              </w:rPr>
            </w:pPr>
            <w:r>
              <w:rPr>
                <w:rFonts w:ascii="Tahoma" w:hAnsi="Tahoma" w:cs="Tahoma"/>
                <w:color w:val="000000"/>
                <w:sz w:val="10"/>
                <w:szCs w:val="10"/>
              </w:rPr>
              <w:t>LOTE</w:t>
            </w:r>
          </w:p>
        </w:tc>
        <w:tc>
          <w:tcPr>
            <w:tcW w:w="411" w:type="dxa"/>
            <w:tcBorders>
              <w:top w:val="single" w:sz="6" w:space="0" w:color="auto"/>
              <w:left w:val="single" w:sz="6" w:space="0" w:color="auto"/>
              <w:bottom w:val="single" w:sz="6" w:space="0" w:color="auto"/>
              <w:right w:val="single" w:sz="6" w:space="0" w:color="auto"/>
            </w:tcBorders>
          </w:tcPr>
          <w:p w:rsidR="00E42ECC" w:rsidRDefault="00E42ECC">
            <w:pPr>
              <w:autoSpaceDE w:val="0"/>
              <w:autoSpaceDN w:val="0"/>
              <w:adjustRightInd w:val="0"/>
              <w:jc w:val="center"/>
              <w:rPr>
                <w:rFonts w:ascii="Tahoma" w:hAnsi="Tahoma" w:cs="Tahoma"/>
                <w:color w:val="000000"/>
                <w:sz w:val="10"/>
                <w:szCs w:val="10"/>
              </w:rPr>
            </w:pPr>
            <w:r>
              <w:rPr>
                <w:rFonts w:ascii="Tahoma" w:hAnsi="Tahoma" w:cs="Tahoma"/>
                <w:color w:val="000000"/>
                <w:sz w:val="10"/>
                <w:szCs w:val="10"/>
              </w:rPr>
              <w:t>ITEM</w:t>
            </w:r>
          </w:p>
        </w:tc>
        <w:tc>
          <w:tcPr>
            <w:tcW w:w="520" w:type="dxa"/>
            <w:tcBorders>
              <w:top w:val="single" w:sz="6" w:space="0" w:color="auto"/>
              <w:left w:val="single" w:sz="6" w:space="0" w:color="auto"/>
              <w:bottom w:val="single" w:sz="6" w:space="0" w:color="auto"/>
              <w:right w:val="single" w:sz="6" w:space="0" w:color="auto"/>
            </w:tcBorders>
          </w:tcPr>
          <w:p w:rsidR="00E42ECC" w:rsidRDefault="00E42ECC">
            <w:pPr>
              <w:autoSpaceDE w:val="0"/>
              <w:autoSpaceDN w:val="0"/>
              <w:adjustRightInd w:val="0"/>
              <w:jc w:val="center"/>
              <w:rPr>
                <w:rFonts w:ascii="Tahoma" w:hAnsi="Tahoma" w:cs="Tahoma"/>
                <w:color w:val="000000"/>
                <w:sz w:val="10"/>
                <w:szCs w:val="10"/>
              </w:rPr>
            </w:pPr>
            <w:r>
              <w:rPr>
                <w:rFonts w:ascii="Tahoma" w:hAnsi="Tahoma" w:cs="Tahoma"/>
                <w:color w:val="000000"/>
                <w:sz w:val="10"/>
                <w:szCs w:val="10"/>
              </w:rPr>
              <w:t>CÓD.</w:t>
            </w:r>
          </w:p>
        </w:tc>
        <w:tc>
          <w:tcPr>
            <w:tcW w:w="3864" w:type="dxa"/>
            <w:tcBorders>
              <w:top w:val="single" w:sz="6" w:space="0" w:color="auto"/>
              <w:left w:val="single" w:sz="6" w:space="0" w:color="auto"/>
              <w:bottom w:val="single" w:sz="6" w:space="0" w:color="auto"/>
              <w:right w:val="single" w:sz="6" w:space="0" w:color="auto"/>
            </w:tcBorders>
          </w:tcPr>
          <w:p w:rsidR="00E42ECC" w:rsidRDefault="00E42ECC">
            <w:pPr>
              <w:autoSpaceDE w:val="0"/>
              <w:autoSpaceDN w:val="0"/>
              <w:adjustRightInd w:val="0"/>
              <w:jc w:val="center"/>
              <w:rPr>
                <w:rFonts w:ascii="Tahoma" w:hAnsi="Tahoma" w:cs="Tahoma"/>
                <w:color w:val="000000"/>
                <w:sz w:val="10"/>
                <w:szCs w:val="10"/>
              </w:rPr>
            </w:pPr>
            <w:r>
              <w:rPr>
                <w:rFonts w:ascii="Tahoma" w:hAnsi="Tahoma" w:cs="Tahoma"/>
                <w:color w:val="000000"/>
                <w:sz w:val="10"/>
                <w:szCs w:val="10"/>
              </w:rPr>
              <w:t>ESPECIFICAÇÃO DO ITEM</w:t>
            </w:r>
          </w:p>
        </w:tc>
        <w:tc>
          <w:tcPr>
            <w:tcW w:w="411" w:type="dxa"/>
            <w:tcBorders>
              <w:top w:val="single" w:sz="6" w:space="0" w:color="auto"/>
              <w:left w:val="single" w:sz="6" w:space="0" w:color="auto"/>
              <w:bottom w:val="single" w:sz="6" w:space="0" w:color="auto"/>
              <w:right w:val="single" w:sz="6" w:space="0" w:color="auto"/>
            </w:tcBorders>
          </w:tcPr>
          <w:p w:rsidR="00E42ECC" w:rsidRDefault="00E42ECC">
            <w:pPr>
              <w:autoSpaceDE w:val="0"/>
              <w:autoSpaceDN w:val="0"/>
              <w:adjustRightInd w:val="0"/>
              <w:jc w:val="center"/>
              <w:rPr>
                <w:rFonts w:ascii="Tahoma" w:hAnsi="Tahoma" w:cs="Tahoma"/>
                <w:color w:val="000000"/>
                <w:sz w:val="10"/>
                <w:szCs w:val="10"/>
              </w:rPr>
            </w:pPr>
            <w:r>
              <w:rPr>
                <w:rFonts w:ascii="Tahoma" w:hAnsi="Tahoma" w:cs="Tahoma"/>
                <w:color w:val="000000"/>
                <w:sz w:val="10"/>
                <w:szCs w:val="10"/>
              </w:rPr>
              <w:t>UNID</w:t>
            </w:r>
          </w:p>
        </w:tc>
        <w:tc>
          <w:tcPr>
            <w:tcW w:w="1104" w:type="dxa"/>
            <w:tcBorders>
              <w:top w:val="single" w:sz="6" w:space="0" w:color="auto"/>
              <w:left w:val="single" w:sz="6" w:space="0" w:color="auto"/>
              <w:bottom w:val="single" w:sz="6" w:space="0" w:color="auto"/>
              <w:right w:val="single" w:sz="6" w:space="0" w:color="auto"/>
            </w:tcBorders>
          </w:tcPr>
          <w:p w:rsidR="00E42ECC" w:rsidRDefault="00E42ECC">
            <w:pPr>
              <w:autoSpaceDE w:val="0"/>
              <w:autoSpaceDN w:val="0"/>
              <w:adjustRightInd w:val="0"/>
              <w:jc w:val="center"/>
              <w:rPr>
                <w:rFonts w:ascii="Tahoma" w:hAnsi="Tahoma" w:cs="Tahoma"/>
                <w:color w:val="000000"/>
                <w:sz w:val="10"/>
                <w:szCs w:val="10"/>
              </w:rPr>
            </w:pPr>
            <w:r>
              <w:rPr>
                <w:rFonts w:ascii="Tahoma" w:hAnsi="Tahoma" w:cs="Tahoma"/>
                <w:color w:val="000000"/>
                <w:sz w:val="10"/>
                <w:szCs w:val="10"/>
              </w:rPr>
              <w:t>QUANTIDADE</w:t>
            </w:r>
          </w:p>
        </w:tc>
        <w:tc>
          <w:tcPr>
            <w:tcW w:w="1262" w:type="dxa"/>
            <w:tcBorders>
              <w:top w:val="single" w:sz="6" w:space="0" w:color="auto"/>
              <w:left w:val="single" w:sz="6" w:space="0" w:color="auto"/>
              <w:bottom w:val="single" w:sz="6" w:space="0" w:color="auto"/>
              <w:right w:val="single" w:sz="6" w:space="0" w:color="auto"/>
            </w:tcBorders>
          </w:tcPr>
          <w:p w:rsidR="00E42ECC" w:rsidRDefault="00E42ECC">
            <w:pPr>
              <w:autoSpaceDE w:val="0"/>
              <w:autoSpaceDN w:val="0"/>
              <w:adjustRightInd w:val="0"/>
              <w:jc w:val="center"/>
              <w:rPr>
                <w:rFonts w:ascii="Tahoma" w:hAnsi="Tahoma" w:cs="Tahoma"/>
                <w:color w:val="000000"/>
                <w:sz w:val="10"/>
                <w:szCs w:val="10"/>
              </w:rPr>
            </w:pPr>
            <w:r>
              <w:rPr>
                <w:rFonts w:ascii="Tahoma" w:hAnsi="Tahoma" w:cs="Tahoma"/>
                <w:color w:val="000000"/>
                <w:sz w:val="10"/>
                <w:szCs w:val="10"/>
              </w:rPr>
              <w:t xml:space="preserve">MARCA </w:t>
            </w:r>
          </w:p>
        </w:tc>
        <w:tc>
          <w:tcPr>
            <w:tcW w:w="900" w:type="dxa"/>
            <w:tcBorders>
              <w:top w:val="single" w:sz="6" w:space="0" w:color="auto"/>
              <w:left w:val="single" w:sz="6" w:space="0" w:color="auto"/>
              <w:bottom w:val="single" w:sz="6" w:space="0" w:color="auto"/>
              <w:right w:val="single" w:sz="6" w:space="0" w:color="auto"/>
            </w:tcBorders>
          </w:tcPr>
          <w:p w:rsidR="00E42ECC" w:rsidRDefault="00E42ECC">
            <w:pPr>
              <w:autoSpaceDE w:val="0"/>
              <w:autoSpaceDN w:val="0"/>
              <w:adjustRightInd w:val="0"/>
              <w:jc w:val="center"/>
              <w:rPr>
                <w:rFonts w:ascii="Tahoma" w:hAnsi="Tahoma" w:cs="Tahoma"/>
                <w:color w:val="000000"/>
                <w:sz w:val="10"/>
                <w:szCs w:val="10"/>
              </w:rPr>
            </w:pPr>
            <w:r>
              <w:rPr>
                <w:rFonts w:ascii="Tahoma" w:hAnsi="Tahoma" w:cs="Tahoma"/>
                <w:color w:val="000000"/>
                <w:sz w:val="10"/>
                <w:szCs w:val="10"/>
              </w:rPr>
              <w:t>VALOR UNIT.</w:t>
            </w:r>
          </w:p>
        </w:tc>
        <w:tc>
          <w:tcPr>
            <w:tcW w:w="900" w:type="dxa"/>
            <w:tcBorders>
              <w:top w:val="single" w:sz="6" w:space="0" w:color="auto"/>
              <w:left w:val="single" w:sz="6" w:space="0" w:color="auto"/>
              <w:bottom w:val="single" w:sz="6" w:space="0" w:color="auto"/>
              <w:right w:val="single" w:sz="6" w:space="0" w:color="auto"/>
            </w:tcBorders>
          </w:tcPr>
          <w:p w:rsidR="00E42ECC" w:rsidRDefault="00E42ECC">
            <w:pPr>
              <w:autoSpaceDE w:val="0"/>
              <w:autoSpaceDN w:val="0"/>
              <w:adjustRightInd w:val="0"/>
              <w:jc w:val="center"/>
              <w:rPr>
                <w:rFonts w:ascii="Tahoma" w:hAnsi="Tahoma" w:cs="Tahoma"/>
                <w:color w:val="000000"/>
                <w:sz w:val="10"/>
                <w:szCs w:val="10"/>
              </w:rPr>
            </w:pPr>
            <w:r>
              <w:rPr>
                <w:rFonts w:ascii="Tahoma" w:hAnsi="Tahoma" w:cs="Tahoma"/>
                <w:color w:val="000000"/>
                <w:sz w:val="10"/>
                <w:szCs w:val="10"/>
              </w:rPr>
              <w:t>VALOR TOTAL</w:t>
            </w:r>
          </w:p>
        </w:tc>
      </w:tr>
      <w:tr w:rsidR="00E42ECC" w:rsidTr="00E42ECC">
        <w:tblPrEx>
          <w:tblCellMar>
            <w:top w:w="0" w:type="dxa"/>
            <w:bottom w:w="0" w:type="dxa"/>
          </w:tblCellMar>
        </w:tblPrEx>
        <w:trPr>
          <w:trHeight w:val="2093"/>
        </w:trPr>
        <w:tc>
          <w:tcPr>
            <w:tcW w:w="425"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57</w:t>
            </w:r>
          </w:p>
        </w:tc>
        <w:tc>
          <w:tcPr>
            <w:tcW w:w="52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12100</w:t>
            </w:r>
          </w:p>
        </w:tc>
        <w:tc>
          <w:tcPr>
            <w:tcW w:w="386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rPr>
                <w:rFonts w:ascii="Tahoma" w:hAnsi="Tahoma" w:cs="Tahoma"/>
                <w:color w:val="000000"/>
                <w:sz w:val="14"/>
                <w:szCs w:val="14"/>
              </w:rPr>
            </w:pPr>
            <w:r>
              <w:rPr>
                <w:rFonts w:ascii="Tahoma" w:hAnsi="Tahoma" w:cs="Tahoma"/>
                <w:color w:val="000000"/>
                <w:sz w:val="14"/>
                <w:szCs w:val="14"/>
              </w:rPr>
              <w:t>ESPÉCULO VAGINAL DESCARTÁVEL. ESPECIFICAÇÕES TÉCNICAS: TAMANHO MÉDIO,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500,00</w:t>
            </w:r>
          </w:p>
        </w:tc>
        <w:tc>
          <w:tcPr>
            <w:tcW w:w="1262"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ADLIN / KOLPLAST</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1,50</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750,00</w:t>
            </w:r>
          </w:p>
        </w:tc>
      </w:tr>
      <w:tr w:rsidR="00E42ECC" w:rsidTr="00E42ECC">
        <w:tblPrEx>
          <w:tblCellMar>
            <w:top w:w="0" w:type="dxa"/>
            <w:bottom w:w="0" w:type="dxa"/>
          </w:tblCellMar>
        </w:tblPrEx>
        <w:trPr>
          <w:trHeight w:val="2093"/>
        </w:trPr>
        <w:tc>
          <w:tcPr>
            <w:tcW w:w="425"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58</w:t>
            </w:r>
          </w:p>
        </w:tc>
        <w:tc>
          <w:tcPr>
            <w:tcW w:w="52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12101</w:t>
            </w:r>
          </w:p>
        </w:tc>
        <w:tc>
          <w:tcPr>
            <w:tcW w:w="386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rPr>
                <w:rFonts w:ascii="Tahoma" w:hAnsi="Tahoma" w:cs="Tahoma"/>
                <w:color w:val="000000"/>
                <w:sz w:val="14"/>
                <w:szCs w:val="14"/>
              </w:rPr>
            </w:pPr>
            <w:r>
              <w:rPr>
                <w:rFonts w:ascii="Tahoma" w:hAnsi="Tahoma" w:cs="Tahoma"/>
                <w:color w:val="000000"/>
                <w:sz w:val="14"/>
                <w:szCs w:val="14"/>
              </w:rPr>
              <w:t>ESPÉCULO VAGINAL DESCARTÁVEL. ESPECIFICAÇÕES TÉCNICAS: TAMANHO PEQUENO,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300,00</w:t>
            </w:r>
          </w:p>
        </w:tc>
        <w:tc>
          <w:tcPr>
            <w:tcW w:w="1262"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ADLIN / KOLPLAST</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1,35</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405,00</w:t>
            </w:r>
          </w:p>
        </w:tc>
      </w:tr>
      <w:tr w:rsidR="00E42ECC" w:rsidTr="00E42ECC">
        <w:tblPrEx>
          <w:tblCellMar>
            <w:top w:w="0" w:type="dxa"/>
            <w:bottom w:w="0" w:type="dxa"/>
          </w:tblCellMar>
        </w:tblPrEx>
        <w:trPr>
          <w:trHeight w:val="1570"/>
        </w:trPr>
        <w:tc>
          <w:tcPr>
            <w:tcW w:w="425"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71</w:t>
            </w:r>
          </w:p>
        </w:tc>
        <w:tc>
          <w:tcPr>
            <w:tcW w:w="52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12108</w:t>
            </w:r>
          </w:p>
        </w:tc>
        <w:tc>
          <w:tcPr>
            <w:tcW w:w="386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rPr>
                <w:rFonts w:ascii="Tahoma" w:hAnsi="Tahoma" w:cs="Tahoma"/>
                <w:color w:val="000000"/>
                <w:sz w:val="14"/>
                <w:szCs w:val="14"/>
              </w:rPr>
            </w:pPr>
            <w:r>
              <w:rPr>
                <w:rFonts w:ascii="Tahoma" w:hAnsi="Tahoma" w:cs="Tahoma"/>
                <w:color w:val="000000"/>
                <w:sz w:val="14"/>
                <w:szCs w:val="14"/>
              </w:rPr>
              <w:t>FITA ADESIVA HOSPITALAR 19MMX50 METROS. ESPECIFICAÇÕES TÉCNICAS: CONFECCIONADA COM DORSO DE PAPEL CREPADO, TRATADO COM LÁTICES DE ESTIRENO BUTADIENO.  EM UMA DE SUAS FACES, RECEBE MASSA ADESIVA À BASE DE BORRACHA NATURAL E RESINA E, NA OUTRA FACE, UMA FINA CAMADA IMPERMEABILIZANTE DE RESINA ACRÍLICA. APRESENTAÇÃO: ROLO EMBALADO INDIVIDUALMENTE</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160,00</w:t>
            </w:r>
          </w:p>
        </w:tc>
        <w:tc>
          <w:tcPr>
            <w:tcW w:w="1262"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CIEX</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4,35</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696,00</w:t>
            </w:r>
          </w:p>
        </w:tc>
      </w:tr>
      <w:tr w:rsidR="00E42ECC" w:rsidTr="00E42ECC">
        <w:tblPrEx>
          <w:tblCellMar>
            <w:top w:w="0" w:type="dxa"/>
            <w:bottom w:w="0" w:type="dxa"/>
          </w:tblCellMar>
        </w:tblPrEx>
        <w:trPr>
          <w:trHeight w:val="1918"/>
        </w:trPr>
        <w:tc>
          <w:tcPr>
            <w:tcW w:w="425"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72</w:t>
            </w:r>
          </w:p>
        </w:tc>
        <w:tc>
          <w:tcPr>
            <w:tcW w:w="52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12109</w:t>
            </w:r>
          </w:p>
        </w:tc>
        <w:tc>
          <w:tcPr>
            <w:tcW w:w="386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rPr>
                <w:rFonts w:ascii="Tahoma" w:hAnsi="Tahoma" w:cs="Tahoma"/>
                <w:color w:val="000000"/>
                <w:sz w:val="14"/>
                <w:szCs w:val="14"/>
              </w:rPr>
            </w:pPr>
            <w:r>
              <w:rPr>
                <w:rFonts w:ascii="Tahoma" w:hAnsi="Tahoma" w:cs="Tahoma"/>
                <w:color w:val="000000"/>
                <w:sz w:val="14"/>
                <w:szCs w:val="14"/>
              </w:rPr>
              <w:t>FITA ADESIVA PARA AUTOCLAVE. ESPECIFICAÇÕES TÉCNICAS: CONFECCIONADA COM DORSO DE PAPEL CREPADO, POSSUI EM UMA DE SUAS FACES, MASSA ADESIVA À BASE DE BORRACHA NATURAL, ÓXIDO DE ZINCO E RESINAS E, NA OUTRA FACE, UMA FINA CAMADA IMPERMEABILIZANTE DE RESINA ACRÍLICA, POSSUI AINDA LISTRAS DIAGONAIS DE TINTA TERMOREATIVA, DIMENSÕES 19MMX30M. APRESENTAÇÃO: ROLO EMBALADO INDIVIDUALMENTE</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80,00</w:t>
            </w:r>
          </w:p>
        </w:tc>
        <w:tc>
          <w:tcPr>
            <w:tcW w:w="1262"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CIEX</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5,30</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424,00</w:t>
            </w:r>
          </w:p>
        </w:tc>
      </w:tr>
      <w:tr w:rsidR="00E42ECC" w:rsidTr="00E42ECC">
        <w:tblPrEx>
          <w:tblCellMar>
            <w:top w:w="0" w:type="dxa"/>
            <w:bottom w:w="0" w:type="dxa"/>
          </w:tblCellMar>
        </w:tblPrEx>
        <w:trPr>
          <w:trHeight w:val="1394"/>
        </w:trPr>
        <w:tc>
          <w:tcPr>
            <w:tcW w:w="425"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73</w:t>
            </w:r>
          </w:p>
        </w:tc>
        <w:tc>
          <w:tcPr>
            <w:tcW w:w="52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12110</w:t>
            </w:r>
          </w:p>
        </w:tc>
        <w:tc>
          <w:tcPr>
            <w:tcW w:w="386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rPr>
                <w:rFonts w:ascii="Tahoma" w:hAnsi="Tahoma" w:cs="Tahoma"/>
                <w:color w:val="000000"/>
                <w:sz w:val="14"/>
                <w:szCs w:val="14"/>
              </w:rPr>
            </w:pPr>
            <w:r>
              <w:rPr>
                <w:rFonts w:ascii="Tahoma" w:hAnsi="Tahoma" w:cs="Tahoma"/>
                <w:color w:val="000000"/>
                <w:sz w:val="14"/>
                <w:szCs w:val="14"/>
              </w:rPr>
              <w:t>FITA MICROPOROSA. ESPECIFICAÇÕES TÉCNICAS: ROLO NAS DIMENSÕES 10CMX4,5M, CONFECCIONADA EM SUBSTRATO DE NÃO-TECIDO À BASE DE FIBRAS DE VISCOSE, RESINA ACRÍLICA E MASSA ADESIVA À BASE DE POLIACRILATO HIPOALERGÊNICO, FINA ESPESSURA E BOA FIXAÇÃO. APRESENTAÇÃO: UNIDADE</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80,00</w:t>
            </w:r>
          </w:p>
        </w:tc>
        <w:tc>
          <w:tcPr>
            <w:tcW w:w="1262"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CIEX</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10,04</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803,20</w:t>
            </w:r>
          </w:p>
        </w:tc>
      </w:tr>
      <w:tr w:rsidR="00E42ECC" w:rsidTr="00E42ECC">
        <w:tblPrEx>
          <w:tblCellMar>
            <w:top w:w="0" w:type="dxa"/>
            <w:bottom w:w="0" w:type="dxa"/>
          </w:tblCellMar>
        </w:tblPrEx>
        <w:trPr>
          <w:trHeight w:val="1046"/>
        </w:trPr>
        <w:tc>
          <w:tcPr>
            <w:tcW w:w="425"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76</w:t>
            </w:r>
          </w:p>
        </w:tc>
        <w:tc>
          <w:tcPr>
            <w:tcW w:w="52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14716</w:t>
            </w:r>
          </w:p>
        </w:tc>
        <w:tc>
          <w:tcPr>
            <w:tcW w:w="386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rPr>
                <w:rFonts w:ascii="Tahoma" w:hAnsi="Tahoma" w:cs="Tahoma"/>
                <w:color w:val="000000"/>
                <w:sz w:val="14"/>
                <w:szCs w:val="14"/>
              </w:rPr>
            </w:pPr>
            <w:r>
              <w:rPr>
                <w:rFonts w:ascii="Tahoma" w:hAnsi="Tahoma" w:cs="Tahoma"/>
                <w:color w:val="000000"/>
                <w:sz w:val="14"/>
                <w:szCs w:val="14"/>
              </w:rPr>
              <w:t>GEL PARA ULTRA-SONOGRAFIA. ESPECIFICAÇÕES TÉCNICAS: GEL VISCOSO TRANSLÚCIDO, INODORO, ISENTO DE SAL, PH NEUTRO, INCOLOR, NÃO CONTÉM ÁLCOOL, ALTA CONDUTIVIDADE ULTRA-SÔNICA, NÃO GORDUROSO. APRESENTAÇÃO: FRASCO CONTENDO 1 LITRO</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4,00</w:t>
            </w:r>
          </w:p>
        </w:tc>
        <w:tc>
          <w:tcPr>
            <w:tcW w:w="1262"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VICPHARMA</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9,53</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38,12</w:t>
            </w:r>
          </w:p>
        </w:tc>
      </w:tr>
      <w:tr w:rsidR="00E42ECC" w:rsidTr="00E42ECC">
        <w:tblPrEx>
          <w:tblCellMar>
            <w:top w:w="0" w:type="dxa"/>
            <w:bottom w:w="0" w:type="dxa"/>
          </w:tblCellMar>
        </w:tblPrEx>
        <w:trPr>
          <w:trHeight w:val="2966"/>
        </w:trPr>
        <w:tc>
          <w:tcPr>
            <w:tcW w:w="425"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lastRenderedPageBreak/>
              <w:t>I</w:t>
            </w:r>
          </w:p>
        </w:tc>
        <w:tc>
          <w:tcPr>
            <w:tcW w:w="41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104</w:t>
            </w:r>
          </w:p>
        </w:tc>
        <w:tc>
          <w:tcPr>
            <w:tcW w:w="52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12134</w:t>
            </w:r>
          </w:p>
        </w:tc>
        <w:tc>
          <w:tcPr>
            <w:tcW w:w="386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rPr>
                <w:rFonts w:ascii="Tahoma" w:hAnsi="Tahoma" w:cs="Tahoma"/>
                <w:color w:val="000000"/>
                <w:sz w:val="14"/>
                <w:szCs w:val="14"/>
              </w:rPr>
            </w:pPr>
            <w:r>
              <w:rPr>
                <w:rFonts w:ascii="Tahoma" w:hAnsi="Tahoma" w:cs="Tahoma"/>
                <w:color w:val="000000"/>
                <w:sz w:val="14"/>
                <w:szCs w:val="14"/>
              </w:rPr>
              <w:t>PAPEL GRAU CIRÚRGICO 10MMX100MTS.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4,00</w:t>
            </w:r>
          </w:p>
        </w:tc>
        <w:tc>
          <w:tcPr>
            <w:tcW w:w="1262"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ESTERILCARE</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85,25</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341,00</w:t>
            </w:r>
          </w:p>
        </w:tc>
      </w:tr>
      <w:tr w:rsidR="00E42ECC" w:rsidTr="00E42ECC">
        <w:tblPrEx>
          <w:tblCellMar>
            <w:top w:w="0" w:type="dxa"/>
            <w:bottom w:w="0" w:type="dxa"/>
          </w:tblCellMar>
        </w:tblPrEx>
        <w:trPr>
          <w:trHeight w:val="2966"/>
        </w:trPr>
        <w:tc>
          <w:tcPr>
            <w:tcW w:w="425"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105</w:t>
            </w:r>
          </w:p>
        </w:tc>
        <w:tc>
          <w:tcPr>
            <w:tcW w:w="52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12135</w:t>
            </w:r>
          </w:p>
        </w:tc>
        <w:tc>
          <w:tcPr>
            <w:tcW w:w="386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rPr>
                <w:rFonts w:ascii="Tahoma" w:hAnsi="Tahoma" w:cs="Tahoma"/>
                <w:color w:val="000000"/>
                <w:sz w:val="14"/>
                <w:szCs w:val="14"/>
              </w:rPr>
            </w:pPr>
            <w:r>
              <w:rPr>
                <w:rFonts w:ascii="Tahoma" w:hAnsi="Tahoma" w:cs="Tahoma"/>
                <w:color w:val="000000"/>
                <w:sz w:val="14"/>
                <w:szCs w:val="14"/>
              </w:rPr>
              <w:t>PAPEL GRAU CIRÚRGICO 30MMX100MTS.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7,00</w:t>
            </w:r>
          </w:p>
        </w:tc>
        <w:tc>
          <w:tcPr>
            <w:tcW w:w="1262"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ESTERILCARE</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221,90</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1.553,30</w:t>
            </w:r>
          </w:p>
        </w:tc>
      </w:tr>
      <w:tr w:rsidR="00E42ECC" w:rsidTr="00E42ECC">
        <w:tblPrEx>
          <w:tblCellMar>
            <w:top w:w="0" w:type="dxa"/>
            <w:bottom w:w="0" w:type="dxa"/>
          </w:tblCellMar>
        </w:tblPrEx>
        <w:trPr>
          <w:trHeight w:val="1046"/>
        </w:trPr>
        <w:tc>
          <w:tcPr>
            <w:tcW w:w="425"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108</w:t>
            </w:r>
          </w:p>
        </w:tc>
        <w:tc>
          <w:tcPr>
            <w:tcW w:w="52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12138</w:t>
            </w:r>
          </w:p>
        </w:tc>
        <w:tc>
          <w:tcPr>
            <w:tcW w:w="386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rPr>
                <w:rFonts w:ascii="Tahoma" w:hAnsi="Tahoma" w:cs="Tahoma"/>
                <w:color w:val="000000"/>
                <w:sz w:val="14"/>
                <w:szCs w:val="14"/>
              </w:rPr>
            </w:pPr>
            <w:r>
              <w:rPr>
                <w:rFonts w:ascii="Tahoma" w:hAnsi="Tahoma" w:cs="Tahoma"/>
                <w:color w:val="000000"/>
                <w:sz w:val="14"/>
                <w:szCs w:val="14"/>
              </w:rPr>
              <w:t>SACO PARA COLETA DE LIXO. ESPECIFICAÇÕES TÉCNICAS:  PRODUZIDO EM POLIETILENO DE ALTA DENSIDADE; TAMANHO/CAPACIDADE: 30 L; COR: BRANCO LEITOSO; APLICAÇÃO: ESPECÍFICO PARA ARMAZENAMENTO DE RESÍDUO HOSPITALAR; UNIDADE DE FORNECIMENTO: UNIDADE</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500,00</w:t>
            </w:r>
          </w:p>
        </w:tc>
        <w:tc>
          <w:tcPr>
            <w:tcW w:w="1262"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NECKPLAST</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0,25</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125,00</w:t>
            </w:r>
          </w:p>
        </w:tc>
      </w:tr>
      <w:tr w:rsidR="00E42ECC" w:rsidTr="00E42ECC">
        <w:tblPrEx>
          <w:tblCellMar>
            <w:top w:w="0" w:type="dxa"/>
            <w:bottom w:w="0" w:type="dxa"/>
          </w:tblCellMar>
        </w:tblPrEx>
        <w:trPr>
          <w:trHeight w:val="1046"/>
        </w:trPr>
        <w:tc>
          <w:tcPr>
            <w:tcW w:w="425"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109</w:t>
            </w:r>
          </w:p>
        </w:tc>
        <w:tc>
          <w:tcPr>
            <w:tcW w:w="52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12139</w:t>
            </w:r>
          </w:p>
        </w:tc>
        <w:tc>
          <w:tcPr>
            <w:tcW w:w="386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rPr>
                <w:rFonts w:ascii="Tahoma" w:hAnsi="Tahoma" w:cs="Tahoma"/>
                <w:color w:val="000000"/>
                <w:sz w:val="14"/>
                <w:szCs w:val="14"/>
              </w:rPr>
            </w:pPr>
            <w:r>
              <w:rPr>
                <w:rFonts w:ascii="Tahoma" w:hAnsi="Tahoma" w:cs="Tahoma"/>
                <w:color w:val="000000"/>
                <w:sz w:val="14"/>
                <w:szCs w:val="14"/>
              </w:rPr>
              <w:t>SACO PARA COLETA DE LIXO. ESPECIFICAÇÕES TÉCNICAS: PRODUZIDO EM POLIETILENO DE ALTA DENSIDADE; CAPACIDADE: 100 L; COR: BRANCO LEITOSO; APLICAÇÃO: ESPECÍFICO PARA ARMAZENAMENTO DE RESÍDUO HOSPITALAR; UNIDADE DE FORNECIMENTO: UNIDADE</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400,00</w:t>
            </w:r>
          </w:p>
        </w:tc>
        <w:tc>
          <w:tcPr>
            <w:tcW w:w="1262"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NECKPLAST</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0,59</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236,00</w:t>
            </w:r>
          </w:p>
        </w:tc>
      </w:tr>
      <w:tr w:rsidR="00E42ECC" w:rsidTr="00E42ECC">
        <w:tblPrEx>
          <w:tblCellMar>
            <w:top w:w="0" w:type="dxa"/>
            <w:bottom w:w="0" w:type="dxa"/>
          </w:tblCellMar>
        </w:tblPrEx>
        <w:trPr>
          <w:trHeight w:val="1046"/>
        </w:trPr>
        <w:tc>
          <w:tcPr>
            <w:tcW w:w="425"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110</w:t>
            </w:r>
          </w:p>
        </w:tc>
        <w:tc>
          <w:tcPr>
            <w:tcW w:w="52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12140</w:t>
            </w:r>
          </w:p>
        </w:tc>
        <w:tc>
          <w:tcPr>
            <w:tcW w:w="386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rPr>
                <w:rFonts w:ascii="Tahoma" w:hAnsi="Tahoma" w:cs="Tahoma"/>
                <w:color w:val="000000"/>
                <w:sz w:val="14"/>
                <w:szCs w:val="14"/>
              </w:rPr>
            </w:pPr>
            <w:r>
              <w:rPr>
                <w:rFonts w:ascii="Tahoma" w:hAnsi="Tahoma" w:cs="Tahoma"/>
                <w:color w:val="000000"/>
                <w:sz w:val="14"/>
                <w:szCs w:val="14"/>
              </w:rPr>
              <w:t>SACO PARA COLETA DE LIXO. ESPECIFICAÇÕES TÉCNICAS: PRODUZIDO EM POLIETILENO DE ALTA DENSIDADE; TAMANHO/CAPACIDADE: 60 L;   COR: BRANCO LEITOSO; APLICAÇÃO: ESPECÍFICO PARA ARMAZENAMENTO DE RESÍDUO HOSPITALAR; UNIDADE DE FORNECIMENTO: UNIDADE</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300,00</w:t>
            </w:r>
          </w:p>
        </w:tc>
        <w:tc>
          <w:tcPr>
            <w:tcW w:w="1262"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NECKPLAST</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0,32</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96,00</w:t>
            </w:r>
          </w:p>
        </w:tc>
      </w:tr>
      <w:tr w:rsidR="00E42ECC" w:rsidTr="00E42ECC">
        <w:tblPrEx>
          <w:tblCellMar>
            <w:top w:w="0" w:type="dxa"/>
            <w:bottom w:w="0" w:type="dxa"/>
          </w:tblCellMar>
        </w:tblPrEx>
        <w:trPr>
          <w:trHeight w:val="1394"/>
        </w:trPr>
        <w:tc>
          <w:tcPr>
            <w:tcW w:w="425"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112</w:t>
            </w:r>
          </w:p>
        </w:tc>
        <w:tc>
          <w:tcPr>
            <w:tcW w:w="52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12210</w:t>
            </w:r>
          </w:p>
        </w:tc>
        <w:tc>
          <w:tcPr>
            <w:tcW w:w="386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rPr>
                <w:rFonts w:ascii="Tahoma" w:hAnsi="Tahoma" w:cs="Tahoma"/>
                <w:color w:val="000000"/>
                <w:sz w:val="14"/>
                <w:szCs w:val="14"/>
              </w:rPr>
            </w:pPr>
            <w:r>
              <w:rPr>
                <w:rFonts w:ascii="Tahoma" w:hAnsi="Tahoma" w:cs="Tahoma"/>
                <w:color w:val="000000"/>
                <w:sz w:val="14"/>
                <w:szCs w:val="14"/>
              </w:rPr>
              <w:t>SERINGA 05ML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8.000,00</w:t>
            </w:r>
          </w:p>
        </w:tc>
        <w:tc>
          <w:tcPr>
            <w:tcW w:w="1262"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SR</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0,37</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2.960,00</w:t>
            </w:r>
          </w:p>
        </w:tc>
      </w:tr>
      <w:tr w:rsidR="00E42ECC" w:rsidTr="00E42ECC">
        <w:tblPrEx>
          <w:tblCellMar>
            <w:top w:w="0" w:type="dxa"/>
            <w:bottom w:w="0" w:type="dxa"/>
          </w:tblCellMar>
        </w:tblPrEx>
        <w:trPr>
          <w:trHeight w:val="1394"/>
        </w:trPr>
        <w:tc>
          <w:tcPr>
            <w:tcW w:w="425"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113</w:t>
            </w:r>
          </w:p>
        </w:tc>
        <w:tc>
          <w:tcPr>
            <w:tcW w:w="52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12209</w:t>
            </w:r>
          </w:p>
        </w:tc>
        <w:tc>
          <w:tcPr>
            <w:tcW w:w="386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rPr>
                <w:rFonts w:ascii="Tahoma" w:hAnsi="Tahoma" w:cs="Tahoma"/>
                <w:color w:val="000000"/>
                <w:sz w:val="14"/>
                <w:szCs w:val="14"/>
              </w:rPr>
            </w:pPr>
            <w:r>
              <w:rPr>
                <w:rFonts w:ascii="Tahoma" w:hAnsi="Tahoma" w:cs="Tahoma"/>
                <w:color w:val="000000"/>
                <w:sz w:val="14"/>
                <w:szCs w:val="14"/>
              </w:rPr>
              <w:t>SERINGA 10ML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5.000,00</w:t>
            </w:r>
          </w:p>
        </w:tc>
        <w:tc>
          <w:tcPr>
            <w:tcW w:w="1262"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SR</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0,40</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2.000,00</w:t>
            </w:r>
          </w:p>
        </w:tc>
      </w:tr>
      <w:tr w:rsidR="00E42ECC" w:rsidTr="00E42ECC">
        <w:tblPrEx>
          <w:tblCellMar>
            <w:top w:w="0" w:type="dxa"/>
            <w:bottom w:w="0" w:type="dxa"/>
          </w:tblCellMar>
        </w:tblPrEx>
        <w:trPr>
          <w:trHeight w:val="1394"/>
        </w:trPr>
        <w:tc>
          <w:tcPr>
            <w:tcW w:w="425"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115</w:t>
            </w:r>
          </w:p>
        </w:tc>
        <w:tc>
          <w:tcPr>
            <w:tcW w:w="52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12207</w:t>
            </w:r>
          </w:p>
        </w:tc>
        <w:tc>
          <w:tcPr>
            <w:tcW w:w="386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rPr>
                <w:rFonts w:ascii="Tahoma" w:hAnsi="Tahoma" w:cs="Tahoma"/>
                <w:color w:val="000000"/>
                <w:sz w:val="14"/>
                <w:szCs w:val="14"/>
              </w:rPr>
            </w:pPr>
            <w:r>
              <w:rPr>
                <w:rFonts w:ascii="Tahoma" w:hAnsi="Tahoma" w:cs="Tahoma"/>
                <w:color w:val="000000"/>
                <w:sz w:val="14"/>
                <w:szCs w:val="14"/>
              </w:rPr>
              <w:t>SERINGA 20ML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1.200,00</w:t>
            </w:r>
          </w:p>
        </w:tc>
        <w:tc>
          <w:tcPr>
            <w:tcW w:w="1262"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SR</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0,69</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828,00</w:t>
            </w:r>
          </w:p>
        </w:tc>
      </w:tr>
      <w:tr w:rsidR="00E42ECC" w:rsidTr="00E42ECC">
        <w:tblPrEx>
          <w:tblCellMar>
            <w:top w:w="0" w:type="dxa"/>
            <w:bottom w:w="0" w:type="dxa"/>
          </w:tblCellMar>
        </w:tblPrEx>
        <w:trPr>
          <w:trHeight w:val="1394"/>
        </w:trPr>
        <w:tc>
          <w:tcPr>
            <w:tcW w:w="425"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lastRenderedPageBreak/>
              <w:t>I</w:t>
            </w:r>
          </w:p>
        </w:tc>
        <w:tc>
          <w:tcPr>
            <w:tcW w:w="41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139</w:t>
            </w:r>
          </w:p>
        </w:tc>
        <w:tc>
          <w:tcPr>
            <w:tcW w:w="52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18790</w:t>
            </w:r>
          </w:p>
        </w:tc>
        <w:tc>
          <w:tcPr>
            <w:tcW w:w="386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rPr>
                <w:rFonts w:ascii="Tahoma" w:hAnsi="Tahoma" w:cs="Tahoma"/>
                <w:color w:val="000000"/>
                <w:sz w:val="14"/>
                <w:szCs w:val="14"/>
              </w:rPr>
            </w:pPr>
            <w:r>
              <w:rPr>
                <w:rFonts w:ascii="Tahoma" w:hAnsi="Tahoma" w:cs="Tahoma"/>
                <w:color w:val="000000"/>
                <w:sz w:val="14"/>
                <w:szCs w:val="14"/>
              </w:rPr>
              <w:t>TALA METÁLICA PARA IMOBILIZAÇÃO. ESPECIFICAÇÕES TÉCNICAS: TALA METÁLICA PARA IMOBILIZAÇÃO PROVISÓRIA DE FRATURAS/ENTORSES DE MEBROS, CONFECCIONADA EM ALUMÍNIO ESPESSURA 1MM E ESPUMA ANTIALÉRGICA ESPESSURA 9MM, DIMENSÕES: 12MMX180MM. APRESENTAÇÃO: PACOTE C/ 12 UNIDADES</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PCT</w:t>
            </w:r>
          </w:p>
        </w:tc>
        <w:tc>
          <w:tcPr>
            <w:tcW w:w="110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1,00</w:t>
            </w:r>
          </w:p>
        </w:tc>
        <w:tc>
          <w:tcPr>
            <w:tcW w:w="1262"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POLAR FIX</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32,70</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32,70</w:t>
            </w:r>
          </w:p>
        </w:tc>
      </w:tr>
      <w:tr w:rsidR="00E42ECC" w:rsidTr="00E42ECC">
        <w:tblPrEx>
          <w:tblCellMar>
            <w:top w:w="0" w:type="dxa"/>
            <w:bottom w:w="0" w:type="dxa"/>
          </w:tblCellMar>
        </w:tblPrEx>
        <w:trPr>
          <w:trHeight w:val="1394"/>
        </w:trPr>
        <w:tc>
          <w:tcPr>
            <w:tcW w:w="425"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140</w:t>
            </w:r>
          </w:p>
        </w:tc>
        <w:tc>
          <w:tcPr>
            <w:tcW w:w="52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18791</w:t>
            </w:r>
          </w:p>
        </w:tc>
        <w:tc>
          <w:tcPr>
            <w:tcW w:w="386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rPr>
                <w:rFonts w:ascii="Tahoma" w:hAnsi="Tahoma" w:cs="Tahoma"/>
                <w:color w:val="000000"/>
                <w:sz w:val="14"/>
                <w:szCs w:val="14"/>
              </w:rPr>
            </w:pPr>
            <w:r>
              <w:rPr>
                <w:rFonts w:ascii="Tahoma" w:hAnsi="Tahoma" w:cs="Tahoma"/>
                <w:color w:val="000000"/>
                <w:sz w:val="14"/>
                <w:szCs w:val="14"/>
              </w:rPr>
              <w:t>TALA METÁLICA PARA IMOBILIZAÇÃO. ESPECIFICAÇÕES TÉCNICAS: TALA METÁLICA PARA IMOBILIZAÇÃO PROVISÓRIA DE FRATURAS/ENTORSES DE MEBROS, CONFECCIONADA EM ALUMÍNIO ESPESSURA 1MM E ESPUMA ANTIALÉRGICA ESPESSURA 9MM, DIMENSÕES: 19MMX250MM. APRESENTAÇÃO: PACOTE C/ 12 UNIDADES</w:t>
            </w:r>
          </w:p>
        </w:tc>
        <w:tc>
          <w:tcPr>
            <w:tcW w:w="411"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PCT</w:t>
            </w:r>
          </w:p>
        </w:tc>
        <w:tc>
          <w:tcPr>
            <w:tcW w:w="1104"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1,00</w:t>
            </w:r>
          </w:p>
        </w:tc>
        <w:tc>
          <w:tcPr>
            <w:tcW w:w="1262"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POLAR FIX</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29,00</w:t>
            </w: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29,00</w:t>
            </w:r>
          </w:p>
        </w:tc>
      </w:tr>
      <w:tr w:rsidR="00E42ECC" w:rsidTr="00B659B1">
        <w:tblPrEx>
          <w:tblCellMar>
            <w:top w:w="0" w:type="dxa"/>
            <w:bottom w:w="0" w:type="dxa"/>
          </w:tblCellMar>
        </w:tblPrEx>
        <w:trPr>
          <w:trHeight w:val="202"/>
        </w:trPr>
        <w:tc>
          <w:tcPr>
            <w:tcW w:w="1766" w:type="dxa"/>
            <w:gridSpan w:val="4"/>
            <w:tcBorders>
              <w:top w:val="single" w:sz="6" w:space="0" w:color="000000"/>
              <w:left w:val="single" w:sz="6" w:space="0" w:color="000000"/>
              <w:bottom w:val="single" w:sz="6" w:space="0" w:color="000000"/>
              <w:right w:val="single" w:sz="6" w:space="0" w:color="auto"/>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VALOR TOTAL</w:t>
            </w:r>
          </w:p>
        </w:tc>
        <w:tc>
          <w:tcPr>
            <w:tcW w:w="3864" w:type="dxa"/>
            <w:tcBorders>
              <w:top w:val="single" w:sz="6" w:space="0" w:color="auto"/>
              <w:left w:val="single" w:sz="6" w:space="0" w:color="auto"/>
              <w:bottom w:val="single" w:sz="6" w:space="0" w:color="auto"/>
              <w:right w:val="single" w:sz="6" w:space="0" w:color="auto"/>
            </w:tcBorders>
          </w:tcPr>
          <w:p w:rsidR="00E42ECC" w:rsidRDefault="00E42ECC">
            <w:pPr>
              <w:autoSpaceDE w:val="0"/>
              <w:autoSpaceDN w:val="0"/>
              <w:adjustRightInd w:val="0"/>
              <w:rPr>
                <w:rFonts w:ascii="Tahoma" w:hAnsi="Tahoma" w:cs="Tahoma"/>
                <w:color w:val="000000"/>
                <w:sz w:val="14"/>
                <w:szCs w:val="14"/>
              </w:rPr>
            </w:pPr>
          </w:p>
        </w:tc>
        <w:tc>
          <w:tcPr>
            <w:tcW w:w="411" w:type="dxa"/>
            <w:tcBorders>
              <w:top w:val="single" w:sz="6" w:space="0" w:color="auto"/>
              <w:left w:val="single" w:sz="6" w:space="0" w:color="auto"/>
              <w:bottom w:val="single" w:sz="6" w:space="0" w:color="auto"/>
              <w:right w:val="single" w:sz="6" w:space="0" w:color="auto"/>
            </w:tcBorders>
          </w:tcPr>
          <w:p w:rsidR="00E42ECC" w:rsidRDefault="00E42ECC">
            <w:pPr>
              <w:autoSpaceDE w:val="0"/>
              <w:autoSpaceDN w:val="0"/>
              <w:adjustRightInd w:val="0"/>
              <w:jc w:val="center"/>
              <w:rPr>
                <w:rFonts w:ascii="Tahoma" w:hAnsi="Tahoma" w:cs="Tahoma"/>
                <w:color w:val="000000"/>
                <w:sz w:val="14"/>
                <w:szCs w:val="14"/>
              </w:rPr>
            </w:pPr>
          </w:p>
        </w:tc>
        <w:tc>
          <w:tcPr>
            <w:tcW w:w="1104" w:type="dxa"/>
            <w:tcBorders>
              <w:top w:val="single" w:sz="6" w:space="0" w:color="auto"/>
              <w:left w:val="single" w:sz="6" w:space="0" w:color="auto"/>
              <w:bottom w:val="single" w:sz="6" w:space="0" w:color="auto"/>
              <w:right w:val="single" w:sz="6" w:space="0" w:color="auto"/>
            </w:tcBorders>
          </w:tcPr>
          <w:p w:rsidR="00E42ECC" w:rsidRDefault="00E42ECC">
            <w:pPr>
              <w:autoSpaceDE w:val="0"/>
              <w:autoSpaceDN w:val="0"/>
              <w:adjustRightInd w:val="0"/>
              <w:jc w:val="right"/>
              <w:rPr>
                <w:rFonts w:ascii="Tahoma" w:hAnsi="Tahoma" w:cs="Tahoma"/>
                <w:color w:val="000000"/>
                <w:sz w:val="14"/>
                <w:szCs w:val="14"/>
              </w:rPr>
            </w:pPr>
          </w:p>
        </w:tc>
        <w:tc>
          <w:tcPr>
            <w:tcW w:w="1262" w:type="dxa"/>
            <w:tcBorders>
              <w:top w:val="single" w:sz="6" w:space="0" w:color="auto"/>
              <w:left w:val="single" w:sz="6" w:space="0" w:color="auto"/>
              <w:bottom w:val="single" w:sz="6" w:space="0" w:color="auto"/>
              <w:right w:val="single" w:sz="6" w:space="0" w:color="auto"/>
            </w:tcBorders>
          </w:tcPr>
          <w:p w:rsidR="00E42ECC" w:rsidRDefault="00E42ECC">
            <w:pPr>
              <w:autoSpaceDE w:val="0"/>
              <w:autoSpaceDN w:val="0"/>
              <w:adjustRightInd w:val="0"/>
              <w:jc w:val="center"/>
              <w:rPr>
                <w:rFonts w:ascii="Tahoma" w:hAnsi="Tahoma" w:cs="Tahoma"/>
                <w:color w:val="000000"/>
                <w:sz w:val="14"/>
                <w:szCs w:val="14"/>
              </w:rPr>
            </w:pPr>
          </w:p>
        </w:tc>
        <w:tc>
          <w:tcPr>
            <w:tcW w:w="900" w:type="dxa"/>
            <w:tcBorders>
              <w:top w:val="single" w:sz="6" w:space="0" w:color="000000"/>
              <w:left w:val="single" w:sz="6" w:space="0" w:color="000000"/>
              <w:bottom w:val="single" w:sz="6" w:space="0" w:color="000000"/>
              <w:right w:val="single" w:sz="6" w:space="0" w:color="000000"/>
            </w:tcBorders>
          </w:tcPr>
          <w:p w:rsidR="00E42ECC" w:rsidRDefault="00E42ECC">
            <w:pP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11.317,32</w:t>
            </w:r>
          </w:p>
        </w:tc>
        <w:tc>
          <w:tcPr>
            <w:tcW w:w="900" w:type="dxa"/>
            <w:tcBorders>
              <w:top w:val="single" w:sz="6" w:space="0" w:color="auto"/>
              <w:left w:val="single" w:sz="6" w:space="0" w:color="auto"/>
              <w:bottom w:val="single" w:sz="6" w:space="0" w:color="auto"/>
              <w:right w:val="single" w:sz="6" w:space="0" w:color="auto"/>
            </w:tcBorders>
          </w:tcPr>
          <w:p w:rsidR="00E42ECC" w:rsidRDefault="00E42ECC">
            <w:pPr>
              <w:autoSpaceDE w:val="0"/>
              <w:autoSpaceDN w:val="0"/>
              <w:adjustRightInd w:val="0"/>
              <w:jc w:val="right"/>
              <w:rPr>
                <w:rFonts w:ascii="Tahoma" w:hAnsi="Tahoma" w:cs="Tahoma"/>
                <w:color w:val="000000"/>
                <w:sz w:val="14"/>
                <w:szCs w:val="14"/>
              </w:rPr>
            </w:pPr>
            <w:r>
              <w:rPr>
                <w:rFonts w:ascii="Tahoma" w:hAnsi="Tahoma" w:cs="Tahoma"/>
                <w:color w:val="000000"/>
                <w:sz w:val="14"/>
                <w:szCs w:val="14"/>
              </w:rPr>
              <w:t>0,00</w:t>
            </w:r>
          </w:p>
        </w:tc>
      </w:tr>
    </w:tbl>
    <w:p w:rsidR="00E42ECC" w:rsidRDefault="00E42ECC" w:rsidP="00E42ECC">
      <w:pPr>
        <w:pStyle w:val="Corpodetexto2"/>
        <w:ind w:right="-79"/>
        <w:rPr>
          <w:rFonts w:ascii="Arial Narrow" w:hAnsi="Arial Narrow"/>
          <w:b/>
          <w:bCs/>
          <w:i/>
          <w:sz w:val="28"/>
          <w:szCs w:val="28"/>
        </w:rPr>
      </w:pPr>
    </w:p>
    <w:p w:rsidR="00E42ECC" w:rsidRDefault="00E42ECC" w:rsidP="00E42ECC">
      <w:pPr>
        <w:pStyle w:val="Corpodetexto2"/>
        <w:ind w:right="-79"/>
        <w:rPr>
          <w:rFonts w:ascii="Arial Narrow" w:hAnsi="Arial Narrow"/>
          <w:b/>
          <w:bCs/>
          <w:i/>
          <w:sz w:val="28"/>
          <w:szCs w:val="28"/>
        </w:rPr>
      </w:pPr>
      <w:r w:rsidRPr="005A221E">
        <w:rPr>
          <w:rFonts w:ascii="Arial Narrow" w:hAnsi="Arial Narrow"/>
          <w:b/>
          <w:bCs/>
          <w:i/>
          <w:sz w:val="28"/>
          <w:szCs w:val="28"/>
        </w:rPr>
        <w:t>CLÁUSULA SEGUNDA – DO REGIME DE EXECUÇÃO</w:t>
      </w:r>
    </w:p>
    <w:p w:rsidR="00E42ECC" w:rsidRPr="00F50A35" w:rsidRDefault="00E42ECC" w:rsidP="00E42ECC">
      <w:pPr>
        <w:pStyle w:val="Corpodetexto2"/>
        <w:ind w:right="-79"/>
        <w:rPr>
          <w:rFonts w:ascii="Arial Narrow" w:hAnsi="Arial Narrow"/>
          <w:i/>
          <w:sz w:val="28"/>
          <w:szCs w:val="28"/>
        </w:rPr>
      </w:pPr>
      <w:r w:rsidRPr="005A221E">
        <w:rPr>
          <w:rFonts w:ascii="Arial Narrow" w:hAnsi="Arial Narrow" w:cs="Arial"/>
          <w:b/>
          <w:color w:val="000000"/>
          <w:sz w:val="28"/>
          <w:szCs w:val="28"/>
        </w:rPr>
        <w:t xml:space="preserve">2.1. </w:t>
      </w:r>
      <w:r w:rsidRPr="005A221E">
        <w:rPr>
          <w:rFonts w:ascii="Arial Narrow" w:hAnsi="Arial Narrow" w:cs="Arial"/>
          <w:color w:val="000000"/>
          <w:sz w:val="28"/>
          <w:szCs w:val="28"/>
        </w:rPr>
        <w:t>O presente objeto será prestado sob a forma de execução indireta, conforme dispõe inciso VIII, do art. 6º, da Lei nº 8.666/93 e alterações.</w:t>
      </w:r>
    </w:p>
    <w:p w:rsidR="00E42ECC" w:rsidRPr="005A221E" w:rsidRDefault="00E42ECC" w:rsidP="00E42ECC">
      <w:pPr>
        <w:pStyle w:val="Ttulo5"/>
        <w:ind w:right="-79"/>
        <w:rPr>
          <w:rFonts w:ascii="Arial Narrow" w:hAnsi="Arial Narrow" w:cs="Arial"/>
          <w:sz w:val="28"/>
          <w:szCs w:val="28"/>
          <w:u w:val="single"/>
        </w:rPr>
      </w:pPr>
    </w:p>
    <w:p w:rsidR="00E42ECC" w:rsidRPr="005A221E" w:rsidRDefault="00E42ECC" w:rsidP="00E42ECC">
      <w:pPr>
        <w:jc w:val="both"/>
        <w:rPr>
          <w:rFonts w:ascii="Arial Narrow" w:hAnsi="Arial Narrow" w:cs="Arial"/>
          <w:sz w:val="28"/>
          <w:szCs w:val="28"/>
        </w:rPr>
      </w:pPr>
      <w:r w:rsidRPr="005A221E">
        <w:rPr>
          <w:rFonts w:ascii="Arial Narrow" w:hAnsi="Arial Narrow"/>
          <w:b/>
          <w:sz w:val="28"/>
          <w:szCs w:val="28"/>
        </w:rPr>
        <w:t xml:space="preserve">CLÁUSULA TERCEIRA – </w:t>
      </w:r>
      <w:r w:rsidRPr="005A221E">
        <w:rPr>
          <w:rFonts w:ascii="Arial Narrow" w:hAnsi="Arial Narrow" w:cs="Arial"/>
          <w:b/>
          <w:sz w:val="28"/>
          <w:szCs w:val="28"/>
        </w:rPr>
        <w:t>DAS OBRIGAÇÕES DA CONTRATADA</w:t>
      </w:r>
    </w:p>
    <w:p w:rsidR="00E42ECC" w:rsidRPr="00427898" w:rsidRDefault="00E42ECC" w:rsidP="00E42ECC">
      <w:pPr>
        <w:ind w:right="-79"/>
        <w:jc w:val="both"/>
        <w:rPr>
          <w:rFonts w:ascii="Arial Narrow" w:hAnsi="Arial Narrow" w:cs="Arial"/>
          <w:sz w:val="28"/>
          <w:szCs w:val="28"/>
        </w:rPr>
      </w:pPr>
    </w:p>
    <w:p w:rsidR="00E42ECC" w:rsidRDefault="00E42ECC" w:rsidP="00E42ECC">
      <w:pPr>
        <w:ind w:right="-79"/>
        <w:jc w:val="both"/>
        <w:rPr>
          <w:rFonts w:ascii="Arial Narrow" w:hAnsi="Arial Narrow" w:cs="Arial"/>
          <w:color w:val="000000"/>
          <w:sz w:val="28"/>
          <w:szCs w:val="28"/>
        </w:rPr>
      </w:pPr>
      <w:r w:rsidRPr="00427898">
        <w:rPr>
          <w:rFonts w:ascii="Arial Narrow" w:hAnsi="Arial Narrow" w:cs="Arial"/>
          <w:b/>
          <w:sz w:val="28"/>
          <w:szCs w:val="28"/>
        </w:rPr>
        <w:t>3.1.</w:t>
      </w:r>
      <w:r w:rsidRPr="00427898">
        <w:rPr>
          <w:rFonts w:ascii="Arial Narrow" w:hAnsi="Arial Narrow" w:cs="Arial"/>
          <w:sz w:val="28"/>
          <w:szCs w:val="28"/>
        </w:rPr>
        <w:t xml:space="preserve"> </w:t>
      </w:r>
      <w:r w:rsidRPr="00427898">
        <w:rPr>
          <w:rFonts w:ascii="Arial Narrow" w:hAnsi="Arial Narrow" w:cs="Arial"/>
          <w:color w:val="000000"/>
          <w:sz w:val="28"/>
          <w:szCs w:val="28"/>
        </w:rPr>
        <w:t>Constituem obrigações da CONTRATADA, além das demais previstas neste Contrato ou dele decorrentes:</w:t>
      </w:r>
    </w:p>
    <w:p w:rsidR="00E42ECC" w:rsidRPr="00427898" w:rsidRDefault="00E42ECC" w:rsidP="00E42ECC">
      <w:pPr>
        <w:ind w:right="-79"/>
        <w:jc w:val="both"/>
        <w:rPr>
          <w:rFonts w:ascii="Arial Narrow" w:hAnsi="Arial Narrow" w:cs="Arial"/>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color w:val="000000"/>
          <w:sz w:val="28"/>
          <w:szCs w:val="28"/>
        </w:rPr>
        <w:t>a)</w:t>
      </w:r>
      <w:r w:rsidRPr="00427898">
        <w:rPr>
          <w:rFonts w:ascii="Arial Narrow" w:hAnsi="Arial Narrow" w:cs="Arial"/>
          <w:color w:val="000000"/>
          <w:sz w:val="28"/>
          <w:szCs w:val="28"/>
        </w:rPr>
        <w:t xml:space="preserve"> </w:t>
      </w:r>
      <w:r>
        <w:rPr>
          <w:rFonts w:ascii="Arial Narrow" w:hAnsi="Arial Narrow" w:cs="Arial"/>
          <w:sz w:val="28"/>
          <w:szCs w:val="28"/>
        </w:rPr>
        <w:t>C</w:t>
      </w:r>
      <w:r w:rsidRPr="00427898">
        <w:rPr>
          <w:rFonts w:ascii="Arial Narrow" w:hAnsi="Arial Narrow" w:cs="Arial"/>
          <w:sz w:val="28"/>
          <w:szCs w:val="28"/>
        </w:rPr>
        <w:t>umprir fielmente todas as disposições estabelecidas neste Contrato;</w:t>
      </w:r>
    </w:p>
    <w:p w:rsidR="00E42ECC" w:rsidRPr="00427898" w:rsidRDefault="00E42ECC" w:rsidP="00E42ECC">
      <w:pPr>
        <w:ind w:left="567" w:right="-79"/>
        <w:jc w:val="both"/>
        <w:rPr>
          <w:rFonts w:ascii="Arial Narrow" w:hAnsi="Arial Narrow" w:cs="Arial"/>
          <w:color w:val="000000"/>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color w:val="000000"/>
          <w:sz w:val="28"/>
          <w:szCs w:val="28"/>
        </w:rPr>
        <w:t xml:space="preserve">b) </w:t>
      </w:r>
      <w:r>
        <w:rPr>
          <w:rFonts w:ascii="Arial Narrow" w:hAnsi="Arial Narrow" w:cs="Arial"/>
          <w:sz w:val="28"/>
          <w:szCs w:val="28"/>
        </w:rPr>
        <w:t>C</w:t>
      </w:r>
      <w:r w:rsidRPr="00427898">
        <w:rPr>
          <w:rFonts w:ascii="Arial Narrow" w:hAnsi="Arial Narrow" w:cs="Arial"/>
          <w:sz w:val="28"/>
          <w:szCs w:val="28"/>
        </w:rPr>
        <w:t>umprir todos os prazos consignados e estabelecidos neste Contrato;</w:t>
      </w:r>
    </w:p>
    <w:p w:rsidR="00E42ECC" w:rsidRPr="00427898" w:rsidRDefault="00E42ECC" w:rsidP="00E42ECC">
      <w:pPr>
        <w:ind w:left="567" w:right="-79"/>
        <w:jc w:val="both"/>
        <w:rPr>
          <w:rFonts w:ascii="Arial Narrow" w:hAnsi="Arial Narrow" w:cs="Arial"/>
          <w:color w:val="000000"/>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color w:val="000000"/>
          <w:sz w:val="28"/>
          <w:szCs w:val="28"/>
        </w:rPr>
        <w:t xml:space="preserve">c) </w:t>
      </w:r>
      <w:r>
        <w:rPr>
          <w:rFonts w:ascii="Arial Narrow" w:hAnsi="Arial Narrow" w:cs="Arial"/>
          <w:sz w:val="28"/>
          <w:szCs w:val="28"/>
        </w:rPr>
        <w:t>I</w:t>
      </w:r>
      <w:r w:rsidRPr="00427898">
        <w:rPr>
          <w:rFonts w:ascii="Arial Narrow" w:hAnsi="Arial Narrow" w:cs="Arial"/>
          <w:sz w:val="28"/>
          <w:szCs w:val="28"/>
        </w:rPr>
        <w:t>ndependentemente da aceitação, garantir a boa qualidade dos produtos, bem como efetuar a troca dos que apresentarem problemas de qualidade durante o armazenamento e dentro do seu prazo de validade;</w:t>
      </w:r>
    </w:p>
    <w:p w:rsidR="00E42ECC" w:rsidRPr="00427898" w:rsidRDefault="00E42ECC" w:rsidP="00E42ECC">
      <w:pPr>
        <w:ind w:left="567" w:right="-79"/>
        <w:jc w:val="both"/>
        <w:rPr>
          <w:rFonts w:ascii="Arial Narrow" w:hAnsi="Arial Narrow" w:cs="Arial"/>
          <w:color w:val="000000"/>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color w:val="000000"/>
          <w:sz w:val="28"/>
          <w:szCs w:val="28"/>
        </w:rPr>
        <w:t xml:space="preserve">d) </w:t>
      </w:r>
      <w:r>
        <w:rPr>
          <w:rFonts w:ascii="Arial Narrow" w:hAnsi="Arial Narrow" w:cs="Arial"/>
          <w:sz w:val="28"/>
          <w:szCs w:val="28"/>
        </w:rPr>
        <w:t>R</w:t>
      </w:r>
      <w:r w:rsidRPr="00427898">
        <w:rPr>
          <w:rFonts w:ascii="Arial Narrow" w:hAnsi="Arial Narrow" w:cs="Arial"/>
          <w:sz w:val="28"/>
          <w:szCs w:val="28"/>
        </w:rPr>
        <w:t>esponsabilizar-se pelo transporte dos produtos, de seu estabelecimento até o local determinado para entrega, bem como pelo seu descarregamento;</w:t>
      </w:r>
    </w:p>
    <w:p w:rsidR="00E42ECC" w:rsidRPr="00427898" w:rsidRDefault="00E42ECC" w:rsidP="00E42ECC">
      <w:pPr>
        <w:ind w:left="567" w:right="-79"/>
        <w:jc w:val="both"/>
        <w:rPr>
          <w:rFonts w:ascii="Arial Narrow" w:hAnsi="Arial Narrow" w:cs="Arial"/>
          <w:color w:val="000000"/>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color w:val="000000"/>
          <w:sz w:val="28"/>
          <w:szCs w:val="28"/>
        </w:rPr>
        <w:t xml:space="preserve">e) </w:t>
      </w:r>
      <w:r>
        <w:rPr>
          <w:rFonts w:ascii="Arial Narrow" w:hAnsi="Arial Narrow" w:cs="Arial"/>
          <w:sz w:val="28"/>
          <w:szCs w:val="28"/>
        </w:rPr>
        <w:t>E</w:t>
      </w:r>
      <w:r w:rsidRPr="00427898">
        <w:rPr>
          <w:rFonts w:ascii="Arial Narrow" w:hAnsi="Arial Narrow" w:cs="Arial"/>
          <w:sz w:val="28"/>
          <w:szCs w:val="28"/>
        </w:rPr>
        <w:t xml:space="preserve">ntregar os produtos ofertado no local indicado pela </w:t>
      </w:r>
      <w:r>
        <w:rPr>
          <w:rFonts w:ascii="Arial Narrow" w:hAnsi="Arial Narrow" w:cs="Arial"/>
          <w:sz w:val="28"/>
          <w:szCs w:val="28"/>
        </w:rPr>
        <w:t>Secretaria</w:t>
      </w:r>
      <w:r w:rsidRPr="00427898">
        <w:rPr>
          <w:rFonts w:ascii="Arial Narrow" w:hAnsi="Arial Narrow" w:cs="Arial"/>
          <w:sz w:val="28"/>
          <w:szCs w:val="28"/>
        </w:rPr>
        <w:t>, no âmbito do Município de Iguatemi</w:t>
      </w:r>
      <w:r>
        <w:rPr>
          <w:rFonts w:ascii="Arial Narrow" w:hAnsi="Arial Narrow" w:cs="Arial"/>
          <w:sz w:val="28"/>
          <w:szCs w:val="28"/>
        </w:rPr>
        <w:t>/MS</w:t>
      </w:r>
      <w:r w:rsidRPr="00427898">
        <w:rPr>
          <w:rFonts w:ascii="Arial Narrow" w:hAnsi="Arial Narrow" w:cs="Arial"/>
          <w:sz w:val="28"/>
          <w:szCs w:val="28"/>
        </w:rPr>
        <w:t>, dentro dos prazos estabelecidos;</w:t>
      </w:r>
    </w:p>
    <w:p w:rsidR="00E42ECC" w:rsidRPr="00427898" w:rsidRDefault="00E42ECC" w:rsidP="00E42ECC">
      <w:pPr>
        <w:ind w:left="567" w:right="-79"/>
        <w:jc w:val="both"/>
        <w:rPr>
          <w:rFonts w:ascii="Arial Narrow" w:hAnsi="Arial Narrow" w:cs="Arial"/>
          <w:color w:val="000000"/>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color w:val="000000"/>
          <w:sz w:val="28"/>
          <w:szCs w:val="28"/>
        </w:rPr>
        <w:t xml:space="preserve">f) </w:t>
      </w:r>
      <w:r>
        <w:rPr>
          <w:rFonts w:ascii="Arial Narrow" w:hAnsi="Arial Narrow" w:cs="Arial"/>
          <w:sz w:val="28"/>
          <w:szCs w:val="28"/>
        </w:rPr>
        <w:t>E</w:t>
      </w:r>
      <w:r w:rsidRPr="00427898">
        <w:rPr>
          <w:rFonts w:ascii="Arial Narrow" w:hAnsi="Arial Narrow" w:cs="Arial"/>
          <w:sz w:val="28"/>
          <w:szCs w:val="28"/>
        </w:rPr>
        <w:t>ntregar os produtos ofertados de acordo com os requisitos de quantidade, marca, modelo, procedência, especificação técnica e demais condições, em conformidade com o disposto no Edital de Licitação;</w:t>
      </w:r>
    </w:p>
    <w:p w:rsidR="00E42ECC" w:rsidRPr="00427898" w:rsidRDefault="00E42ECC" w:rsidP="00E42ECC">
      <w:pPr>
        <w:ind w:left="567" w:right="-79"/>
        <w:jc w:val="both"/>
        <w:rPr>
          <w:rFonts w:ascii="Arial Narrow" w:hAnsi="Arial Narrow" w:cs="Arial"/>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sz w:val="28"/>
          <w:szCs w:val="28"/>
        </w:rPr>
        <w:t>g)</w:t>
      </w:r>
      <w:r>
        <w:rPr>
          <w:rFonts w:ascii="Arial Narrow" w:hAnsi="Arial Narrow" w:cs="Arial"/>
          <w:sz w:val="28"/>
          <w:szCs w:val="28"/>
        </w:rPr>
        <w:t xml:space="preserve"> E</w:t>
      </w:r>
      <w:r w:rsidRPr="00427898">
        <w:rPr>
          <w:rFonts w:ascii="Arial Narrow" w:hAnsi="Arial Narrow" w:cs="Arial"/>
          <w:sz w:val="28"/>
          <w:szCs w:val="28"/>
        </w:rPr>
        <w:t>ntregar produtos novos, entendidos como tais, os de primeira utilização, garantindo sua qualidade, sem a necessidade de outras adaptações; se for o caso</w:t>
      </w:r>
      <w:r>
        <w:rPr>
          <w:rFonts w:ascii="Arial Narrow" w:hAnsi="Arial Narrow" w:cs="Arial"/>
          <w:sz w:val="28"/>
          <w:szCs w:val="28"/>
        </w:rPr>
        <w:t>;</w:t>
      </w:r>
    </w:p>
    <w:p w:rsidR="00E42ECC" w:rsidRPr="00427898" w:rsidRDefault="00E42ECC" w:rsidP="00E42ECC">
      <w:pPr>
        <w:ind w:left="567" w:right="-79"/>
        <w:jc w:val="both"/>
        <w:rPr>
          <w:rFonts w:ascii="Arial Narrow" w:hAnsi="Arial Narrow" w:cs="Arial"/>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sz w:val="28"/>
          <w:szCs w:val="28"/>
        </w:rPr>
        <w:t>h)</w:t>
      </w:r>
      <w:r>
        <w:rPr>
          <w:rFonts w:ascii="Arial Narrow" w:hAnsi="Arial Narrow" w:cs="Arial"/>
          <w:sz w:val="28"/>
          <w:szCs w:val="28"/>
        </w:rPr>
        <w:t xml:space="preserve"> E</w:t>
      </w:r>
      <w:r w:rsidRPr="00427898">
        <w:rPr>
          <w:rFonts w:ascii="Arial Narrow" w:hAnsi="Arial Narrow" w:cs="Arial"/>
          <w:sz w:val="28"/>
          <w:szCs w:val="28"/>
        </w:rPr>
        <w:t>ntregar, no caso de produtos importados, toda a documentação inerente, quando solicitado pela Administração</w:t>
      </w:r>
      <w:r>
        <w:rPr>
          <w:rFonts w:ascii="Arial Narrow" w:hAnsi="Arial Narrow" w:cs="Arial"/>
          <w:sz w:val="28"/>
          <w:szCs w:val="28"/>
        </w:rPr>
        <w:t>;</w:t>
      </w:r>
    </w:p>
    <w:p w:rsidR="00E42ECC" w:rsidRPr="00427898" w:rsidRDefault="00E42ECC" w:rsidP="00E42ECC">
      <w:pPr>
        <w:ind w:left="567" w:right="-79"/>
        <w:jc w:val="both"/>
        <w:rPr>
          <w:rFonts w:ascii="Arial Narrow" w:hAnsi="Arial Narrow" w:cs="Arial"/>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color w:val="000000"/>
          <w:sz w:val="28"/>
          <w:szCs w:val="28"/>
        </w:rPr>
        <w:t xml:space="preserve">i) </w:t>
      </w:r>
      <w:r>
        <w:rPr>
          <w:rFonts w:ascii="Arial Narrow" w:hAnsi="Arial Narrow" w:cs="Arial"/>
          <w:sz w:val="28"/>
          <w:szCs w:val="28"/>
        </w:rPr>
        <w:t>S</w:t>
      </w:r>
      <w:r w:rsidRPr="00427898">
        <w:rPr>
          <w:rFonts w:ascii="Arial Narrow" w:hAnsi="Arial Narrow" w:cs="Arial"/>
          <w:sz w:val="28"/>
          <w:szCs w:val="28"/>
        </w:rPr>
        <w:t xml:space="preserve">ubstituir, imediatamente, às suas expensas, todo e qualquer produto julgado pela Secretaria Municipal de </w:t>
      </w:r>
      <w:r>
        <w:rPr>
          <w:rFonts w:ascii="Arial Narrow" w:hAnsi="Arial Narrow" w:cs="Arial"/>
          <w:sz w:val="28"/>
          <w:szCs w:val="28"/>
        </w:rPr>
        <w:t>Saúde</w:t>
      </w:r>
      <w:r w:rsidRPr="00427898">
        <w:rPr>
          <w:rFonts w:ascii="Arial Narrow" w:hAnsi="Arial Narrow" w:cs="Arial"/>
          <w:sz w:val="28"/>
          <w:szCs w:val="28"/>
        </w:rPr>
        <w:t xml:space="preserve"> como estando em desacordo com as especificações</w:t>
      </w:r>
      <w:r w:rsidRPr="00427898">
        <w:rPr>
          <w:rFonts w:ascii="Arial Narrow" w:hAnsi="Arial Narrow" w:cs="Arial"/>
          <w:color w:val="000000"/>
          <w:sz w:val="28"/>
          <w:szCs w:val="28"/>
        </w:rPr>
        <w:t>,</w:t>
      </w:r>
      <w:r w:rsidRPr="00427898">
        <w:rPr>
          <w:rFonts w:ascii="Arial Narrow" w:hAnsi="Arial Narrow" w:cs="Arial"/>
          <w:sz w:val="28"/>
          <w:szCs w:val="28"/>
        </w:rPr>
        <w:t xml:space="preserve"> bem como repor aqueles faltantes</w:t>
      </w:r>
      <w:r>
        <w:rPr>
          <w:rFonts w:ascii="Arial Narrow" w:hAnsi="Arial Narrow" w:cs="Arial"/>
          <w:sz w:val="28"/>
          <w:szCs w:val="28"/>
        </w:rPr>
        <w:t>.</w:t>
      </w:r>
    </w:p>
    <w:p w:rsidR="00E42ECC" w:rsidRPr="00427898" w:rsidRDefault="00E42ECC" w:rsidP="00E42ECC">
      <w:pPr>
        <w:ind w:left="567" w:right="-79"/>
        <w:jc w:val="both"/>
        <w:rPr>
          <w:rFonts w:ascii="Arial Narrow" w:hAnsi="Arial Narrow" w:cs="Arial"/>
          <w:color w:val="000000"/>
          <w:sz w:val="28"/>
          <w:szCs w:val="28"/>
        </w:rPr>
      </w:pPr>
    </w:p>
    <w:p w:rsidR="00E42ECC" w:rsidRDefault="00E42ECC" w:rsidP="00E42ECC">
      <w:pPr>
        <w:ind w:left="567" w:right="-79"/>
        <w:jc w:val="both"/>
        <w:rPr>
          <w:rFonts w:ascii="Arial Narrow" w:hAnsi="Arial Narrow" w:cs="Arial"/>
          <w:sz w:val="28"/>
          <w:szCs w:val="28"/>
        </w:rPr>
      </w:pPr>
      <w:r>
        <w:rPr>
          <w:rFonts w:ascii="Arial Narrow" w:hAnsi="Arial Narrow" w:cs="Arial"/>
          <w:b/>
          <w:sz w:val="28"/>
          <w:szCs w:val="28"/>
        </w:rPr>
        <w:t>j</w:t>
      </w:r>
      <w:r w:rsidRPr="00427898">
        <w:rPr>
          <w:rFonts w:ascii="Arial Narrow" w:hAnsi="Arial Narrow" w:cs="Arial"/>
          <w:b/>
          <w:sz w:val="28"/>
          <w:szCs w:val="28"/>
        </w:rPr>
        <w:t>)</w:t>
      </w:r>
      <w:r>
        <w:rPr>
          <w:rFonts w:ascii="Arial Narrow" w:hAnsi="Arial Narrow" w:cs="Arial"/>
          <w:sz w:val="28"/>
          <w:szCs w:val="28"/>
        </w:rPr>
        <w:t xml:space="preserve"> R</w:t>
      </w:r>
      <w:r w:rsidRPr="00427898">
        <w:rPr>
          <w:rFonts w:ascii="Arial Narrow" w:hAnsi="Arial Narrow" w:cs="Arial"/>
          <w:sz w:val="28"/>
          <w:szCs w:val="28"/>
        </w:rPr>
        <w:t>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r>
        <w:rPr>
          <w:rFonts w:ascii="Arial Narrow" w:hAnsi="Arial Narrow" w:cs="Arial"/>
          <w:sz w:val="28"/>
          <w:szCs w:val="28"/>
        </w:rPr>
        <w:t>;</w:t>
      </w:r>
    </w:p>
    <w:p w:rsidR="00E42ECC" w:rsidRPr="00427898" w:rsidRDefault="00E42ECC" w:rsidP="00E42ECC">
      <w:pPr>
        <w:ind w:left="567" w:right="-79"/>
        <w:jc w:val="both"/>
        <w:rPr>
          <w:rFonts w:ascii="Arial Narrow" w:hAnsi="Arial Narrow" w:cs="Arial"/>
          <w:b/>
          <w:bCs/>
          <w:sz w:val="28"/>
          <w:szCs w:val="28"/>
        </w:rPr>
      </w:pPr>
    </w:p>
    <w:p w:rsidR="00E42ECC" w:rsidRDefault="00E42ECC" w:rsidP="00E42ECC">
      <w:pPr>
        <w:ind w:left="567" w:right="-79"/>
        <w:jc w:val="both"/>
        <w:rPr>
          <w:rFonts w:ascii="Arial Narrow" w:hAnsi="Arial Narrow" w:cs="Arial"/>
          <w:sz w:val="28"/>
          <w:szCs w:val="28"/>
        </w:rPr>
      </w:pPr>
      <w:r>
        <w:rPr>
          <w:rFonts w:ascii="Arial Narrow" w:hAnsi="Arial Narrow" w:cs="Arial"/>
          <w:b/>
          <w:bCs/>
          <w:sz w:val="28"/>
          <w:szCs w:val="28"/>
        </w:rPr>
        <w:t>k</w:t>
      </w:r>
      <w:r w:rsidRPr="00427898">
        <w:rPr>
          <w:rFonts w:ascii="Arial Narrow" w:hAnsi="Arial Narrow" w:cs="Arial"/>
          <w:b/>
          <w:bCs/>
          <w:sz w:val="28"/>
          <w:szCs w:val="28"/>
        </w:rPr>
        <w:t xml:space="preserve">) </w:t>
      </w:r>
      <w:r>
        <w:rPr>
          <w:rFonts w:ascii="Arial Narrow" w:hAnsi="Arial Narrow" w:cs="Arial"/>
          <w:sz w:val="28"/>
          <w:szCs w:val="28"/>
        </w:rPr>
        <w:t>R</w:t>
      </w:r>
      <w:r w:rsidRPr="00427898">
        <w:rPr>
          <w:rFonts w:ascii="Arial Narrow" w:hAnsi="Arial Narrow" w:cs="Arial"/>
          <w:sz w:val="28"/>
          <w:szCs w:val="28"/>
        </w:rPr>
        <w:t>esponsabilizar-se pelo perfeito acondicionamento dos produtos fornecidos, de acordo com as exigências deste Contrato, zelando para que sejam entregues em perfeito estado de conservação;</w:t>
      </w:r>
    </w:p>
    <w:p w:rsidR="00E42ECC" w:rsidRPr="00427898" w:rsidRDefault="00E42ECC" w:rsidP="00E42ECC">
      <w:pPr>
        <w:ind w:left="567" w:right="-79"/>
        <w:jc w:val="both"/>
        <w:rPr>
          <w:rFonts w:ascii="Arial Narrow" w:hAnsi="Arial Narrow" w:cs="Arial"/>
          <w:sz w:val="28"/>
          <w:szCs w:val="28"/>
        </w:rPr>
      </w:pPr>
    </w:p>
    <w:p w:rsidR="00E42ECC" w:rsidRDefault="00E42ECC" w:rsidP="00E42ECC">
      <w:pPr>
        <w:ind w:left="567" w:right="-79"/>
        <w:jc w:val="both"/>
        <w:rPr>
          <w:rFonts w:ascii="Arial Narrow" w:hAnsi="Arial Narrow" w:cs="Arial"/>
          <w:color w:val="000000"/>
          <w:sz w:val="28"/>
          <w:szCs w:val="28"/>
        </w:rPr>
      </w:pPr>
      <w:r>
        <w:rPr>
          <w:rFonts w:ascii="Arial Narrow" w:hAnsi="Arial Narrow" w:cs="Arial"/>
          <w:b/>
          <w:bCs/>
          <w:sz w:val="28"/>
          <w:szCs w:val="28"/>
        </w:rPr>
        <w:t>l</w:t>
      </w:r>
      <w:r w:rsidRPr="00427898">
        <w:rPr>
          <w:rFonts w:ascii="Arial Narrow" w:hAnsi="Arial Narrow" w:cs="Arial"/>
          <w:b/>
          <w:bCs/>
          <w:sz w:val="28"/>
          <w:szCs w:val="28"/>
        </w:rPr>
        <w:t xml:space="preserve">) </w:t>
      </w:r>
      <w:r>
        <w:rPr>
          <w:rFonts w:ascii="Arial Narrow" w:hAnsi="Arial Narrow" w:cs="Arial"/>
          <w:color w:val="000000"/>
          <w:sz w:val="28"/>
          <w:szCs w:val="28"/>
        </w:rPr>
        <w:t>M</w:t>
      </w:r>
      <w:r w:rsidRPr="00427898">
        <w:rPr>
          <w:rFonts w:ascii="Arial Narrow" w:hAnsi="Arial Narrow" w:cs="Arial"/>
          <w:color w:val="000000"/>
          <w:sz w:val="28"/>
          <w:szCs w:val="28"/>
        </w:rPr>
        <w:t>anter durante a execução do Contrato, em compatibilidade com as obrigações por ele assumidas, todas as condições de habilitação e qualificação exigidas no processo licitatório;</w:t>
      </w:r>
    </w:p>
    <w:p w:rsidR="00E42ECC" w:rsidRPr="00427898" w:rsidRDefault="00E42ECC" w:rsidP="00E42ECC">
      <w:pPr>
        <w:ind w:left="567" w:right="-79"/>
        <w:jc w:val="both"/>
        <w:rPr>
          <w:rFonts w:ascii="Arial Narrow" w:hAnsi="Arial Narrow" w:cs="Arial"/>
          <w:b/>
          <w:bCs/>
          <w:sz w:val="28"/>
          <w:szCs w:val="28"/>
        </w:rPr>
      </w:pPr>
    </w:p>
    <w:p w:rsidR="00E42ECC" w:rsidRDefault="00E42ECC" w:rsidP="00E42ECC">
      <w:pPr>
        <w:ind w:left="567" w:right="-79"/>
        <w:jc w:val="both"/>
        <w:rPr>
          <w:rFonts w:ascii="Arial Narrow" w:hAnsi="Arial Narrow" w:cs="Arial"/>
          <w:color w:val="000000"/>
          <w:sz w:val="28"/>
          <w:szCs w:val="28"/>
        </w:rPr>
      </w:pPr>
      <w:r>
        <w:rPr>
          <w:rFonts w:ascii="Arial Narrow" w:hAnsi="Arial Narrow" w:cs="Arial"/>
          <w:b/>
          <w:color w:val="000000"/>
          <w:sz w:val="28"/>
          <w:szCs w:val="28"/>
        </w:rPr>
        <w:t>m</w:t>
      </w:r>
      <w:r w:rsidRPr="00427898">
        <w:rPr>
          <w:rFonts w:ascii="Arial Narrow" w:hAnsi="Arial Narrow" w:cs="Arial"/>
          <w:b/>
          <w:color w:val="000000"/>
          <w:sz w:val="28"/>
          <w:szCs w:val="28"/>
        </w:rPr>
        <w:t>)</w:t>
      </w:r>
      <w:r>
        <w:rPr>
          <w:rFonts w:ascii="Arial Narrow" w:hAnsi="Arial Narrow" w:cs="Arial"/>
          <w:color w:val="000000"/>
          <w:sz w:val="28"/>
          <w:szCs w:val="28"/>
        </w:rPr>
        <w:t xml:space="preserve"> I</w:t>
      </w:r>
      <w:r w:rsidRPr="00427898">
        <w:rPr>
          <w:rFonts w:ascii="Arial Narrow" w:hAnsi="Arial Narrow" w:cs="Arial"/>
          <w:color w:val="000000"/>
          <w:sz w:val="28"/>
          <w:szCs w:val="28"/>
        </w:rPr>
        <w:t>nstruir o fornecimento dos produtos deste Contrato com as Notas Fiscais correspondentes, juntando cópia da solicitação de entrega e do comprovante do respectivo recebimento;</w:t>
      </w:r>
    </w:p>
    <w:p w:rsidR="00E42ECC" w:rsidRPr="00427898" w:rsidRDefault="00E42ECC" w:rsidP="00E42ECC">
      <w:pPr>
        <w:ind w:left="567" w:right="-79"/>
        <w:jc w:val="both"/>
        <w:rPr>
          <w:rFonts w:ascii="Arial Narrow" w:hAnsi="Arial Narrow" w:cs="Arial"/>
          <w:color w:val="000000"/>
          <w:sz w:val="28"/>
          <w:szCs w:val="28"/>
        </w:rPr>
      </w:pPr>
    </w:p>
    <w:p w:rsidR="00E42ECC" w:rsidRDefault="00E42ECC" w:rsidP="00E42ECC">
      <w:pPr>
        <w:ind w:left="567" w:right="-79"/>
        <w:jc w:val="both"/>
        <w:rPr>
          <w:rFonts w:ascii="Arial Narrow" w:hAnsi="Arial Narrow" w:cs="Arial"/>
          <w:color w:val="000000"/>
          <w:sz w:val="28"/>
          <w:szCs w:val="28"/>
        </w:rPr>
      </w:pPr>
      <w:r>
        <w:rPr>
          <w:rFonts w:ascii="Arial Narrow" w:hAnsi="Arial Narrow" w:cs="Arial"/>
          <w:b/>
          <w:color w:val="000000"/>
          <w:sz w:val="28"/>
          <w:szCs w:val="28"/>
        </w:rPr>
        <w:t>n</w:t>
      </w:r>
      <w:r w:rsidRPr="00427898">
        <w:rPr>
          <w:rFonts w:ascii="Arial Narrow" w:hAnsi="Arial Narrow" w:cs="Arial"/>
          <w:b/>
          <w:color w:val="000000"/>
          <w:sz w:val="28"/>
          <w:szCs w:val="28"/>
        </w:rPr>
        <w:t>)</w:t>
      </w:r>
      <w:r>
        <w:rPr>
          <w:rFonts w:ascii="Arial Narrow" w:hAnsi="Arial Narrow" w:cs="Arial"/>
          <w:color w:val="000000"/>
          <w:sz w:val="28"/>
          <w:szCs w:val="28"/>
        </w:rPr>
        <w:t xml:space="preserve"> C</w:t>
      </w:r>
      <w:r w:rsidRPr="00427898">
        <w:rPr>
          <w:rFonts w:ascii="Arial Narrow" w:hAnsi="Arial Narrow" w:cs="Arial"/>
          <w:color w:val="000000"/>
          <w:sz w:val="28"/>
          <w:szCs w:val="28"/>
        </w:rPr>
        <w:t>umprir todas as leis e posturas federais, estaduais e municipais pertinentes e responsabilizar-se por todos prejuízos decorrentes de infrações a que houver dado causa</w:t>
      </w:r>
      <w:r>
        <w:rPr>
          <w:rFonts w:ascii="Arial Narrow" w:hAnsi="Arial Narrow" w:cs="Arial"/>
          <w:color w:val="000000"/>
          <w:sz w:val="28"/>
          <w:szCs w:val="28"/>
        </w:rPr>
        <w:t>;</w:t>
      </w:r>
    </w:p>
    <w:p w:rsidR="00E42ECC" w:rsidRPr="00427898" w:rsidRDefault="00E42ECC" w:rsidP="00E42ECC">
      <w:pPr>
        <w:ind w:left="567" w:right="-79"/>
        <w:jc w:val="both"/>
        <w:rPr>
          <w:rFonts w:ascii="Arial Narrow" w:hAnsi="Arial Narrow" w:cs="Arial"/>
          <w:b/>
          <w:bCs/>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sz w:val="28"/>
          <w:szCs w:val="28"/>
        </w:rPr>
        <w:t>p)</w:t>
      </w:r>
      <w:r>
        <w:rPr>
          <w:rFonts w:ascii="Arial Narrow" w:hAnsi="Arial Narrow" w:cs="Arial"/>
          <w:sz w:val="28"/>
          <w:szCs w:val="28"/>
        </w:rPr>
        <w:t xml:space="preserve"> R</w:t>
      </w:r>
      <w:r w:rsidRPr="00427898">
        <w:rPr>
          <w:rFonts w:ascii="Arial Narrow" w:hAnsi="Arial Narrow" w:cs="Arial"/>
          <w:sz w:val="28"/>
          <w:szCs w:val="28"/>
        </w:rPr>
        <w:t>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r>
        <w:rPr>
          <w:rFonts w:ascii="Arial Narrow" w:hAnsi="Arial Narrow" w:cs="Arial"/>
          <w:sz w:val="28"/>
          <w:szCs w:val="28"/>
        </w:rPr>
        <w:t>.</w:t>
      </w:r>
    </w:p>
    <w:p w:rsidR="00E42ECC" w:rsidRDefault="00E42ECC" w:rsidP="00E42ECC">
      <w:pPr>
        <w:ind w:right="-79"/>
        <w:jc w:val="both"/>
        <w:rPr>
          <w:rFonts w:ascii="Arial Narrow" w:hAnsi="Arial Narrow" w:cs="Arial"/>
          <w:sz w:val="28"/>
          <w:szCs w:val="28"/>
        </w:rPr>
      </w:pPr>
    </w:p>
    <w:p w:rsidR="00E42ECC" w:rsidRPr="00427898" w:rsidRDefault="00E42ECC" w:rsidP="00E42ECC">
      <w:pPr>
        <w:ind w:right="-79"/>
        <w:jc w:val="both"/>
        <w:rPr>
          <w:rFonts w:ascii="Arial Narrow" w:hAnsi="Arial Narrow" w:cs="Arial"/>
          <w:b/>
          <w:color w:val="000000"/>
          <w:sz w:val="28"/>
          <w:szCs w:val="28"/>
        </w:rPr>
      </w:pPr>
      <w:r>
        <w:rPr>
          <w:rFonts w:ascii="Arial Narrow" w:hAnsi="Arial Narrow" w:cs="Arial"/>
          <w:b/>
          <w:sz w:val="28"/>
          <w:szCs w:val="28"/>
        </w:rPr>
        <w:t>CLÁUSULA QUARTA – DAS OBRIGAÇÕES DA CONTRATANTE</w:t>
      </w:r>
    </w:p>
    <w:p w:rsidR="00E42ECC" w:rsidRPr="00427898" w:rsidRDefault="00E42ECC" w:rsidP="00E42ECC">
      <w:pPr>
        <w:ind w:right="-79"/>
        <w:jc w:val="both"/>
        <w:rPr>
          <w:rFonts w:ascii="Arial Narrow" w:hAnsi="Arial Narrow" w:cs="Arial"/>
          <w:b/>
          <w:color w:val="000000"/>
          <w:sz w:val="28"/>
          <w:szCs w:val="28"/>
        </w:rPr>
      </w:pPr>
    </w:p>
    <w:p w:rsidR="00E42ECC" w:rsidRDefault="00E42ECC" w:rsidP="00E42ECC">
      <w:pPr>
        <w:ind w:right="-79"/>
        <w:jc w:val="both"/>
        <w:rPr>
          <w:rFonts w:ascii="Arial Narrow" w:hAnsi="Arial Narrow" w:cs="Arial"/>
          <w:color w:val="000000"/>
          <w:sz w:val="28"/>
          <w:szCs w:val="28"/>
        </w:rPr>
      </w:pPr>
      <w:r>
        <w:rPr>
          <w:rFonts w:ascii="Arial Narrow" w:hAnsi="Arial Narrow" w:cs="Arial"/>
          <w:b/>
          <w:color w:val="000000"/>
          <w:sz w:val="28"/>
          <w:szCs w:val="28"/>
        </w:rPr>
        <w:lastRenderedPageBreak/>
        <w:t>4.</w:t>
      </w:r>
      <w:r w:rsidRPr="00427898">
        <w:rPr>
          <w:rFonts w:ascii="Arial Narrow" w:hAnsi="Arial Narrow" w:cs="Arial"/>
          <w:b/>
          <w:color w:val="000000"/>
          <w:sz w:val="28"/>
          <w:szCs w:val="28"/>
        </w:rPr>
        <w:t xml:space="preserve">1. </w:t>
      </w:r>
      <w:r w:rsidRPr="00427898">
        <w:rPr>
          <w:rFonts w:ascii="Arial Narrow" w:hAnsi="Arial Narrow" w:cs="Arial"/>
          <w:color w:val="000000"/>
          <w:sz w:val="28"/>
          <w:szCs w:val="28"/>
        </w:rPr>
        <w:t>Constituem obrigações da CONTRATANTE, além das demais previstas neste Contrato ou dele decorrentes:</w:t>
      </w:r>
    </w:p>
    <w:p w:rsidR="00E42ECC" w:rsidRPr="00427898" w:rsidRDefault="00E42ECC" w:rsidP="00E42ECC">
      <w:pPr>
        <w:ind w:right="-79"/>
        <w:jc w:val="both"/>
        <w:rPr>
          <w:rFonts w:ascii="Arial Narrow" w:hAnsi="Arial Narrow" w:cs="Arial"/>
          <w:color w:val="000000"/>
          <w:sz w:val="28"/>
          <w:szCs w:val="28"/>
        </w:rPr>
      </w:pPr>
    </w:p>
    <w:p w:rsidR="00E42ECC" w:rsidRDefault="00E42ECC" w:rsidP="00E42ECC">
      <w:pPr>
        <w:numPr>
          <w:ilvl w:val="0"/>
          <w:numId w:val="3"/>
        </w:numPr>
        <w:tabs>
          <w:tab w:val="clear" w:pos="1421"/>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F</w:t>
      </w:r>
      <w:r w:rsidRPr="00427898">
        <w:rPr>
          <w:rFonts w:ascii="Arial Narrow" w:hAnsi="Arial Narrow" w:cs="Arial"/>
          <w:color w:val="000000"/>
          <w:sz w:val="28"/>
          <w:szCs w:val="28"/>
        </w:rPr>
        <w:t>iscalizar o presente Contrato através do setor competente da CONTRATANTE;</w:t>
      </w:r>
    </w:p>
    <w:p w:rsidR="00E42ECC" w:rsidRPr="00427898" w:rsidRDefault="00E42ECC" w:rsidP="00E42ECC">
      <w:pPr>
        <w:tabs>
          <w:tab w:val="left" w:pos="851"/>
          <w:tab w:val="num" w:pos="1421"/>
        </w:tabs>
        <w:ind w:left="567" w:right="-79"/>
        <w:jc w:val="both"/>
        <w:rPr>
          <w:rFonts w:ascii="Arial Narrow" w:hAnsi="Arial Narrow" w:cs="Arial"/>
          <w:color w:val="000000"/>
          <w:sz w:val="28"/>
          <w:szCs w:val="28"/>
        </w:rPr>
      </w:pPr>
    </w:p>
    <w:p w:rsidR="00E42ECC" w:rsidRDefault="00E42ECC" w:rsidP="00E42ECC">
      <w:pPr>
        <w:numPr>
          <w:ilvl w:val="0"/>
          <w:numId w:val="3"/>
        </w:numPr>
        <w:tabs>
          <w:tab w:val="clear" w:pos="1421"/>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A</w:t>
      </w:r>
      <w:r w:rsidRPr="00427898">
        <w:rPr>
          <w:rFonts w:ascii="Arial Narrow" w:hAnsi="Arial Narrow" w:cs="Arial"/>
          <w:color w:val="000000"/>
          <w:sz w:val="28"/>
          <w:szCs w:val="28"/>
        </w:rPr>
        <w:t>companhar a entrega dos produtos efetuada pela CONTRATADA, podendo intervir durante a sua execução, para fins de ajustes ou suspensão da entrega;</w:t>
      </w:r>
    </w:p>
    <w:p w:rsidR="00E42ECC" w:rsidRPr="00427898" w:rsidRDefault="00E42ECC" w:rsidP="00E42ECC">
      <w:pPr>
        <w:tabs>
          <w:tab w:val="left" w:pos="851"/>
          <w:tab w:val="num" w:pos="1421"/>
        </w:tabs>
        <w:ind w:left="567" w:right="-79"/>
        <w:jc w:val="both"/>
        <w:rPr>
          <w:rFonts w:ascii="Arial Narrow" w:hAnsi="Arial Narrow" w:cs="Arial"/>
          <w:color w:val="000000"/>
          <w:sz w:val="28"/>
          <w:szCs w:val="28"/>
        </w:rPr>
      </w:pPr>
    </w:p>
    <w:p w:rsidR="00E42ECC" w:rsidRDefault="00E42ECC" w:rsidP="00E42ECC">
      <w:pPr>
        <w:numPr>
          <w:ilvl w:val="0"/>
          <w:numId w:val="3"/>
        </w:numPr>
        <w:tabs>
          <w:tab w:val="clear" w:pos="1421"/>
          <w:tab w:val="num" w:pos="150"/>
          <w:tab w:val="num" w:pos="284"/>
          <w:tab w:val="left" w:pos="851"/>
        </w:tabs>
        <w:ind w:left="567" w:right="-79" w:firstLine="0"/>
        <w:jc w:val="both"/>
        <w:rPr>
          <w:rFonts w:ascii="Arial Narrow" w:hAnsi="Arial Narrow" w:cs="Arial"/>
          <w:color w:val="000000"/>
          <w:sz w:val="28"/>
          <w:szCs w:val="28"/>
        </w:rPr>
      </w:pPr>
      <w:r w:rsidRPr="00427898">
        <w:rPr>
          <w:rFonts w:ascii="Arial Narrow" w:hAnsi="Arial Narrow" w:cs="Arial"/>
          <w:color w:val="000000"/>
          <w:sz w:val="28"/>
          <w:szCs w:val="28"/>
        </w:rPr>
        <w:t>Rejeitar os produtos em desacordo com as especificações exigidas, hipótese em que o recebimento será parcial, sujeitando-se a Contratada às penalidades cabíveis;</w:t>
      </w:r>
    </w:p>
    <w:p w:rsidR="00E42ECC" w:rsidRPr="00427898" w:rsidRDefault="00E42ECC" w:rsidP="00E42ECC">
      <w:pPr>
        <w:tabs>
          <w:tab w:val="left" w:pos="851"/>
          <w:tab w:val="num" w:pos="1421"/>
        </w:tabs>
        <w:ind w:left="567" w:right="-79"/>
        <w:jc w:val="both"/>
        <w:rPr>
          <w:rFonts w:ascii="Arial Narrow" w:hAnsi="Arial Narrow" w:cs="Arial"/>
          <w:color w:val="000000"/>
          <w:sz w:val="28"/>
          <w:szCs w:val="28"/>
        </w:rPr>
      </w:pPr>
    </w:p>
    <w:p w:rsidR="00E42ECC" w:rsidRDefault="00E42ECC" w:rsidP="00E42ECC">
      <w:pPr>
        <w:numPr>
          <w:ilvl w:val="0"/>
          <w:numId w:val="3"/>
        </w:numPr>
        <w:tabs>
          <w:tab w:val="clear" w:pos="1421"/>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N</w:t>
      </w:r>
      <w:r w:rsidRPr="00427898">
        <w:rPr>
          <w:rFonts w:ascii="Arial Narrow" w:hAnsi="Arial Narrow" w:cs="Arial"/>
          <w:color w:val="000000"/>
          <w:sz w:val="28"/>
          <w:szCs w:val="28"/>
        </w:rPr>
        <w:t>otificar, formal e tempestivamente, a CONTRATADA sobre as irregularidades observadas no cumprimento deste Contrato;</w:t>
      </w:r>
    </w:p>
    <w:p w:rsidR="00E42ECC" w:rsidRPr="00427898" w:rsidRDefault="00E42ECC" w:rsidP="00E42ECC">
      <w:pPr>
        <w:tabs>
          <w:tab w:val="left" w:pos="851"/>
          <w:tab w:val="num" w:pos="1421"/>
        </w:tabs>
        <w:ind w:left="567" w:right="-79"/>
        <w:jc w:val="both"/>
        <w:rPr>
          <w:rFonts w:ascii="Arial Narrow" w:hAnsi="Arial Narrow" w:cs="Arial"/>
          <w:color w:val="000000"/>
          <w:sz w:val="28"/>
          <w:szCs w:val="28"/>
        </w:rPr>
      </w:pPr>
    </w:p>
    <w:p w:rsidR="00E42ECC" w:rsidRDefault="00E42ECC" w:rsidP="00E42ECC">
      <w:pPr>
        <w:numPr>
          <w:ilvl w:val="0"/>
          <w:numId w:val="3"/>
        </w:numPr>
        <w:tabs>
          <w:tab w:val="clear" w:pos="1421"/>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N</w:t>
      </w:r>
      <w:r w:rsidRPr="00427898">
        <w:rPr>
          <w:rFonts w:ascii="Arial Narrow" w:hAnsi="Arial Narrow" w:cs="Arial"/>
          <w:color w:val="000000"/>
          <w:sz w:val="28"/>
          <w:szCs w:val="28"/>
        </w:rPr>
        <w:t>otificar a CONTRATADA, por escrito e com antecedência, sobre multas, penalidades e quaisquer débitos de sua responsabilidade;</w:t>
      </w:r>
    </w:p>
    <w:p w:rsidR="00E42ECC" w:rsidRPr="00427898" w:rsidRDefault="00E42ECC" w:rsidP="00E42ECC">
      <w:pPr>
        <w:tabs>
          <w:tab w:val="left" w:pos="851"/>
          <w:tab w:val="num" w:pos="1421"/>
        </w:tabs>
        <w:ind w:left="567" w:right="-79"/>
        <w:jc w:val="both"/>
        <w:rPr>
          <w:rFonts w:ascii="Arial Narrow" w:hAnsi="Arial Narrow" w:cs="Arial"/>
          <w:color w:val="000000"/>
          <w:sz w:val="28"/>
          <w:szCs w:val="28"/>
        </w:rPr>
      </w:pPr>
    </w:p>
    <w:p w:rsidR="00E42ECC" w:rsidRDefault="00E42ECC" w:rsidP="00E42ECC">
      <w:pPr>
        <w:numPr>
          <w:ilvl w:val="0"/>
          <w:numId w:val="3"/>
        </w:numPr>
        <w:tabs>
          <w:tab w:val="clear" w:pos="1421"/>
          <w:tab w:val="num" w:pos="150"/>
          <w:tab w:val="num" w:pos="284"/>
          <w:tab w:val="left" w:pos="851"/>
        </w:tabs>
        <w:ind w:left="567" w:right="-79" w:firstLine="0"/>
        <w:jc w:val="both"/>
        <w:rPr>
          <w:rFonts w:ascii="Arial Narrow" w:hAnsi="Arial Narrow" w:cs="Arial"/>
          <w:color w:val="000000"/>
          <w:sz w:val="28"/>
          <w:szCs w:val="28"/>
        </w:rPr>
      </w:pPr>
      <w:r w:rsidRPr="00427898">
        <w:rPr>
          <w:rFonts w:ascii="Arial Narrow" w:hAnsi="Arial Narrow" w:cs="Arial"/>
          <w:color w:val="000000"/>
          <w:sz w:val="28"/>
          <w:szCs w:val="28"/>
        </w:rPr>
        <w:t>Cumprir todos os compromissos financeiros assumidos com a CONTRATADA;</w:t>
      </w:r>
    </w:p>
    <w:p w:rsidR="00E42ECC" w:rsidRPr="00427898" w:rsidRDefault="00E42ECC" w:rsidP="00E42ECC">
      <w:pPr>
        <w:tabs>
          <w:tab w:val="left" w:pos="851"/>
          <w:tab w:val="num" w:pos="1421"/>
        </w:tabs>
        <w:ind w:left="567" w:right="-79"/>
        <w:jc w:val="both"/>
        <w:rPr>
          <w:rFonts w:ascii="Arial Narrow" w:hAnsi="Arial Narrow" w:cs="Arial"/>
          <w:color w:val="000000"/>
          <w:sz w:val="28"/>
          <w:szCs w:val="28"/>
        </w:rPr>
      </w:pPr>
    </w:p>
    <w:p w:rsidR="00E42ECC" w:rsidRDefault="00E42ECC" w:rsidP="00E42ECC">
      <w:pPr>
        <w:numPr>
          <w:ilvl w:val="0"/>
          <w:numId w:val="3"/>
        </w:numPr>
        <w:tabs>
          <w:tab w:val="clear" w:pos="1421"/>
          <w:tab w:val="num" w:pos="150"/>
          <w:tab w:val="num" w:pos="284"/>
          <w:tab w:val="left" w:pos="851"/>
        </w:tabs>
        <w:ind w:left="567" w:right="-79" w:firstLine="0"/>
        <w:jc w:val="both"/>
        <w:rPr>
          <w:rFonts w:ascii="Arial Narrow" w:hAnsi="Arial Narrow" w:cs="Arial"/>
          <w:color w:val="000000"/>
          <w:sz w:val="28"/>
          <w:szCs w:val="28"/>
        </w:rPr>
      </w:pPr>
      <w:r w:rsidRPr="00427898">
        <w:rPr>
          <w:rFonts w:ascii="Arial Narrow" w:hAnsi="Arial Narrow" w:cs="Arial"/>
          <w:color w:val="000000"/>
          <w:sz w:val="28"/>
          <w:szCs w:val="28"/>
        </w:rPr>
        <w:t>Fornecer e colocar à disposição da CONTRATADA todos os elementos e informações que se fizerem necessários à execução do fornecimento;</w:t>
      </w:r>
    </w:p>
    <w:p w:rsidR="00E42ECC" w:rsidRPr="00427898" w:rsidRDefault="00E42ECC" w:rsidP="00E42ECC">
      <w:pPr>
        <w:tabs>
          <w:tab w:val="left" w:pos="851"/>
          <w:tab w:val="num" w:pos="1421"/>
        </w:tabs>
        <w:ind w:left="567" w:right="-79"/>
        <w:jc w:val="both"/>
        <w:rPr>
          <w:rFonts w:ascii="Arial Narrow" w:hAnsi="Arial Narrow" w:cs="Arial"/>
          <w:color w:val="000000"/>
          <w:sz w:val="28"/>
          <w:szCs w:val="28"/>
        </w:rPr>
      </w:pPr>
    </w:p>
    <w:p w:rsidR="00E42ECC" w:rsidRDefault="00E42ECC" w:rsidP="00E42ECC">
      <w:pPr>
        <w:numPr>
          <w:ilvl w:val="0"/>
          <w:numId w:val="3"/>
        </w:numPr>
        <w:tabs>
          <w:tab w:val="clear" w:pos="1421"/>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P</w:t>
      </w:r>
      <w:r w:rsidRPr="00427898">
        <w:rPr>
          <w:rFonts w:ascii="Arial Narrow" w:hAnsi="Arial Narrow" w:cs="Arial"/>
          <w:color w:val="000000"/>
          <w:sz w:val="28"/>
          <w:szCs w:val="28"/>
        </w:rPr>
        <w:t>roporcionar condições para a boa consecução do objeto deste Contrato.</w:t>
      </w:r>
    </w:p>
    <w:p w:rsidR="00E42ECC" w:rsidRDefault="00E42ECC" w:rsidP="00E42ECC">
      <w:pPr>
        <w:pStyle w:val="PargrafodaLista"/>
        <w:jc w:val="both"/>
        <w:rPr>
          <w:rFonts w:ascii="Arial Narrow" w:hAnsi="Arial Narrow" w:cs="Arial"/>
          <w:color w:val="000000"/>
          <w:sz w:val="28"/>
          <w:szCs w:val="28"/>
        </w:rPr>
      </w:pPr>
    </w:p>
    <w:p w:rsidR="00E42ECC" w:rsidRDefault="00E42ECC" w:rsidP="00E42ECC">
      <w:pPr>
        <w:tabs>
          <w:tab w:val="num" w:pos="1421"/>
        </w:tabs>
        <w:ind w:right="-79"/>
        <w:jc w:val="both"/>
        <w:rPr>
          <w:rFonts w:ascii="Arial Narrow" w:hAnsi="Arial Narrow" w:cs="Arial"/>
          <w:b/>
          <w:color w:val="000000"/>
          <w:sz w:val="28"/>
          <w:szCs w:val="28"/>
        </w:rPr>
      </w:pPr>
    </w:p>
    <w:p w:rsidR="00E42ECC" w:rsidRPr="00551A62" w:rsidRDefault="00E42ECC" w:rsidP="00E42ECC">
      <w:pPr>
        <w:tabs>
          <w:tab w:val="num" w:pos="1421"/>
        </w:tabs>
        <w:ind w:right="-79"/>
        <w:jc w:val="both"/>
        <w:rPr>
          <w:rFonts w:ascii="Arial Narrow" w:hAnsi="Arial Narrow" w:cs="Arial"/>
          <w:b/>
          <w:color w:val="000000"/>
          <w:sz w:val="28"/>
          <w:szCs w:val="28"/>
        </w:rPr>
      </w:pPr>
      <w:r w:rsidRPr="00551A62">
        <w:rPr>
          <w:rFonts w:ascii="Arial Narrow" w:hAnsi="Arial Narrow" w:cs="Arial"/>
          <w:b/>
          <w:color w:val="000000"/>
          <w:sz w:val="28"/>
          <w:szCs w:val="28"/>
        </w:rPr>
        <w:t>CLÁUSULA QUINTA – DA ENTREGA E RECEBIMENTO DO OBJETO</w:t>
      </w:r>
    </w:p>
    <w:p w:rsidR="00E42ECC" w:rsidRPr="00551A62" w:rsidRDefault="00E42ECC" w:rsidP="00E42ECC">
      <w:pPr>
        <w:tabs>
          <w:tab w:val="num" w:pos="1421"/>
        </w:tabs>
        <w:ind w:right="-79"/>
        <w:jc w:val="both"/>
        <w:rPr>
          <w:rFonts w:ascii="Arial Narrow" w:hAnsi="Arial Narrow" w:cs="Arial"/>
          <w:b/>
          <w:bCs/>
          <w:color w:val="000000"/>
          <w:sz w:val="28"/>
          <w:szCs w:val="28"/>
        </w:rPr>
      </w:pPr>
    </w:p>
    <w:p w:rsidR="00E42ECC" w:rsidRPr="00551A62" w:rsidRDefault="00E42ECC" w:rsidP="00E42ECC">
      <w:pPr>
        <w:ind w:right="-79"/>
        <w:jc w:val="both"/>
        <w:rPr>
          <w:rFonts w:ascii="Arial Narrow" w:hAnsi="Arial Narrow" w:cs="Arial"/>
          <w:color w:val="000000"/>
          <w:sz w:val="28"/>
          <w:szCs w:val="28"/>
        </w:rPr>
      </w:pPr>
      <w:r w:rsidRPr="00551A62">
        <w:rPr>
          <w:rFonts w:ascii="Arial Narrow" w:hAnsi="Arial Narrow" w:cs="Arial"/>
          <w:b/>
          <w:bCs/>
          <w:color w:val="000000"/>
          <w:sz w:val="28"/>
          <w:szCs w:val="28"/>
        </w:rPr>
        <w:t>5.1.</w:t>
      </w:r>
      <w:r w:rsidRPr="00551A62">
        <w:rPr>
          <w:rFonts w:ascii="Arial Narrow" w:hAnsi="Arial Narrow" w:cs="Arial"/>
          <w:color w:val="000000"/>
          <w:sz w:val="28"/>
          <w:szCs w:val="28"/>
        </w:rPr>
        <w:t xml:space="preserve"> </w:t>
      </w:r>
      <w:r w:rsidRPr="00427898">
        <w:rPr>
          <w:rFonts w:ascii="Arial Narrow" w:hAnsi="Arial Narrow" w:cs="Arial"/>
          <w:iCs/>
          <w:sz w:val="28"/>
          <w:szCs w:val="28"/>
        </w:rPr>
        <w:t xml:space="preserve">Os produtos serão solicitados conforme a necessidade da </w:t>
      </w:r>
      <w:r w:rsidRPr="00571F6A">
        <w:rPr>
          <w:rFonts w:ascii="Arial Narrow" w:hAnsi="Arial Narrow" w:cs="Arial"/>
          <w:b/>
          <w:i/>
          <w:iCs/>
          <w:sz w:val="28"/>
          <w:szCs w:val="28"/>
        </w:rPr>
        <w:t xml:space="preserve">Secretaria Municipal de </w:t>
      </w:r>
      <w:r>
        <w:rPr>
          <w:rFonts w:ascii="Arial Narrow" w:hAnsi="Arial Narrow" w:cs="Arial"/>
          <w:b/>
          <w:i/>
          <w:iCs/>
          <w:sz w:val="28"/>
          <w:szCs w:val="28"/>
        </w:rPr>
        <w:t>Saúde</w:t>
      </w:r>
      <w:r>
        <w:rPr>
          <w:rFonts w:ascii="Arial Narrow" w:hAnsi="Arial Narrow" w:cs="Arial"/>
          <w:iCs/>
          <w:sz w:val="28"/>
          <w:szCs w:val="28"/>
        </w:rPr>
        <w:t xml:space="preserve"> </w:t>
      </w:r>
      <w:r w:rsidRPr="00427898">
        <w:rPr>
          <w:rFonts w:ascii="Arial Narrow" w:hAnsi="Arial Narrow" w:cs="Arial"/>
          <w:iCs/>
          <w:sz w:val="28"/>
          <w:szCs w:val="28"/>
        </w:rPr>
        <w:t xml:space="preserve">e deverão ser entregues no </w:t>
      </w:r>
      <w:r>
        <w:rPr>
          <w:rFonts w:ascii="Arial Narrow" w:hAnsi="Arial Narrow" w:cs="Arial"/>
          <w:iCs/>
          <w:sz w:val="28"/>
          <w:szCs w:val="28"/>
        </w:rPr>
        <w:t xml:space="preserve">horário e </w:t>
      </w:r>
      <w:r w:rsidRPr="00427898">
        <w:rPr>
          <w:rFonts w:ascii="Arial Narrow" w:hAnsi="Arial Narrow" w:cs="Arial"/>
          <w:iCs/>
          <w:sz w:val="28"/>
          <w:szCs w:val="28"/>
        </w:rPr>
        <w:t>endereço indicado</w:t>
      </w:r>
      <w:r>
        <w:rPr>
          <w:rFonts w:ascii="Arial Narrow" w:hAnsi="Arial Narrow" w:cs="Arial"/>
          <w:iCs/>
          <w:sz w:val="28"/>
          <w:szCs w:val="28"/>
        </w:rPr>
        <w:t xml:space="preserve"> na requisição, de acordo com item 13 do Termo de Referência</w:t>
      </w:r>
      <w:r w:rsidRPr="00551A62">
        <w:rPr>
          <w:rFonts w:ascii="Arial Narrow" w:hAnsi="Arial Narrow" w:cs="Arial"/>
          <w:color w:val="000000"/>
          <w:sz w:val="28"/>
          <w:szCs w:val="28"/>
        </w:rPr>
        <w:t>.</w:t>
      </w:r>
    </w:p>
    <w:p w:rsidR="00E42ECC" w:rsidRPr="00551A62" w:rsidRDefault="00E42ECC" w:rsidP="00E42ECC">
      <w:pPr>
        <w:ind w:right="-79"/>
        <w:jc w:val="both"/>
        <w:rPr>
          <w:rFonts w:ascii="Arial Narrow" w:hAnsi="Arial Narrow" w:cs="Arial"/>
          <w:b/>
          <w:bCs/>
          <w:color w:val="000000"/>
          <w:sz w:val="28"/>
          <w:szCs w:val="28"/>
        </w:rPr>
      </w:pPr>
    </w:p>
    <w:p w:rsidR="00E42ECC" w:rsidRPr="00427898" w:rsidRDefault="00E42ECC" w:rsidP="00E42ECC">
      <w:pPr>
        <w:ind w:left="567" w:right="-79"/>
        <w:jc w:val="both"/>
        <w:rPr>
          <w:rFonts w:ascii="Arial Narrow" w:hAnsi="Arial Narrow" w:cs="Arial"/>
          <w:color w:val="000000"/>
          <w:sz w:val="28"/>
          <w:szCs w:val="28"/>
        </w:rPr>
      </w:pPr>
      <w:r w:rsidRPr="00551A62">
        <w:rPr>
          <w:rFonts w:ascii="Arial Narrow" w:hAnsi="Arial Narrow" w:cs="Arial"/>
          <w:b/>
          <w:bCs/>
          <w:color w:val="000000"/>
          <w:sz w:val="28"/>
          <w:szCs w:val="28"/>
        </w:rPr>
        <w:t>5.1.2.</w:t>
      </w:r>
      <w:r w:rsidRPr="00551A62">
        <w:rPr>
          <w:rFonts w:ascii="Arial Narrow" w:hAnsi="Arial Narrow" w:cs="Arial"/>
          <w:color w:val="000000"/>
          <w:sz w:val="28"/>
          <w:szCs w:val="28"/>
        </w:rPr>
        <w:t xml:space="preserve"> A Contratada obriga-se a fornecer o objeto em conformidade com as especificações descritas na Proposta de Preço </w:t>
      </w:r>
      <w:r w:rsidRPr="00551A62">
        <w:rPr>
          <w:rFonts w:ascii="Arial Narrow" w:hAnsi="Arial Narrow" w:cs="Arial"/>
          <w:b/>
          <w:color w:val="000000"/>
          <w:sz w:val="28"/>
          <w:szCs w:val="28"/>
        </w:rPr>
        <w:t>ANEXO I</w:t>
      </w:r>
      <w:r w:rsidRPr="00551A62">
        <w:rPr>
          <w:rFonts w:ascii="Arial Narrow" w:hAnsi="Arial Narrow" w:cs="Arial"/>
          <w:color w:val="000000"/>
          <w:sz w:val="28"/>
          <w:szCs w:val="28"/>
        </w:rPr>
        <w:t>, sendo de sua inteira responsabilidade a substituição quando não estiver em conformidade com as referidas especificações.</w:t>
      </w:r>
    </w:p>
    <w:p w:rsidR="00E42ECC" w:rsidRPr="00427898" w:rsidRDefault="00E42ECC" w:rsidP="00E42ECC">
      <w:pPr>
        <w:ind w:right="-79"/>
        <w:jc w:val="both"/>
        <w:rPr>
          <w:rFonts w:ascii="Arial Narrow" w:hAnsi="Arial Narrow" w:cs="Arial"/>
          <w:b/>
          <w:bCs/>
          <w:color w:val="000000"/>
          <w:sz w:val="28"/>
          <w:szCs w:val="28"/>
        </w:rPr>
      </w:pPr>
    </w:p>
    <w:p w:rsidR="00E42ECC" w:rsidRPr="00427898" w:rsidRDefault="00E42ECC" w:rsidP="00E42ECC">
      <w:pPr>
        <w:tabs>
          <w:tab w:val="left" w:pos="9356"/>
        </w:tabs>
        <w:ind w:right="-79"/>
        <w:jc w:val="both"/>
        <w:rPr>
          <w:rFonts w:ascii="Arial Narrow" w:hAnsi="Arial Narrow" w:cs="Arial"/>
          <w:color w:val="000000"/>
          <w:sz w:val="28"/>
          <w:szCs w:val="28"/>
        </w:rPr>
      </w:pPr>
      <w:r w:rsidRPr="00427898">
        <w:rPr>
          <w:rFonts w:ascii="Arial Narrow" w:hAnsi="Arial Narrow" w:cs="Arial"/>
          <w:b/>
          <w:bCs/>
          <w:color w:val="000000"/>
          <w:sz w:val="28"/>
          <w:szCs w:val="28"/>
        </w:rPr>
        <w:t>5.2.</w:t>
      </w:r>
      <w:r w:rsidRPr="00427898">
        <w:rPr>
          <w:rFonts w:ascii="Arial Narrow" w:hAnsi="Arial Narrow" w:cs="Arial"/>
          <w:color w:val="000000"/>
          <w:sz w:val="28"/>
          <w:szCs w:val="28"/>
        </w:rPr>
        <w:t xml:space="preserve"> Será recusado o produto que não atenda às especificações constantes neste Contrato e/ou que não esteja adequado para uso.</w:t>
      </w:r>
    </w:p>
    <w:p w:rsidR="00E42ECC" w:rsidRPr="00427898" w:rsidRDefault="00E42ECC" w:rsidP="00E42ECC">
      <w:pPr>
        <w:tabs>
          <w:tab w:val="left" w:pos="9356"/>
        </w:tabs>
        <w:ind w:right="-79"/>
        <w:jc w:val="both"/>
        <w:rPr>
          <w:rFonts w:ascii="Arial Narrow" w:hAnsi="Arial Narrow" w:cs="Arial"/>
          <w:b/>
          <w:bCs/>
          <w:color w:val="000000"/>
          <w:sz w:val="28"/>
          <w:szCs w:val="28"/>
        </w:rPr>
      </w:pPr>
    </w:p>
    <w:p w:rsidR="00E42ECC" w:rsidRPr="00427898" w:rsidRDefault="00E42ECC" w:rsidP="00E42ECC">
      <w:pPr>
        <w:tabs>
          <w:tab w:val="left" w:pos="9356"/>
        </w:tabs>
        <w:ind w:right="-79"/>
        <w:jc w:val="both"/>
        <w:rPr>
          <w:rFonts w:ascii="Arial Narrow" w:hAnsi="Arial Narrow" w:cs="Arial"/>
          <w:sz w:val="28"/>
          <w:szCs w:val="28"/>
        </w:rPr>
      </w:pPr>
      <w:r w:rsidRPr="00427898">
        <w:rPr>
          <w:rFonts w:ascii="Arial Narrow" w:hAnsi="Arial Narrow" w:cs="Arial"/>
          <w:b/>
          <w:bCs/>
          <w:color w:val="000000"/>
          <w:sz w:val="28"/>
          <w:szCs w:val="28"/>
        </w:rPr>
        <w:t>5.</w:t>
      </w:r>
      <w:r w:rsidRPr="00427898">
        <w:rPr>
          <w:rFonts w:ascii="Arial Narrow" w:hAnsi="Arial Narrow" w:cs="Arial"/>
          <w:b/>
          <w:color w:val="000000"/>
          <w:sz w:val="28"/>
          <w:szCs w:val="28"/>
        </w:rPr>
        <w:t>3.</w:t>
      </w:r>
      <w:r w:rsidRPr="00427898">
        <w:rPr>
          <w:rFonts w:ascii="Arial Narrow" w:hAnsi="Arial Narrow" w:cs="Arial"/>
          <w:color w:val="000000"/>
          <w:sz w:val="28"/>
          <w:szCs w:val="28"/>
        </w:rPr>
        <w:t xml:space="preserve"> </w:t>
      </w:r>
      <w:r w:rsidRPr="00427898">
        <w:rPr>
          <w:rFonts w:ascii="Arial Narrow" w:hAnsi="Arial Narrow" w:cs="Arial"/>
          <w:sz w:val="28"/>
          <w:szCs w:val="28"/>
        </w:rPr>
        <w:t xml:space="preserve">Os produtos deverão ter o prazo de validade </w:t>
      </w:r>
      <w:r>
        <w:rPr>
          <w:rFonts w:ascii="Arial Narrow" w:hAnsi="Arial Narrow" w:cs="Arial"/>
          <w:sz w:val="28"/>
          <w:szCs w:val="28"/>
        </w:rPr>
        <w:t>equivalente a no mínimo 75</w:t>
      </w:r>
      <w:r w:rsidRPr="00427898">
        <w:rPr>
          <w:rFonts w:ascii="Arial Narrow" w:hAnsi="Arial Narrow" w:cs="Arial"/>
          <w:sz w:val="28"/>
          <w:szCs w:val="28"/>
        </w:rPr>
        <w:t xml:space="preserve">% (setenta </w:t>
      </w:r>
      <w:r>
        <w:rPr>
          <w:rFonts w:ascii="Arial Narrow" w:hAnsi="Arial Narrow" w:cs="Arial"/>
          <w:sz w:val="28"/>
          <w:szCs w:val="28"/>
        </w:rPr>
        <w:t xml:space="preserve">e cinco </w:t>
      </w:r>
      <w:r w:rsidRPr="00427898">
        <w:rPr>
          <w:rFonts w:ascii="Arial Narrow" w:hAnsi="Arial Narrow" w:cs="Arial"/>
          <w:sz w:val="28"/>
          <w:szCs w:val="28"/>
        </w:rPr>
        <w:t>por cento) no ato do seu recebimento.</w:t>
      </w:r>
    </w:p>
    <w:p w:rsidR="00E42ECC" w:rsidRPr="00427898" w:rsidRDefault="00E42ECC" w:rsidP="00E42ECC">
      <w:pPr>
        <w:tabs>
          <w:tab w:val="left" w:pos="9356"/>
        </w:tabs>
        <w:ind w:right="-79"/>
        <w:jc w:val="both"/>
        <w:rPr>
          <w:rFonts w:ascii="Arial Narrow" w:hAnsi="Arial Narrow" w:cs="Arial"/>
          <w:b/>
          <w:bCs/>
          <w:color w:val="000000"/>
          <w:sz w:val="28"/>
          <w:szCs w:val="28"/>
        </w:rPr>
      </w:pPr>
    </w:p>
    <w:p w:rsidR="00E42ECC" w:rsidRPr="00427898" w:rsidRDefault="00E42ECC" w:rsidP="00E42ECC">
      <w:pPr>
        <w:tabs>
          <w:tab w:val="left" w:pos="9356"/>
        </w:tabs>
        <w:ind w:right="-79"/>
        <w:jc w:val="both"/>
        <w:rPr>
          <w:rFonts w:ascii="Arial Narrow" w:hAnsi="Arial Narrow" w:cs="Arial"/>
          <w:color w:val="000000"/>
          <w:sz w:val="28"/>
          <w:szCs w:val="28"/>
        </w:rPr>
      </w:pPr>
      <w:r w:rsidRPr="00427898">
        <w:rPr>
          <w:rFonts w:ascii="Arial Narrow" w:hAnsi="Arial Narrow" w:cs="Arial"/>
          <w:b/>
          <w:bCs/>
          <w:color w:val="000000"/>
          <w:sz w:val="28"/>
          <w:szCs w:val="28"/>
        </w:rPr>
        <w:t>5.4.</w:t>
      </w:r>
      <w:r w:rsidRPr="00427898">
        <w:rPr>
          <w:rFonts w:ascii="Arial Narrow" w:hAnsi="Arial Narrow" w:cs="Arial"/>
          <w:color w:val="000000"/>
          <w:sz w:val="28"/>
          <w:szCs w:val="28"/>
        </w:rPr>
        <w:t xml:space="preserve"> Todas as despesas relativas à entrega dos produtos ocorrerão por conta exclusiva da Contratada.</w:t>
      </w:r>
    </w:p>
    <w:p w:rsidR="00E42ECC" w:rsidRPr="00427898" w:rsidRDefault="00E42ECC" w:rsidP="00E42ECC">
      <w:pPr>
        <w:ind w:right="-79"/>
        <w:jc w:val="both"/>
        <w:rPr>
          <w:rFonts w:ascii="Arial Narrow" w:hAnsi="Arial Narrow" w:cs="Arial"/>
          <w:b/>
          <w:bCs/>
          <w:sz w:val="28"/>
          <w:szCs w:val="28"/>
        </w:rPr>
      </w:pPr>
    </w:p>
    <w:p w:rsidR="00E42ECC" w:rsidRPr="00427898" w:rsidRDefault="00E42ECC" w:rsidP="00E42ECC">
      <w:pPr>
        <w:ind w:right="-79"/>
        <w:jc w:val="both"/>
        <w:rPr>
          <w:rFonts w:ascii="Arial Narrow" w:hAnsi="Arial Narrow" w:cs="Arial"/>
          <w:sz w:val="28"/>
          <w:szCs w:val="28"/>
        </w:rPr>
      </w:pPr>
      <w:r w:rsidRPr="00427898">
        <w:rPr>
          <w:rFonts w:ascii="Arial Narrow" w:hAnsi="Arial Narrow" w:cs="Arial"/>
          <w:b/>
          <w:bCs/>
          <w:sz w:val="28"/>
          <w:szCs w:val="28"/>
        </w:rPr>
        <w:t>5.5.</w:t>
      </w:r>
      <w:r w:rsidRPr="00427898">
        <w:rPr>
          <w:rFonts w:ascii="Arial Narrow" w:hAnsi="Arial Narrow" w:cs="Arial"/>
          <w:sz w:val="28"/>
          <w:szCs w:val="28"/>
        </w:rPr>
        <w:t xml:space="preserve"> A </w:t>
      </w:r>
      <w:r w:rsidRPr="00427898">
        <w:rPr>
          <w:rFonts w:ascii="Arial Narrow" w:hAnsi="Arial Narrow" w:cs="Arial"/>
          <w:color w:val="000000"/>
          <w:sz w:val="28"/>
          <w:szCs w:val="28"/>
        </w:rPr>
        <w:t>Contratada</w:t>
      </w:r>
      <w:r w:rsidRPr="00427898">
        <w:rPr>
          <w:rFonts w:ascii="Arial Narrow" w:hAnsi="Arial Narrow" w:cs="Arial"/>
          <w:sz w:val="28"/>
          <w:szCs w:val="28"/>
        </w:rPr>
        <w:t xml:space="preserve"> poderá solicitar até 02 (dois) dias úteis, antes do vencimento, a prorrogação do prazo de entrega, cabendo a Secretaria </w:t>
      </w:r>
      <w:r>
        <w:rPr>
          <w:rFonts w:ascii="Arial Narrow" w:hAnsi="Arial Narrow" w:cs="Arial"/>
          <w:sz w:val="28"/>
          <w:szCs w:val="28"/>
        </w:rPr>
        <w:t xml:space="preserve">Municipal </w:t>
      </w:r>
      <w:r w:rsidRPr="00427898">
        <w:rPr>
          <w:rFonts w:ascii="Arial Narrow" w:hAnsi="Arial Narrow" w:cs="Arial"/>
          <w:sz w:val="28"/>
          <w:szCs w:val="28"/>
        </w:rPr>
        <w:t xml:space="preserve">de </w:t>
      </w:r>
      <w:r>
        <w:rPr>
          <w:rFonts w:ascii="Arial Narrow" w:hAnsi="Arial Narrow" w:cs="Arial"/>
          <w:sz w:val="28"/>
          <w:szCs w:val="28"/>
        </w:rPr>
        <w:t>Saúde</w:t>
      </w:r>
      <w:r w:rsidRPr="00427898">
        <w:rPr>
          <w:rFonts w:ascii="Arial Narrow" w:hAnsi="Arial Narrow" w:cs="Arial"/>
          <w:sz w:val="28"/>
          <w:szCs w:val="28"/>
        </w:rPr>
        <w:t xml:space="preserve"> julgar o referido pedido.</w:t>
      </w:r>
    </w:p>
    <w:p w:rsidR="00E42ECC" w:rsidRPr="00427898" w:rsidRDefault="00E42ECC" w:rsidP="00E42ECC">
      <w:pPr>
        <w:ind w:right="-79"/>
        <w:jc w:val="both"/>
        <w:rPr>
          <w:rFonts w:ascii="Arial Narrow" w:hAnsi="Arial Narrow" w:cs="Arial"/>
          <w:b/>
          <w:bCs/>
          <w:sz w:val="28"/>
          <w:szCs w:val="28"/>
        </w:rPr>
      </w:pPr>
    </w:p>
    <w:p w:rsidR="00E42ECC" w:rsidRPr="00427898" w:rsidRDefault="00E42ECC" w:rsidP="00E42ECC">
      <w:pPr>
        <w:ind w:right="-79"/>
        <w:jc w:val="both"/>
        <w:rPr>
          <w:rFonts w:ascii="Arial Narrow" w:hAnsi="Arial Narrow" w:cs="Arial"/>
          <w:sz w:val="28"/>
          <w:szCs w:val="28"/>
        </w:rPr>
      </w:pPr>
      <w:r w:rsidRPr="00427898">
        <w:rPr>
          <w:rFonts w:ascii="Arial Narrow" w:hAnsi="Arial Narrow" w:cs="Arial"/>
          <w:b/>
          <w:bCs/>
          <w:sz w:val="28"/>
          <w:szCs w:val="28"/>
        </w:rPr>
        <w:t>5.6.</w:t>
      </w:r>
      <w:r w:rsidRPr="00427898">
        <w:rPr>
          <w:rFonts w:ascii="Arial Narrow" w:hAnsi="Arial Narrow" w:cs="Arial"/>
          <w:sz w:val="28"/>
          <w:szCs w:val="28"/>
        </w:rPr>
        <w:t xml:space="preserve"> Se a </w:t>
      </w:r>
      <w:r w:rsidRPr="00427898">
        <w:rPr>
          <w:rFonts w:ascii="Arial Narrow" w:hAnsi="Arial Narrow" w:cs="Arial"/>
          <w:color w:val="000000"/>
          <w:sz w:val="28"/>
          <w:szCs w:val="28"/>
        </w:rPr>
        <w:t>Contratada</w:t>
      </w:r>
      <w:r w:rsidRPr="00427898">
        <w:rPr>
          <w:rFonts w:ascii="Arial Narrow" w:hAnsi="Arial Narrow" w:cs="Arial"/>
          <w:sz w:val="28"/>
          <w:szCs w:val="28"/>
        </w:rPr>
        <w:t xml:space="preserve"> deixar de entregar os produtos dentro do prazo estabelecido sem justificativa por escrito </w:t>
      </w:r>
      <w:r>
        <w:rPr>
          <w:rFonts w:ascii="Arial Narrow" w:hAnsi="Arial Narrow" w:cs="Arial"/>
          <w:sz w:val="28"/>
          <w:szCs w:val="28"/>
        </w:rPr>
        <w:t xml:space="preserve">e </w:t>
      </w:r>
      <w:r w:rsidRPr="00427898">
        <w:rPr>
          <w:rFonts w:ascii="Arial Narrow" w:hAnsi="Arial Narrow" w:cs="Arial"/>
          <w:sz w:val="28"/>
          <w:szCs w:val="28"/>
        </w:rPr>
        <w:t>aceita pela Administração, sujeitar-se-á às penalidades impostas pela legislação vigente.</w:t>
      </w:r>
    </w:p>
    <w:p w:rsidR="00E42ECC" w:rsidRPr="00427898" w:rsidRDefault="00E42ECC" w:rsidP="00E42ECC">
      <w:pPr>
        <w:pStyle w:val="Corpodetexto2"/>
        <w:ind w:right="-79"/>
        <w:rPr>
          <w:rFonts w:ascii="Arial Narrow" w:hAnsi="Arial Narrow"/>
          <w:b/>
          <w:bCs/>
          <w:sz w:val="28"/>
          <w:szCs w:val="28"/>
        </w:rPr>
      </w:pPr>
    </w:p>
    <w:p w:rsidR="00E42ECC" w:rsidRPr="00B706B0" w:rsidRDefault="00E42ECC" w:rsidP="00E42ECC">
      <w:pPr>
        <w:pStyle w:val="Corpodetexto2"/>
        <w:ind w:right="-79"/>
        <w:rPr>
          <w:rFonts w:ascii="Arial Narrow" w:hAnsi="Arial Narrow"/>
          <w:i/>
          <w:sz w:val="28"/>
          <w:szCs w:val="28"/>
        </w:rPr>
      </w:pPr>
      <w:r w:rsidRPr="00B706B0">
        <w:rPr>
          <w:rFonts w:ascii="Arial Narrow" w:hAnsi="Arial Narrow"/>
          <w:b/>
          <w:bCs/>
          <w:i/>
          <w:sz w:val="28"/>
          <w:szCs w:val="28"/>
        </w:rPr>
        <w:t>5.7.</w:t>
      </w:r>
      <w:r w:rsidRPr="00B706B0">
        <w:rPr>
          <w:rFonts w:ascii="Arial Narrow" w:hAnsi="Arial Narrow"/>
          <w:i/>
          <w:sz w:val="28"/>
          <w:szCs w:val="28"/>
        </w:rPr>
        <w:t xml:space="preserve"> Relativamente ao disposto na presente cláusula, aplica-se subsidiariamente, as disposições da Lei n.º 8.078/90 – Código de Defesa do Consumidor.</w:t>
      </w:r>
    </w:p>
    <w:p w:rsidR="00E42ECC" w:rsidRPr="00427898" w:rsidRDefault="00E42ECC" w:rsidP="00E42ECC">
      <w:pPr>
        <w:ind w:right="-79"/>
        <w:jc w:val="both"/>
        <w:rPr>
          <w:rFonts w:ascii="Arial Narrow" w:hAnsi="Arial Narrow" w:cs="Arial"/>
          <w:b/>
          <w:bCs/>
          <w:color w:val="000000"/>
          <w:sz w:val="28"/>
          <w:szCs w:val="28"/>
        </w:rPr>
      </w:pPr>
    </w:p>
    <w:p w:rsidR="00E42ECC" w:rsidRPr="00427898" w:rsidRDefault="00E42ECC" w:rsidP="00E42ECC">
      <w:pPr>
        <w:ind w:right="-79"/>
        <w:jc w:val="both"/>
        <w:rPr>
          <w:rFonts w:ascii="Arial Narrow" w:hAnsi="Arial Narrow" w:cs="Arial"/>
          <w:color w:val="000000"/>
          <w:sz w:val="28"/>
          <w:szCs w:val="28"/>
        </w:rPr>
      </w:pPr>
      <w:r w:rsidRPr="00427898">
        <w:rPr>
          <w:rFonts w:ascii="Arial Narrow" w:hAnsi="Arial Narrow" w:cs="Arial"/>
          <w:b/>
          <w:bCs/>
          <w:color w:val="000000"/>
          <w:sz w:val="28"/>
          <w:szCs w:val="28"/>
        </w:rPr>
        <w:t>5.8.</w:t>
      </w:r>
      <w:r w:rsidRPr="00427898">
        <w:rPr>
          <w:rFonts w:ascii="Arial Narrow" w:hAnsi="Arial Narrow" w:cs="Arial"/>
          <w:color w:val="000000"/>
          <w:sz w:val="28"/>
          <w:szCs w:val="28"/>
        </w:rPr>
        <w:t xml:space="preserve"> O</w:t>
      </w:r>
      <w:r>
        <w:rPr>
          <w:rFonts w:ascii="Arial Narrow" w:hAnsi="Arial Narrow" w:cs="Arial"/>
          <w:color w:val="000000"/>
          <w:sz w:val="28"/>
          <w:szCs w:val="28"/>
        </w:rPr>
        <w:t xml:space="preserve"> </w:t>
      </w:r>
      <w:r w:rsidRPr="00427898">
        <w:rPr>
          <w:rFonts w:ascii="Arial Narrow" w:hAnsi="Arial Narrow" w:cs="Arial"/>
          <w:color w:val="000000"/>
          <w:sz w:val="28"/>
          <w:szCs w:val="28"/>
        </w:rPr>
        <w:t>objeto</w:t>
      </w:r>
      <w:r>
        <w:rPr>
          <w:rFonts w:ascii="Arial Narrow" w:hAnsi="Arial Narrow" w:cs="Arial"/>
          <w:color w:val="000000"/>
          <w:sz w:val="28"/>
          <w:szCs w:val="28"/>
        </w:rPr>
        <w:t xml:space="preserve"> </w:t>
      </w:r>
      <w:r w:rsidRPr="00427898">
        <w:rPr>
          <w:rFonts w:ascii="Arial Narrow" w:hAnsi="Arial Narrow" w:cs="Arial"/>
          <w:color w:val="000000"/>
          <w:sz w:val="28"/>
          <w:szCs w:val="28"/>
        </w:rPr>
        <w:t>deste Contrato deve-se fazer acompanhado da Nota Fiscal Eletrônica NFe discriminativas para efetuação de sua entrega.</w:t>
      </w:r>
    </w:p>
    <w:p w:rsidR="00E42ECC" w:rsidRPr="00427898" w:rsidRDefault="00E42ECC" w:rsidP="00E42ECC">
      <w:pPr>
        <w:pStyle w:val="Recuodecorpodetexto3"/>
        <w:spacing w:after="0"/>
        <w:ind w:left="0" w:right="-79"/>
        <w:jc w:val="both"/>
        <w:rPr>
          <w:rFonts w:ascii="Arial Narrow" w:hAnsi="Arial Narrow" w:cs="Arial"/>
          <w:b/>
          <w:bCs/>
          <w:sz w:val="28"/>
          <w:szCs w:val="28"/>
        </w:rPr>
      </w:pPr>
    </w:p>
    <w:p w:rsidR="00E42ECC" w:rsidRDefault="00E42ECC" w:rsidP="00E42ECC">
      <w:pPr>
        <w:pStyle w:val="Recuodecorpodetexto3"/>
        <w:spacing w:after="0"/>
        <w:ind w:left="0" w:right="-79"/>
        <w:jc w:val="both"/>
        <w:rPr>
          <w:rFonts w:ascii="Arial Narrow" w:hAnsi="Arial Narrow" w:cs="Arial"/>
          <w:sz w:val="28"/>
          <w:szCs w:val="28"/>
        </w:rPr>
      </w:pPr>
      <w:r w:rsidRPr="00427898">
        <w:rPr>
          <w:rFonts w:ascii="Arial Narrow" w:hAnsi="Arial Narrow" w:cs="Arial"/>
          <w:b/>
          <w:bCs/>
          <w:sz w:val="28"/>
          <w:szCs w:val="28"/>
        </w:rPr>
        <w:t>5.9.</w:t>
      </w:r>
      <w:r w:rsidRPr="00427898">
        <w:rPr>
          <w:rFonts w:ascii="Arial Narrow" w:hAnsi="Arial Narrow" w:cs="Arial"/>
          <w:sz w:val="28"/>
          <w:szCs w:val="28"/>
        </w:rPr>
        <w:t xml:space="preserve"> A Contratada ficará obrigada </w:t>
      </w:r>
      <w:r>
        <w:rPr>
          <w:rFonts w:ascii="Arial Narrow" w:hAnsi="Arial Narrow" w:cs="Arial"/>
          <w:sz w:val="28"/>
          <w:szCs w:val="28"/>
        </w:rPr>
        <w:t>a</w:t>
      </w:r>
      <w:r w:rsidRPr="00427898">
        <w:rPr>
          <w:rFonts w:ascii="Arial Narrow" w:hAnsi="Arial Narrow" w:cs="Arial"/>
          <w:sz w:val="28"/>
          <w:szCs w:val="28"/>
        </w:rPr>
        <w:t xml:space="preserve"> trocar, as suas expensas, o produtos que vier a ser recusado sendo que o ato de recebimento não importará sua aceitação.</w:t>
      </w:r>
    </w:p>
    <w:p w:rsidR="00E42ECC" w:rsidRDefault="00E42ECC" w:rsidP="00E42ECC">
      <w:pPr>
        <w:pStyle w:val="Recuodecorpodetexto3"/>
        <w:spacing w:after="0"/>
        <w:ind w:left="0" w:right="-79"/>
        <w:jc w:val="both"/>
        <w:rPr>
          <w:rFonts w:ascii="Arial Narrow" w:hAnsi="Arial Narrow" w:cs="Arial"/>
          <w:sz w:val="28"/>
          <w:szCs w:val="28"/>
        </w:rPr>
      </w:pPr>
    </w:p>
    <w:p w:rsidR="00E42ECC" w:rsidRDefault="00E42ECC" w:rsidP="00E42ECC">
      <w:pPr>
        <w:pStyle w:val="Recuodecorpodetexto3"/>
        <w:spacing w:after="0"/>
        <w:ind w:left="0" w:right="-79"/>
        <w:jc w:val="both"/>
        <w:rPr>
          <w:rFonts w:ascii="Arial Narrow" w:hAnsi="Arial Narrow" w:cs="Arial"/>
          <w:b/>
          <w:sz w:val="28"/>
          <w:szCs w:val="28"/>
        </w:rPr>
      </w:pPr>
    </w:p>
    <w:p w:rsidR="00E42ECC" w:rsidRPr="00427898" w:rsidRDefault="00E42ECC" w:rsidP="00E42ECC">
      <w:pPr>
        <w:pStyle w:val="Recuodecorpodetexto3"/>
        <w:spacing w:after="0"/>
        <w:ind w:left="0" w:right="-79"/>
        <w:jc w:val="both"/>
        <w:rPr>
          <w:rFonts w:ascii="Arial Narrow" w:hAnsi="Arial Narrow" w:cs="Arial"/>
          <w:b/>
          <w:color w:val="000000"/>
          <w:sz w:val="28"/>
          <w:szCs w:val="28"/>
        </w:rPr>
      </w:pPr>
      <w:r>
        <w:rPr>
          <w:rFonts w:ascii="Arial Narrow" w:hAnsi="Arial Narrow" w:cs="Arial"/>
          <w:b/>
          <w:sz w:val="28"/>
          <w:szCs w:val="28"/>
        </w:rPr>
        <w:t>CLÁUSULA SEXTA – DOS DIREITOS E RESPONSABILIDADES</w:t>
      </w:r>
    </w:p>
    <w:p w:rsidR="00E42ECC" w:rsidRPr="00427898" w:rsidRDefault="00E42ECC" w:rsidP="00E42ECC">
      <w:pPr>
        <w:ind w:right="-79"/>
        <w:jc w:val="both"/>
        <w:rPr>
          <w:rFonts w:ascii="Arial Narrow" w:hAnsi="Arial Narrow" w:cs="Arial"/>
          <w:b/>
          <w:bCs/>
          <w:sz w:val="28"/>
          <w:szCs w:val="28"/>
        </w:rPr>
      </w:pPr>
    </w:p>
    <w:p w:rsidR="00E42ECC" w:rsidRPr="00427898" w:rsidRDefault="00E42ECC" w:rsidP="00E42ECC">
      <w:pPr>
        <w:ind w:right="-79"/>
        <w:jc w:val="both"/>
        <w:rPr>
          <w:rFonts w:ascii="Arial Narrow" w:hAnsi="Arial Narrow" w:cs="Arial"/>
          <w:sz w:val="28"/>
          <w:szCs w:val="28"/>
        </w:rPr>
      </w:pPr>
      <w:r w:rsidRPr="00427898">
        <w:rPr>
          <w:rFonts w:ascii="Arial Narrow" w:hAnsi="Arial Narrow" w:cs="Arial"/>
          <w:b/>
          <w:bCs/>
          <w:sz w:val="28"/>
          <w:szCs w:val="28"/>
        </w:rPr>
        <w:t>6.1.</w:t>
      </w:r>
      <w:r w:rsidRPr="00427898">
        <w:rPr>
          <w:rFonts w:ascii="Arial Narrow" w:hAnsi="Arial Narrow" w:cs="Arial"/>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rsidR="00E42ECC" w:rsidRPr="00427898" w:rsidRDefault="00E42ECC" w:rsidP="00E42ECC">
      <w:pPr>
        <w:ind w:right="-79"/>
        <w:jc w:val="both"/>
        <w:rPr>
          <w:rFonts w:ascii="Arial Narrow" w:hAnsi="Arial Narrow" w:cs="Arial"/>
          <w:b/>
          <w:bCs/>
          <w:sz w:val="28"/>
          <w:szCs w:val="28"/>
        </w:rPr>
      </w:pPr>
    </w:p>
    <w:p w:rsidR="00E42ECC" w:rsidRDefault="00E42ECC" w:rsidP="00E42ECC">
      <w:pPr>
        <w:ind w:right="-79"/>
        <w:jc w:val="both"/>
        <w:rPr>
          <w:rFonts w:ascii="Arial Narrow" w:hAnsi="Arial Narrow" w:cs="Arial"/>
          <w:sz w:val="28"/>
          <w:szCs w:val="28"/>
        </w:rPr>
      </w:pPr>
      <w:r w:rsidRPr="00427898">
        <w:rPr>
          <w:rFonts w:ascii="Arial Narrow" w:hAnsi="Arial Narrow" w:cs="Arial"/>
          <w:b/>
          <w:bCs/>
          <w:sz w:val="28"/>
          <w:szCs w:val="28"/>
        </w:rPr>
        <w:t>6.2.</w:t>
      </w:r>
      <w:r w:rsidRPr="00427898">
        <w:rPr>
          <w:rFonts w:ascii="Arial Narrow" w:hAnsi="Arial Narrow" w:cs="Arial"/>
          <w:sz w:val="28"/>
          <w:szCs w:val="28"/>
        </w:rPr>
        <w:t xml:space="preserve"> Em relação ao presente Contrato é con</w:t>
      </w:r>
      <w:r>
        <w:rPr>
          <w:rFonts w:ascii="Arial Narrow" w:hAnsi="Arial Narrow" w:cs="Arial"/>
          <w:sz w:val="28"/>
          <w:szCs w:val="28"/>
        </w:rPr>
        <w:t xml:space="preserve">ferido ao Município de Iguatemi/MS </w:t>
      </w:r>
      <w:r w:rsidRPr="00427898">
        <w:rPr>
          <w:rFonts w:ascii="Arial Narrow" w:hAnsi="Arial Narrow" w:cs="Arial"/>
          <w:sz w:val="28"/>
          <w:szCs w:val="28"/>
        </w:rPr>
        <w:t>a prerrogativa de:</w:t>
      </w:r>
    </w:p>
    <w:p w:rsidR="00E42ECC" w:rsidRPr="00427898" w:rsidRDefault="00E42ECC" w:rsidP="00E42ECC">
      <w:pPr>
        <w:ind w:right="-79"/>
        <w:jc w:val="both"/>
        <w:rPr>
          <w:rFonts w:ascii="Arial Narrow" w:hAnsi="Arial Narrow" w:cs="Arial"/>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sz w:val="28"/>
          <w:szCs w:val="28"/>
        </w:rPr>
        <w:t>I</w:t>
      </w:r>
      <w:r>
        <w:rPr>
          <w:rFonts w:ascii="Arial Narrow" w:hAnsi="Arial Narrow" w:cs="Arial"/>
          <w:b/>
          <w:bCs/>
          <w:sz w:val="28"/>
          <w:szCs w:val="28"/>
        </w:rPr>
        <w:t xml:space="preserve"> </w:t>
      </w:r>
      <w:r w:rsidRPr="000A37F3">
        <w:rPr>
          <w:rFonts w:ascii="Arial Narrow" w:hAnsi="Arial Narrow" w:cs="Arial"/>
          <w:bCs/>
          <w:sz w:val="28"/>
          <w:szCs w:val="28"/>
        </w:rPr>
        <w:t>–</w:t>
      </w:r>
      <w:r>
        <w:rPr>
          <w:rFonts w:ascii="Arial Narrow" w:hAnsi="Arial Narrow" w:cs="Arial"/>
          <w:sz w:val="28"/>
          <w:szCs w:val="28"/>
        </w:rPr>
        <w:t xml:space="preserve"> M</w:t>
      </w:r>
      <w:r w:rsidRPr="00427898">
        <w:rPr>
          <w:rFonts w:ascii="Arial Narrow" w:hAnsi="Arial Narrow" w:cs="Arial"/>
          <w:sz w:val="28"/>
          <w:szCs w:val="28"/>
        </w:rPr>
        <w:t>odificá-lo</w:t>
      </w:r>
      <w:r>
        <w:rPr>
          <w:rFonts w:ascii="Arial Narrow" w:hAnsi="Arial Narrow" w:cs="Arial"/>
          <w:sz w:val="28"/>
          <w:szCs w:val="28"/>
        </w:rPr>
        <w:t xml:space="preserve"> </w:t>
      </w:r>
      <w:r w:rsidRPr="00427898">
        <w:rPr>
          <w:rFonts w:ascii="Arial Narrow" w:hAnsi="Arial Narrow" w:cs="Arial"/>
          <w:sz w:val="28"/>
          <w:szCs w:val="28"/>
        </w:rPr>
        <w:t>unilateralmente, para melhor adequação às finalidades de interesse público, respeitados os direitos da contratada;</w:t>
      </w:r>
    </w:p>
    <w:p w:rsidR="00E42ECC" w:rsidRPr="00427898" w:rsidRDefault="00E42ECC" w:rsidP="00E42ECC">
      <w:pPr>
        <w:ind w:left="567" w:right="-79"/>
        <w:jc w:val="both"/>
        <w:rPr>
          <w:rFonts w:ascii="Arial Narrow" w:hAnsi="Arial Narrow" w:cs="Arial"/>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sz w:val="28"/>
          <w:szCs w:val="28"/>
        </w:rPr>
        <w:t>II</w:t>
      </w:r>
      <w:r w:rsidRPr="00427898">
        <w:rPr>
          <w:rFonts w:ascii="Arial Narrow" w:hAnsi="Arial Narrow" w:cs="Arial"/>
          <w:sz w:val="28"/>
          <w:szCs w:val="28"/>
        </w:rPr>
        <w:t xml:space="preserve"> </w:t>
      </w:r>
      <w:r>
        <w:rPr>
          <w:rFonts w:ascii="Arial Narrow" w:hAnsi="Arial Narrow" w:cs="Arial"/>
          <w:sz w:val="28"/>
          <w:szCs w:val="28"/>
        </w:rPr>
        <w:t>– R</w:t>
      </w:r>
      <w:r w:rsidRPr="00427898">
        <w:rPr>
          <w:rFonts w:ascii="Arial Narrow" w:hAnsi="Arial Narrow" w:cs="Arial"/>
          <w:sz w:val="28"/>
          <w:szCs w:val="28"/>
        </w:rPr>
        <w:t xml:space="preserve">escindi-lo, unilateralmente nos casos especificados no item </w:t>
      </w:r>
      <w:r w:rsidRPr="000A37F3">
        <w:rPr>
          <w:rFonts w:ascii="Arial Narrow" w:hAnsi="Arial Narrow" w:cs="Arial"/>
          <w:b/>
          <w:sz w:val="28"/>
          <w:szCs w:val="28"/>
        </w:rPr>
        <w:t>13.01</w:t>
      </w:r>
      <w:r w:rsidRPr="00427898">
        <w:rPr>
          <w:rFonts w:ascii="Arial Narrow" w:hAnsi="Arial Narrow" w:cs="Arial"/>
          <w:sz w:val="28"/>
          <w:szCs w:val="28"/>
        </w:rPr>
        <w:t xml:space="preserve"> deste Contrat</w:t>
      </w:r>
      <w:r>
        <w:rPr>
          <w:rFonts w:ascii="Arial Narrow" w:hAnsi="Arial Narrow" w:cs="Arial"/>
          <w:sz w:val="28"/>
          <w:szCs w:val="28"/>
        </w:rPr>
        <w:t>o;</w:t>
      </w:r>
    </w:p>
    <w:p w:rsidR="00E42ECC" w:rsidRPr="00427898" w:rsidRDefault="00E42ECC" w:rsidP="00E42ECC">
      <w:pPr>
        <w:ind w:left="567" w:right="-79"/>
        <w:jc w:val="both"/>
        <w:rPr>
          <w:rFonts w:ascii="Arial Narrow" w:hAnsi="Arial Narrow" w:cs="Arial"/>
          <w:sz w:val="28"/>
          <w:szCs w:val="28"/>
        </w:rPr>
      </w:pPr>
    </w:p>
    <w:p w:rsidR="00E42ECC" w:rsidRPr="00427898" w:rsidRDefault="00E42ECC" w:rsidP="00E42ECC">
      <w:pPr>
        <w:ind w:left="567" w:right="-79"/>
        <w:jc w:val="both"/>
        <w:rPr>
          <w:rFonts w:ascii="Arial Narrow" w:hAnsi="Arial Narrow" w:cs="Arial"/>
          <w:sz w:val="28"/>
          <w:szCs w:val="28"/>
        </w:rPr>
      </w:pPr>
      <w:r w:rsidRPr="00427898">
        <w:rPr>
          <w:rFonts w:ascii="Arial Narrow" w:hAnsi="Arial Narrow" w:cs="Arial"/>
          <w:b/>
          <w:bCs/>
          <w:sz w:val="28"/>
          <w:szCs w:val="28"/>
        </w:rPr>
        <w:t>III</w:t>
      </w:r>
      <w:r>
        <w:rPr>
          <w:rFonts w:ascii="Arial Narrow" w:hAnsi="Arial Narrow" w:cs="Arial"/>
          <w:b/>
          <w:bCs/>
          <w:sz w:val="28"/>
          <w:szCs w:val="28"/>
        </w:rPr>
        <w:t xml:space="preserve"> </w:t>
      </w:r>
      <w:r>
        <w:rPr>
          <w:rFonts w:ascii="Arial Narrow" w:hAnsi="Arial Narrow" w:cs="Arial"/>
          <w:bCs/>
          <w:sz w:val="28"/>
          <w:szCs w:val="28"/>
        </w:rPr>
        <w:t>– A</w:t>
      </w:r>
      <w:r w:rsidRPr="00427898">
        <w:rPr>
          <w:rFonts w:ascii="Arial Narrow" w:hAnsi="Arial Narrow" w:cs="Arial"/>
          <w:sz w:val="28"/>
          <w:szCs w:val="28"/>
        </w:rPr>
        <w:t>plicar</w:t>
      </w:r>
      <w:r>
        <w:rPr>
          <w:rFonts w:ascii="Arial Narrow" w:hAnsi="Arial Narrow" w:cs="Arial"/>
          <w:sz w:val="28"/>
          <w:szCs w:val="28"/>
        </w:rPr>
        <w:t xml:space="preserve"> </w:t>
      </w:r>
      <w:r w:rsidRPr="00427898">
        <w:rPr>
          <w:rFonts w:ascii="Arial Narrow" w:hAnsi="Arial Narrow" w:cs="Arial"/>
          <w:sz w:val="28"/>
          <w:szCs w:val="28"/>
        </w:rPr>
        <w:t>sanções motivadas pela inexecução total ou parcial do presente ajuste.</w:t>
      </w:r>
    </w:p>
    <w:p w:rsidR="00E42ECC" w:rsidRPr="00427898" w:rsidRDefault="00E42ECC" w:rsidP="00E42ECC">
      <w:pPr>
        <w:ind w:right="-79"/>
        <w:jc w:val="both"/>
        <w:rPr>
          <w:rFonts w:ascii="Arial Narrow" w:hAnsi="Arial Narrow" w:cs="Arial"/>
          <w:b/>
          <w:bCs/>
          <w:sz w:val="28"/>
          <w:szCs w:val="28"/>
        </w:rPr>
      </w:pPr>
    </w:p>
    <w:p w:rsidR="00E42ECC" w:rsidRPr="00427898" w:rsidRDefault="00E42ECC" w:rsidP="00E42ECC">
      <w:pPr>
        <w:ind w:left="567" w:right="-79"/>
        <w:jc w:val="both"/>
        <w:rPr>
          <w:rFonts w:ascii="Arial Narrow" w:hAnsi="Arial Narrow" w:cs="Arial"/>
          <w:sz w:val="28"/>
          <w:szCs w:val="28"/>
        </w:rPr>
      </w:pPr>
      <w:r w:rsidRPr="00427898">
        <w:rPr>
          <w:rFonts w:ascii="Arial Narrow" w:hAnsi="Arial Narrow" w:cs="Arial"/>
          <w:b/>
          <w:bCs/>
          <w:sz w:val="28"/>
          <w:szCs w:val="28"/>
        </w:rPr>
        <w:t>6.2.1.</w:t>
      </w:r>
      <w:r w:rsidRPr="00427898">
        <w:rPr>
          <w:rFonts w:ascii="Arial Narrow" w:hAnsi="Arial Narrow" w:cs="Arial"/>
          <w:sz w:val="28"/>
          <w:szCs w:val="28"/>
        </w:rPr>
        <w:t xml:space="preserve"> As cláusulas econômico-financeiras e monetárias deste Contrato não poderão ser alteradas sem prévia concordância da Contratada.</w:t>
      </w:r>
    </w:p>
    <w:p w:rsidR="00E42ECC" w:rsidRPr="00427898" w:rsidRDefault="00E42ECC" w:rsidP="00E42ECC">
      <w:pPr>
        <w:ind w:left="567" w:right="-79"/>
        <w:jc w:val="both"/>
        <w:rPr>
          <w:rFonts w:ascii="Arial Narrow" w:hAnsi="Arial Narrow" w:cs="Arial"/>
          <w:b/>
          <w:bCs/>
          <w:sz w:val="28"/>
          <w:szCs w:val="28"/>
        </w:rPr>
      </w:pPr>
    </w:p>
    <w:p w:rsidR="00E42ECC" w:rsidRPr="00427898" w:rsidRDefault="00E42ECC" w:rsidP="00E42ECC">
      <w:pPr>
        <w:ind w:left="567" w:right="-79"/>
        <w:jc w:val="both"/>
        <w:rPr>
          <w:rFonts w:ascii="Arial Narrow" w:hAnsi="Arial Narrow" w:cs="Arial"/>
          <w:sz w:val="28"/>
          <w:szCs w:val="28"/>
        </w:rPr>
      </w:pPr>
      <w:r>
        <w:rPr>
          <w:rFonts w:ascii="Arial Narrow" w:hAnsi="Arial Narrow" w:cs="Arial"/>
          <w:b/>
          <w:bCs/>
          <w:sz w:val="28"/>
          <w:szCs w:val="28"/>
        </w:rPr>
        <w:t>6.</w:t>
      </w:r>
      <w:r w:rsidRPr="00427898">
        <w:rPr>
          <w:rFonts w:ascii="Arial Narrow" w:hAnsi="Arial Narrow" w:cs="Arial"/>
          <w:b/>
          <w:bCs/>
          <w:sz w:val="28"/>
          <w:szCs w:val="28"/>
        </w:rPr>
        <w:t xml:space="preserve">2.2. </w:t>
      </w:r>
      <w:r w:rsidRPr="00427898">
        <w:rPr>
          <w:rFonts w:ascii="Arial Narrow" w:hAnsi="Arial Narrow" w:cs="Arial"/>
          <w:sz w:val="28"/>
          <w:szCs w:val="28"/>
        </w:rPr>
        <w:t>Na hipótese do inci</w:t>
      </w:r>
      <w:r>
        <w:rPr>
          <w:rFonts w:ascii="Arial Narrow" w:hAnsi="Arial Narrow" w:cs="Arial"/>
          <w:sz w:val="28"/>
          <w:szCs w:val="28"/>
        </w:rPr>
        <w:t xml:space="preserve">so I do item </w:t>
      </w:r>
      <w:r w:rsidRPr="000A37F3">
        <w:rPr>
          <w:rFonts w:ascii="Arial Narrow" w:hAnsi="Arial Narrow" w:cs="Arial"/>
          <w:b/>
          <w:sz w:val="28"/>
          <w:szCs w:val="28"/>
        </w:rPr>
        <w:t>6.2</w:t>
      </w:r>
      <w:r w:rsidRPr="00427898">
        <w:rPr>
          <w:rFonts w:ascii="Arial Narrow" w:hAnsi="Arial Narrow" w:cs="Arial"/>
          <w:sz w:val="28"/>
          <w:szCs w:val="28"/>
        </w:rPr>
        <w:t>, as cláusulas econômico-financeiras deste Contrato deverão ser revistas para que se mantenha o equilíbrio contratual.</w:t>
      </w:r>
    </w:p>
    <w:p w:rsidR="00E42ECC" w:rsidRPr="00427898" w:rsidRDefault="00E42ECC" w:rsidP="00E42ECC">
      <w:pPr>
        <w:ind w:left="567" w:right="-79"/>
        <w:jc w:val="both"/>
        <w:rPr>
          <w:rFonts w:ascii="Arial Narrow" w:hAnsi="Arial Narrow" w:cs="Arial"/>
          <w:b/>
          <w:bCs/>
          <w:sz w:val="28"/>
          <w:szCs w:val="28"/>
        </w:rPr>
      </w:pPr>
    </w:p>
    <w:p w:rsidR="00E42ECC" w:rsidRPr="00427898" w:rsidRDefault="00E42ECC" w:rsidP="00E42ECC">
      <w:pPr>
        <w:ind w:right="-79"/>
        <w:jc w:val="both"/>
        <w:rPr>
          <w:rFonts w:ascii="Arial Narrow" w:hAnsi="Arial Narrow" w:cs="Arial"/>
          <w:sz w:val="28"/>
          <w:szCs w:val="28"/>
        </w:rPr>
      </w:pPr>
      <w:r w:rsidRPr="00427898">
        <w:rPr>
          <w:rFonts w:ascii="Arial Narrow" w:hAnsi="Arial Narrow" w:cs="Arial"/>
          <w:b/>
          <w:bCs/>
          <w:sz w:val="28"/>
          <w:szCs w:val="28"/>
        </w:rPr>
        <w:t>6.3.</w:t>
      </w:r>
      <w:r w:rsidRPr="00427898">
        <w:rPr>
          <w:rFonts w:ascii="Arial Narrow" w:hAnsi="Arial Narrow" w:cs="Arial"/>
          <w:sz w:val="28"/>
          <w:szCs w:val="28"/>
        </w:rPr>
        <w:t xml:space="preserve"> A declaração de nulidade do presente Contrato opera retroativamente impedindo os efeitos jurídicos que ele, ordinariamente, deveria produzir, além de desconstituir os já produzidos.</w:t>
      </w:r>
    </w:p>
    <w:p w:rsidR="00E42ECC" w:rsidRPr="00427898" w:rsidRDefault="00E42ECC" w:rsidP="00E42ECC">
      <w:pPr>
        <w:ind w:left="567" w:right="-79"/>
        <w:jc w:val="both"/>
        <w:rPr>
          <w:rFonts w:ascii="Arial Narrow" w:hAnsi="Arial Narrow" w:cs="Arial"/>
          <w:b/>
          <w:bCs/>
          <w:sz w:val="28"/>
          <w:szCs w:val="28"/>
        </w:rPr>
      </w:pPr>
    </w:p>
    <w:p w:rsidR="00E42ECC" w:rsidRPr="00427898" w:rsidRDefault="00E42ECC" w:rsidP="00E42ECC">
      <w:pPr>
        <w:ind w:left="567" w:right="-79"/>
        <w:jc w:val="both"/>
        <w:rPr>
          <w:rFonts w:ascii="Arial Narrow" w:hAnsi="Arial Narrow" w:cs="Arial"/>
          <w:sz w:val="28"/>
          <w:szCs w:val="28"/>
        </w:rPr>
      </w:pPr>
      <w:r w:rsidRPr="00427898">
        <w:rPr>
          <w:rFonts w:ascii="Arial Narrow" w:hAnsi="Arial Narrow" w:cs="Arial"/>
          <w:b/>
          <w:bCs/>
          <w:sz w:val="28"/>
          <w:szCs w:val="28"/>
        </w:rPr>
        <w:t>6.3.1.</w:t>
      </w:r>
      <w:r w:rsidRPr="00427898">
        <w:rPr>
          <w:rFonts w:ascii="Arial Narrow" w:hAnsi="Arial Narrow" w:cs="Arial"/>
          <w:sz w:val="28"/>
          <w:szCs w:val="28"/>
        </w:rPr>
        <w:t xml:space="preserve"> A nulidade não exonera o Município de Iguatemi</w:t>
      </w:r>
      <w:r>
        <w:rPr>
          <w:rFonts w:ascii="Arial Narrow" w:hAnsi="Arial Narrow" w:cs="Arial"/>
          <w:sz w:val="28"/>
          <w:szCs w:val="28"/>
        </w:rPr>
        <w:t>/MS</w:t>
      </w:r>
      <w:r w:rsidRPr="00427898">
        <w:rPr>
          <w:rFonts w:ascii="Arial Narrow" w:hAnsi="Arial Narrow" w:cs="Arial"/>
          <w:sz w:val="28"/>
          <w:szCs w:val="28"/>
        </w:rPr>
        <w:t xml:space="preserve"> do dever de indenizar a Contratada pelo que está houver executado até a data em que ela for declarada e por outros prejuízos regularmente comprovados, contanto que não lhe seja imputável, comprovando-se a responsabilidade de quem lhe deu causa.</w:t>
      </w:r>
    </w:p>
    <w:p w:rsidR="00E42ECC" w:rsidRPr="00427898" w:rsidRDefault="00E42ECC" w:rsidP="00E42ECC">
      <w:pPr>
        <w:ind w:right="-79"/>
        <w:jc w:val="both"/>
        <w:rPr>
          <w:rFonts w:ascii="Arial Narrow" w:hAnsi="Arial Narrow" w:cs="Arial"/>
          <w:b/>
          <w:bCs/>
          <w:sz w:val="28"/>
          <w:szCs w:val="28"/>
        </w:rPr>
      </w:pPr>
    </w:p>
    <w:p w:rsidR="00E42ECC" w:rsidRPr="00427898" w:rsidRDefault="00E42ECC" w:rsidP="00E42ECC">
      <w:pPr>
        <w:ind w:right="-79"/>
        <w:jc w:val="both"/>
        <w:rPr>
          <w:rFonts w:ascii="Arial Narrow" w:hAnsi="Arial Narrow" w:cs="Arial"/>
          <w:sz w:val="28"/>
          <w:szCs w:val="28"/>
        </w:rPr>
      </w:pPr>
      <w:r>
        <w:rPr>
          <w:rFonts w:ascii="Arial Narrow" w:hAnsi="Arial Narrow" w:cs="Arial"/>
          <w:b/>
          <w:bCs/>
          <w:sz w:val="28"/>
          <w:szCs w:val="28"/>
        </w:rPr>
        <w:t>6.4</w:t>
      </w:r>
      <w:r w:rsidRPr="00427898">
        <w:rPr>
          <w:rFonts w:ascii="Arial Narrow" w:hAnsi="Arial Narrow" w:cs="Arial"/>
          <w:b/>
          <w:bCs/>
          <w:sz w:val="28"/>
          <w:szCs w:val="28"/>
        </w:rPr>
        <w:t>.</w:t>
      </w:r>
      <w:r w:rsidRPr="00427898">
        <w:rPr>
          <w:rFonts w:ascii="Arial Narrow" w:hAnsi="Arial Narrow" w:cs="Arial"/>
          <w:sz w:val="28"/>
          <w:szCs w:val="28"/>
        </w:rPr>
        <w:t xml:space="preserve"> O presente Contrato poderá ser alterado, com as devidas justificativas, nos seguintes casos:</w:t>
      </w:r>
    </w:p>
    <w:p w:rsidR="00E42ECC" w:rsidRDefault="00E42ECC" w:rsidP="00E42ECC">
      <w:pPr>
        <w:ind w:right="-79"/>
        <w:jc w:val="both"/>
        <w:rPr>
          <w:rFonts w:ascii="Arial Narrow" w:hAnsi="Arial Narrow" w:cs="Arial"/>
          <w:b/>
          <w:bCs/>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sz w:val="28"/>
          <w:szCs w:val="28"/>
        </w:rPr>
        <w:t>I</w:t>
      </w:r>
      <w:r>
        <w:rPr>
          <w:rFonts w:ascii="Arial Narrow" w:hAnsi="Arial Narrow" w:cs="Arial"/>
          <w:b/>
          <w:bCs/>
          <w:sz w:val="28"/>
          <w:szCs w:val="28"/>
        </w:rPr>
        <w:t xml:space="preserve"> </w:t>
      </w:r>
      <w:r>
        <w:rPr>
          <w:rFonts w:ascii="Arial Narrow" w:hAnsi="Arial Narrow" w:cs="Arial"/>
          <w:bCs/>
          <w:sz w:val="28"/>
          <w:szCs w:val="28"/>
        </w:rPr>
        <w:t>–</w:t>
      </w:r>
      <w:r w:rsidRPr="00427898">
        <w:rPr>
          <w:rFonts w:ascii="Arial Narrow" w:hAnsi="Arial Narrow" w:cs="Arial"/>
          <w:sz w:val="28"/>
          <w:szCs w:val="28"/>
        </w:rPr>
        <w:t xml:space="preserve"> </w:t>
      </w:r>
      <w:r>
        <w:rPr>
          <w:rFonts w:ascii="Arial Narrow" w:hAnsi="Arial Narrow" w:cs="Arial"/>
          <w:sz w:val="28"/>
          <w:szCs w:val="28"/>
        </w:rPr>
        <w:t>U</w:t>
      </w:r>
      <w:r w:rsidRPr="00427898">
        <w:rPr>
          <w:rFonts w:ascii="Arial Narrow" w:hAnsi="Arial Narrow" w:cs="Arial"/>
          <w:sz w:val="28"/>
          <w:szCs w:val="28"/>
        </w:rPr>
        <w:t>nilateralment</w:t>
      </w:r>
      <w:r>
        <w:rPr>
          <w:rFonts w:ascii="Arial Narrow" w:hAnsi="Arial Narrow" w:cs="Arial"/>
          <w:sz w:val="28"/>
          <w:szCs w:val="28"/>
        </w:rPr>
        <w:t>e pelo Município de Iguatemi/MS:</w:t>
      </w:r>
    </w:p>
    <w:p w:rsidR="00E42ECC" w:rsidRPr="00427898" w:rsidRDefault="00E42ECC" w:rsidP="00E42ECC">
      <w:pPr>
        <w:ind w:left="567" w:right="-79"/>
        <w:jc w:val="both"/>
        <w:rPr>
          <w:rFonts w:ascii="Arial Narrow" w:hAnsi="Arial Narrow" w:cs="Arial"/>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sz w:val="28"/>
          <w:szCs w:val="28"/>
        </w:rPr>
        <w:t>a)</w:t>
      </w:r>
      <w:r w:rsidRPr="00427898">
        <w:rPr>
          <w:rFonts w:ascii="Arial Narrow" w:hAnsi="Arial Narrow" w:cs="Arial"/>
          <w:sz w:val="28"/>
          <w:szCs w:val="28"/>
        </w:rPr>
        <w:t xml:space="preserve"> </w:t>
      </w:r>
      <w:r>
        <w:rPr>
          <w:rFonts w:ascii="Arial Narrow" w:hAnsi="Arial Narrow" w:cs="Arial"/>
          <w:sz w:val="28"/>
          <w:szCs w:val="28"/>
        </w:rPr>
        <w:t>Q</w:t>
      </w:r>
      <w:r w:rsidRPr="00427898">
        <w:rPr>
          <w:rFonts w:ascii="Arial Narrow" w:hAnsi="Arial Narrow" w:cs="Arial"/>
          <w:sz w:val="28"/>
          <w:szCs w:val="28"/>
        </w:rPr>
        <w:t>uando houver modificação do projeto ou das especificações, para melhor adequação técnica aos seus objetivos;</w:t>
      </w:r>
    </w:p>
    <w:p w:rsidR="00E42ECC" w:rsidRPr="00427898" w:rsidRDefault="00E42ECC" w:rsidP="00E42ECC">
      <w:pPr>
        <w:ind w:left="567" w:right="-79"/>
        <w:jc w:val="both"/>
        <w:rPr>
          <w:rFonts w:ascii="Arial Narrow" w:hAnsi="Arial Narrow" w:cs="Arial"/>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sz w:val="28"/>
          <w:szCs w:val="28"/>
        </w:rPr>
        <w:t>b)</w:t>
      </w:r>
      <w:r>
        <w:rPr>
          <w:rFonts w:ascii="Arial Narrow" w:hAnsi="Arial Narrow" w:cs="Arial"/>
          <w:sz w:val="28"/>
          <w:szCs w:val="28"/>
        </w:rPr>
        <w:t xml:space="preserve"> Q</w:t>
      </w:r>
      <w:r w:rsidRPr="00427898">
        <w:rPr>
          <w:rFonts w:ascii="Arial Narrow" w:hAnsi="Arial Narrow" w:cs="Arial"/>
          <w:sz w:val="28"/>
          <w:szCs w:val="28"/>
        </w:rPr>
        <w:t>uando necessária à modificação do valor contratual em decorrência de acréscimo ou diminuição quantitativa do objeto contratual, no lim</w:t>
      </w:r>
      <w:r>
        <w:rPr>
          <w:rFonts w:ascii="Arial Narrow" w:hAnsi="Arial Narrow" w:cs="Arial"/>
          <w:sz w:val="28"/>
          <w:szCs w:val="28"/>
        </w:rPr>
        <w:t>ite especificado neste Contrato;</w:t>
      </w:r>
    </w:p>
    <w:p w:rsidR="00E42ECC" w:rsidRPr="00427898" w:rsidRDefault="00E42ECC" w:rsidP="00E42ECC">
      <w:pPr>
        <w:ind w:left="567" w:right="-79"/>
        <w:jc w:val="both"/>
        <w:rPr>
          <w:rFonts w:ascii="Arial Narrow" w:hAnsi="Arial Narrow" w:cs="Arial"/>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sz w:val="28"/>
          <w:szCs w:val="28"/>
        </w:rPr>
        <w:t>II</w:t>
      </w:r>
      <w:r>
        <w:rPr>
          <w:rFonts w:ascii="Arial Narrow" w:hAnsi="Arial Narrow" w:cs="Arial"/>
          <w:b/>
          <w:bCs/>
          <w:sz w:val="28"/>
          <w:szCs w:val="28"/>
        </w:rPr>
        <w:t xml:space="preserve"> </w:t>
      </w:r>
      <w:r>
        <w:rPr>
          <w:rFonts w:ascii="Arial Narrow" w:hAnsi="Arial Narrow" w:cs="Arial"/>
          <w:sz w:val="28"/>
          <w:szCs w:val="28"/>
        </w:rPr>
        <w:t>- P</w:t>
      </w:r>
      <w:r w:rsidRPr="00427898">
        <w:rPr>
          <w:rFonts w:ascii="Arial Narrow" w:hAnsi="Arial Narrow" w:cs="Arial"/>
          <w:sz w:val="28"/>
          <w:szCs w:val="28"/>
        </w:rPr>
        <w:t>or acordo das partes:</w:t>
      </w:r>
    </w:p>
    <w:p w:rsidR="00E42ECC" w:rsidRPr="00427898" w:rsidRDefault="00E42ECC" w:rsidP="00E42ECC">
      <w:pPr>
        <w:ind w:left="567" w:right="-79"/>
        <w:jc w:val="both"/>
        <w:rPr>
          <w:rFonts w:ascii="Arial Narrow" w:hAnsi="Arial Narrow" w:cs="Arial"/>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sz w:val="28"/>
          <w:szCs w:val="28"/>
        </w:rPr>
        <w:t>a)</w:t>
      </w:r>
      <w:r w:rsidRPr="00427898">
        <w:rPr>
          <w:rFonts w:ascii="Arial Narrow" w:hAnsi="Arial Narrow" w:cs="Arial"/>
          <w:sz w:val="28"/>
          <w:szCs w:val="28"/>
        </w:rPr>
        <w:t xml:space="preserve"> </w:t>
      </w:r>
      <w:r>
        <w:rPr>
          <w:rFonts w:ascii="Arial Narrow" w:hAnsi="Arial Narrow" w:cs="Arial"/>
          <w:sz w:val="28"/>
          <w:szCs w:val="28"/>
        </w:rPr>
        <w:t>Q</w:t>
      </w:r>
      <w:r w:rsidRPr="00427898">
        <w:rPr>
          <w:rFonts w:ascii="Arial Narrow" w:hAnsi="Arial Narrow" w:cs="Arial"/>
          <w:sz w:val="28"/>
          <w:szCs w:val="28"/>
        </w:rPr>
        <w:t>uando necessária a substituição da garantia de execução;</w:t>
      </w:r>
    </w:p>
    <w:p w:rsidR="00E42ECC" w:rsidRPr="00427898" w:rsidRDefault="00E42ECC" w:rsidP="00E42ECC">
      <w:pPr>
        <w:ind w:left="567" w:right="-79"/>
        <w:jc w:val="both"/>
        <w:rPr>
          <w:rFonts w:ascii="Arial Narrow" w:hAnsi="Arial Narrow" w:cs="Arial"/>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sz w:val="28"/>
          <w:szCs w:val="28"/>
        </w:rPr>
        <w:t>b)</w:t>
      </w:r>
      <w:r>
        <w:rPr>
          <w:rFonts w:ascii="Arial Narrow" w:hAnsi="Arial Narrow" w:cs="Arial"/>
          <w:sz w:val="28"/>
          <w:szCs w:val="28"/>
        </w:rPr>
        <w:t xml:space="preserve"> Q</w:t>
      </w:r>
      <w:r w:rsidRPr="00427898">
        <w:rPr>
          <w:rFonts w:ascii="Arial Narrow" w:hAnsi="Arial Narrow" w:cs="Arial"/>
          <w:sz w:val="28"/>
          <w:szCs w:val="28"/>
        </w:rPr>
        <w:t>uando necessária a modificação do regime de execução dos serviços, em face de verificação técnica da inaplicabilidade dos termos contratuais originários;</w:t>
      </w:r>
    </w:p>
    <w:p w:rsidR="00E42ECC" w:rsidRPr="00427898" w:rsidRDefault="00E42ECC" w:rsidP="00E42ECC">
      <w:pPr>
        <w:ind w:left="567" w:right="-79"/>
        <w:jc w:val="both"/>
        <w:rPr>
          <w:rFonts w:ascii="Arial Narrow" w:hAnsi="Arial Narrow" w:cs="Arial"/>
          <w:sz w:val="28"/>
          <w:szCs w:val="28"/>
        </w:rPr>
      </w:pPr>
    </w:p>
    <w:p w:rsidR="00E42ECC" w:rsidRDefault="00E42ECC" w:rsidP="00E42ECC">
      <w:pPr>
        <w:ind w:left="567" w:right="-79"/>
        <w:jc w:val="both"/>
        <w:rPr>
          <w:rFonts w:ascii="Arial Narrow" w:hAnsi="Arial Narrow" w:cs="Arial"/>
          <w:sz w:val="28"/>
          <w:szCs w:val="28"/>
        </w:rPr>
      </w:pPr>
      <w:r w:rsidRPr="00427898">
        <w:rPr>
          <w:rFonts w:ascii="Arial Narrow" w:hAnsi="Arial Narrow" w:cs="Arial"/>
          <w:b/>
          <w:bCs/>
          <w:sz w:val="28"/>
          <w:szCs w:val="28"/>
        </w:rPr>
        <w:t>c)</w:t>
      </w:r>
      <w:r w:rsidRPr="00427898">
        <w:rPr>
          <w:rFonts w:ascii="Arial Narrow" w:hAnsi="Arial Narrow" w:cs="Arial"/>
          <w:sz w:val="28"/>
          <w:szCs w:val="28"/>
        </w:rPr>
        <w:t xml:space="preserve"> </w:t>
      </w:r>
      <w:r>
        <w:rPr>
          <w:rFonts w:ascii="Arial Narrow" w:hAnsi="Arial Narrow" w:cs="Arial"/>
          <w:sz w:val="28"/>
          <w:szCs w:val="28"/>
        </w:rPr>
        <w:t>Q</w:t>
      </w:r>
      <w:r w:rsidRPr="00427898">
        <w:rPr>
          <w:rFonts w:ascii="Arial Narrow" w:hAnsi="Arial Narrow" w:cs="Arial"/>
          <w:sz w:val="28"/>
          <w:szCs w:val="28"/>
        </w:rPr>
        <w:t>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rsidR="00E42ECC" w:rsidRPr="00427898" w:rsidRDefault="00E42ECC" w:rsidP="00E42ECC">
      <w:pPr>
        <w:ind w:left="567" w:right="-79"/>
        <w:jc w:val="both"/>
        <w:rPr>
          <w:rFonts w:ascii="Arial Narrow" w:hAnsi="Arial Narrow" w:cs="Arial"/>
          <w:sz w:val="28"/>
          <w:szCs w:val="28"/>
        </w:rPr>
      </w:pPr>
    </w:p>
    <w:p w:rsidR="00E42ECC" w:rsidRPr="00427898" w:rsidRDefault="00E42ECC" w:rsidP="00E42ECC">
      <w:pPr>
        <w:ind w:left="567" w:right="-79"/>
        <w:jc w:val="both"/>
        <w:rPr>
          <w:rFonts w:ascii="Arial Narrow" w:hAnsi="Arial Narrow" w:cs="Arial"/>
          <w:sz w:val="28"/>
          <w:szCs w:val="28"/>
        </w:rPr>
      </w:pPr>
      <w:r w:rsidRPr="00427898">
        <w:rPr>
          <w:rFonts w:ascii="Arial Narrow" w:hAnsi="Arial Narrow" w:cs="Arial"/>
          <w:b/>
          <w:bCs/>
          <w:sz w:val="28"/>
          <w:szCs w:val="28"/>
        </w:rPr>
        <w:lastRenderedPageBreak/>
        <w:t>d)</w:t>
      </w:r>
      <w:r>
        <w:rPr>
          <w:rFonts w:ascii="Arial Narrow" w:hAnsi="Arial Narrow" w:cs="Arial"/>
          <w:sz w:val="28"/>
          <w:szCs w:val="28"/>
        </w:rPr>
        <w:t xml:space="preserve"> N</w:t>
      </w:r>
      <w:r w:rsidRPr="00427898">
        <w:rPr>
          <w:rFonts w:ascii="Arial Narrow" w:hAnsi="Arial Narrow" w:cs="Arial"/>
          <w:sz w:val="28"/>
          <w:szCs w:val="28"/>
        </w:rPr>
        <w:t>a hipótese do disposto na letra "d" do inciso II do artigo 65 da Lei Federal nº. 8.666/93.</w:t>
      </w:r>
    </w:p>
    <w:p w:rsidR="00E42ECC" w:rsidRPr="00427898" w:rsidRDefault="00E42ECC" w:rsidP="00E42ECC">
      <w:pPr>
        <w:ind w:right="-79"/>
        <w:jc w:val="both"/>
        <w:rPr>
          <w:rFonts w:ascii="Arial Narrow" w:hAnsi="Arial Narrow" w:cs="Arial"/>
          <w:b/>
          <w:bCs/>
          <w:sz w:val="28"/>
          <w:szCs w:val="28"/>
        </w:rPr>
      </w:pPr>
    </w:p>
    <w:p w:rsidR="00E42ECC" w:rsidRDefault="00E42ECC" w:rsidP="00E42ECC">
      <w:pPr>
        <w:ind w:right="-79"/>
        <w:jc w:val="both"/>
        <w:rPr>
          <w:rFonts w:ascii="Arial Narrow" w:hAnsi="Arial Narrow" w:cs="Arial"/>
          <w:sz w:val="28"/>
          <w:szCs w:val="28"/>
        </w:rPr>
      </w:pPr>
      <w:r>
        <w:rPr>
          <w:rFonts w:ascii="Arial Narrow" w:hAnsi="Arial Narrow" w:cs="Arial"/>
          <w:b/>
          <w:bCs/>
          <w:sz w:val="28"/>
          <w:szCs w:val="28"/>
        </w:rPr>
        <w:t>6.5</w:t>
      </w:r>
      <w:r w:rsidRPr="00427898">
        <w:rPr>
          <w:rFonts w:ascii="Arial Narrow" w:hAnsi="Arial Narrow" w:cs="Arial"/>
          <w:b/>
          <w:bCs/>
          <w:sz w:val="28"/>
          <w:szCs w:val="28"/>
        </w:rPr>
        <w:t>.</w:t>
      </w:r>
      <w:r>
        <w:rPr>
          <w:rFonts w:ascii="Arial Narrow" w:hAnsi="Arial Narrow" w:cs="Arial"/>
          <w:sz w:val="28"/>
          <w:szCs w:val="28"/>
        </w:rPr>
        <w:t xml:space="preserve"> </w:t>
      </w:r>
      <w:r w:rsidRPr="00427898">
        <w:rPr>
          <w:rFonts w:ascii="Arial Narrow" w:hAnsi="Arial Narrow" w:cs="Arial"/>
          <w:sz w:val="28"/>
          <w:szCs w:val="28"/>
        </w:rPr>
        <w:t xml:space="preserve">Quaisquer tributos ou encargos legais criados, alterados ou extintos, bem como a superveniência de disposições legais, quando ocorrido </w:t>
      </w:r>
      <w:r>
        <w:rPr>
          <w:rFonts w:ascii="Arial Narrow" w:hAnsi="Arial Narrow" w:cs="Arial"/>
          <w:sz w:val="28"/>
          <w:szCs w:val="28"/>
        </w:rPr>
        <w:t>após a data da apresentação da P</w:t>
      </w:r>
      <w:r w:rsidRPr="00427898">
        <w:rPr>
          <w:rFonts w:ascii="Arial Narrow" w:hAnsi="Arial Narrow" w:cs="Arial"/>
          <w:sz w:val="28"/>
          <w:szCs w:val="28"/>
        </w:rPr>
        <w:t>roposta, de comprovada repercussão nos preços contratados, implicarão a revisão destes para mais ou para menos, conforme o caso.</w:t>
      </w:r>
    </w:p>
    <w:p w:rsidR="00E42ECC" w:rsidRPr="00427898" w:rsidRDefault="00E42ECC" w:rsidP="00E42ECC">
      <w:pPr>
        <w:ind w:right="-79"/>
        <w:jc w:val="both"/>
        <w:rPr>
          <w:rFonts w:ascii="Arial Narrow" w:hAnsi="Arial Narrow" w:cs="Arial"/>
          <w:sz w:val="28"/>
          <w:szCs w:val="28"/>
        </w:rPr>
      </w:pPr>
    </w:p>
    <w:p w:rsidR="00E42ECC" w:rsidRPr="00427898" w:rsidRDefault="00E42ECC" w:rsidP="00E42ECC">
      <w:pPr>
        <w:ind w:right="-79"/>
        <w:jc w:val="both"/>
        <w:rPr>
          <w:rFonts w:ascii="Arial Narrow" w:hAnsi="Arial Narrow" w:cs="Arial"/>
          <w:color w:val="000000"/>
          <w:sz w:val="28"/>
          <w:szCs w:val="28"/>
        </w:rPr>
      </w:pPr>
      <w:r w:rsidRPr="00427898">
        <w:rPr>
          <w:rFonts w:ascii="Arial Narrow" w:hAnsi="Arial Narrow" w:cs="Arial"/>
          <w:b/>
          <w:bCs/>
          <w:color w:val="000000"/>
          <w:sz w:val="28"/>
          <w:szCs w:val="28"/>
        </w:rPr>
        <w:t>6.</w:t>
      </w:r>
      <w:r>
        <w:rPr>
          <w:rFonts w:ascii="Arial Narrow" w:hAnsi="Arial Narrow" w:cs="Arial"/>
          <w:b/>
          <w:bCs/>
          <w:color w:val="000000"/>
          <w:sz w:val="28"/>
          <w:szCs w:val="28"/>
        </w:rPr>
        <w:t>6</w:t>
      </w:r>
      <w:r w:rsidRPr="00427898">
        <w:rPr>
          <w:rFonts w:ascii="Arial Narrow" w:hAnsi="Arial Narrow" w:cs="Arial"/>
          <w:b/>
          <w:bCs/>
          <w:color w:val="000000"/>
          <w:sz w:val="28"/>
          <w:szCs w:val="28"/>
        </w:rPr>
        <w:t>.</w:t>
      </w:r>
      <w:r>
        <w:rPr>
          <w:rFonts w:ascii="Arial Narrow" w:hAnsi="Arial Narrow" w:cs="Arial"/>
          <w:color w:val="000000"/>
          <w:sz w:val="28"/>
          <w:szCs w:val="28"/>
        </w:rPr>
        <w:t xml:space="preserve"> </w:t>
      </w:r>
      <w:r w:rsidRPr="00427898">
        <w:rPr>
          <w:rFonts w:ascii="Arial Narrow" w:hAnsi="Arial Narrow" w:cs="Arial"/>
          <w:color w:val="000000"/>
          <w:sz w:val="28"/>
          <w:szCs w:val="28"/>
        </w:rPr>
        <w:t>A Contratada poderá perder a condição de adjudicatário e/ou contratado caso venha a se enquadrar nas situações previstas nos artigos 77 e 78 da Lei 8.666/93 e suas alterações posteriores e nos casos que especifica:</w:t>
      </w:r>
    </w:p>
    <w:p w:rsidR="00E42ECC" w:rsidRPr="00427898" w:rsidRDefault="00E42ECC" w:rsidP="00E42ECC">
      <w:pPr>
        <w:ind w:right="-79"/>
        <w:jc w:val="both"/>
        <w:rPr>
          <w:rFonts w:ascii="Arial Narrow" w:hAnsi="Arial Narrow" w:cs="Arial"/>
          <w:color w:val="000000"/>
          <w:sz w:val="28"/>
          <w:szCs w:val="28"/>
        </w:rPr>
      </w:pPr>
    </w:p>
    <w:p w:rsidR="00E42ECC" w:rsidRDefault="00E42ECC" w:rsidP="00E42ECC">
      <w:pPr>
        <w:ind w:left="567" w:right="-79"/>
        <w:jc w:val="both"/>
        <w:rPr>
          <w:rFonts w:ascii="Arial Narrow" w:hAnsi="Arial Narrow" w:cs="Arial"/>
          <w:color w:val="000000"/>
          <w:sz w:val="28"/>
          <w:szCs w:val="28"/>
        </w:rPr>
      </w:pPr>
      <w:r w:rsidRPr="00427898">
        <w:rPr>
          <w:rFonts w:ascii="Arial Narrow" w:hAnsi="Arial Narrow" w:cs="Arial"/>
          <w:b/>
          <w:bCs/>
          <w:color w:val="000000"/>
          <w:sz w:val="28"/>
          <w:szCs w:val="28"/>
        </w:rPr>
        <w:t>a)</w:t>
      </w:r>
      <w:r>
        <w:rPr>
          <w:rFonts w:ascii="Arial Narrow" w:hAnsi="Arial Narrow" w:cs="Arial"/>
          <w:color w:val="000000"/>
          <w:sz w:val="28"/>
          <w:szCs w:val="28"/>
        </w:rPr>
        <w:t xml:space="preserve"> E</w:t>
      </w:r>
      <w:r w:rsidRPr="00427898">
        <w:rPr>
          <w:rFonts w:ascii="Arial Narrow" w:hAnsi="Arial Narrow" w:cs="Arial"/>
          <w:color w:val="000000"/>
          <w:sz w:val="28"/>
          <w:szCs w:val="28"/>
        </w:rPr>
        <w:t>stado de protesto, falência e concordata, insolvência notória ou situação econômica – financeira comprometida;</w:t>
      </w:r>
    </w:p>
    <w:p w:rsidR="00E42ECC" w:rsidRPr="00427898" w:rsidRDefault="00E42ECC" w:rsidP="00E42ECC">
      <w:pPr>
        <w:ind w:left="567" w:right="-79"/>
        <w:jc w:val="both"/>
        <w:rPr>
          <w:rFonts w:ascii="Arial Narrow" w:hAnsi="Arial Narrow" w:cs="Arial"/>
          <w:color w:val="000000"/>
          <w:sz w:val="28"/>
          <w:szCs w:val="28"/>
        </w:rPr>
      </w:pPr>
    </w:p>
    <w:p w:rsidR="00E42ECC" w:rsidRDefault="00E42ECC" w:rsidP="00E42ECC">
      <w:pPr>
        <w:ind w:left="567" w:right="-79"/>
        <w:jc w:val="both"/>
        <w:rPr>
          <w:rFonts w:ascii="Arial Narrow" w:hAnsi="Arial Narrow" w:cs="Arial"/>
          <w:color w:val="000000"/>
          <w:sz w:val="28"/>
          <w:szCs w:val="28"/>
        </w:rPr>
      </w:pPr>
      <w:r w:rsidRPr="00427898">
        <w:rPr>
          <w:rFonts w:ascii="Arial Narrow" w:hAnsi="Arial Narrow" w:cs="Arial"/>
          <w:b/>
          <w:bCs/>
          <w:color w:val="000000"/>
          <w:sz w:val="28"/>
          <w:szCs w:val="28"/>
        </w:rPr>
        <w:t>b)</w:t>
      </w:r>
      <w:r w:rsidRPr="00427898">
        <w:rPr>
          <w:rFonts w:ascii="Arial Narrow" w:hAnsi="Arial Narrow" w:cs="Arial"/>
          <w:color w:val="000000"/>
          <w:sz w:val="28"/>
          <w:szCs w:val="28"/>
        </w:rPr>
        <w:t xml:space="preserve"> </w:t>
      </w:r>
      <w:r>
        <w:rPr>
          <w:rFonts w:ascii="Arial Narrow" w:hAnsi="Arial Narrow" w:cs="Arial"/>
          <w:color w:val="000000"/>
          <w:sz w:val="28"/>
          <w:szCs w:val="28"/>
        </w:rPr>
        <w:t>T</w:t>
      </w:r>
      <w:r w:rsidRPr="00427898">
        <w:rPr>
          <w:rFonts w:ascii="Arial Narrow" w:hAnsi="Arial Narrow" w:cs="Arial"/>
          <w:color w:val="000000"/>
          <w:sz w:val="28"/>
          <w:szCs w:val="28"/>
        </w:rPr>
        <w:t>er título protestado cujo valor possua, a juízo da contratada comprometer a sua idoneidade financeira e/ou a eficiente execução do Contrato;</w:t>
      </w:r>
    </w:p>
    <w:p w:rsidR="00E42ECC" w:rsidRPr="00427898" w:rsidRDefault="00E42ECC" w:rsidP="00E42ECC">
      <w:pPr>
        <w:ind w:left="567" w:right="-79"/>
        <w:jc w:val="both"/>
        <w:rPr>
          <w:rFonts w:ascii="Arial Narrow" w:hAnsi="Arial Narrow" w:cs="Arial"/>
          <w:color w:val="000000"/>
          <w:sz w:val="28"/>
          <w:szCs w:val="28"/>
        </w:rPr>
      </w:pPr>
    </w:p>
    <w:p w:rsidR="00E42ECC" w:rsidRDefault="00E42ECC" w:rsidP="00E42ECC">
      <w:pPr>
        <w:ind w:left="567" w:right="-79"/>
        <w:jc w:val="both"/>
        <w:rPr>
          <w:rFonts w:ascii="Arial Narrow" w:hAnsi="Arial Narrow" w:cs="Arial"/>
          <w:color w:val="000000"/>
          <w:sz w:val="28"/>
          <w:szCs w:val="28"/>
        </w:rPr>
      </w:pPr>
      <w:r w:rsidRPr="00427898">
        <w:rPr>
          <w:rFonts w:ascii="Arial Narrow" w:hAnsi="Arial Narrow" w:cs="Arial"/>
          <w:b/>
          <w:bCs/>
          <w:color w:val="000000"/>
          <w:sz w:val="28"/>
          <w:szCs w:val="28"/>
        </w:rPr>
        <w:t>c)</w:t>
      </w:r>
      <w:r w:rsidRPr="00427898">
        <w:rPr>
          <w:rFonts w:ascii="Arial Narrow" w:hAnsi="Arial Narrow" w:cs="Arial"/>
          <w:color w:val="000000"/>
          <w:sz w:val="28"/>
          <w:szCs w:val="28"/>
        </w:rPr>
        <w:t xml:space="preserve"> </w:t>
      </w:r>
      <w:r>
        <w:rPr>
          <w:rFonts w:ascii="Arial Narrow" w:hAnsi="Arial Narrow" w:cs="Arial"/>
          <w:color w:val="000000"/>
          <w:sz w:val="28"/>
          <w:szCs w:val="28"/>
        </w:rPr>
        <w:t>T</w:t>
      </w:r>
      <w:r w:rsidRPr="00427898">
        <w:rPr>
          <w:rFonts w:ascii="Arial Narrow" w:hAnsi="Arial Narrow" w:cs="Arial"/>
          <w:color w:val="000000"/>
          <w:sz w:val="28"/>
          <w:szCs w:val="28"/>
        </w:rPr>
        <w:t>er sido declarado devedor das Fazendas Federal, Estadual ou Municipal, do INSS, FGTS ou sentenciado pelo Procon.</w:t>
      </w:r>
    </w:p>
    <w:p w:rsidR="00E42ECC" w:rsidRPr="00427898" w:rsidRDefault="00E42ECC" w:rsidP="00E42ECC">
      <w:pPr>
        <w:ind w:right="-79"/>
        <w:jc w:val="both"/>
        <w:rPr>
          <w:rFonts w:ascii="Arial Narrow" w:hAnsi="Arial Narrow" w:cs="Arial"/>
          <w:color w:val="000000"/>
          <w:sz w:val="28"/>
          <w:szCs w:val="28"/>
        </w:rPr>
      </w:pPr>
    </w:p>
    <w:p w:rsidR="00E42ECC" w:rsidRPr="00427898" w:rsidRDefault="00E42ECC" w:rsidP="00E42ECC">
      <w:pPr>
        <w:ind w:right="-79"/>
        <w:jc w:val="both"/>
        <w:rPr>
          <w:rFonts w:ascii="Arial Narrow" w:hAnsi="Arial Narrow" w:cs="Arial"/>
          <w:b/>
          <w:color w:val="000000"/>
          <w:sz w:val="28"/>
          <w:szCs w:val="28"/>
        </w:rPr>
      </w:pPr>
      <w:r>
        <w:rPr>
          <w:rFonts w:ascii="Arial Narrow" w:hAnsi="Arial Narrow" w:cs="Arial"/>
          <w:b/>
          <w:color w:val="000000"/>
          <w:sz w:val="28"/>
          <w:szCs w:val="28"/>
        </w:rPr>
        <w:t xml:space="preserve">CLÁUSULA SÉTIMA </w:t>
      </w:r>
      <w:r w:rsidRPr="00427898">
        <w:rPr>
          <w:rFonts w:ascii="Arial Narrow" w:hAnsi="Arial Narrow" w:cs="Arial"/>
          <w:b/>
          <w:color w:val="000000"/>
          <w:sz w:val="28"/>
          <w:szCs w:val="28"/>
        </w:rPr>
        <w:t>– DOS RECURSOS ORÇAMENTÁRIOS</w:t>
      </w:r>
    </w:p>
    <w:p w:rsidR="00E42ECC" w:rsidRPr="00427898" w:rsidRDefault="00E42ECC" w:rsidP="00E42ECC">
      <w:pPr>
        <w:ind w:right="-79"/>
        <w:jc w:val="both"/>
        <w:rPr>
          <w:rFonts w:ascii="Arial Narrow" w:hAnsi="Arial Narrow" w:cs="Arial"/>
          <w:b/>
          <w:color w:val="000000"/>
          <w:sz w:val="28"/>
          <w:szCs w:val="28"/>
        </w:rPr>
      </w:pPr>
    </w:p>
    <w:p w:rsidR="00E42ECC" w:rsidRDefault="00E42ECC" w:rsidP="00E42ECC">
      <w:pPr>
        <w:ind w:right="-79"/>
        <w:jc w:val="both"/>
        <w:rPr>
          <w:rFonts w:ascii="Arial Narrow" w:hAnsi="Arial Narrow" w:cs="Arial"/>
          <w:color w:val="000000"/>
          <w:sz w:val="28"/>
          <w:szCs w:val="28"/>
        </w:rPr>
      </w:pPr>
      <w:r w:rsidRPr="00427898">
        <w:rPr>
          <w:rFonts w:ascii="Arial Narrow" w:hAnsi="Arial Narrow" w:cs="Arial"/>
          <w:b/>
          <w:color w:val="000000"/>
          <w:sz w:val="28"/>
          <w:szCs w:val="28"/>
        </w:rPr>
        <w:t xml:space="preserve">7.1. </w:t>
      </w:r>
      <w:r w:rsidRPr="00427898">
        <w:rPr>
          <w:rFonts w:ascii="Arial Narrow" w:hAnsi="Arial Narrow" w:cs="Arial"/>
          <w:color w:val="000000"/>
          <w:sz w:val="28"/>
          <w:szCs w:val="28"/>
        </w:rPr>
        <w:t>As despesas decorrentes da aquisição correrão à conta das seguintes Dotações Orçamentárias:</w:t>
      </w:r>
    </w:p>
    <w:p w:rsidR="00B659B1" w:rsidRDefault="00B659B1" w:rsidP="00E42ECC">
      <w:pPr>
        <w:ind w:right="-79"/>
        <w:jc w:val="both"/>
        <w:rPr>
          <w:rFonts w:ascii="Arial Narrow" w:hAnsi="Arial Narrow" w:cs="Arial"/>
          <w:color w:val="000000"/>
          <w:sz w:val="28"/>
          <w:szCs w:val="28"/>
        </w:rPr>
      </w:pPr>
    </w:p>
    <w:tbl>
      <w:tblPr>
        <w:tblW w:w="0" w:type="auto"/>
        <w:tblInd w:w="-30" w:type="dxa"/>
        <w:tblLayout w:type="fixed"/>
        <w:tblCellMar>
          <w:left w:w="30" w:type="dxa"/>
          <w:right w:w="30" w:type="dxa"/>
        </w:tblCellMar>
        <w:tblLook w:val="0000" w:firstRow="0" w:lastRow="0" w:firstColumn="0" w:lastColumn="0" w:noHBand="0" w:noVBand="0"/>
      </w:tblPr>
      <w:tblGrid>
        <w:gridCol w:w="9936"/>
      </w:tblGrid>
      <w:tr w:rsidR="00B659B1">
        <w:tblPrEx>
          <w:tblCellMar>
            <w:top w:w="0" w:type="dxa"/>
            <w:bottom w:w="0" w:type="dxa"/>
          </w:tblCellMar>
        </w:tblPrEx>
        <w:trPr>
          <w:trHeight w:val="1918"/>
        </w:trPr>
        <w:tc>
          <w:tcPr>
            <w:tcW w:w="9936" w:type="dxa"/>
            <w:tcBorders>
              <w:top w:val="nil"/>
              <w:left w:val="nil"/>
              <w:bottom w:val="nil"/>
              <w:right w:val="nil"/>
            </w:tcBorders>
          </w:tcPr>
          <w:p w:rsidR="00B659B1" w:rsidRDefault="00B659B1">
            <w:pPr>
              <w:autoSpaceDE w:val="0"/>
              <w:autoSpaceDN w:val="0"/>
              <w:adjustRightInd w:val="0"/>
              <w:rPr>
                <w:rFonts w:ascii="Verdana" w:hAnsi="Verdana" w:cs="Verdana"/>
                <w:color w:val="000000"/>
                <w:sz w:val="20"/>
                <w:szCs w:val="20"/>
              </w:rPr>
            </w:pPr>
            <w:r>
              <w:rPr>
                <w:rFonts w:ascii="Verdana" w:hAnsi="Verdana" w:cs="Verdana"/>
                <w:color w:val="000000"/>
                <w:sz w:val="20"/>
                <w:szCs w:val="20"/>
              </w:rPr>
              <w:t>4  FUNDO MUNICIPAL DE SAÚDE - FMS</w:t>
            </w:r>
          </w:p>
          <w:p w:rsidR="00B659B1" w:rsidRDefault="00B659B1">
            <w:pPr>
              <w:autoSpaceDE w:val="0"/>
              <w:autoSpaceDN w:val="0"/>
              <w:adjustRightInd w:val="0"/>
              <w:rPr>
                <w:rFonts w:ascii="Verdana" w:hAnsi="Verdana" w:cs="Verdana"/>
                <w:color w:val="000000"/>
                <w:sz w:val="20"/>
                <w:szCs w:val="20"/>
              </w:rPr>
            </w:pPr>
            <w:r>
              <w:rPr>
                <w:rFonts w:ascii="Verdana" w:hAnsi="Verdana" w:cs="Verdana"/>
                <w:color w:val="000000"/>
                <w:sz w:val="20"/>
                <w:szCs w:val="20"/>
              </w:rPr>
              <w:t>09  SECRETARIA MUNICIPAL DE SAÚDE</w:t>
            </w:r>
          </w:p>
          <w:p w:rsidR="00B659B1" w:rsidRDefault="00B659B1">
            <w:pPr>
              <w:autoSpaceDE w:val="0"/>
              <w:autoSpaceDN w:val="0"/>
              <w:adjustRightInd w:val="0"/>
              <w:rPr>
                <w:rFonts w:ascii="Verdana" w:hAnsi="Verdana" w:cs="Verdana"/>
                <w:color w:val="000000"/>
                <w:sz w:val="20"/>
                <w:szCs w:val="20"/>
              </w:rPr>
            </w:pPr>
            <w:r>
              <w:rPr>
                <w:rFonts w:ascii="Verdana" w:hAnsi="Verdana" w:cs="Verdana"/>
                <w:color w:val="000000"/>
                <w:sz w:val="20"/>
                <w:szCs w:val="20"/>
              </w:rPr>
              <w:t>09.01  SECRETARIA MUNICIPAL DE SAÚDE</w:t>
            </w:r>
          </w:p>
          <w:p w:rsidR="00B659B1" w:rsidRDefault="00B659B1">
            <w:pPr>
              <w:autoSpaceDE w:val="0"/>
              <w:autoSpaceDN w:val="0"/>
              <w:adjustRightInd w:val="0"/>
              <w:rPr>
                <w:rFonts w:ascii="Verdana" w:hAnsi="Verdana" w:cs="Verdana"/>
                <w:color w:val="000000"/>
                <w:sz w:val="20"/>
                <w:szCs w:val="20"/>
              </w:rPr>
            </w:pPr>
            <w:r>
              <w:rPr>
                <w:rFonts w:ascii="Verdana" w:hAnsi="Verdana" w:cs="Verdana"/>
                <w:color w:val="000000"/>
                <w:sz w:val="20"/>
                <w:szCs w:val="20"/>
              </w:rPr>
              <w:t>10.122.0700-2.004  MANUTENÇÃO DAS ATIVIDADES DA SECRETARIA MUNICIPAL DE SAÚDE</w:t>
            </w:r>
          </w:p>
          <w:p w:rsidR="00B659B1" w:rsidRDefault="00B659B1">
            <w:pPr>
              <w:autoSpaceDE w:val="0"/>
              <w:autoSpaceDN w:val="0"/>
              <w:adjustRightInd w:val="0"/>
              <w:rPr>
                <w:rFonts w:ascii="Verdana" w:hAnsi="Verdana" w:cs="Verdana"/>
                <w:color w:val="000000"/>
                <w:sz w:val="20"/>
                <w:szCs w:val="20"/>
              </w:rPr>
            </w:pPr>
            <w:r>
              <w:rPr>
                <w:rFonts w:ascii="Verdana" w:hAnsi="Verdana" w:cs="Verdana"/>
                <w:color w:val="000000"/>
                <w:sz w:val="20"/>
                <w:szCs w:val="20"/>
              </w:rPr>
              <w:t>3.3.90.30.00  MATERIAL DE CONSUMO</w:t>
            </w:r>
          </w:p>
          <w:p w:rsidR="00B659B1" w:rsidRDefault="00B659B1">
            <w:pPr>
              <w:autoSpaceDE w:val="0"/>
              <w:autoSpaceDN w:val="0"/>
              <w:adjustRightInd w:val="0"/>
              <w:rPr>
                <w:rFonts w:ascii="Verdana" w:hAnsi="Verdana" w:cs="Verdana"/>
                <w:color w:val="000000"/>
                <w:sz w:val="20"/>
                <w:szCs w:val="20"/>
              </w:rPr>
            </w:pPr>
            <w:r>
              <w:rPr>
                <w:rFonts w:ascii="Verdana" w:hAnsi="Verdana" w:cs="Verdana"/>
                <w:color w:val="000000"/>
                <w:sz w:val="20"/>
                <w:szCs w:val="20"/>
              </w:rPr>
              <w:t>FONTE: 0.1.02-000     /     FICHA: 487</w:t>
            </w:r>
          </w:p>
          <w:p w:rsidR="00B659B1" w:rsidRDefault="00B659B1">
            <w:pPr>
              <w:autoSpaceDE w:val="0"/>
              <w:autoSpaceDN w:val="0"/>
              <w:adjustRightInd w:val="0"/>
              <w:rPr>
                <w:rFonts w:ascii="Verdana" w:hAnsi="Verdana" w:cs="Verdana"/>
                <w:color w:val="000000"/>
                <w:sz w:val="20"/>
                <w:szCs w:val="20"/>
              </w:rPr>
            </w:pPr>
            <w:r>
              <w:rPr>
                <w:rFonts w:ascii="Verdana" w:hAnsi="Verdana" w:cs="Verdana"/>
                <w:color w:val="000000"/>
                <w:sz w:val="20"/>
                <w:szCs w:val="20"/>
              </w:rPr>
              <w:t>R$ 1.155,00 (um mil e cento e cinquenta e cinco reais)</w:t>
            </w:r>
          </w:p>
        </w:tc>
      </w:tr>
      <w:tr w:rsidR="00B659B1">
        <w:tblPrEx>
          <w:tblCellMar>
            <w:top w:w="0" w:type="dxa"/>
            <w:bottom w:w="0" w:type="dxa"/>
          </w:tblCellMar>
        </w:tblPrEx>
        <w:trPr>
          <w:trHeight w:val="1918"/>
        </w:trPr>
        <w:tc>
          <w:tcPr>
            <w:tcW w:w="9936" w:type="dxa"/>
            <w:tcBorders>
              <w:top w:val="nil"/>
              <w:left w:val="nil"/>
              <w:bottom w:val="nil"/>
              <w:right w:val="nil"/>
            </w:tcBorders>
          </w:tcPr>
          <w:p w:rsidR="00B659B1" w:rsidRDefault="00B659B1">
            <w:pPr>
              <w:autoSpaceDE w:val="0"/>
              <w:autoSpaceDN w:val="0"/>
              <w:adjustRightInd w:val="0"/>
              <w:rPr>
                <w:rFonts w:ascii="Verdana" w:hAnsi="Verdana" w:cs="Verdana"/>
                <w:color w:val="000000"/>
                <w:sz w:val="20"/>
                <w:szCs w:val="20"/>
              </w:rPr>
            </w:pPr>
            <w:r>
              <w:rPr>
                <w:rFonts w:ascii="Verdana" w:hAnsi="Verdana" w:cs="Verdana"/>
                <w:color w:val="000000"/>
                <w:sz w:val="20"/>
                <w:szCs w:val="20"/>
              </w:rPr>
              <w:t>4  FUNDO MUNICIPAL DE SAÚDE - FMS</w:t>
            </w:r>
          </w:p>
          <w:p w:rsidR="00B659B1" w:rsidRDefault="00B659B1">
            <w:pPr>
              <w:autoSpaceDE w:val="0"/>
              <w:autoSpaceDN w:val="0"/>
              <w:adjustRightInd w:val="0"/>
              <w:rPr>
                <w:rFonts w:ascii="Verdana" w:hAnsi="Verdana" w:cs="Verdana"/>
                <w:color w:val="000000"/>
                <w:sz w:val="20"/>
                <w:szCs w:val="20"/>
              </w:rPr>
            </w:pPr>
            <w:r>
              <w:rPr>
                <w:rFonts w:ascii="Verdana" w:hAnsi="Verdana" w:cs="Verdana"/>
                <w:color w:val="000000"/>
                <w:sz w:val="20"/>
                <w:szCs w:val="20"/>
              </w:rPr>
              <w:t>09  SECRETARIA MUNICIPAL DE SAÚDE</w:t>
            </w:r>
          </w:p>
          <w:p w:rsidR="00B659B1" w:rsidRDefault="00B659B1">
            <w:pPr>
              <w:autoSpaceDE w:val="0"/>
              <w:autoSpaceDN w:val="0"/>
              <w:adjustRightInd w:val="0"/>
              <w:rPr>
                <w:rFonts w:ascii="Verdana" w:hAnsi="Verdana" w:cs="Verdana"/>
                <w:color w:val="000000"/>
                <w:sz w:val="20"/>
                <w:szCs w:val="20"/>
              </w:rPr>
            </w:pPr>
            <w:r>
              <w:rPr>
                <w:rFonts w:ascii="Verdana" w:hAnsi="Verdana" w:cs="Verdana"/>
                <w:color w:val="000000"/>
                <w:sz w:val="20"/>
                <w:szCs w:val="20"/>
              </w:rPr>
              <w:t>09.02  FUNDO MUNICIPAL DE SAÚDE</w:t>
            </w:r>
          </w:p>
          <w:p w:rsidR="00B659B1" w:rsidRDefault="00B659B1">
            <w:pPr>
              <w:autoSpaceDE w:val="0"/>
              <w:autoSpaceDN w:val="0"/>
              <w:adjustRightInd w:val="0"/>
              <w:rPr>
                <w:rFonts w:ascii="Verdana" w:hAnsi="Verdana" w:cs="Verdana"/>
                <w:color w:val="000000"/>
                <w:sz w:val="20"/>
                <w:szCs w:val="20"/>
              </w:rPr>
            </w:pPr>
            <w:r>
              <w:rPr>
                <w:rFonts w:ascii="Verdana" w:hAnsi="Verdana" w:cs="Verdana"/>
                <w:color w:val="000000"/>
                <w:sz w:val="20"/>
                <w:szCs w:val="20"/>
              </w:rPr>
              <w:t>10.301.0702-2.056  OPERACIONALIZAÇÃO DAS AÇÕES E SERVIÇOS DO FIS/SAÚDE</w:t>
            </w:r>
          </w:p>
          <w:p w:rsidR="00B659B1" w:rsidRDefault="00B659B1">
            <w:pPr>
              <w:autoSpaceDE w:val="0"/>
              <w:autoSpaceDN w:val="0"/>
              <w:adjustRightInd w:val="0"/>
              <w:rPr>
                <w:rFonts w:ascii="Verdana" w:hAnsi="Verdana" w:cs="Verdana"/>
                <w:color w:val="000000"/>
                <w:sz w:val="20"/>
                <w:szCs w:val="20"/>
              </w:rPr>
            </w:pPr>
            <w:r>
              <w:rPr>
                <w:rFonts w:ascii="Verdana" w:hAnsi="Verdana" w:cs="Verdana"/>
                <w:color w:val="000000"/>
                <w:sz w:val="20"/>
                <w:szCs w:val="20"/>
              </w:rPr>
              <w:t>3.3.90.30.00  MATERIAL DE CONSUMO</w:t>
            </w:r>
          </w:p>
          <w:p w:rsidR="00B659B1" w:rsidRDefault="00B659B1">
            <w:pPr>
              <w:autoSpaceDE w:val="0"/>
              <w:autoSpaceDN w:val="0"/>
              <w:adjustRightInd w:val="0"/>
              <w:rPr>
                <w:rFonts w:ascii="Verdana" w:hAnsi="Verdana" w:cs="Verdana"/>
                <w:color w:val="000000"/>
                <w:sz w:val="20"/>
                <w:szCs w:val="20"/>
              </w:rPr>
            </w:pPr>
            <w:r>
              <w:rPr>
                <w:rFonts w:ascii="Verdana" w:hAnsi="Verdana" w:cs="Verdana"/>
                <w:color w:val="000000"/>
                <w:sz w:val="20"/>
                <w:szCs w:val="20"/>
              </w:rPr>
              <w:t>FONTE: 0.1.81-505     /     FICHA: 524</w:t>
            </w:r>
          </w:p>
          <w:p w:rsidR="00B659B1" w:rsidRDefault="00B659B1">
            <w:pPr>
              <w:autoSpaceDE w:val="0"/>
              <w:autoSpaceDN w:val="0"/>
              <w:adjustRightInd w:val="0"/>
              <w:rPr>
                <w:rFonts w:ascii="Verdana" w:hAnsi="Verdana" w:cs="Verdana"/>
                <w:color w:val="000000"/>
                <w:sz w:val="20"/>
                <w:szCs w:val="20"/>
              </w:rPr>
            </w:pPr>
            <w:r>
              <w:rPr>
                <w:rFonts w:ascii="Verdana" w:hAnsi="Verdana" w:cs="Verdana"/>
                <w:color w:val="000000"/>
                <w:sz w:val="20"/>
                <w:szCs w:val="20"/>
              </w:rPr>
              <w:t>R$ 10.162,32 (dez mil e cento e sessenta e dois reais e trinta e dois centavos)</w:t>
            </w:r>
          </w:p>
        </w:tc>
      </w:tr>
    </w:tbl>
    <w:p w:rsidR="00E42ECC" w:rsidRDefault="00E42ECC" w:rsidP="00E42ECC">
      <w:pPr>
        <w:ind w:right="-79"/>
        <w:jc w:val="both"/>
        <w:rPr>
          <w:rFonts w:ascii="Arial Narrow" w:hAnsi="Arial Narrow" w:cs="Arial"/>
          <w:b/>
          <w:color w:val="000000"/>
          <w:sz w:val="28"/>
          <w:szCs w:val="28"/>
        </w:rPr>
      </w:pPr>
    </w:p>
    <w:p w:rsidR="00E42ECC" w:rsidRDefault="00E42ECC" w:rsidP="00E42ECC">
      <w:pPr>
        <w:ind w:right="-79"/>
        <w:jc w:val="both"/>
        <w:rPr>
          <w:rFonts w:ascii="Arial Narrow" w:hAnsi="Arial Narrow" w:cs="Arial"/>
          <w:color w:val="000000"/>
          <w:sz w:val="28"/>
          <w:szCs w:val="28"/>
        </w:rPr>
      </w:pPr>
      <w:r>
        <w:rPr>
          <w:rFonts w:ascii="Arial Narrow" w:hAnsi="Arial Narrow" w:cs="Arial"/>
          <w:b/>
          <w:color w:val="000000"/>
          <w:sz w:val="28"/>
          <w:szCs w:val="28"/>
        </w:rPr>
        <w:t>7.</w:t>
      </w:r>
      <w:r w:rsidRPr="00427898">
        <w:rPr>
          <w:rFonts w:ascii="Arial Narrow" w:hAnsi="Arial Narrow" w:cs="Arial"/>
          <w:b/>
          <w:color w:val="000000"/>
          <w:sz w:val="28"/>
          <w:szCs w:val="28"/>
        </w:rPr>
        <w:t xml:space="preserve">2. </w:t>
      </w:r>
      <w:r w:rsidRPr="00427898">
        <w:rPr>
          <w:rFonts w:ascii="Arial Narrow" w:hAnsi="Arial Narrow" w:cs="Arial"/>
          <w:color w:val="000000"/>
          <w:sz w:val="28"/>
          <w:szCs w:val="28"/>
        </w:rPr>
        <w:t>A CONTRATANTE se reserva o direito de, a seu critério, utilizar ou não a totalidade da verba prevista.</w:t>
      </w:r>
    </w:p>
    <w:p w:rsidR="00E42ECC" w:rsidRDefault="00E42ECC" w:rsidP="00E42ECC">
      <w:pPr>
        <w:ind w:right="-79"/>
        <w:jc w:val="both"/>
        <w:rPr>
          <w:rFonts w:ascii="Arial Narrow" w:hAnsi="Arial Narrow" w:cs="Arial"/>
          <w:color w:val="000000"/>
          <w:sz w:val="28"/>
          <w:szCs w:val="28"/>
        </w:rPr>
      </w:pPr>
    </w:p>
    <w:p w:rsidR="00E42ECC" w:rsidRPr="00427898" w:rsidRDefault="00E42ECC" w:rsidP="00E42ECC">
      <w:pPr>
        <w:ind w:right="-79"/>
        <w:jc w:val="both"/>
        <w:rPr>
          <w:rFonts w:ascii="Arial Narrow" w:hAnsi="Arial Narrow" w:cs="Arial"/>
          <w:b/>
          <w:color w:val="000000"/>
          <w:sz w:val="28"/>
          <w:szCs w:val="28"/>
        </w:rPr>
      </w:pPr>
      <w:r>
        <w:rPr>
          <w:rFonts w:ascii="Arial Narrow" w:hAnsi="Arial Narrow" w:cs="Arial"/>
          <w:b/>
          <w:color w:val="000000"/>
          <w:sz w:val="28"/>
          <w:szCs w:val="28"/>
        </w:rPr>
        <w:t xml:space="preserve">CLÁUSULA </w:t>
      </w:r>
      <w:r w:rsidRPr="00427898">
        <w:rPr>
          <w:rFonts w:ascii="Arial Narrow" w:hAnsi="Arial Narrow" w:cs="Arial"/>
          <w:b/>
          <w:color w:val="000000"/>
          <w:sz w:val="28"/>
          <w:szCs w:val="28"/>
        </w:rPr>
        <w:t xml:space="preserve">OITAVA </w:t>
      </w:r>
      <w:r w:rsidRPr="00427898">
        <w:rPr>
          <w:rFonts w:ascii="Arial Narrow" w:hAnsi="Arial Narrow" w:cs="Arial"/>
          <w:b/>
          <w:noProof/>
          <w:color w:val="000000"/>
          <w:sz w:val="28"/>
          <w:szCs w:val="28"/>
        </w:rPr>
        <w:t>–</w:t>
      </w:r>
      <w:r w:rsidRPr="00427898">
        <w:rPr>
          <w:rFonts w:ascii="Arial Narrow" w:hAnsi="Arial Narrow" w:cs="Arial"/>
          <w:b/>
          <w:color w:val="000000"/>
          <w:sz w:val="28"/>
          <w:szCs w:val="28"/>
        </w:rPr>
        <w:t xml:space="preserve"> DO VALOR DO CONTRATO</w:t>
      </w:r>
    </w:p>
    <w:p w:rsidR="00E42ECC" w:rsidRPr="003618F1" w:rsidRDefault="00E42ECC" w:rsidP="00E42ECC">
      <w:pPr>
        <w:ind w:right="-79"/>
        <w:jc w:val="both"/>
        <w:rPr>
          <w:rFonts w:ascii="Arial Narrow" w:hAnsi="Arial Narrow" w:cs="Arial"/>
          <w:b/>
          <w:color w:val="000000"/>
          <w:sz w:val="28"/>
          <w:szCs w:val="28"/>
        </w:rPr>
      </w:pPr>
    </w:p>
    <w:p w:rsidR="00E42ECC" w:rsidRPr="00B659B1" w:rsidRDefault="00E42ECC" w:rsidP="00E42ECC">
      <w:pPr>
        <w:autoSpaceDE w:val="0"/>
        <w:autoSpaceDN w:val="0"/>
        <w:adjustRightInd w:val="0"/>
        <w:jc w:val="both"/>
        <w:rPr>
          <w:rFonts w:ascii="Arial Narrow" w:hAnsi="Arial Narrow" w:cs="Arial"/>
          <w:color w:val="000000"/>
          <w:sz w:val="28"/>
          <w:szCs w:val="28"/>
        </w:rPr>
      </w:pPr>
      <w:r w:rsidRPr="003618F1">
        <w:rPr>
          <w:rFonts w:ascii="Arial Narrow" w:hAnsi="Arial Narrow" w:cs="Arial"/>
          <w:b/>
          <w:color w:val="000000"/>
          <w:sz w:val="28"/>
          <w:szCs w:val="28"/>
        </w:rPr>
        <w:t xml:space="preserve">8.1. </w:t>
      </w:r>
      <w:r w:rsidRPr="003618F1">
        <w:rPr>
          <w:rFonts w:ascii="Arial Narrow" w:hAnsi="Arial Narrow" w:cs="Arial"/>
          <w:color w:val="000000"/>
          <w:sz w:val="28"/>
          <w:szCs w:val="28"/>
        </w:rPr>
        <w:t xml:space="preserve">O valor total </w:t>
      </w:r>
      <w:r w:rsidRPr="00B659B1">
        <w:rPr>
          <w:rFonts w:ascii="Arial Narrow" w:hAnsi="Arial Narrow" w:cs="Arial"/>
          <w:color w:val="000000"/>
          <w:sz w:val="28"/>
          <w:szCs w:val="28"/>
        </w:rPr>
        <w:t xml:space="preserve">deste Contrato é de R$ </w:t>
      </w:r>
      <w:r w:rsidR="00B659B1" w:rsidRPr="00B659B1">
        <w:rPr>
          <w:rFonts w:ascii="Arial Narrow" w:hAnsi="Arial Narrow" w:cs="Tahoma"/>
          <w:b/>
          <w:bCs/>
          <w:color w:val="000000"/>
          <w:sz w:val="28"/>
          <w:szCs w:val="28"/>
        </w:rPr>
        <w:t>11.317,32</w:t>
      </w:r>
      <w:r w:rsidR="00B659B1" w:rsidRPr="00B659B1">
        <w:rPr>
          <w:rFonts w:ascii="Arial Narrow" w:hAnsi="Arial Narrow" w:cs="Arial"/>
          <w:color w:val="000000"/>
          <w:sz w:val="28"/>
          <w:szCs w:val="28"/>
        </w:rPr>
        <w:t xml:space="preserve"> </w:t>
      </w:r>
      <w:r w:rsidRPr="00B659B1">
        <w:rPr>
          <w:rFonts w:ascii="Arial Narrow" w:hAnsi="Arial Narrow" w:cs="Arial"/>
          <w:color w:val="000000"/>
          <w:sz w:val="28"/>
          <w:szCs w:val="28"/>
        </w:rPr>
        <w:t>(</w:t>
      </w:r>
      <w:r w:rsidR="00B659B1">
        <w:rPr>
          <w:rFonts w:ascii="Arial Narrow" w:hAnsi="Arial Narrow" w:cs="Arial"/>
          <w:color w:val="000000"/>
          <w:sz w:val="28"/>
          <w:szCs w:val="28"/>
        </w:rPr>
        <w:t>Onze mil, trezentos e dezessete reais e trinta e dois centavos</w:t>
      </w:r>
      <w:r w:rsidRPr="00B659B1">
        <w:rPr>
          <w:rFonts w:ascii="Arial Narrow" w:hAnsi="Arial Narrow" w:cs="Arial"/>
          <w:color w:val="000000"/>
          <w:sz w:val="28"/>
          <w:szCs w:val="28"/>
        </w:rPr>
        <w:t>).</w:t>
      </w:r>
    </w:p>
    <w:p w:rsidR="00E42ECC" w:rsidRDefault="00E42ECC" w:rsidP="00E42ECC">
      <w:pPr>
        <w:ind w:right="-79"/>
        <w:jc w:val="both"/>
        <w:rPr>
          <w:rFonts w:ascii="Arial Narrow" w:hAnsi="Arial Narrow"/>
          <w:sz w:val="28"/>
          <w:szCs w:val="28"/>
          <w:lang w:eastAsia="pt-BR"/>
        </w:rPr>
      </w:pPr>
    </w:p>
    <w:p w:rsidR="00E42ECC" w:rsidRPr="00D72BF1" w:rsidRDefault="00E42ECC" w:rsidP="00E42ECC">
      <w:pPr>
        <w:jc w:val="both"/>
        <w:rPr>
          <w:rFonts w:ascii="Arial Narrow" w:hAnsi="Arial Narrow" w:cs="Arial"/>
          <w:b/>
          <w:sz w:val="28"/>
          <w:szCs w:val="28"/>
        </w:rPr>
      </w:pPr>
      <w:r w:rsidRPr="00D72BF1">
        <w:rPr>
          <w:rFonts w:ascii="Arial Narrow" w:hAnsi="Arial Narrow"/>
          <w:b/>
          <w:sz w:val="28"/>
          <w:szCs w:val="28"/>
          <w:lang w:eastAsia="pt-BR"/>
        </w:rPr>
        <w:t xml:space="preserve">CLÁUSULA </w:t>
      </w:r>
      <w:r w:rsidRPr="00D72BF1">
        <w:rPr>
          <w:rFonts w:ascii="Arial Narrow" w:hAnsi="Arial Narrow" w:cs="Arial"/>
          <w:b/>
          <w:sz w:val="28"/>
          <w:szCs w:val="28"/>
        </w:rPr>
        <w:t>– DO PAGAMENTO E DO REAJUSTE</w:t>
      </w:r>
    </w:p>
    <w:p w:rsidR="00E42ECC" w:rsidRPr="00427898" w:rsidRDefault="00E42ECC" w:rsidP="00E42ECC">
      <w:pPr>
        <w:ind w:right="-79"/>
        <w:jc w:val="both"/>
        <w:rPr>
          <w:rFonts w:ascii="Arial Narrow" w:hAnsi="Arial Narrow" w:cs="Arial"/>
          <w:b/>
          <w:color w:val="000000"/>
          <w:sz w:val="28"/>
          <w:szCs w:val="28"/>
          <w:u w:val="single"/>
        </w:rPr>
      </w:pPr>
    </w:p>
    <w:p w:rsidR="00E42ECC" w:rsidRPr="00427898" w:rsidRDefault="00E42ECC" w:rsidP="00E42ECC">
      <w:pPr>
        <w:ind w:right="-79"/>
        <w:jc w:val="both"/>
        <w:rPr>
          <w:rFonts w:ascii="Arial Narrow" w:hAnsi="Arial Narrow" w:cs="Arial"/>
          <w:color w:val="000000"/>
          <w:sz w:val="28"/>
          <w:szCs w:val="28"/>
        </w:rPr>
      </w:pPr>
      <w:r w:rsidRPr="00427898">
        <w:rPr>
          <w:rFonts w:ascii="Arial Narrow" w:hAnsi="Arial Narrow" w:cs="Arial"/>
          <w:b/>
          <w:color w:val="000000"/>
          <w:sz w:val="28"/>
          <w:szCs w:val="28"/>
        </w:rPr>
        <w:t xml:space="preserve">9.1. </w:t>
      </w:r>
      <w:r w:rsidRPr="00427898">
        <w:rPr>
          <w:rFonts w:ascii="Arial Narrow" w:hAnsi="Arial Narrow" w:cs="Arial"/>
          <w:sz w:val="28"/>
          <w:szCs w:val="28"/>
        </w:rPr>
        <w:t xml:space="preserve">O pagamento decorrente do fornecimento do objeto deste Contrato será efetuado em até 30 (trinta) dias após entrega dos </w:t>
      </w:r>
      <w:r>
        <w:rPr>
          <w:rFonts w:ascii="Arial Narrow" w:hAnsi="Arial Narrow" w:cs="Arial"/>
          <w:sz w:val="28"/>
          <w:szCs w:val="28"/>
        </w:rPr>
        <w:t>produtos</w:t>
      </w:r>
      <w:r w:rsidRPr="00427898">
        <w:rPr>
          <w:rFonts w:ascii="Arial Narrow" w:hAnsi="Arial Narrow" w:cs="Arial"/>
          <w:sz w:val="28"/>
          <w:szCs w:val="28"/>
        </w:rPr>
        <w:t xml:space="preserve"> solicitados e a apresentação da respectiva documentação fiscal, devidamente atestada pelo setor competente, conforme dispõe o art. 40, inciso XIV, alínea “a”, combinado com o art. 73, inciso II, alínea “b”, da Lei n° 8.666/93 e alterações</w:t>
      </w:r>
    </w:p>
    <w:p w:rsidR="00E42ECC" w:rsidRPr="00427898" w:rsidRDefault="00E42ECC" w:rsidP="00E42ECC">
      <w:pPr>
        <w:ind w:right="-79"/>
        <w:jc w:val="both"/>
        <w:rPr>
          <w:rFonts w:ascii="Arial Narrow" w:hAnsi="Arial Narrow" w:cs="Arial"/>
          <w:b/>
          <w:color w:val="000000"/>
          <w:sz w:val="28"/>
          <w:szCs w:val="28"/>
        </w:rPr>
      </w:pPr>
    </w:p>
    <w:p w:rsidR="00E42ECC" w:rsidRPr="00427898" w:rsidRDefault="00E42ECC" w:rsidP="00E42ECC">
      <w:pPr>
        <w:ind w:right="-79"/>
        <w:jc w:val="both"/>
        <w:rPr>
          <w:rFonts w:ascii="Arial Narrow" w:hAnsi="Arial Narrow" w:cs="Arial"/>
          <w:color w:val="000000"/>
          <w:sz w:val="28"/>
          <w:szCs w:val="28"/>
        </w:rPr>
      </w:pPr>
      <w:r w:rsidRPr="00427898">
        <w:rPr>
          <w:rFonts w:ascii="Arial Narrow" w:hAnsi="Arial Narrow" w:cs="Arial"/>
          <w:b/>
          <w:color w:val="000000"/>
          <w:sz w:val="28"/>
          <w:szCs w:val="28"/>
        </w:rPr>
        <w:t xml:space="preserve">9.3. </w:t>
      </w:r>
      <w:r w:rsidRPr="00427898">
        <w:rPr>
          <w:rFonts w:ascii="Arial Narrow" w:hAnsi="Arial Narrow" w:cs="Arial"/>
          <w:color w:val="000000"/>
          <w:sz w:val="28"/>
          <w:szCs w:val="28"/>
        </w:rPr>
        <w:t>Caso se constate erro ou irregularidade na Nota Fiscal Eletrônica (NFe), a CONTRATANTE, a seu critério, poderá devolvê-la, para as devidas correções, ou aceitá-la, com a glosa da parte que considerar indevida.</w:t>
      </w:r>
    </w:p>
    <w:p w:rsidR="00E42ECC" w:rsidRPr="00427898" w:rsidRDefault="00E42ECC" w:rsidP="00E42ECC">
      <w:pPr>
        <w:ind w:right="-79"/>
        <w:jc w:val="both"/>
        <w:rPr>
          <w:rFonts w:ascii="Arial Narrow" w:hAnsi="Arial Narrow" w:cs="Arial"/>
          <w:b/>
          <w:color w:val="000000"/>
          <w:sz w:val="28"/>
          <w:szCs w:val="28"/>
        </w:rPr>
      </w:pPr>
    </w:p>
    <w:p w:rsidR="00E42ECC" w:rsidRPr="00427898" w:rsidRDefault="00E42ECC" w:rsidP="00E42ECC">
      <w:pPr>
        <w:ind w:left="567" w:right="-79"/>
        <w:jc w:val="both"/>
        <w:rPr>
          <w:rFonts w:ascii="Arial Narrow" w:hAnsi="Arial Narrow" w:cs="Arial"/>
          <w:color w:val="000000"/>
          <w:sz w:val="28"/>
          <w:szCs w:val="28"/>
        </w:rPr>
      </w:pPr>
      <w:r w:rsidRPr="00427898">
        <w:rPr>
          <w:rFonts w:ascii="Arial Narrow" w:hAnsi="Arial Narrow" w:cs="Arial"/>
          <w:b/>
          <w:color w:val="000000"/>
          <w:sz w:val="28"/>
          <w:szCs w:val="28"/>
        </w:rPr>
        <w:t>9.3.1.</w:t>
      </w:r>
      <w:r w:rsidRPr="00427898">
        <w:rPr>
          <w:rFonts w:ascii="Arial Narrow" w:hAnsi="Arial Narrow" w:cs="Arial"/>
          <w:color w:val="000000"/>
          <w:sz w:val="28"/>
          <w:szCs w:val="28"/>
        </w:rPr>
        <w:t xml:space="preserve"> Na hipótese de devolução, a Nota Fiscal Eletrônica (NFe) será considerada como não apresentada, para fins de atendimento das condições contratuais.</w:t>
      </w:r>
    </w:p>
    <w:p w:rsidR="00E42ECC" w:rsidRPr="00427898" w:rsidRDefault="00E42ECC" w:rsidP="00E42ECC">
      <w:pPr>
        <w:ind w:right="-79"/>
        <w:jc w:val="both"/>
        <w:rPr>
          <w:rFonts w:ascii="Arial Narrow" w:hAnsi="Arial Narrow" w:cs="Arial"/>
          <w:b/>
          <w:color w:val="000000"/>
          <w:sz w:val="28"/>
          <w:szCs w:val="28"/>
        </w:rPr>
      </w:pPr>
    </w:p>
    <w:p w:rsidR="00E42ECC" w:rsidRPr="00427898" w:rsidRDefault="00E42ECC" w:rsidP="00E42ECC">
      <w:pPr>
        <w:ind w:right="-79"/>
        <w:jc w:val="both"/>
        <w:rPr>
          <w:rFonts w:ascii="Arial Narrow" w:hAnsi="Arial Narrow" w:cs="Arial"/>
          <w:color w:val="000000"/>
          <w:sz w:val="28"/>
          <w:szCs w:val="28"/>
        </w:rPr>
      </w:pPr>
      <w:r w:rsidRPr="00427898">
        <w:rPr>
          <w:rFonts w:ascii="Arial Narrow" w:hAnsi="Arial Narrow" w:cs="Arial"/>
          <w:b/>
          <w:color w:val="000000"/>
          <w:sz w:val="28"/>
          <w:szCs w:val="28"/>
        </w:rPr>
        <w:t xml:space="preserve">9.4. </w:t>
      </w:r>
      <w:r w:rsidRPr="00427898">
        <w:rPr>
          <w:rFonts w:ascii="Arial Narrow" w:hAnsi="Arial Narrow" w:cs="Arial"/>
          <w:color w:val="000000"/>
          <w:sz w:val="28"/>
          <w:szCs w:val="28"/>
        </w:rPr>
        <w:t>O CONTRATANTE não pagará, sem que tenha autorizado prévia e formalmente, nenhum compromisso que lhe venha a ser cobrado diretamente por terceiros, sejam ou não instituições financeiras.</w:t>
      </w:r>
    </w:p>
    <w:p w:rsidR="00E42ECC" w:rsidRPr="00427898" w:rsidRDefault="00E42ECC" w:rsidP="00E42ECC">
      <w:pPr>
        <w:ind w:right="-79"/>
        <w:jc w:val="both"/>
        <w:rPr>
          <w:rFonts w:ascii="Arial Narrow" w:hAnsi="Arial Narrow" w:cs="Arial"/>
          <w:b/>
          <w:color w:val="000000"/>
          <w:sz w:val="28"/>
          <w:szCs w:val="28"/>
        </w:rPr>
      </w:pPr>
    </w:p>
    <w:p w:rsidR="00E42ECC" w:rsidRPr="00427898" w:rsidRDefault="00E42ECC" w:rsidP="00E42ECC">
      <w:pPr>
        <w:ind w:right="-79"/>
        <w:jc w:val="both"/>
        <w:rPr>
          <w:rFonts w:ascii="Arial Narrow" w:hAnsi="Arial Narrow" w:cs="Arial"/>
          <w:color w:val="000000"/>
          <w:sz w:val="28"/>
          <w:szCs w:val="28"/>
        </w:rPr>
      </w:pPr>
      <w:r w:rsidRPr="00427898">
        <w:rPr>
          <w:rFonts w:ascii="Arial Narrow" w:hAnsi="Arial Narrow" w:cs="Arial"/>
          <w:b/>
          <w:color w:val="000000"/>
          <w:sz w:val="28"/>
          <w:szCs w:val="28"/>
        </w:rPr>
        <w:t xml:space="preserve">9.5. </w:t>
      </w:r>
      <w:r w:rsidRPr="00427898">
        <w:rPr>
          <w:rFonts w:ascii="Arial Narrow" w:hAnsi="Arial Narrow" w:cs="Arial"/>
          <w:color w:val="000000"/>
          <w:sz w:val="28"/>
          <w:szCs w:val="28"/>
        </w:rPr>
        <w:t>Os eventuais encargos financeiros, processuais e outros, decorrentes da inobservância, pela CONTRATADA, de prazo de pagamento, serão de sua exclusiva responsabilidade.</w:t>
      </w:r>
    </w:p>
    <w:p w:rsidR="00E42ECC" w:rsidRPr="00427898" w:rsidRDefault="00E42ECC" w:rsidP="00E42ECC">
      <w:pPr>
        <w:ind w:right="-79"/>
        <w:jc w:val="both"/>
        <w:rPr>
          <w:rFonts w:ascii="Arial Narrow" w:hAnsi="Arial Narrow" w:cs="Arial"/>
          <w:b/>
          <w:color w:val="000000"/>
          <w:sz w:val="28"/>
          <w:szCs w:val="28"/>
        </w:rPr>
      </w:pPr>
    </w:p>
    <w:p w:rsidR="00E42ECC" w:rsidRPr="00427898" w:rsidRDefault="00E42ECC" w:rsidP="00E42ECC">
      <w:pPr>
        <w:ind w:right="-79"/>
        <w:jc w:val="both"/>
        <w:rPr>
          <w:rFonts w:ascii="Arial Narrow" w:hAnsi="Arial Narrow" w:cs="Arial"/>
          <w:color w:val="000000"/>
          <w:sz w:val="28"/>
          <w:szCs w:val="28"/>
        </w:rPr>
      </w:pPr>
      <w:r w:rsidRPr="00427898">
        <w:rPr>
          <w:rFonts w:ascii="Arial Narrow" w:hAnsi="Arial Narrow" w:cs="Arial"/>
          <w:b/>
          <w:color w:val="000000"/>
          <w:sz w:val="28"/>
          <w:szCs w:val="28"/>
        </w:rPr>
        <w:t xml:space="preserve">9.6. </w:t>
      </w:r>
      <w:r w:rsidRPr="00427898">
        <w:rPr>
          <w:rFonts w:ascii="Arial Narrow" w:hAnsi="Arial Narrow" w:cs="Arial"/>
          <w:color w:val="000000"/>
          <w:sz w:val="28"/>
          <w:szCs w:val="28"/>
        </w:rPr>
        <w:t>Em hipótese alguma será concedida o reajustamento dos preços propostos, e o valor constante da nota fiscal/fatura, quando da sua apresentação, não sofrerá qualquer atualização monetária até o efetivo pagamento.</w:t>
      </w:r>
    </w:p>
    <w:p w:rsidR="00E42ECC" w:rsidRPr="00427898" w:rsidRDefault="00E42ECC" w:rsidP="00E42ECC">
      <w:pPr>
        <w:ind w:right="-79"/>
        <w:jc w:val="both"/>
        <w:rPr>
          <w:rFonts w:ascii="Arial Narrow" w:hAnsi="Arial Narrow" w:cs="Arial"/>
          <w:b/>
          <w:color w:val="000000"/>
          <w:sz w:val="28"/>
          <w:szCs w:val="28"/>
        </w:rPr>
      </w:pPr>
    </w:p>
    <w:p w:rsidR="00E42ECC" w:rsidRPr="00427898" w:rsidRDefault="00E42ECC" w:rsidP="00E42ECC">
      <w:pPr>
        <w:ind w:right="-79"/>
        <w:jc w:val="both"/>
        <w:rPr>
          <w:rFonts w:ascii="Arial Narrow" w:hAnsi="Arial Narrow" w:cs="Arial"/>
          <w:color w:val="000000"/>
          <w:sz w:val="28"/>
          <w:szCs w:val="28"/>
        </w:rPr>
      </w:pPr>
      <w:r w:rsidRPr="00427898">
        <w:rPr>
          <w:rFonts w:ascii="Arial Narrow" w:hAnsi="Arial Narrow" w:cs="Arial"/>
          <w:b/>
          <w:color w:val="000000"/>
          <w:sz w:val="28"/>
          <w:szCs w:val="28"/>
        </w:rPr>
        <w:t xml:space="preserve">9.7. </w:t>
      </w:r>
      <w:r w:rsidRPr="00427898">
        <w:rPr>
          <w:rFonts w:ascii="Arial Narrow" w:hAnsi="Arial Narrow" w:cs="Arial"/>
          <w:color w:val="000000"/>
          <w:sz w:val="28"/>
          <w:szCs w:val="28"/>
        </w:rPr>
        <w:t>A CONTRATANTE, efetuará retenção, na fonte, dos tributos e contribuições sobre todos os pagamentos à CONTRATADA.</w:t>
      </w:r>
    </w:p>
    <w:p w:rsidR="00E42ECC" w:rsidRPr="00427898" w:rsidRDefault="00E42ECC" w:rsidP="00E42ECC">
      <w:pPr>
        <w:pStyle w:val="Recuodecorpodetexto3"/>
        <w:spacing w:after="0"/>
        <w:ind w:left="0" w:right="-79"/>
        <w:jc w:val="both"/>
        <w:rPr>
          <w:rFonts w:ascii="Arial Narrow" w:hAnsi="Arial Narrow" w:cs="Arial"/>
          <w:b/>
          <w:bCs/>
          <w:sz w:val="28"/>
          <w:szCs w:val="28"/>
        </w:rPr>
      </w:pPr>
    </w:p>
    <w:p w:rsidR="00E42ECC" w:rsidRPr="00427898" w:rsidRDefault="00E42ECC" w:rsidP="00E42ECC">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9</w:t>
      </w:r>
      <w:r w:rsidRPr="00427898">
        <w:rPr>
          <w:rFonts w:ascii="Arial Narrow" w:hAnsi="Arial Narrow" w:cs="Arial"/>
          <w:b/>
          <w:bCs/>
          <w:sz w:val="28"/>
          <w:szCs w:val="28"/>
        </w:rPr>
        <w:t>.</w:t>
      </w:r>
      <w:r>
        <w:rPr>
          <w:rFonts w:ascii="Arial Narrow" w:hAnsi="Arial Narrow" w:cs="Arial"/>
          <w:b/>
          <w:bCs/>
          <w:sz w:val="28"/>
          <w:szCs w:val="28"/>
        </w:rPr>
        <w:t>8.</w:t>
      </w:r>
      <w:r w:rsidRPr="00427898">
        <w:rPr>
          <w:rFonts w:ascii="Arial Narrow" w:hAnsi="Arial Narrow" w:cs="Arial"/>
          <w:sz w:val="28"/>
          <w:szCs w:val="28"/>
        </w:rPr>
        <w:t xml:space="preserve"> O valor é fixo e irreajustável pelo período determinado em Lei</w:t>
      </w:r>
      <w:r>
        <w:rPr>
          <w:rFonts w:ascii="Arial Narrow" w:hAnsi="Arial Narrow" w:cs="Arial"/>
          <w:sz w:val="28"/>
          <w:szCs w:val="28"/>
        </w:rPr>
        <w:t>, ou até a duração da vigência do contrato</w:t>
      </w:r>
      <w:r w:rsidRPr="00427898">
        <w:rPr>
          <w:rFonts w:ascii="Arial Narrow" w:hAnsi="Arial Narrow" w:cs="Arial"/>
          <w:sz w:val="28"/>
          <w:szCs w:val="28"/>
        </w:rPr>
        <w:t>, a contar da assinatura do presente instrumento. Após este período admite-se reajuste de preços e fica eleito o índice oficial que melhor reflita a variação ponderada dos custos da contratada, desde que publicamente divulgado.</w:t>
      </w:r>
    </w:p>
    <w:p w:rsidR="00E42ECC" w:rsidRPr="00427898" w:rsidRDefault="00E42ECC" w:rsidP="00E42ECC">
      <w:pPr>
        <w:ind w:right="-79"/>
        <w:jc w:val="both"/>
        <w:rPr>
          <w:rFonts w:ascii="Arial Narrow" w:hAnsi="Arial Narrow" w:cs="Arial"/>
          <w:b/>
          <w:bCs/>
          <w:sz w:val="28"/>
          <w:szCs w:val="28"/>
        </w:rPr>
      </w:pPr>
    </w:p>
    <w:p w:rsidR="00E42ECC" w:rsidRPr="00427898" w:rsidRDefault="00E42ECC" w:rsidP="00E42ECC">
      <w:pPr>
        <w:ind w:left="567" w:right="-79"/>
        <w:jc w:val="both"/>
        <w:rPr>
          <w:rFonts w:ascii="Arial Narrow" w:hAnsi="Arial Narrow" w:cs="Arial"/>
          <w:sz w:val="28"/>
          <w:szCs w:val="28"/>
        </w:rPr>
      </w:pPr>
      <w:r w:rsidRPr="00427898">
        <w:rPr>
          <w:rFonts w:ascii="Arial Narrow" w:hAnsi="Arial Narrow" w:cs="Arial"/>
          <w:b/>
          <w:bCs/>
          <w:sz w:val="28"/>
          <w:szCs w:val="28"/>
        </w:rPr>
        <w:lastRenderedPageBreak/>
        <w:t>9.8.1.</w:t>
      </w:r>
      <w:r w:rsidRPr="00427898">
        <w:rPr>
          <w:rFonts w:ascii="Arial Narrow" w:hAnsi="Arial Narrow" w:cs="Arial"/>
          <w:sz w:val="28"/>
          <w:szCs w:val="28"/>
        </w:rPr>
        <w:t xml:space="preserve"> Caso ocorra variação nos preços, a contratada deverá solicitar formalmente ao MUNICÍPIO DE IGUATEMI</w:t>
      </w:r>
      <w:r>
        <w:rPr>
          <w:rFonts w:ascii="Arial Narrow" w:hAnsi="Arial Narrow" w:cs="Arial"/>
          <w:sz w:val="28"/>
          <w:szCs w:val="28"/>
        </w:rPr>
        <w:t>/MS</w:t>
      </w:r>
      <w:r w:rsidRPr="00427898">
        <w:rPr>
          <w:rFonts w:ascii="Arial Narrow" w:hAnsi="Arial Narrow" w:cs="Arial"/>
          <w:sz w:val="28"/>
          <w:szCs w:val="28"/>
        </w:rPr>
        <w:t>, devidamente acompanhado de documentos que comprovem a procedência do pedido.</w:t>
      </w:r>
    </w:p>
    <w:p w:rsidR="00E42ECC" w:rsidRPr="00427898" w:rsidRDefault="00E42ECC" w:rsidP="00E42ECC">
      <w:pPr>
        <w:ind w:right="-79"/>
        <w:jc w:val="both"/>
        <w:rPr>
          <w:rFonts w:ascii="Arial Narrow" w:hAnsi="Arial Narrow" w:cs="Arial"/>
          <w:b/>
          <w:bCs/>
          <w:sz w:val="28"/>
          <w:szCs w:val="28"/>
        </w:rPr>
      </w:pPr>
    </w:p>
    <w:p w:rsidR="00E42ECC" w:rsidRPr="00427898" w:rsidRDefault="00E42ECC" w:rsidP="00E42ECC">
      <w:pPr>
        <w:ind w:right="-79"/>
        <w:jc w:val="both"/>
        <w:rPr>
          <w:rFonts w:ascii="Arial Narrow" w:hAnsi="Arial Narrow" w:cs="Arial"/>
          <w:sz w:val="28"/>
          <w:szCs w:val="28"/>
        </w:rPr>
      </w:pPr>
      <w:r>
        <w:rPr>
          <w:rFonts w:ascii="Arial Narrow" w:hAnsi="Arial Narrow" w:cs="Arial"/>
          <w:b/>
          <w:bCs/>
          <w:sz w:val="28"/>
          <w:szCs w:val="28"/>
        </w:rPr>
        <w:t>9.</w:t>
      </w:r>
      <w:r w:rsidRPr="00427898">
        <w:rPr>
          <w:rFonts w:ascii="Arial Narrow" w:hAnsi="Arial Narrow" w:cs="Arial"/>
          <w:b/>
          <w:bCs/>
          <w:sz w:val="28"/>
          <w:szCs w:val="28"/>
        </w:rPr>
        <w:t>9.</w:t>
      </w:r>
      <w:r w:rsidRPr="00427898">
        <w:rPr>
          <w:rFonts w:ascii="Arial Narrow" w:hAnsi="Arial Narrow" w:cs="Arial"/>
          <w:sz w:val="28"/>
          <w:szCs w:val="28"/>
        </w:rPr>
        <w:t xml:space="preserve"> Em caso de devolução da </w:t>
      </w:r>
      <w:r w:rsidRPr="00427898">
        <w:rPr>
          <w:rFonts w:ascii="Arial Narrow" w:hAnsi="Arial Narrow" w:cs="Arial"/>
          <w:color w:val="000000"/>
          <w:sz w:val="28"/>
          <w:szCs w:val="28"/>
        </w:rPr>
        <w:t>Nota Fiscal Eletrônica (NFe)</w:t>
      </w:r>
      <w:r w:rsidRPr="00427898">
        <w:rPr>
          <w:rFonts w:ascii="Arial Narrow" w:hAnsi="Arial Narrow" w:cs="Arial"/>
          <w:sz w:val="28"/>
          <w:szCs w:val="28"/>
        </w:rPr>
        <w:t xml:space="preserve"> para correção, o prazo para pagamento passará a fluir após a sua representação.</w:t>
      </w:r>
    </w:p>
    <w:p w:rsidR="00E42ECC" w:rsidRPr="00427898" w:rsidRDefault="00E42ECC" w:rsidP="00E42ECC">
      <w:pPr>
        <w:keepLines/>
        <w:ind w:right="-79"/>
        <w:jc w:val="both"/>
        <w:rPr>
          <w:rFonts w:ascii="Arial Narrow" w:hAnsi="Arial Narrow" w:cs="Arial"/>
          <w:b/>
          <w:bCs/>
          <w:sz w:val="28"/>
          <w:szCs w:val="28"/>
        </w:rPr>
      </w:pPr>
    </w:p>
    <w:p w:rsidR="00E42ECC" w:rsidRPr="00427898" w:rsidRDefault="00E42ECC" w:rsidP="00E42ECC">
      <w:pPr>
        <w:keepLines/>
        <w:ind w:right="-79"/>
        <w:jc w:val="both"/>
        <w:rPr>
          <w:rFonts w:ascii="Arial Narrow" w:hAnsi="Arial Narrow" w:cs="Arial"/>
          <w:sz w:val="28"/>
          <w:szCs w:val="28"/>
        </w:rPr>
      </w:pPr>
      <w:r w:rsidRPr="00427898">
        <w:rPr>
          <w:rFonts w:ascii="Arial Narrow" w:hAnsi="Arial Narrow" w:cs="Arial"/>
          <w:b/>
          <w:bCs/>
          <w:sz w:val="28"/>
          <w:szCs w:val="28"/>
        </w:rPr>
        <w:t>9.10.</w:t>
      </w:r>
      <w:r w:rsidRPr="00427898">
        <w:rPr>
          <w:rFonts w:ascii="Arial Narrow" w:hAnsi="Arial Narrow" w:cs="Arial"/>
          <w:sz w:val="28"/>
          <w:szCs w:val="28"/>
        </w:rPr>
        <w:t xml:space="preserve"> As </w:t>
      </w:r>
      <w:r w:rsidRPr="00427898">
        <w:rPr>
          <w:rFonts w:ascii="Arial Narrow" w:hAnsi="Arial Narrow" w:cs="Arial"/>
          <w:color w:val="000000"/>
          <w:sz w:val="28"/>
          <w:szCs w:val="28"/>
        </w:rPr>
        <w:t>Notas Fiscais Eletrônica (NFe)</w:t>
      </w:r>
      <w:r w:rsidRPr="00427898">
        <w:rPr>
          <w:rFonts w:ascii="Arial Narrow" w:hAnsi="Arial Narrow" w:cs="Arial"/>
          <w:sz w:val="28"/>
          <w:szCs w:val="28"/>
        </w:rPr>
        <w:t xml:space="preserve"> correspondente, serão discriminativas, constando o número do Contrato a ser firmado.</w:t>
      </w:r>
    </w:p>
    <w:p w:rsidR="00E42ECC" w:rsidRPr="00427898" w:rsidRDefault="00E42ECC" w:rsidP="00E42ECC">
      <w:pPr>
        <w:pStyle w:val="Recuodecorpodetexto3"/>
        <w:spacing w:after="0"/>
        <w:ind w:left="0" w:right="-79"/>
        <w:jc w:val="both"/>
        <w:rPr>
          <w:rFonts w:ascii="Arial Narrow" w:hAnsi="Arial Narrow" w:cs="Arial"/>
          <w:b/>
          <w:bCs/>
          <w:sz w:val="28"/>
          <w:szCs w:val="28"/>
        </w:rPr>
      </w:pPr>
    </w:p>
    <w:p w:rsidR="00E42ECC" w:rsidRPr="00427898" w:rsidRDefault="00E42ECC" w:rsidP="00E42ECC">
      <w:pPr>
        <w:pStyle w:val="Recuodecorpodetexto3"/>
        <w:spacing w:after="0"/>
        <w:ind w:left="0" w:right="-79"/>
        <w:jc w:val="both"/>
        <w:rPr>
          <w:rFonts w:ascii="Arial Narrow" w:hAnsi="Arial Narrow" w:cs="Arial"/>
          <w:sz w:val="28"/>
          <w:szCs w:val="28"/>
        </w:rPr>
      </w:pPr>
      <w:r w:rsidRPr="00427898">
        <w:rPr>
          <w:rFonts w:ascii="Arial Narrow" w:hAnsi="Arial Narrow" w:cs="Arial"/>
          <w:b/>
          <w:bCs/>
          <w:sz w:val="28"/>
          <w:szCs w:val="28"/>
        </w:rPr>
        <w:t xml:space="preserve">9.11. </w:t>
      </w:r>
      <w:r w:rsidRPr="00427898">
        <w:rPr>
          <w:rFonts w:ascii="Arial Narrow" w:hAnsi="Arial Narrow" w:cs="Arial"/>
          <w:sz w:val="28"/>
          <w:szCs w:val="28"/>
        </w:rPr>
        <w:t xml:space="preserve">O pagamento só será efetuado após a comprovação pelo contratado de que se encontra em dia com suas obrigações para com o sistema de seguridade social, mediante apresentação das Certidões Negativas de Débito com o </w:t>
      </w:r>
      <w:r w:rsidRPr="00427898">
        <w:rPr>
          <w:rFonts w:ascii="Arial Narrow" w:hAnsi="Arial Narrow" w:cs="Arial"/>
          <w:b/>
          <w:sz w:val="28"/>
          <w:szCs w:val="28"/>
        </w:rPr>
        <w:t>INSS, CNDT e FGTS</w:t>
      </w:r>
      <w:r w:rsidRPr="00427898">
        <w:rPr>
          <w:rFonts w:ascii="Arial Narrow" w:hAnsi="Arial Narrow" w:cs="Arial"/>
          <w:sz w:val="28"/>
          <w:szCs w:val="28"/>
        </w:rPr>
        <w:t>.</w:t>
      </w:r>
    </w:p>
    <w:p w:rsidR="00E42ECC" w:rsidRPr="00427898" w:rsidRDefault="00E42ECC" w:rsidP="00E42ECC">
      <w:pPr>
        <w:ind w:right="-79"/>
        <w:jc w:val="both"/>
        <w:rPr>
          <w:rFonts w:ascii="Arial Narrow" w:hAnsi="Arial Narrow" w:cs="Arial"/>
          <w:b/>
          <w:sz w:val="28"/>
          <w:szCs w:val="28"/>
        </w:rPr>
      </w:pPr>
    </w:p>
    <w:p w:rsidR="00E42ECC" w:rsidRDefault="00E42ECC" w:rsidP="00E42ECC">
      <w:pPr>
        <w:ind w:right="-79"/>
        <w:jc w:val="both"/>
        <w:rPr>
          <w:rFonts w:ascii="Arial Narrow" w:hAnsi="Arial Narrow" w:cs="Arial"/>
          <w:sz w:val="28"/>
          <w:szCs w:val="28"/>
        </w:rPr>
      </w:pPr>
      <w:r w:rsidRPr="00427898">
        <w:rPr>
          <w:rFonts w:ascii="Arial Narrow" w:hAnsi="Arial Narrow" w:cs="Arial"/>
          <w:b/>
          <w:sz w:val="28"/>
          <w:szCs w:val="28"/>
        </w:rPr>
        <w:t>9.12.</w:t>
      </w:r>
      <w:r w:rsidRPr="00427898">
        <w:rPr>
          <w:rFonts w:ascii="Arial Narrow" w:hAnsi="Arial Narrow" w:cs="Arial"/>
          <w:sz w:val="28"/>
          <w:szCs w:val="28"/>
        </w:rPr>
        <w:t xml:space="preserve"> A </w:t>
      </w:r>
      <w:r w:rsidRPr="00427898">
        <w:rPr>
          <w:rFonts w:ascii="Arial Narrow" w:hAnsi="Arial Narrow" w:cs="Arial"/>
          <w:caps/>
          <w:sz w:val="28"/>
          <w:szCs w:val="28"/>
        </w:rPr>
        <w:t>contratada</w:t>
      </w:r>
      <w:r w:rsidRPr="00427898">
        <w:rPr>
          <w:rFonts w:ascii="Arial Narrow" w:hAnsi="Arial Narrow" w:cs="Arial"/>
          <w:sz w:val="28"/>
          <w:szCs w:val="28"/>
        </w:rPr>
        <w:t xml:space="preserve"> ficará obrigada a aceitar nas mesmas condições contratuais, acréscimos ou supressões de até 25% (vinte e cinco por cento) do valor inicial atualizado do contrato.</w:t>
      </w:r>
    </w:p>
    <w:p w:rsidR="00E42ECC" w:rsidRDefault="00E42ECC" w:rsidP="00E42ECC">
      <w:pPr>
        <w:ind w:right="-79"/>
        <w:jc w:val="both"/>
        <w:rPr>
          <w:rFonts w:ascii="Arial Narrow" w:hAnsi="Arial Narrow" w:cs="Arial"/>
          <w:sz w:val="28"/>
          <w:szCs w:val="28"/>
        </w:rPr>
      </w:pPr>
    </w:p>
    <w:p w:rsidR="00E42ECC" w:rsidRPr="00427898" w:rsidRDefault="00E42ECC" w:rsidP="00E42ECC">
      <w:pPr>
        <w:ind w:right="-79"/>
        <w:jc w:val="both"/>
        <w:rPr>
          <w:rFonts w:ascii="Arial Narrow" w:hAnsi="Arial Narrow" w:cs="Arial"/>
          <w:sz w:val="28"/>
          <w:szCs w:val="28"/>
        </w:rPr>
      </w:pPr>
      <w:r>
        <w:rPr>
          <w:rFonts w:ascii="Arial Narrow" w:hAnsi="Arial Narrow" w:cs="Arial"/>
          <w:b/>
          <w:sz w:val="28"/>
          <w:szCs w:val="28"/>
        </w:rPr>
        <w:t>CLÁUSULA</w:t>
      </w:r>
      <w:r w:rsidRPr="009A591A">
        <w:rPr>
          <w:rFonts w:ascii="Arial Narrow" w:hAnsi="Arial Narrow" w:cs="Arial"/>
          <w:b/>
          <w:sz w:val="28"/>
          <w:szCs w:val="28"/>
        </w:rPr>
        <w:t xml:space="preserve"> DÉCIMA – DA VIGÊNCIA</w:t>
      </w:r>
    </w:p>
    <w:p w:rsidR="00E42ECC" w:rsidRPr="00427898" w:rsidRDefault="00E42ECC" w:rsidP="00E42ECC">
      <w:pPr>
        <w:ind w:right="-79"/>
        <w:jc w:val="both"/>
        <w:rPr>
          <w:rFonts w:ascii="Arial Narrow" w:hAnsi="Arial Narrow" w:cs="Arial"/>
          <w:sz w:val="28"/>
          <w:szCs w:val="28"/>
        </w:rPr>
      </w:pPr>
    </w:p>
    <w:p w:rsidR="00E42ECC" w:rsidRDefault="00E42ECC" w:rsidP="00E42ECC">
      <w:pPr>
        <w:ind w:right="-79"/>
        <w:jc w:val="both"/>
        <w:rPr>
          <w:rFonts w:ascii="Arial Narrow" w:hAnsi="Arial Narrow" w:cs="Arial"/>
          <w:color w:val="000000"/>
          <w:sz w:val="28"/>
          <w:szCs w:val="28"/>
        </w:rPr>
      </w:pPr>
      <w:r w:rsidRPr="00427898">
        <w:rPr>
          <w:rFonts w:ascii="Arial Narrow" w:hAnsi="Arial Narrow" w:cs="Arial"/>
          <w:b/>
          <w:color w:val="000000"/>
          <w:sz w:val="28"/>
          <w:szCs w:val="28"/>
        </w:rPr>
        <w:t>10.1</w:t>
      </w:r>
      <w:r w:rsidRPr="00427898">
        <w:rPr>
          <w:rFonts w:ascii="Arial Narrow" w:hAnsi="Arial Narrow" w:cs="Arial"/>
          <w:color w:val="000000"/>
          <w:sz w:val="28"/>
          <w:szCs w:val="28"/>
        </w:rPr>
        <w:t xml:space="preserve">. </w:t>
      </w:r>
      <w:r w:rsidRPr="006D1028">
        <w:rPr>
          <w:rFonts w:ascii="Arial Narrow" w:eastAsia="Times New Roman" w:hAnsi="Arial Narrow" w:cs="Arial Narrow"/>
          <w:sz w:val="28"/>
          <w:szCs w:val="28"/>
          <w:lang w:eastAsia="pt-BR"/>
        </w:rPr>
        <w:t xml:space="preserve">A vigência do contrato será </w:t>
      </w:r>
      <w:r>
        <w:rPr>
          <w:rFonts w:ascii="Arial Narrow" w:eastAsia="Times New Roman" w:hAnsi="Arial Narrow" w:cs="Arial Narrow"/>
          <w:sz w:val="28"/>
          <w:szCs w:val="28"/>
          <w:lang w:eastAsia="pt-BR"/>
        </w:rPr>
        <w:t xml:space="preserve">até </w:t>
      </w:r>
      <w:r>
        <w:rPr>
          <w:rFonts w:ascii="Arial Narrow" w:eastAsia="Times New Roman" w:hAnsi="Arial Narrow" w:cs="Arial Narrow"/>
          <w:b/>
          <w:sz w:val="28"/>
          <w:szCs w:val="28"/>
          <w:lang w:eastAsia="pt-BR"/>
        </w:rPr>
        <w:t>31/1</w:t>
      </w:r>
      <w:r w:rsidRPr="006D1028">
        <w:rPr>
          <w:rFonts w:ascii="Arial Narrow" w:eastAsia="Times New Roman" w:hAnsi="Arial Narrow" w:cs="Arial Narrow"/>
          <w:b/>
          <w:sz w:val="28"/>
          <w:szCs w:val="28"/>
          <w:lang w:eastAsia="pt-BR"/>
        </w:rPr>
        <w:t>2</w:t>
      </w:r>
      <w:r>
        <w:rPr>
          <w:rFonts w:ascii="Arial Narrow" w:eastAsia="Times New Roman" w:hAnsi="Arial Narrow" w:cs="Arial Narrow"/>
          <w:b/>
          <w:sz w:val="28"/>
          <w:szCs w:val="28"/>
          <w:lang w:eastAsia="pt-BR"/>
        </w:rPr>
        <w:t>/2019</w:t>
      </w:r>
      <w:r w:rsidRPr="006D1028">
        <w:rPr>
          <w:rFonts w:ascii="Arial Narrow" w:eastAsia="Times New Roman" w:hAnsi="Arial Narrow" w:cs="Arial Narrow"/>
          <w:sz w:val="28"/>
          <w:szCs w:val="28"/>
          <w:lang w:eastAsia="pt-BR"/>
        </w:rPr>
        <w:t xml:space="preserve">, contados a partir da assinatura do mesmo, </w:t>
      </w:r>
      <w:r w:rsidRPr="006D1028">
        <w:rPr>
          <w:rFonts w:ascii="Arial Narrow" w:hAnsi="Arial Narrow"/>
          <w:sz w:val="28"/>
          <w:szCs w:val="28"/>
        </w:rPr>
        <w:t>com validade e eficácia legal após a publicação do extrato do contrato na Imprensa Oficial, podendo ser prorrogado na forma do Art. 57 da Lei Federal nº. 8.666/93</w:t>
      </w:r>
      <w:r w:rsidRPr="00427898">
        <w:rPr>
          <w:rFonts w:ascii="Arial Narrow" w:hAnsi="Arial Narrow" w:cs="Arial"/>
          <w:color w:val="000000"/>
          <w:sz w:val="28"/>
          <w:szCs w:val="28"/>
        </w:rPr>
        <w:t>.</w:t>
      </w:r>
    </w:p>
    <w:p w:rsidR="00E42ECC" w:rsidRDefault="00E42ECC" w:rsidP="00E42ECC">
      <w:pPr>
        <w:ind w:right="-79"/>
        <w:jc w:val="both"/>
        <w:rPr>
          <w:rFonts w:ascii="Arial Narrow" w:hAnsi="Arial Narrow" w:cs="Arial"/>
          <w:color w:val="000000"/>
          <w:sz w:val="28"/>
          <w:szCs w:val="28"/>
        </w:rPr>
      </w:pPr>
    </w:p>
    <w:p w:rsidR="00E42ECC" w:rsidRPr="003357D7" w:rsidRDefault="00E42ECC" w:rsidP="00E42ECC">
      <w:pPr>
        <w:ind w:right="-79"/>
        <w:jc w:val="both"/>
        <w:rPr>
          <w:rFonts w:ascii="Arial Narrow" w:hAnsi="Arial Narrow" w:cs="Arial"/>
          <w:b/>
          <w:sz w:val="28"/>
          <w:szCs w:val="28"/>
        </w:rPr>
      </w:pPr>
      <w:r>
        <w:rPr>
          <w:rFonts w:ascii="Arial Narrow" w:hAnsi="Arial Narrow" w:cs="Arial"/>
          <w:b/>
          <w:color w:val="000000"/>
          <w:sz w:val="28"/>
          <w:szCs w:val="28"/>
        </w:rPr>
        <w:t xml:space="preserve">CLÁUSULA DÉCIMA </w:t>
      </w:r>
      <w:r w:rsidRPr="003357D7">
        <w:rPr>
          <w:rFonts w:ascii="Arial Narrow" w:hAnsi="Arial Narrow" w:cs="Arial"/>
          <w:b/>
          <w:sz w:val="28"/>
          <w:szCs w:val="28"/>
        </w:rPr>
        <w:t>PRIMEIRA – DA FISCALIZAÇÃO</w:t>
      </w:r>
    </w:p>
    <w:p w:rsidR="00E42ECC" w:rsidRPr="00427898" w:rsidRDefault="00E42ECC" w:rsidP="00E42ECC">
      <w:pPr>
        <w:ind w:right="-79"/>
        <w:jc w:val="both"/>
        <w:rPr>
          <w:rFonts w:ascii="Arial Narrow" w:hAnsi="Arial Narrow" w:cs="Arial"/>
          <w:sz w:val="28"/>
          <w:szCs w:val="28"/>
        </w:rPr>
      </w:pPr>
    </w:p>
    <w:p w:rsidR="00E42ECC" w:rsidRPr="00427898" w:rsidRDefault="00E42ECC" w:rsidP="00E42ECC">
      <w:pPr>
        <w:ind w:right="-79"/>
        <w:jc w:val="both"/>
        <w:rPr>
          <w:rFonts w:ascii="Arial Narrow" w:hAnsi="Arial Narrow" w:cs="Arial"/>
          <w:color w:val="000000"/>
          <w:sz w:val="28"/>
          <w:szCs w:val="28"/>
        </w:rPr>
      </w:pPr>
      <w:r>
        <w:rPr>
          <w:rFonts w:ascii="Arial Narrow" w:hAnsi="Arial Narrow" w:cs="Arial"/>
          <w:b/>
          <w:color w:val="000000"/>
          <w:sz w:val="28"/>
          <w:szCs w:val="28"/>
        </w:rPr>
        <w:t>11.</w:t>
      </w:r>
      <w:r w:rsidRPr="00427898">
        <w:rPr>
          <w:rFonts w:ascii="Arial Narrow" w:hAnsi="Arial Narrow" w:cs="Arial"/>
          <w:b/>
          <w:color w:val="000000"/>
          <w:sz w:val="28"/>
          <w:szCs w:val="28"/>
        </w:rPr>
        <w:t xml:space="preserve">1. </w:t>
      </w:r>
      <w:r w:rsidRPr="00427898">
        <w:rPr>
          <w:rFonts w:ascii="Arial Narrow" w:hAnsi="Arial Narrow" w:cs="Arial"/>
          <w:color w:val="000000"/>
          <w:sz w:val="28"/>
          <w:szCs w:val="28"/>
        </w:rPr>
        <w:t>A CONTRATANTE fiscalizará a execução do fornecimento contratado e verificará o cumprimento das especificações solicitadas, no todo ou em parte, no sentido de corresponderem ao desejado ou especificado.</w:t>
      </w:r>
    </w:p>
    <w:p w:rsidR="00E42ECC" w:rsidRPr="00427898" w:rsidRDefault="00E42ECC" w:rsidP="00E42ECC">
      <w:pPr>
        <w:ind w:right="-79"/>
        <w:jc w:val="both"/>
        <w:rPr>
          <w:rFonts w:ascii="Arial Narrow" w:hAnsi="Arial Narrow" w:cs="Arial"/>
          <w:b/>
          <w:bCs/>
          <w:color w:val="000000"/>
          <w:sz w:val="28"/>
          <w:szCs w:val="28"/>
        </w:rPr>
      </w:pPr>
    </w:p>
    <w:p w:rsidR="00E42ECC" w:rsidRPr="00427898" w:rsidRDefault="00E42ECC" w:rsidP="00E42ECC">
      <w:pPr>
        <w:ind w:right="-79"/>
        <w:jc w:val="both"/>
        <w:rPr>
          <w:rFonts w:ascii="Arial Narrow" w:hAnsi="Arial Narrow" w:cs="Arial"/>
          <w:color w:val="000000"/>
          <w:sz w:val="28"/>
          <w:szCs w:val="28"/>
        </w:rPr>
      </w:pPr>
      <w:r>
        <w:rPr>
          <w:rFonts w:ascii="Arial Narrow" w:hAnsi="Arial Narrow" w:cs="Arial"/>
          <w:b/>
          <w:bCs/>
          <w:color w:val="000000"/>
          <w:sz w:val="28"/>
          <w:szCs w:val="28"/>
        </w:rPr>
        <w:t>11.</w:t>
      </w:r>
      <w:r w:rsidRPr="00427898">
        <w:rPr>
          <w:rFonts w:ascii="Arial Narrow" w:hAnsi="Arial Narrow" w:cs="Arial"/>
          <w:b/>
          <w:bCs/>
          <w:color w:val="000000"/>
          <w:sz w:val="28"/>
          <w:szCs w:val="28"/>
        </w:rPr>
        <w:t>2.</w:t>
      </w:r>
      <w:r w:rsidRPr="00427898">
        <w:rPr>
          <w:rFonts w:ascii="Arial Narrow" w:hAnsi="Arial Narrow" w:cs="Arial"/>
          <w:color w:val="000000"/>
          <w:sz w:val="28"/>
          <w:szCs w:val="28"/>
        </w:rPr>
        <w:t xml:space="preserve"> A fiscalização pela CONTRATANTE não desobriga a CONTRATADA de sua responsabilidade quanto a perfeita execução do objeto deste instrumento.</w:t>
      </w:r>
    </w:p>
    <w:p w:rsidR="00E42ECC" w:rsidRPr="00427898" w:rsidRDefault="00E42ECC" w:rsidP="00E42ECC">
      <w:pPr>
        <w:ind w:right="-79"/>
        <w:jc w:val="both"/>
        <w:rPr>
          <w:rFonts w:ascii="Arial Narrow" w:hAnsi="Arial Narrow" w:cs="Arial"/>
          <w:b/>
          <w:color w:val="000000"/>
          <w:sz w:val="28"/>
          <w:szCs w:val="28"/>
        </w:rPr>
      </w:pPr>
    </w:p>
    <w:p w:rsidR="00E42ECC" w:rsidRPr="00427898" w:rsidRDefault="00E42ECC" w:rsidP="00E42ECC">
      <w:pPr>
        <w:ind w:right="-79"/>
        <w:jc w:val="both"/>
        <w:rPr>
          <w:rFonts w:ascii="Arial Narrow" w:hAnsi="Arial Narrow" w:cs="Arial"/>
          <w:color w:val="000000"/>
          <w:sz w:val="28"/>
          <w:szCs w:val="28"/>
        </w:rPr>
      </w:pPr>
      <w:r>
        <w:rPr>
          <w:rFonts w:ascii="Arial Narrow" w:hAnsi="Arial Narrow" w:cs="Arial"/>
          <w:b/>
          <w:color w:val="000000"/>
          <w:sz w:val="28"/>
          <w:szCs w:val="28"/>
        </w:rPr>
        <w:t>11.</w:t>
      </w:r>
      <w:r w:rsidRPr="00427898">
        <w:rPr>
          <w:rFonts w:ascii="Arial Narrow" w:hAnsi="Arial Narrow" w:cs="Arial"/>
          <w:b/>
          <w:color w:val="000000"/>
          <w:sz w:val="28"/>
          <w:szCs w:val="28"/>
        </w:rPr>
        <w:t xml:space="preserve">3. </w:t>
      </w:r>
      <w:r w:rsidRPr="00427898">
        <w:rPr>
          <w:rFonts w:ascii="Arial Narrow" w:hAnsi="Arial Narrow" w:cs="Arial"/>
          <w:color w:val="000000"/>
          <w:sz w:val="28"/>
          <w:szCs w:val="28"/>
        </w:rPr>
        <w:t>A ausência de comunicação por parte da CONTRATANTE, referente a irregularidades ou falhas, não exime a CONTRATADA das responsabilidades determinadas neste Contrato.</w:t>
      </w:r>
    </w:p>
    <w:p w:rsidR="00E42ECC" w:rsidRPr="00427898" w:rsidRDefault="00E42ECC" w:rsidP="00E42ECC">
      <w:pPr>
        <w:ind w:right="-79"/>
        <w:jc w:val="both"/>
        <w:rPr>
          <w:rFonts w:ascii="Arial Narrow" w:hAnsi="Arial Narrow" w:cs="Arial"/>
          <w:b/>
          <w:color w:val="000000"/>
          <w:sz w:val="28"/>
          <w:szCs w:val="28"/>
        </w:rPr>
      </w:pPr>
    </w:p>
    <w:p w:rsidR="00E42ECC" w:rsidRPr="00427898" w:rsidRDefault="00E42ECC" w:rsidP="00E42ECC">
      <w:pPr>
        <w:ind w:right="-79"/>
        <w:jc w:val="both"/>
        <w:rPr>
          <w:rFonts w:ascii="Arial Narrow" w:hAnsi="Arial Narrow" w:cs="Arial"/>
          <w:color w:val="000000"/>
          <w:sz w:val="28"/>
          <w:szCs w:val="28"/>
        </w:rPr>
      </w:pPr>
      <w:r w:rsidRPr="00427898">
        <w:rPr>
          <w:rFonts w:ascii="Arial Narrow" w:hAnsi="Arial Narrow" w:cs="Arial"/>
          <w:b/>
          <w:color w:val="000000"/>
          <w:sz w:val="28"/>
          <w:szCs w:val="28"/>
        </w:rPr>
        <w:t xml:space="preserve">11.4. </w:t>
      </w:r>
      <w:r w:rsidRPr="00427898">
        <w:rPr>
          <w:rFonts w:ascii="Arial Narrow" w:hAnsi="Arial Narrow" w:cs="Arial"/>
          <w:color w:val="000000"/>
          <w:sz w:val="28"/>
          <w:szCs w:val="28"/>
        </w:rPr>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E42ECC" w:rsidRPr="00427898" w:rsidRDefault="00E42ECC" w:rsidP="00E42ECC">
      <w:pPr>
        <w:ind w:right="-79"/>
        <w:jc w:val="both"/>
        <w:rPr>
          <w:rFonts w:ascii="Arial Narrow" w:hAnsi="Arial Narrow" w:cs="Arial"/>
          <w:b/>
          <w:color w:val="000000"/>
          <w:sz w:val="28"/>
          <w:szCs w:val="28"/>
        </w:rPr>
      </w:pPr>
    </w:p>
    <w:p w:rsidR="00E42ECC" w:rsidRPr="00427898" w:rsidRDefault="00E42ECC" w:rsidP="00E42ECC">
      <w:pPr>
        <w:ind w:right="-79"/>
        <w:jc w:val="both"/>
        <w:rPr>
          <w:rFonts w:ascii="Arial Narrow" w:hAnsi="Arial Narrow" w:cs="Arial"/>
          <w:color w:val="000000"/>
          <w:sz w:val="28"/>
          <w:szCs w:val="28"/>
        </w:rPr>
      </w:pPr>
      <w:r>
        <w:rPr>
          <w:rFonts w:ascii="Arial Narrow" w:hAnsi="Arial Narrow" w:cs="Arial"/>
          <w:b/>
          <w:color w:val="000000"/>
          <w:sz w:val="28"/>
          <w:szCs w:val="28"/>
        </w:rPr>
        <w:t>11.</w:t>
      </w:r>
      <w:r w:rsidRPr="00427898">
        <w:rPr>
          <w:rFonts w:ascii="Arial Narrow" w:hAnsi="Arial Narrow" w:cs="Arial"/>
          <w:b/>
          <w:color w:val="000000"/>
          <w:sz w:val="28"/>
          <w:szCs w:val="28"/>
        </w:rPr>
        <w:t xml:space="preserve">5. </w:t>
      </w:r>
      <w:r w:rsidRPr="00427898">
        <w:rPr>
          <w:rFonts w:ascii="Arial Narrow" w:hAnsi="Arial Narrow" w:cs="Arial"/>
          <w:color w:val="000000"/>
          <w:sz w:val="28"/>
          <w:szCs w:val="28"/>
        </w:rPr>
        <w:t>A CONTRATANTE realizará, avaliação da qualidade do atendimento, dos resultados concretos dos esforços sugeridos pela CONTRATADA e dos benefícios decorrentes da política de preços por ela praticada.</w:t>
      </w:r>
    </w:p>
    <w:p w:rsidR="00E42ECC" w:rsidRPr="00427898" w:rsidRDefault="00E42ECC" w:rsidP="00E42ECC">
      <w:pPr>
        <w:ind w:right="-79"/>
        <w:jc w:val="both"/>
        <w:rPr>
          <w:rFonts w:ascii="Arial Narrow" w:hAnsi="Arial Narrow" w:cs="Arial"/>
          <w:b/>
          <w:color w:val="000000"/>
          <w:sz w:val="28"/>
          <w:szCs w:val="28"/>
        </w:rPr>
      </w:pPr>
    </w:p>
    <w:p w:rsidR="00E42ECC" w:rsidRDefault="00E42ECC" w:rsidP="00E42ECC">
      <w:pPr>
        <w:ind w:right="-79"/>
        <w:jc w:val="both"/>
        <w:rPr>
          <w:rFonts w:ascii="Arial Narrow" w:hAnsi="Arial Narrow" w:cs="Arial"/>
          <w:color w:val="000000"/>
          <w:sz w:val="28"/>
          <w:szCs w:val="28"/>
        </w:rPr>
      </w:pPr>
      <w:r>
        <w:rPr>
          <w:rFonts w:ascii="Arial Narrow" w:hAnsi="Arial Narrow" w:cs="Arial"/>
          <w:b/>
          <w:color w:val="000000"/>
          <w:sz w:val="28"/>
          <w:szCs w:val="28"/>
        </w:rPr>
        <w:t>11.</w:t>
      </w:r>
      <w:r w:rsidRPr="00427898">
        <w:rPr>
          <w:rFonts w:ascii="Arial Narrow" w:hAnsi="Arial Narrow" w:cs="Arial"/>
          <w:b/>
          <w:color w:val="000000"/>
          <w:sz w:val="28"/>
          <w:szCs w:val="28"/>
        </w:rPr>
        <w:t xml:space="preserve">6. </w:t>
      </w:r>
      <w:r w:rsidRPr="00427898">
        <w:rPr>
          <w:rFonts w:ascii="Arial Narrow" w:hAnsi="Arial Narrow" w:cs="Arial"/>
          <w:color w:val="000000"/>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rsidR="00E42ECC" w:rsidRDefault="00E42ECC" w:rsidP="00E42ECC">
      <w:pPr>
        <w:ind w:right="-79"/>
        <w:jc w:val="both"/>
        <w:rPr>
          <w:rFonts w:ascii="Arial Narrow" w:hAnsi="Arial Narrow" w:cs="Arial"/>
          <w:color w:val="000000"/>
          <w:sz w:val="28"/>
          <w:szCs w:val="28"/>
        </w:rPr>
      </w:pPr>
    </w:p>
    <w:p w:rsidR="00E42ECC" w:rsidRPr="00427898" w:rsidRDefault="00E42ECC" w:rsidP="00E42ECC">
      <w:pPr>
        <w:ind w:right="-79"/>
        <w:jc w:val="both"/>
        <w:rPr>
          <w:rFonts w:ascii="Arial Narrow" w:hAnsi="Arial Narrow"/>
          <w:i/>
        </w:rPr>
      </w:pPr>
      <w:r>
        <w:rPr>
          <w:rFonts w:ascii="Arial Narrow" w:hAnsi="Arial Narrow" w:cs="Arial"/>
          <w:b/>
          <w:color w:val="000000"/>
          <w:sz w:val="28"/>
          <w:szCs w:val="28"/>
        </w:rPr>
        <w:t>CLÁUSULA DÉCIMA SEGUNDA – DAS SANÇÕES ADMINISTRATIVAS</w:t>
      </w:r>
    </w:p>
    <w:p w:rsidR="00E42ECC" w:rsidRPr="00427898" w:rsidRDefault="00E42ECC" w:rsidP="00E42ECC">
      <w:pPr>
        <w:ind w:right="-79"/>
        <w:jc w:val="both"/>
        <w:rPr>
          <w:rFonts w:ascii="Arial Narrow" w:hAnsi="Arial Narrow" w:cs="Arial"/>
          <w:sz w:val="28"/>
          <w:szCs w:val="28"/>
        </w:rPr>
      </w:pPr>
    </w:p>
    <w:p w:rsidR="00E42ECC" w:rsidRPr="00427898" w:rsidRDefault="00E42ECC" w:rsidP="00E42ECC">
      <w:pPr>
        <w:jc w:val="both"/>
        <w:rPr>
          <w:rFonts w:ascii="Arial Narrow" w:hAnsi="Arial Narrow" w:cs="Arial"/>
          <w:sz w:val="28"/>
          <w:szCs w:val="28"/>
        </w:rPr>
      </w:pPr>
      <w:r w:rsidRPr="00427898">
        <w:rPr>
          <w:rFonts w:ascii="Arial Narrow" w:hAnsi="Arial Narrow" w:cs="Arial"/>
          <w:b/>
          <w:bCs/>
          <w:sz w:val="28"/>
          <w:szCs w:val="28"/>
        </w:rPr>
        <w:t>12.1</w:t>
      </w:r>
      <w:r>
        <w:rPr>
          <w:rFonts w:ascii="Arial Narrow" w:hAnsi="Arial Narrow" w:cs="Arial"/>
          <w:b/>
          <w:bCs/>
          <w:sz w:val="28"/>
          <w:szCs w:val="28"/>
        </w:rPr>
        <w:t>.</w:t>
      </w:r>
      <w:r w:rsidRPr="00427898">
        <w:rPr>
          <w:rFonts w:ascii="Arial Narrow" w:hAnsi="Arial Narrow" w:cs="Arial"/>
          <w:sz w:val="28"/>
          <w:szCs w:val="28"/>
        </w:rPr>
        <w:t xml:space="preserve"> Nos termos do artigo 86 da Lei Federal nº. 8.666/93, fica estipulado o percentual de </w:t>
      </w:r>
      <w:r w:rsidRPr="00427898">
        <w:rPr>
          <w:rFonts w:ascii="Arial Narrow" w:hAnsi="Arial Narrow" w:cs="Arial"/>
          <w:b/>
          <w:bCs/>
          <w:sz w:val="28"/>
          <w:szCs w:val="28"/>
        </w:rPr>
        <w:t>0,5% (meio por cento)</w:t>
      </w:r>
      <w:r w:rsidRPr="00427898">
        <w:rPr>
          <w:rFonts w:ascii="Arial Narrow" w:hAnsi="Arial Narrow" w:cs="Arial"/>
          <w:bCs/>
          <w:sz w:val="28"/>
          <w:szCs w:val="28"/>
        </w:rPr>
        <w:t xml:space="preserve"> sobre o valor inadimplido, a título de multa de mora, por dia de atraso injustificado no fornecimento do objeto deste contrato, até o limite de </w:t>
      </w:r>
      <w:r w:rsidRPr="00427898">
        <w:rPr>
          <w:rFonts w:ascii="Arial Narrow" w:hAnsi="Arial Narrow" w:cs="Arial"/>
          <w:b/>
          <w:bCs/>
          <w:sz w:val="28"/>
          <w:szCs w:val="28"/>
        </w:rPr>
        <w:t>10% (dez por</w:t>
      </w:r>
      <w:r w:rsidRPr="00427898">
        <w:rPr>
          <w:rFonts w:ascii="Arial Narrow" w:hAnsi="Arial Narrow" w:cs="Arial"/>
          <w:b/>
          <w:sz w:val="28"/>
          <w:szCs w:val="28"/>
        </w:rPr>
        <w:t xml:space="preserve"> </w:t>
      </w:r>
      <w:r w:rsidRPr="00427898">
        <w:rPr>
          <w:rFonts w:ascii="Arial Narrow" w:hAnsi="Arial Narrow" w:cs="Arial"/>
          <w:b/>
          <w:bCs/>
          <w:sz w:val="28"/>
          <w:szCs w:val="28"/>
        </w:rPr>
        <w:t>cento)</w:t>
      </w:r>
      <w:r w:rsidRPr="00427898">
        <w:rPr>
          <w:rFonts w:ascii="Arial Narrow" w:hAnsi="Arial Narrow" w:cs="Arial"/>
          <w:b/>
          <w:sz w:val="28"/>
          <w:szCs w:val="28"/>
        </w:rPr>
        <w:t xml:space="preserve"> </w:t>
      </w:r>
      <w:r w:rsidRPr="00427898">
        <w:rPr>
          <w:rFonts w:ascii="Arial Narrow" w:hAnsi="Arial Narrow" w:cs="Arial"/>
          <w:sz w:val="28"/>
          <w:szCs w:val="28"/>
        </w:rPr>
        <w:t>do valor empenhado.</w:t>
      </w:r>
    </w:p>
    <w:p w:rsidR="00E42ECC" w:rsidRPr="00427898" w:rsidRDefault="00E42ECC" w:rsidP="00E42ECC">
      <w:pPr>
        <w:jc w:val="both"/>
        <w:rPr>
          <w:rFonts w:ascii="Arial Narrow" w:hAnsi="Arial Narrow" w:cs="Arial"/>
          <w:sz w:val="28"/>
          <w:szCs w:val="28"/>
        </w:rPr>
      </w:pPr>
    </w:p>
    <w:p w:rsidR="00E42ECC" w:rsidRPr="00427898" w:rsidRDefault="00E42ECC" w:rsidP="00E42ECC">
      <w:pPr>
        <w:pStyle w:val="Corpodetexto"/>
        <w:rPr>
          <w:rFonts w:ascii="Arial Narrow" w:hAnsi="Arial Narrow" w:cs="Arial"/>
          <w:bCs/>
          <w:sz w:val="28"/>
          <w:szCs w:val="28"/>
        </w:rPr>
      </w:pPr>
      <w:r w:rsidRPr="00427898">
        <w:rPr>
          <w:rFonts w:ascii="Arial Narrow" w:hAnsi="Arial Narrow" w:cs="Arial"/>
          <w:b/>
          <w:bCs/>
          <w:sz w:val="28"/>
          <w:szCs w:val="28"/>
        </w:rPr>
        <w:t>12.2</w:t>
      </w:r>
      <w:r>
        <w:rPr>
          <w:rFonts w:ascii="Arial Narrow" w:hAnsi="Arial Narrow" w:cs="Arial"/>
          <w:b/>
          <w:bCs/>
          <w:sz w:val="28"/>
          <w:szCs w:val="28"/>
        </w:rPr>
        <w:t>.</w:t>
      </w:r>
      <w:r w:rsidRPr="00427898">
        <w:rPr>
          <w:rFonts w:ascii="Arial Narrow" w:hAnsi="Arial Narrow" w:cs="Arial"/>
          <w:bCs/>
          <w:sz w:val="28"/>
          <w:szCs w:val="28"/>
        </w:rPr>
        <w:t xml:space="preserve"> Em caso de inexecução total ou parcial do pactuado, em razão do descumprimento de qualquer das condições avençadas, a contratada ficará sujeita às seguintes penalidades nos termos do artigo 87 da Lei Federal nº. 8.666/93:</w:t>
      </w:r>
    </w:p>
    <w:p w:rsidR="00E42ECC" w:rsidRPr="00427898" w:rsidRDefault="00E42ECC" w:rsidP="00E42ECC">
      <w:pPr>
        <w:pStyle w:val="Corpodetexto"/>
        <w:rPr>
          <w:rFonts w:ascii="Arial Narrow" w:hAnsi="Arial Narrow" w:cs="Arial"/>
          <w:bCs/>
          <w:sz w:val="28"/>
          <w:szCs w:val="28"/>
        </w:rPr>
      </w:pPr>
    </w:p>
    <w:p w:rsidR="00E42ECC" w:rsidRDefault="00E42ECC" w:rsidP="00E42ECC">
      <w:pPr>
        <w:pStyle w:val="Corpodetexto"/>
        <w:ind w:left="567"/>
        <w:rPr>
          <w:rFonts w:ascii="Arial Narrow" w:hAnsi="Arial Narrow" w:cs="Arial"/>
          <w:bCs/>
          <w:sz w:val="28"/>
          <w:szCs w:val="28"/>
        </w:rPr>
      </w:pPr>
      <w:r w:rsidRPr="00427898">
        <w:rPr>
          <w:rFonts w:ascii="Arial Narrow" w:hAnsi="Arial Narrow" w:cs="Arial"/>
          <w:b/>
          <w:bCs/>
          <w:sz w:val="28"/>
          <w:szCs w:val="28"/>
        </w:rPr>
        <w:t>I</w:t>
      </w:r>
      <w:r w:rsidRPr="00427898">
        <w:rPr>
          <w:rFonts w:ascii="Arial Narrow" w:hAnsi="Arial Narrow" w:cs="Arial"/>
          <w:bCs/>
          <w:sz w:val="28"/>
          <w:szCs w:val="28"/>
        </w:rPr>
        <w:t xml:space="preserve"> </w:t>
      </w:r>
      <w:r>
        <w:rPr>
          <w:rFonts w:ascii="Arial Narrow" w:hAnsi="Arial Narrow" w:cs="Arial"/>
          <w:bCs/>
          <w:sz w:val="28"/>
          <w:szCs w:val="28"/>
        </w:rPr>
        <w:t>–</w:t>
      </w:r>
      <w:r w:rsidRPr="00427898">
        <w:rPr>
          <w:rFonts w:ascii="Arial Narrow" w:hAnsi="Arial Narrow" w:cs="Arial"/>
          <w:bCs/>
          <w:sz w:val="28"/>
          <w:szCs w:val="28"/>
        </w:rPr>
        <w:t xml:space="preserve"> </w:t>
      </w:r>
      <w:r>
        <w:rPr>
          <w:rFonts w:ascii="Arial Narrow" w:hAnsi="Arial Narrow" w:cs="Arial"/>
          <w:bCs/>
          <w:sz w:val="28"/>
          <w:szCs w:val="28"/>
        </w:rPr>
        <w:t>A</w:t>
      </w:r>
      <w:r w:rsidRPr="00427898">
        <w:rPr>
          <w:rFonts w:ascii="Arial Narrow" w:hAnsi="Arial Narrow" w:cs="Arial"/>
          <w:bCs/>
          <w:sz w:val="28"/>
          <w:szCs w:val="28"/>
        </w:rPr>
        <w:t>dvertência</w:t>
      </w:r>
      <w:r>
        <w:rPr>
          <w:rFonts w:ascii="Arial Narrow" w:hAnsi="Arial Narrow" w:cs="Arial"/>
          <w:bCs/>
          <w:sz w:val="28"/>
          <w:szCs w:val="28"/>
        </w:rPr>
        <w:t>;</w:t>
      </w:r>
    </w:p>
    <w:p w:rsidR="00E42ECC" w:rsidRPr="00427898" w:rsidRDefault="00E42ECC" w:rsidP="00E42ECC">
      <w:pPr>
        <w:pStyle w:val="Corpodetexto"/>
        <w:ind w:left="567"/>
        <w:rPr>
          <w:rFonts w:ascii="Arial Narrow" w:hAnsi="Arial Narrow" w:cs="Arial"/>
          <w:bCs/>
          <w:sz w:val="28"/>
          <w:szCs w:val="28"/>
        </w:rPr>
      </w:pPr>
    </w:p>
    <w:p w:rsidR="00E42ECC" w:rsidRDefault="00E42ECC" w:rsidP="00E42ECC">
      <w:pPr>
        <w:pStyle w:val="Corpodetexto"/>
        <w:ind w:left="567"/>
        <w:rPr>
          <w:rFonts w:ascii="Arial Narrow" w:hAnsi="Arial Narrow" w:cs="Arial"/>
          <w:bCs/>
          <w:sz w:val="28"/>
          <w:szCs w:val="28"/>
        </w:rPr>
      </w:pPr>
      <w:r w:rsidRPr="00427898">
        <w:rPr>
          <w:rFonts w:ascii="Arial Narrow" w:hAnsi="Arial Narrow" w:cs="Arial"/>
          <w:b/>
          <w:bCs/>
          <w:sz w:val="28"/>
          <w:szCs w:val="28"/>
        </w:rPr>
        <w:t>II</w:t>
      </w:r>
      <w:r>
        <w:rPr>
          <w:rFonts w:ascii="Arial Narrow" w:hAnsi="Arial Narrow" w:cs="Arial"/>
          <w:bCs/>
          <w:sz w:val="28"/>
          <w:szCs w:val="28"/>
        </w:rPr>
        <w:t xml:space="preserve"> – M</w:t>
      </w:r>
      <w:r w:rsidRPr="00427898">
        <w:rPr>
          <w:rFonts w:ascii="Arial Narrow" w:hAnsi="Arial Narrow" w:cs="Arial"/>
          <w:bCs/>
          <w:sz w:val="28"/>
          <w:szCs w:val="28"/>
        </w:rPr>
        <w:t>ulta</w:t>
      </w:r>
      <w:r>
        <w:rPr>
          <w:rFonts w:ascii="Arial Narrow" w:hAnsi="Arial Narrow" w:cs="Arial"/>
          <w:bCs/>
          <w:sz w:val="28"/>
          <w:szCs w:val="28"/>
        </w:rPr>
        <w:t xml:space="preserve"> </w:t>
      </w:r>
      <w:r w:rsidRPr="00427898">
        <w:rPr>
          <w:rFonts w:ascii="Arial Narrow" w:hAnsi="Arial Narrow" w:cs="Arial"/>
          <w:bCs/>
          <w:sz w:val="28"/>
          <w:szCs w:val="28"/>
        </w:rPr>
        <w:t xml:space="preserve">de 10% (dez </w:t>
      </w:r>
      <w:r>
        <w:rPr>
          <w:rFonts w:ascii="Arial Narrow" w:hAnsi="Arial Narrow" w:cs="Arial"/>
          <w:bCs/>
          <w:sz w:val="28"/>
          <w:szCs w:val="28"/>
        </w:rPr>
        <w:t>por cento) do valor do contrato;</w:t>
      </w:r>
    </w:p>
    <w:p w:rsidR="00E42ECC" w:rsidRPr="00427898" w:rsidRDefault="00E42ECC" w:rsidP="00E42ECC">
      <w:pPr>
        <w:pStyle w:val="Corpodetexto"/>
        <w:ind w:left="567"/>
        <w:rPr>
          <w:rFonts w:ascii="Arial Narrow" w:hAnsi="Arial Narrow" w:cs="Arial"/>
          <w:bCs/>
          <w:sz w:val="28"/>
          <w:szCs w:val="28"/>
        </w:rPr>
      </w:pPr>
    </w:p>
    <w:p w:rsidR="00E42ECC" w:rsidRDefault="00E42ECC" w:rsidP="00E42ECC">
      <w:pPr>
        <w:pStyle w:val="Corpodetexto"/>
        <w:ind w:left="567"/>
        <w:rPr>
          <w:rFonts w:ascii="Arial Narrow" w:hAnsi="Arial Narrow" w:cs="Arial"/>
          <w:bCs/>
          <w:sz w:val="28"/>
          <w:szCs w:val="28"/>
        </w:rPr>
      </w:pPr>
      <w:r w:rsidRPr="00427898">
        <w:rPr>
          <w:rFonts w:ascii="Arial Narrow" w:hAnsi="Arial Narrow" w:cs="Arial"/>
          <w:b/>
          <w:bCs/>
          <w:sz w:val="28"/>
          <w:szCs w:val="28"/>
        </w:rPr>
        <w:t>III</w:t>
      </w:r>
      <w:r>
        <w:rPr>
          <w:rFonts w:ascii="Arial Narrow" w:hAnsi="Arial Narrow" w:cs="Arial"/>
          <w:bCs/>
          <w:sz w:val="28"/>
          <w:szCs w:val="28"/>
        </w:rPr>
        <w:t xml:space="preserve"> – S</w:t>
      </w:r>
      <w:r w:rsidRPr="00427898">
        <w:rPr>
          <w:rFonts w:ascii="Arial Narrow" w:hAnsi="Arial Narrow" w:cs="Arial"/>
          <w:bCs/>
          <w:sz w:val="28"/>
          <w:szCs w:val="28"/>
        </w:rPr>
        <w:t>uspensão temporária de participar de licitação e impedimento de contratar com a Administração por prazo não superior a 02 (dois) anos</w:t>
      </w:r>
      <w:r>
        <w:rPr>
          <w:rFonts w:ascii="Arial Narrow" w:hAnsi="Arial Narrow" w:cs="Arial"/>
          <w:bCs/>
          <w:sz w:val="28"/>
          <w:szCs w:val="28"/>
        </w:rPr>
        <w:t>;</w:t>
      </w:r>
    </w:p>
    <w:p w:rsidR="00E42ECC" w:rsidRPr="00427898" w:rsidRDefault="00E42ECC" w:rsidP="00E42ECC">
      <w:pPr>
        <w:pStyle w:val="Corpodetexto"/>
        <w:ind w:left="567"/>
        <w:rPr>
          <w:rFonts w:ascii="Arial Narrow" w:hAnsi="Arial Narrow" w:cs="Arial"/>
          <w:bCs/>
          <w:sz w:val="28"/>
          <w:szCs w:val="28"/>
        </w:rPr>
      </w:pPr>
    </w:p>
    <w:p w:rsidR="00E42ECC" w:rsidRPr="00427898" w:rsidRDefault="00E42ECC" w:rsidP="00E42ECC">
      <w:pPr>
        <w:pStyle w:val="Corpodetexto"/>
        <w:ind w:left="567"/>
        <w:rPr>
          <w:rFonts w:ascii="Arial Narrow" w:hAnsi="Arial Narrow" w:cs="Arial"/>
          <w:bCs/>
          <w:sz w:val="28"/>
          <w:szCs w:val="28"/>
        </w:rPr>
      </w:pPr>
      <w:r w:rsidRPr="00427898">
        <w:rPr>
          <w:rFonts w:ascii="Arial Narrow" w:hAnsi="Arial Narrow" w:cs="Arial"/>
          <w:b/>
          <w:bCs/>
          <w:sz w:val="28"/>
          <w:szCs w:val="28"/>
        </w:rPr>
        <w:t>IV</w:t>
      </w:r>
      <w:r>
        <w:rPr>
          <w:rFonts w:ascii="Arial Narrow" w:hAnsi="Arial Narrow" w:cs="Arial"/>
          <w:bCs/>
          <w:sz w:val="28"/>
          <w:szCs w:val="28"/>
        </w:rPr>
        <w:t xml:space="preserve"> – D</w:t>
      </w:r>
      <w:r w:rsidRPr="00427898">
        <w:rPr>
          <w:rFonts w:ascii="Arial Narrow" w:hAnsi="Arial Narrow" w:cs="Arial"/>
          <w:bCs/>
          <w:sz w:val="28"/>
          <w:szCs w:val="28"/>
        </w:rPr>
        <w:t>eclaração</w:t>
      </w:r>
      <w:r>
        <w:rPr>
          <w:rFonts w:ascii="Arial Narrow" w:hAnsi="Arial Narrow" w:cs="Arial"/>
          <w:bCs/>
          <w:sz w:val="28"/>
          <w:szCs w:val="28"/>
        </w:rPr>
        <w:t xml:space="preserve"> </w:t>
      </w:r>
      <w:r w:rsidRPr="00427898">
        <w:rPr>
          <w:rFonts w:ascii="Arial Narrow" w:hAnsi="Arial Narrow" w:cs="Arial"/>
          <w:bCs/>
          <w:sz w:val="28"/>
          <w:szCs w:val="28"/>
        </w:rPr>
        <w:t>de inidoneidade para licitar ou contratar com a Administração Pública.</w:t>
      </w:r>
    </w:p>
    <w:p w:rsidR="00E42ECC" w:rsidRPr="00427898" w:rsidRDefault="00E42ECC" w:rsidP="00E42ECC">
      <w:pPr>
        <w:pStyle w:val="Corpodetexto"/>
        <w:rPr>
          <w:rFonts w:ascii="Arial Narrow" w:hAnsi="Arial Narrow" w:cs="Arial"/>
          <w:bCs/>
          <w:sz w:val="28"/>
          <w:szCs w:val="28"/>
        </w:rPr>
      </w:pPr>
    </w:p>
    <w:p w:rsidR="00E42ECC" w:rsidRPr="00427898" w:rsidRDefault="00E42ECC" w:rsidP="00E42ECC">
      <w:pPr>
        <w:pStyle w:val="Corpodetexto"/>
        <w:rPr>
          <w:rFonts w:ascii="Arial Narrow" w:hAnsi="Arial Narrow" w:cs="Arial"/>
          <w:sz w:val="28"/>
          <w:szCs w:val="28"/>
        </w:rPr>
      </w:pPr>
      <w:r w:rsidRPr="00427898">
        <w:rPr>
          <w:rFonts w:ascii="Arial Narrow" w:hAnsi="Arial Narrow" w:cs="Arial"/>
          <w:b/>
          <w:bCs/>
          <w:sz w:val="28"/>
          <w:szCs w:val="28"/>
        </w:rPr>
        <w:t>12.3</w:t>
      </w:r>
      <w:r>
        <w:rPr>
          <w:rFonts w:ascii="Arial Narrow" w:hAnsi="Arial Narrow" w:cs="Arial"/>
          <w:b/>
          <w:bCs/>
          <w:sz w:val="28"/>
          <w:szCs w:val="28"/>
        </w:rPr>
        <w:t>.</w:t>
      </w:r>
      <w:r w:rsidRPr="00427898">
        <w:rPr>
          <w:rFonts w:ascii="Arial Narrow" w:hAnsi="Arial Narrow" w:cs="Arial"/>
          <w:b/>
          <w:bCs/>
          <w:sz w:val="28"/>
          <w:szCs w:val="28"/>
        </w:rPr>
        <w:t xml:space="preserve"> </w:t>
      </w:r>
      <w:r w:rsidRPr="00427898">
        <w:rPr>
          <w:rFonts w:ascii="Arial Narrow" w:hAnsi="Arial Narrow" w:cs="Arial"/>
          <w:sz w:val="28"/>
          <w:szCs w:val="28"/>
        </w:rPr>
        <w:t xml:space="preserve">A licitante convocada dentro do prazo de validade da sua </w:t>
      </w:r>
      <w:r>
        <w:rPr>
          <w:rFonts w:ascii="Arial Narrow" w:hAnsi="Arial Narrow" w:cs="Arial"/>
          <w:sz w:val="28"/>
          <w:szCs w:val="28"/>
        </w:rPr>
        <w:t>P</w:t>
      </w:r>
      <w:r w:rsidRPr="00427898">
        <w:rPr>
          <w:rFonts w:ascii="Arial Narrow" w:hAnsi="Arial Narrow" w:cs="Arial"/>
          <w:sz w:val="28"/>
          <w:szCs w:val="28"/>
        </w:rPr>
        <w:t>roposta, que não celebrar o contrato, deixar de entregar ou apresentar documentação falsa exigida para o certame, ensejar o retardamento da execução de se</w:t>
      </w:r>
      <w:r>
        <w:rPr>
          <w:rFonts w:ascii="Arial Narrow" w:hAnsi="Arial Narrow" w:cs="Arial"/>
          <w:sz w:val="28"/>
          <w:szCs w:val="28"/>
        </w:rPr>
        <w:t>u objeto, não mantiver a P</w:t>
      </w:r>
      <w:r w:rsidRPr="00427898">
        <w:rPr>
          <w:rFonts w:ascii="Arial Narrow" w:hAnsi="Arial Narrow" w:cs="Arial"/>
          <w:sz w:val="28"/>
          <w:szCs w:val="28"/>
        </w:rPr>
        <w:t xml:space="preserve">roposta, falhar ou fraudar na execução do contrato, comportar-se de modo inidôneo ou cometer fraude fiscal, ficará impedida de licitar e contratar com a União, Estados, Distrito Federal </w:t>
      </w:r>
      <w:r w:rsidRPr="00427898">
        <w:rPr>
          <w:rFonts w:ascii="Arial Narrow" w:hAnsi="Arial Narrow" w:cs="Arial"/>
          <w:sz w:val="28"/>
          <w:szCs w:val="28"/>
        </w:rPr>
        <w:lastRenderedPageBreak/>
        <w:t xml:space="preserve">ou Municípios pelo prazo de até </w:t>
      </w:r>
      <w:r w:rsidRPr="00427898">
        <w:rPr>
          <w:rFonts w:ascii="Arial Narrow" w:hAnsi="Arial Narrow" w:cs="Arial"/>
          <w:b/>
          <w:sz w:val="28"/>
          <w:szCs w:val="28"/>
        </w:rPr>
        <w:t>0</w:t>
      </w:r>
      <w:r w:rsidRPr="00427898">
        <w:rPr>
          <w:rFonts w:ascii="Arial Narrow" w:hAnsi="Arial Narrow" w:cs="Arial"/>
          <w:b/>
          <w:bCs/>
          <w:sz w:val="28"/>
          <w:szCs w:val="28"/>
        </w:rPr>
        <w:t>5 (cinco) anos</w:t>
      </w:r>
      <w:r w:rsidRPr="00427898">
        <w:rPr>
          <w:rFonts w:ascii="Arial Narrow" w:hAnsi="Arial Narrow" w:cs="Arial"/>
          <w:sz w:val="28"/>
          <w:szCs w:val="28"/>
        </w:rPr>
        <w:t>, sem prejuízo das multas previstas em edital e no contrato e das demais cominações legais.</w:t>
      </w:r>
    </w:p>
    <w:p w:rsidR="00E42ECC" w:rsidRPr="00427898" w:rsidRDefault="00E42ECC" w:rsidP="00E42ECC">
      <w:pPr>
        <w:jc w:val="both"/>
        <w:rPr>
          <w:rFonts w:ascii="Arial Narrow" w:hAnsi="Arial Narrow" w:cs="Arial"/>
          <w:sz w:val="28"/>
          <w:szCs w:val="28"/>
        </w:rPr>
      </w:pPr>
    </w:p>
    <w:p w:rsidR="00E42ECC" w:rsidRPr="00427898" w:rsidRDefault="00E42ECC" w:rsidP="00E42ECC">
      <w:pPr>
        <w:jc w:val="both"/>
        <w:rPr>
          <w:rFonts w:ascii="Arial Narrow" w:hAnsi="Arial Narrow" w:cs="Arial"/>
          <w:sz w:val="28"/>
          <w:szCs w:val="28"/>
        </w:rPr>
      </w:pPr>
      <w:r w:rsidRPr="00427898">
        <w:rPr>
          <w:rFonts w:ascii="Arial Narrow" w:hAnsi="Arial Narrow" w:cs="Arial"/>
          <w:b/>
          <w:sz w:val="28"/>
          <w:szCs w:val="28"/>
        </w:rPr>
        <w:t>12.4</w:t>
      </w:r>
      <w:r>
        <w:rPr>
          <w:rFonts w:ascii="Arial Narrow" w:hAnsi="Arial Narrow" w:cs="Arial"/>
          <w:b/>
          <w:sz w:val="28"/>
          <w:szCs w:val="28"/>
        </w:rPr>
        <w:t>.</w:t>
      </w:r>
      <w:r w:rsidRPr="00427898">
        <w:rPr>
          <w:rFonts w:ascii="Arial Narrow" w:hAnsi="Arial Narrow" w:cs="Arial"/>
          <w:b/>
          <w:sz w:val="28"/>
          <w:szCs w:val="28"/>
        </w:rPr>
        <w:t xml:space="preserve"> </w:t>
      </w:r>
      <w:r w:rsidRPr="00427898">
        <w:rPr>
          <w:rFonts w:ascii="Arial Narrow" w:hAnsi="Arial Narrow" w:cs="Arial"/>
          <w:sz w:val="28"/>
          <w:szCs w:val="28"/>
        </w:rPr>
        <w:t xml:space="preserve">As penalidades somente poderão ser relevadas ou atenuadas pela autoridade competente aplicando-se o </w:t>
      </w:r>
      <w:r w:rsidRPr="00427898">
        <w:rPr>
          <w:rFonts w:ascii="Arial Narrow" w:hAnsi="Arial Narrow" w:cs="Arial"/>
          <w:bCs/>
          <w:sz w:val="28"/>
          <w:szCs w:val="28"/>
        </w:rPr>
        <w:t>Princípio da Proporcionalidade</w:t>
      </w:r>
      <w:r w:rsidRPr="00427898">
        <w:rPr>
          <w:rFonts w:ascii="Arial Narrow" w:hAnsi="Arial Narrow" w:cs="Arial"/>
          <w:sz w:val="28"/>
          <w:szCs w:val="28"/>
        </w:rPr>
        <w:t xml:space="preserve">, em razão de circunstâncias fundamentados em fatos reais e comprovados, desde que formuladas </w:t>
      </w:r>
      <w:r w:rsidRPr="00427898">
        <w:rPr>
          <w:rFonts w:ascii="Arial Narrow" w:hAnsi="Arial Narrow" w:cs="Arial"/>
          <w:bCs/>
          <w:sz w:val="28"/>
          <w:szCs w:val="28"/>
        </w:rPr>
        <w:t xml:space="preserve">por escrito </w:t>
      </w:r>
      <w:r w:rsidRPr="00427898">
        <w:rPr>
          <w:rFonts w:ascii="Arial Narrow" w:hAnsi="Arial Narrow" w:cs="Arial"/>
          <w:sz w:val="28"/>
          <w:szCs w:val="28"/>
        </w:rPr>
        <w:t xml:space="preserve">e no prazo máximo de </w:t>
      </w:r>
      <w:r w:rsidRPr="00427898">
        <w:rPr>
          <w:rFonts w:ascii="Arial Narrow" w:hAnsi="Arial Narrow" w:cs="Arial"/>
          <w:b/>
          <w:sz w:val="28"/>
          <w:szCs w:val="28"/>
        </w:rPr>
        <w:t>0</w:t>
      </w:r>
      <w:r w:rsidRPr="00427898">
        <w:rPr>
          <w:rFonts w:ascii="Arial Narrow" w:hAnsi="Arial Narrow" w:cs="Arial"/>
          <w:b/>
          <w:bCs/>
          <w:sz w:val="28"/>
          <w:szCs w:val="28"/>
        </w:rPr>
        <w:t xml:space="preserve">5 (cinco) dias úteis </w:t>
      </w:r>
      <w:r w:rsidRPr="00427898">
        <w:rPr>
          <w:rFonts w:ascii="Arial Narrow" w:hAnsi="Arial Narrow" w:cs="Arial"/>
          <w:bCs/>
          <w:sz w:val="28"/>
          <w:szCs w:val="28"/>
        </w:rPr>
        <w:t>da data em que for oficiada a pretensão da Administração no sentido da aplicação</w:t>
      </w:r>
      <w:r w:rsidRPr="00427898">
        <w:rPr>
          <w:rFonts w:ascii="Arial Narrow" w:hAnsi="Arial Narrow" w:cs="Arial"/>
          <w:sz w:val="28"/>
          <w:szCs w:val="28"/>
        </w:rPr>
        <w:t xml:space="preserve"> da pena.</w:t>
      </w:r>
    </w:p>
    <w:p w:rsidR="00E42ECC" w:rsidRPr="00427898" w:rsidRDefault="00E42ECC" w:rsidP="00E42ECC">
      <w:pPr>
        <w:jc w:val="both"/>
        <w:rPr>
          <w:rFonts w:ascii="Arial Narrow" w:hAnsi="Arial Narrow" w:cs="Arial"/>
          <w:sz w:val="28"/>
          <w:szCs w:val="28"/>
        </w:rPr>
      </w:pPr>
    </w:p>
    <w:p w:rsidR="00E42ECC" w:rsidRDefault="00E42ECC" w:rsidP="00E42ECC">
      <w:pPr>
        <w:jc w:val="both"/>
        <w:rPr>
          <w:rFonts w:ascii="Arial Narrow" w:hAnsi="Arial Narrow" w:cs="Arial"/>
          <w:sz w:val="28"/>
          <w:szCs w:val="28"/>
        </w:rPr>
      </w:pPr>
      <w:r w:rsidRPr="00427898">
        <w:rPr>
          <w:rFonts w:ascii="Arial Narrow" w:hAnsi="Arial Narrow" w:cs="Arial"/>
          <w:b/>
          <w:bCs/>
          <w:sz w:val="28"/>
          <w:szCs w:val="28"/>
        </w:rPr>
        <w:t>12.5</w:t>
      </w:r>
      <w:r>
        <w:rPr>
          <w:rFonts w:ascii="Arial Narrow" w:hAnsi="Arial Narrow" w:cs="Arial"/>
          <w:b/>
          <w:bCs/>
          <w:sz w:val="28"/>
          <w:szCs w:val="28"/>
        </w:rPr>
        <w:t>.</w:t>
      </w:r>
      <w:r w:rsidRPr="00427898">
        <w:rPr>
          <w:rFonts w:ascii="Arial Narrow" w:hAnsi="Arial Narrow" w:cs="Arial"/>
          <w:sz w:val="28"/>
          <w:szCs w:val="28"/>
        </w:rPr>
        <w:t xml:space="preserve"> As multas de que trata este capítulo, deverão ser recolhidas pelas adjudicatárias em conta corrente em agência bancári</w:t>
      </w:r>
      <w:r>
        <w:rPr>
          <w:rFonts w:ascii="Arial Narrow" w:hAnsi="Arial Narrow" w:cs="Arial"/>
          <w:sz w:val="28"/>
          <w:szCs w:val="28"/>
        </w:rPr>
        <w:t>a devidamente credenciada pelo M</w:t>
      </w:r>
      <w:r w:rsidRPr="00427898">
        <w:rPr>
          <w:rFonts w:ascii="Arial Narrow" w:hAnsi="Arial Narrow" w:cs="Arial"/>
          <w:sz w:val="28"/>
          <w:szCs w:val="28"/>
        </w:rPr>
        <w:t>unicípio no prazo máximo de 05 (cinco) a contar da data da notificação, ou quando for o caso, cobrado judicialmente.</w:t>
      </w:r>
    </w:p>
    <w:p w:rsidR="00E42ECC" w:rsidRDefault="00E42ECC" w:rsidP="00E42ECC">
      <w:pPr>
        <w:jc w:val="both"/>
        <w:rPr>
          <w:rFonts w:ascii="Arial Narrow" w:hAnsi="Arial Narrow" w:cs="Arial"/>
          <w:sz w:val="28"/>
          <w:szCs w:val="28"/>
        </w:rPr>
      </w:pPr>
    </w:p>
    <w:p w:rsidR="00E42ECC" w:rsidRPr="00427898" w:rsidRDefault="00E42ECC" w:rsidP="00E42ECC">
      <w:pPr>
        <w:jc w:val="both"/>
        <w:rPr>
          <w:rFonts w:ascii="Arial Narrow" w:hAnsi="Arial Narrow" w:cs="Arial"/>
          <w:b/>
          <w:color w:val="000000"/>
          <w:sz w:val="28"/>
          <w:szCs w:val="28"/>
        </w:rPr>
      </w:pPr>
      <w:r>
        <w:rPr>
          <w:rFonts w:ascii="Arial Narrow" w:hAnsi="Arial Narrow" w:cs="Arial"/>
          <w:b/>
          <w:sz w:val="28"/>
          <w:szCs w:val="28"/>
        </w:rPr>
        <w:t>CLÁUSULA DÉCIMA TERCEIRA – DA RECISÃO CONTRATUAL</w:t>
      </w:r>
    </w:p>
    <w:p w:rsidR="00E42ECC" w:rsidRPr="00427898" w:rsidRDefault="00E42ECC" w:rsidP="00E42ECC">
      <w:pPr>
        <w:ind w:right="-79"/>
        <w:jc w:val="both"/>
        <w:rPr>
          <w:rFonts w:ascii="Arial Narrow" w:hAnsi="Arial Narrow" w:cs="Arial"/>
          <w:b/>
          <w:color w:val="000000"/>
          <w:sz w:val="28"/>
          <w:szCs w:val="28"/>
        </w:rPr>
      </w:pPr>
    </w:p>
    <w:p w:rsidR="00E42ECC" w:rsidRPr="00427898" w:rsidRDefault="00E42ECC" w:rsidP="00E42ECC">
      <w:pPr>
        <w:ind w:right="-79"/>
        <w:jc w:val="both"/>
        <w:rPr>
          <w:rFonts w:ascii="Arial Narrow" w:hAnsi="Arial Narrow" w:cs="Arial"/>
          <w:color w:val="000000"/>
          <w:sz w:val="28"/>
          <w:szCs w:val="28"/>
        </w:rPr>
      </w:pPr>
      <w:r>
        <w:rPr>
          <w:rFonts w:ascii="Arial Narrow" w:hAnsi="Arial Narrow" w:cs="Arial"/>
          <w:b/>
          <w:color w:val="000000"/>
          <w:sz w:val="28"/>
          <w:szCs w:val="28"/>
        </w:rPr>
        <w:t>13.</w:t>
      </w:r>
      <w:r w:rsidRPr="00427898">
        <w:rPr>
          <w:rFonts w:ascii="Arial Narrow" w:hAnsi="Arial Narrow" w:cs="Arial"/>
          <w:b/>
          <w:color w:val="000000"/>
          <w:sz w:val="28"/>
          <w:szCs w:val="28"/>
        </w:rPr>
        <w:t>1.</w:t>
      </w:r>
      <w:r w:rsidRPr="00427898">
        <w:rPr>
          <w:rFonts w:ascii="Arial Narrow" w:hAnsi="Arial Narrow" w:cs="Arial"/>
          <w:color w:val="000000"/>
          <w:sz w:val="28"/>
          <w:szCs w:val="28"/>
        </w:rPr>
        <w:t xml:space="preserve"> O presente Contrato poderá ser rescindido pelos motivos previstos nos art. 77 e 78 e nas formas estabelecidas no art. 79, todos da Lei n.º 8.666/93 e suas alterações.</w:t>
      </w:r>
    </w:p>
    <w:p w:rsidR="00E42ECC" w:rsidRPr="00427898" w:rsidRDefault="00E42ECC" w:rsidP="00E42ECC">
      <w:pPr>
        <w:ind w:right="-79"/>
        <w:jc w:val="both"/>
        <w:rPr>
          <w:rFonts w:ascii="Arial Narrow" w:hAnsi="Arial Narrow" w:cs="Arial"/>
          <w:b/>
          <w:color w:val="000000"/>
          <w:sz w:val="28"/>
          <w:szCs w:val="28"/>
        </w:rPr>
      </w:pPr>
    </w:p>
    <w:p w:rsidR="00E42ECC" w:rsidRPr="00427898" w:rsidRDefault="00E42ECC" w:rsidP="00E42ECC">
      <w:pPr>
        <w:ind w:right="-79"/>
        <w:jc w:val="both"/>
        <w:rPr>
          <w:rFonts w:ascii="Arial Narrow" w:hAnsi="Arial Narrow" w:cs="Arial"/>
          <w:color w:val="000000"/>
          <w:sz w:val="28"/>
          <w:szCs w:val="28"/>
        </w:rPr>
      </w:pPr>
      <w:r>
        <w:rPr>
          <w:rFonts w:ascii="Arial Narrow" w:hAnsi="Arial Narrow" w:cs="Arial"/>
          <w:b/>
          <w:color w:val="000000"/>
          <w:sz w:val="28"/>
          <w:szCs w:val="28"/>
        </w:rPr>
        <w:t>13.</w:t>
      </w:r>
      <w:r w:rsidRPr="00427898">
        <w:rPr>
          <w:rFonts w:ascii="Arial Narrow" w:hAnsi="Arial Narrow" w:cs="Arial"/>
          <w:b/>
          <w:color w:val="000000"/>
          <w:sz w:val="28"/>
          <w:szCs w:val="28"/>
        </w:rPr>
        <w:t xml:space="preserve">2. </w:t>
      </w:r>
      <w:r w:rsidRPr="00427898">
        <w:rPr>
          <w:rFonts w:ascii="Arial Narrow" w:hAnsi="Arial Narrow" w:cs="Arial"/>
          <w:color w:val="000000"/>
          <w:sz w:val="28"/>
          <w:szCs w:val="28"/>
        </w:rPr>
        <w:t>A rescisão, por algum dos motivos previstos na Lei n.º 8.666/93 e suas alterações, não dará à CONTRATADA direito a indenização a qualquer título, independentemente de interpelação judicial ou extrajudicial.</w:t>
      </w:r>
    </w:p>
    <w:p w:rsidR="00E42ECC" w:rsidRPr="00427898" w:rsidRDefault="00E42ECC" w:rsidP="00E42ECC">
      <w:pPr>
        <w:ind w:right="-79"/>
        <w:jc w:val="both"/>
        <w:rPr>
          <w:rFonts w:ascii="Arial Narrow" w:hAnsi="Arial Narrow" w:cs="Arial"/>
          <w:b/>
          <w:color w:val="000000"/>
          <w:sz w:val="28"/>
          <w:szCs w:val="28"/>
        </w:rPr>
      </w:pPr>
    </w:p>
    <w:p w:rsidR="00E42ECC" w:rsidRPr="00427898" w:rsidRDefault="00E42ECC" w:rsidP="00E42ECC">
      <w:pPr>
        <w:ind w:right="-79"/>
        <w:jc w:val="both"/>
        <w:rPr>
          <w:rFonts w:ascii="Arial Narrow" w:hAnsi="Arial Narrow" w:cs="Arial"/>
          <w:color w:val="000000"/>
          <w:sz w:val="28"/>
          <w:szCs w:val="28"/>
        </w:rPr>
      </w:pPr>
      <w:r w:rsidRPr="00427898">
        <w:rPr>
          <w:rFonts w:ascii="Arial Narrow" w:hAnsi="Arial Narrow" w:cs="Arial"/>
          <w:b/>
          <w:color w:val="000000"/>
          <w:sz w:val="28"/>
          <w:szCs w:val="28"/>
        </w:rPr>
        <w:t>13.3.</w:t>
      </w:r>
      <w:r w:rsidRPr="00427898">
        <w:rPr>
          <w:rFonts w:ascii="Arial Narrow" w:hAnsi="Arial Narrow" w:cs="Arial"/>
          <w:color w:val="000000"/>
          <w:sz w:val="28"/>
          <w:szCs w:val="28"/>
        </w:rPr>
        <w:t xml:space="preserve"> 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rsidR="00E42ECC" w:rsidRPr="00427898" w:rsidRDefault="00E42ECC" w:rsidP="00E42ECC">
      <w:pPr>
        <w:ind w:right="-79"/>
        <w:jc w:val="both"/>
        <w:rPr>
          <w:rFonts w:ascii="Arial Narrow" w:hAnsi="Arial Narrow" w:cs="Arial"/>
          <w:b/>
          <w:color w:val="000000"/>
          <w:sz w:val="28"/>
          <w:szCs w:val="28"/>
        </w:rPr>
      </w:pPr>
    </w:p>
    <w:p w:rsidR="00E42ECC" w:rsidRPr="00427898" w:rsidRDefault="00E42ECC" w:rsidP="00E42ECC">
      <w:pPr>
        <w:ind w:right="-79"/>
        <w:jc w:val="both"/>
        <w:rPr>
          <w:rFonts w:ascii="Arial Narrow" w:hAnsi="Arial Narrow" w:cs="Arial"/>
          <w:color w:val="000000"/>
          <w:sz w:val="28"/>
          <w:szCs w:val="28"/>
        </w:rPr>
      </w:pPr>
      <w:r w:rsidRPr="00427898">
        <w:rPr>
          <w:rFonts w:ascii="Arial Narrow" w:hAnsi="Arial Narrow" w:cs="Arial"/>
          <w:b/>
          <w:color w:val="000000"/>
          <w:sz w:val="28"/>
          <w:szCs w:val="28"/>
        </w:rPr>
        <w:t>13.4.</w:t>
      </w:r>
      <w:r w:rsidRPr="00427898">
        <w:rPr>
          <w:rFonts w:ascii="Arial Narrow" w:hAnsi="Arial Narrow" w:cs="Arial"/>
          <w:color w:val="000000"/>
          <w:sz w:val="28"/>
          <w:szCs w:val="28"/>
        </w:rPr>
        <w:t xml:space="preserve"> Fica expressamente acordado que, em caso de rescisão, nenhuma remuneração será cabível, a não ser o ressarcimento de despesas autorizadas pela CONTRATANTE e, comprovadamente realizadas pela CONTRATADA, previstas no presente Contrato.</w:t>
      </w:r>
    </w:p>
    <w:p w:rsidR="00E42ECC" w:rsidRPr="00427898" w:rsidRDefault="00E42ECC" w:rsidP="00E42ECC">
      <w:pPr>
        <w:ind w:right="-79"/>
        <w:jc w:val="both"/>
        <w:rPr>
          <w:rFonts w:ascii="Arial Narrow" w:hAnsi="Arial Narrow" w:cs="Arial"/>
          <w:b/>
          <w:color w:val="000000"/>
          <w:sz w:val="28"/>
          <w:szCs w:val="28"/>
        </w:rPr>
      </w:pPr>
    </w:p>
    <w:p w:rsidR="00E42ECC" w:rsidRPr="00427898" w:rsidRDefault="00E42ECC" w:rsidP="00E42ECC">
      <w:pPr>
        <w:ind w:right="-79"/>
        <w:jc w:val="both"/>
        <w:rPr>
          <w:rFonts w:ascii="Arial Narrow" w:hAnsi="Arial Narrow" w:cs="Arial"/>
          <w:color w:val="000000"/>
          <w:sz w:val="28"/>
          <w:szCs w:val="28"/>
        </w:rPr>
      </w:pPr>
      <w:r w:rsidRPr="00427898">
        <w:rPr>
          <w:rFonts w:ascii="Arial Narrow" w:hAnsi="Arial Narrow" w:cs="Arial"/>
          <w:b/>
          <w:color w:val="000000"/>
          <w:sz w:val="28"/>
          <w:szCs w:val="28"/>
        </w:rPr>
        <w:t>13.5.</w:t>
      </w:r>
      <w:r w:rsidRPr="00427898">
        <w:rPr>
          <w:rFonts w:ascii="Arial Narrow" w:hAnsi="Arial Narrow" w:cs="Arial"/>
          <w:color w:val="000000"/>
          <w:sz w:val="28"/>
          <w:szCs w:val="28"/>
        </w:rPr>
        <w:t xml:space="preserve"> Em caso de cisão, incorporação ou fusão da CONTRATADA com outras empresas, caberá à CONTRATANTE decidir pela continuidade do presente Contrato.</w:t>
      </w:r>
    </w:p>
    <w:p w:rsidR="00E42ECC" w:rsidRDefault="00E42ECC" w:rsidP="00E42ECC">
      <w:pPr>
        <w:ind w:right="-79"/>
        <w:jc w:val="both"/>
        <w:rPr>
          <w:rFonts w:ascii="Arial Narrow" w:hAnsi="Arial Narrow" w:cs="Arial"/>
          <w:color w:val="000000"/>
          <w:sz w:val="28"/>
          <w:szCs w:val="28"/>
        </w:rPr>
      </w:pPr>
    </w:p>
    <w:p w:rsidR="00E42ECC" w:rsidRPr="00427898" w:rsidRDefault="00E42ECC" w:rsidP="00E42ECC">
      <w:pPr>
        <w:ind w:right="-79"/>
        <w:jc w:val="both"/>
        <w:rPr>
          <w:rFonts w:ascii="Arial Narrow" w:hAnsi="Arial Narrow"/>
          <w:b/>
          <w:sz w:val="28"/>
          <w:szCs w:val="28"/>
        </w:rPr>
      </w:pPr>
      <w:r>
        <w:rPr>
          <w:rFonts w:ascii="Arial Narrow" w:hAnsi="Arial Narrow" w:cs="Arial"/>
          <w:b/>
          <w:color w:val="000000"/>
          <w:sz w:val="28"/>
          <w:szCs w:val="28"/>
        </w:rPr>
        <w:t xml:space="preserve">CLÁUSULA DÉCIMA QUARTA – DO AMPARO LEGAL E DA SUJEIÇÃO </w:t>
      </w:r>
      <w:r w:rsidRPr="00427898">
        <w:rPr>
          <w:rFonts w:ascii="Arial Narrow" w:hAnsi="Arial Narrow"/>
          <w:b/>
          <w:sz w:val="28"/>
          <w:szCs w:val="28"/>
        </w:rPr>
        <w:t>ÀS NORMAS LEGAIS E CONTRATUAIS</w:t>
      </w:r>
    </w:p>
    <w:p w:rsidR="00E42ECC" w:rsidRPr="00427898" w:rsidRDefault="00E42ECC" w:rsidP="00E42ECC">
      <w:pPr>
        <w:autoSpaceDE w:val="0"/>
        <w:autoSpaceDN w:val="0"/>
        <w:adjustRightInd w:val="0"/>
        <w:ind w:right="-79"/>
        <w:jc w:val="both"/>
        <w:rPr>
          <w:rFonts w:ascii="Arial Narrow" w:hAnsi="Arial Narrow" w:cs="Arial"/>
          <w:b/>
          <w:bCs/>
          <w:sz w:val="28"/>
          <w:szCs w:val="28"/>
        </w:rPr>
      </w:pPr>
    </w:p>
    <w:p w:rsidR="00E42ECC" w:rsidRPr="00427898" w:rsidRDefault="00E42ECC" w:rsidP="00E42ECC">
      <w:pPr>
        <w:autoSpaceDE w:val="0"/>
        <w:autoSpaceDN w:val="0"/>
        <w:adjustRightInd w:val="0"/>
        <w:ind w:right="-79"/>
        <w:jc w:val="both"/>
        <w:rPr>
          <w:rFonts w:ascii="Arial Narrow" w:hAnsi="Arial Narrow" w:cs="Arial"/>
          <w:sz w:val="28"/>
          <w:szCs w:val="28"/>
        </w:rPr>
      </w:pPr>
      <w:r>
        <w:rPr>
          <w:rFonts w:ascii="Arial Narrow" w:hAnsi="Arial Narrow" w:cs="Arial"/>
          <w:b/>
          <w:bCs/>
          <w:sz w:val="28"/>
          <w:szCs w:val="28"/>
        </w:rPr>
        <w:t>14.</w:t>
      </w:r>
      <w:r w:rsidRPr="00427898">
        <w:rPr>
          <w:rFonts w:ascii="Arial Narrow" w:hAnsi="Arial Narrow" w:cs="Arial"/>
          <w:b/>
          <w:bCs/>
          <w:sz w:val="28"/>
          <w:szCs w:val="28"/>
        </w:rPr>
        <w:t>1.</w:t>
      </w:r>
      <w:r w:rsidRPr="00427898">
        <w:rPr>
          <w:rFonts w:ascii="Arial Narrow" w:hAnsi="Arial Narrow" w:cs="Arial"/>
          <w:sz w:val="28"/>
          <w:szCs w:val="28"/>
        </w:rPr>
        <w:t xml:space="preserve"> O presente Contrato regula-se pelas suas cláusulas e pelos seus preceitos de direito público, aplicando-lhe, supletivamente os princípios da teoria geral de Contratos e as disposições de direito privado.</w:t>
      </w:r>
    </w:p>
    <w:p w:rsidR="00E42ECC" w:rsidRPr="00427898" w:rsidRDefault="00E42ECC" w:rsidP="00E42ECC">
      <w:pPr>
        <w:ind w:right="-79"/>
        <w:jc w:val="both"/>
        <w:rPr>
          <w:rFonts w:ascii="Arial Narrow" w:hAnsi="Arial Narrow" w:cs="Arial"/>
          <w:b/>
          <w:bCs/>
          <w:color w:val="000000"/>
          <w:sz w:val="28"/>
          <w:szCs w:val="28"/>
        </w:rPr>
      </w:pPr>
    </w:p>
    <w:p w:rsidR="00E42ECC" w:rsidRPr="00427898" w:rsidRDefault="00E42ECC" w:rsidP="00E42ECC">
      <w:pPr>
        <w:ind w:right="-79"/>
        <w:jc w:val="both"/>
        <w:rPr>
          <w:rFonts w:ascii="Arial Narrow" w:hAnsi="Arial Narrow" w:cs="Arial"/>
          <w:color w:val="000000"/>
          <w:sz w:val="28"/>
          <w:szCs w:val="28"/>
        </w:rPr>
      </w:pPr>
      <w:r>
        <w:rPr>
          <w:rFonts w:ascii="Arial Narrow" w:hAnsi="Arial Narrow" w:cs="Arial"/>
          <w:b/>
          <w:bCs/>
          <w:color w:val="000000"/>
          <w:sz w:val="28"/>
          <w:szCs w:val="28"/>
        </w:rPr>
        <w:t>14.</w:t>
      </w:r>
      <w:r w:rsidRPr="00427898">
        <w:rPr>
          <w:rFonts w:ascii="Arial Narrow" w:hAnsi="Arial Narrow" w:cs="Arial"/>
          <w:b/>
          <w:bCs/>
          <w:color w:val="000000"/>
          <w:sz w:val="28"/>
          <w:szCs w:val="28"/>
        </w:rPr>
        <w:t>2.</w:t>
      </w:r>
      <w:r w:rsidRPr="00427898">
        <w:rPr>
          <w:rFonts w:ascii="Arial Narrow" w:hAnsi="Arial Narrow" w:cs="Arial"/>
          <w:color w:val="000000"/>
          <w:sz w:val="28"/>
          <w:szCs w:val="28"/>
        </w:rPr>
        <w:t xml:space="preserve"> Este instrumento foi precedido de licitação, conforme dispõe o Art. 23, inciso II, alínea “a” da Lei 8666/93, e suas alterações.</w:t>
      </w:r>
    </w:p>
    <w:p w:rsidR="00E42ECC" w:rsidRPr="00427898" w:rsidRDefault="00E42ECC" w:rsidP="00E42ECC">
      <w:pPr>
        <w:ind w:right="-79"/>
        <w:jc w:val="both"/>
        <w:rPr>
          <w:rFonts w:ascii="Arial Narrow" w:hAnsi="Arial Narrow" w:cs="Arial"/>
          <w:b/>
          <w:bCs/>
          <w:color w:val="000000"/>
          <w:sz w:val="28"/>
          <w:szCs w:val="28"/>
        </w:rPr>
      </w:pPr>
    </w:p>
    <w:p w:rsidR="00E42ECC" w:rsidRPr="00427898" w:rsidRDefault="00E42ECC" w:rsidP="00E42ECC">
      <w:pPr>
        <w:ind w:right="-79"/>
        <w:jc w:val="both"/>
        <w:rPr>
          <w:rFonts w:ascii="Arial Narrow" w:hAnsi="Arial Narrow" w:cs="Arial"/>
          <w:color w:val="000000"/>
          <w:sz w:val="28"/>
          <w:szCs w:val="28"/>
        </w:rPr>
      </w:pPr>
      <w:r>
        <w:rPr>
          <w:rFonts w:ascii="Arial Narrow" w:hAnsi="Arial Narrow" w:cs="Arial"/>
          <w:b/>
          <w:bCs/>
          <w:color w:val="000000"/>
          <w:sz w:val="28"/>
          <w:szCs w:val="28"/>
        </w:rPr>
        <w:t>14.</w:t>
      </w:r>
      <w:r w:rsidRPr="00427898">
        <w:rPr>
          <w:rFonts w:ascii="Arial Narrow" w:hAnsi="Arial Narrow" w:cs="Arial"/>
          <w:b/>
          <w:bCs/>
          <w:color w:val="000000"/>
          <w:sz w:val="28"/>
          <w:szCs w:val="28"/>
        </w:rPr>
        <w:t>3.</w:t>
      </w:r>
      <w:r>
        <w:rPr>
          <w:rFonts w:ascii="Arial Narrow" w:hAnsi="Arial Narrow" w:cs="Arial"/>
          <w:b/>
          <w:bCs/>
          <w:color w:val="000000"/>
          <w:sz w:val="28"/>
          <w:szCs w:val="28"/>
        </w:rPr>
        <w:t xml:space="preserve"> </w:t>
      </w:r>
      <w:r w:rsidRPr="00427898">
        <w:rPr>
          <w:rFonts w:ascii="Arial Narrow" w:hAnsi="Arial Narrow" w:cs="Arial"/>
          <w:color w:val="000000"/>
          <w:sz w:val="28"/>
          <w:szCs w:val="28"/>
        </w:rPr>
        <w:t>Relativamente ao disposto na presente Cláusula, aplicam-se subsidiariamente, as disposições da Lei n.º 8.078/90 - Código de Defesa do Consumidor.</w:t>
      </w:r>
    </w:p>
    <w:p w:rsidR="00E42ECC" w:rsidRPr="00427898" w:rsidRDefault="00E42ECC" w:rsidP="00E42ECC">
      <w:pPr>
        <w:ind w:right="-79"/>
        <w:jc w:val="both"/>
        <w:rPr>
          <w:rFonts w:ascii="Arial Narrow" w:hAnsi="Arial Narrow" w:cs="Arial"/>
          <w:b/>
          <w:bCs/>
          <w:color w:val="000000"/>
          <w:sz w:val="28"/>
          <w:szCs w:val="28"/>
        </w:rPr>
      </w:pPr>
    </w:p>
    <w:p w:rsidR="00E42ECC" w:rsidRPr="00427898" w:rsidRDefault="00E42ECC" w:rsidP="00E42ECC">
      <w:pPr>
        <w:ind w:right="-79"/>
        <w:jc w:val="both"/>
        <w:rPr>
          <w:rFonts w:ascii="Arial Narrow" w:hAnsi="Arial Narrow" w:cs="Arial"/>
          <w:color w:val="000000"/>
          <w:sz w:val="28"/>
          <w:szCs w:val="28"/>
        </w:rPr>
      </w:pPr>
      <w:r w:rsidRPr="00427898">
        <w:rPr>
          <w:rFonts w:ascii="Arial Narrow" w:hAnsi="Arial Narrow" w:cs="Arial"/>
          <w:b/>
          <w:bCs/>
          <w:color w:val="000000"/>
          <w:sz w:val="28"/>
          <w:szCs w:val="28"/>
        </w:rPr>
        <w:t>14.4.</w:t>
      </w:r>
      <w:r w:rsidRPr="00427898">
        <w:rPr>
          <w:rFonts w:ascii="Arial Narrow" w:hAnsi="Arial Narrow" w:cs="Arial"/>
          <w:color w:val="000000"/>
          <w:sz w:val="28"/>
          <w:szCs w:val="28"/>
        </w:rPr>
        <w:t xml:space="preserve"> Os casos omissos que se tornarem controvertidos em face das cláusulas do presente Contrato serão resolvidos segundo os princípios jurídicos aplicáveis, por despacho fundamentado d</w:t>
      </w:r>
      <w:r>
        <w:rPr>
          <w:rFonts w:ascii="Arial Narrow" w:hAnsi="Arial Narrow" w:cs="Arial"/>
          <w:color w:val="000000"/>
          <w:sz w:val="28"/>
          <w:szCs w:val="28"/>
        </w:rPr>
        <w:t>a</w:t>
      </w:r>
      <w:r w:rsidRPr="00427898">
        <w:rPr>
          <w:rFonts w:ascii="Arial Narrow" w:hAnsi="Arial Narrow" w:cs="Arial"/>
          <w:color w:val="000000"/>
          <w:sz w:val="28"/>
          <w:szCs w:val="28"/>
        </w:rPr>
        <w:t xml:space="preserve"> Sr</w:t>
      </w:r>
      <w:r>
        <w:rPr>
          <w:rFonts w:ascii="Arial Narrow" w:hAnsi="Arial Narrow" w:cs="Arial"/>
          <w:color w:val="000000"/>
          <w:sz w:val="28"/>
          <w:szCs w:val="28"/>
        </w:rPr>
        <w:t>a</w:t>
      </w:r>
      <w:r w:rsidRPr="00427898">
        <w:rPr>
          <w:rFonts w:ascii="Arial Narrow" w:hAnsi="Arial Narrow" w:cs="Arial"/>
          <w:color w:val="000000"/>
          <w:sz w:val="28"/>
          <w:szCs w:val="28"/>
        </w:rPr>
        <w:t>. Prefeit</w:t>
      </w:r>
      <w:r>
        <w:rPr>
          <w:rFonts w:ascii="Arial Narrow" w:hAnsi="Arial Narrow" w:cs="Arial"/>
          <w:color w:val="000000"/>
          <w:sz w:val="28"/>
          <w:szCs w:val="28"/>
        </w:rPr>
        <w:t>a</w:t>
      </w:r>
      <w:r w:rsidRPr="00427898">
        <w:rPr>
          <w:rFonts w:ascii="Arial Narrow" w:hAnsi="Arial Narrow" w:cs="Arial"/>
          <w:color w:val="000000"/>
          <w:sz w:val="28"/>
          <w:szCs w:val="28"/>
        </w:rPr>
        <w:t xml:space="preserve"> Municipal.</w:t>
      </w:r>
    </w:p>
    <w:p w:rsidR="00E42ECC" w:rsidRPr="00427898" w:rsidRDefault="00E42ECC" w:rsidP="00E42ECC">
      <w:pPr>
        <w:ind w:right="-79"/>
        <w:jc w:val="both"/>
        <w:rPr>
          <w:rFonts w:ascii="Arial Narrow" w:hAnsi="Arial Narrow" w:cs="Arial"/>
          <w:b/>
          <w:bCs/>
          <w:color w:val="000000"/>
          <w:sz w:val="28"/>
          <w:szCs w:val="28"/>
        </w:rPr>
      </w:pPr>
    </w:p>
    <w:p w:rsidR="00E42ECC" w:rsidRPr="00427898" w:rsidRDefault="00E42ECC" w:rsidP="00E42ECC">
      <w:pPr>
        <w:ind w:right="-79"/>
        <w:jc w:val="both"/>
        <w:rPr>
          <w:rFonts w:ascii="Arial Narrow" w:hAnsi="Arial Narrow" w:cs="Arial"/>
          <w:color w:val="000000"/>
          <w:sz w:val="28"/>
          <w:szCs w:val="28"/>
        </w:rPr>
      </w:pPr>
      <w:r>
        <w:rPr>
          <w:rFonts w:ascii="Arial Narrow" w:hAnsi="Arial Narrow" w:cs="Arial"/>
          <w:b/>
          <w:bCs/>
          <w:color w:val="000000"/>
          <w:sz w:val="28"/>
          <w:szCs w:val="28"/>
        </w:rPr>
        <w:t>14.</w:t>
      </w:r>
      <w:r w:rsidRPr="00427898">
        <w:rPr>
          <w:rFonts w:ascii="Arial Narrow" w:hAnsi="Arial Narrow" w:cs="Arial"/>
          <w:b/>
          <w:bCs/>
          <w:color w:val="000000"/>
          <w:sz w:val="28"/>
          <w:szCs w:val="28"/>
        </w:rPr>
        <w:t>5.</w:t>
      </w:r>
      <w:r>
        <w:rPr>
          <w:rFonts w:ascii="Arial Narrow" w:hAnsi="Arial Narrow" w:cs="Arial"/>
          <w:b/>
          <w:bCs/>
          <w:color w:val="000000"/>
          <w:sz w:val="28"/>
          <w:szCs w:val="28"/>
        </w:rPr>
        <w:t xml:space="preserve"> </w:t>
      </w:r>
      <w:r w:rsidRPr="00427898">
        <w:rPr>
          <w:rFonts w:ascii="Arial Narrow" w:hAnsi="Arial Narrow" w:cs="Arial"/>
          <w:color w:val="000000"/>
          <w:sz w:val="28"/>
          <w:szCs w:val="28"/>
        </w:rPr>
        <w:t>Após a assinatura deste Contrato, toda comunicação entre o CONTRATANTE e a CONTRATADA será feita através de correspondência devidamente registrada.</w:t>
      </w:r>
    </w:p>
    <w:p w:rsidR="00E42ECC" w:rsidRPr="00427898" w:rsidRDefault="00E42ECC" w:rsidP="00E42ECC">
      <w:pPr>
        <w:ind w:right="-79"/>
        <w:jc w:val="both"/>
        <w:rPr>
          <w:rFonts w:ascii="Arial Narrow" w:hAnsi="Arial Narrow" w:cs="Arial"/>
          <w:b/>
          <w:bCs/>
          <w:color w:val="000000"/>
          <w:sz w:val="28"/>
          <w:szCs w:val="28"/>
        </w:rPr>
      </w:pPr>
    </w:p>
    <w:p w:rsidR="00E42ECC" w:rsidRPr="00427898" w:rsidRDefault="00E42ECC" w:rsidP="00E42ECC">
      <w:pPr>
        <w:ind w:right="-79"/>
        <w:jc w:val="both"/>
        <w:rPr>
          <w:rFonts w:ascii="Arial Narrow" w:hAnsi="Arial Narrow" w:cs="Arial"/>
          <w:color w:val="000000"/>
          <w:sz w:val="28"/>
          <w:szCs w:val="28"/>
        </w:rPr>
      </w:pPr>
      <w:r>
        <w:rPr>
          <w:rFonts w:ascii="Arial Narrow" w:hAnsi="Arial Narrow" w:cs="Arial"/>
          <w:b/>
          <w:bCs/>
          <w:color w:val="000000"/>
          <w:sz w:val="28"/>
          <w:szCs w:val="28"/>
        </w:rPr>
        <w:t>14.</w:t>
      </w:r>
      <w:r w:rsidRPr="00427898">
        <w:rPr>
          <w:rFonts w:ascii="Arial Narrow" w:hAnsi="Arial Narrow" w:cs="Arial"/>
          <w:b/>
          <w:bCs/>
          <w:color w:val="000000"/>
          <w:sz w:val="28"/>
          <w:szCs w:val="28"/>
        </w:rPr>
        <w:t>6.</w:t>
      </w:r>
      <w:r w:rsidRPr="00427898">
        <w:rPr>
          <w:rFonts w:ascii="Arial Narrow" w:hAnsi="Arial Narrow" w:cs="Arial"/>
          <w:color w:val="000000"/>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rsidR="00E42ECC" w:rsidRPr="00427898" w:rsidRDefault="00E42ECC" w:rsidP="00E42ECC">
      <w:pPr>
        <w:ind w:right="-79"/>
        <w:jc w:val="both"/>
        <w:rPr>
          <w:rFonts w:ascii="Arial Narrow" w:hAnsi="Arial Narrow" w:cs="Arial"/>
          <w:b/>
          <w:bCs/>
          <w:color w:val="000000"/>
          <w:sz w:val="28"/>
          <w:szCs w:val="28"/>
        </w:rPr>
      </w:pPr>
    </w:p>
    <w:p w:rsidR="00E42ECC" w:rsidRPr="00427898" w:rsidRDefault="00E42ECC" w:rsidP="00E42ECC">
      <w:pPr>
        <w:ind w:right="-79"/>
        <w:jc w:val="both"/>
        <w:rPr>
          <w:rFonts w:ascii="Arial Narrow" w:hAnsi="Arial Narrow" w:cs="Arial"/>
          <w:color w:val="000000"/>
          <w:sz w:val="28"/>
          <w:szCs w:val="28"/>
        </w:rPr>
      </w:pPr>
      <w:r>
        <w:rPr>
          <w:rFonts w:ascii="Arial Narrow" w:hAnsi="Arial Narrow" w:cs="Arial"/>
          <w:b/>
          <w:bCs/>
          <w:color w:val="000000"/>
          <w:sz w:val="28"/>
          <w:szCs w:val="28"/>
        </w:rPr>
        <w:t>14.</w:t>
      </w:r>
      <w:r w:rsidRPr="00427898">
        <w:rPr>
          <w:rFonts w:ascii="Arial Narrow" w:hAnsi="Arial Narrow" w:cs="Arial"/>
          <w:b/>
          <w:bCs/>
          <w:color w:val="000000"/>
          <w:sz w:val="28"/>
          <w:szCs w:val="28"/>
        </w:rPr>
        <w:t>7.</w:t>
      </w:r>
      <w:r w:rsidRPr="00427898">
        <w:rPr>
          <w:rFonts w:ascii="Arial Narrow" w:hAnsi="Arial Narrow" w:cs="Arial"/>
          <w:color w:val="000000"/>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rsidR="00E42ECC" w:rsidRPr="00427898" w:rsidRDefault="00E42ECC" w:rsidP="00E42ECC">
      <w:pPr>
        <w:ind w:right="-79"/>
        <w:jc w:val="both"/>
        <w:rPr>
          <w:rFonts w:ascii="Arial Narrow" w:hAnsi="Arial Narrow" w:cs="Arial"/>
          <w:b/>
          <w:bCs/>
          <w:color w:val="000000"/>
          <w:sz w:val="28"/>
          <w:szCs w:val="28"/>
        </w:rPr>
      </w:pPr>
    </w:p>
    <w:p w:rsidR="00E42ECC" w:rsidRDefault="00E42ECC" w:rsidP="00E42ECC">
      <w:pPr>
        <w:ind w:right="-79"/>
        <w:jc w:val="both"/>
        <w:rPr>
          <w:rFonts w:ascii="Arial Narrow" w:hAnsi="Arial Narrow" w:cs="Arial"/>
          <w:color w:val="000000"/>
          <w:sz w:val="28"/>
          <w:szCs w:val="28"/>
        </w:rPr>
      </w:pPr>
      <w:r>
        <w:rPr>
          <w:rFonts w:ascii="Arial Narrow" w:hAnsi="Arial Narrow" w:cs="Arial"/>
          <w:b/>
          <w:bCs/>
          <w:color w:val="000000"/>
          <w:sz w:val="28"/>
          <w:szCs w:val="28"/>
        </w:rPr>
        <w:t>14.</w:t>
      </w:r>
      <w:r w:rsidRPr="00427898">
        <w:rPr>
          <w:rFonts w:ascii="Arial Narrow" w:hAnsi="Arial Narrow" w:cs="Arial"/>
          <w:b/>
          <w:bCs/>
          <w:color w:val="000000"/>
          <w:sz w:val="28"/>
          <w:szCs w:val="28"/>
        </w:rPr>
        <w:t>9.</w:t>
      </w:r>
      <w:r w:rsidRPr="00427898">
        <w:rPr>
          <w:rFonts w:ascii="Arial Narrow" w:hAnsi="Arial Narrow" w:cs="Arial"/>
          <w:color w:val="000000"/>
          <w:sz w:val="28"/>
          <w:szCs w:val="28"/>
        </w:rPr>
        <w:t xml:space="preserve"> Não terão eficácia quaisquer exceções às especificações contidas neste instrumento e/ou em seus anexos, em relação às quais a CONTRATANTE não houver, por escrito, se declarado de acordo.</w:t>
      </w:r>
    </w:p>
    <w:p w:rsidR="00E42ECC" w:rsidRDefault="00E42ECC" w:rsidP="00E42ECC">
      <w:pPr>
        <w:ind w:right="-79"/>
        <w:jc w:val="both"/>
        <w:rPr>
          <w:rFonts w:ascii="Arial Narrow" w:hAnsi="Arial Narrow" w:cs="Arial"/>
          <w:color w:val="000000"/>
          <w:sz w:val="28"/>
          <w:szCs w:val="28"/>
        </w:rPr>
      </w:pPr>
    </w:p>
    <w:p w:rsidR="00E42ECC" w:rsidRPr="00427898" w:rsidRDefault="00E42ECC" w:rsidP="00E42ECC">
      <w:pPr>
        <w:ind w:right="-79"/>
        <w:jc w:val="both"/>
        <w:rPr>
          <w:rFonts w:ascii="Arial Narrow" w:hAnsi="Arial Narrow" w:cs="Arial"/>
          <w:b/>
          <w:bCs/>
          <w:color w:val="000000"/>
          <w:sz w:val="28"/>
          <w:szCs w:val="28"/>
        </w:rPr>
      </w:pPr>
      <w:r>
        <w:rPr>
          <w:rFonts w:ascii="Arial Narrow" w:hAnsi="Arial Narrow" w:cs="Arial"/>
          <w:b/>
          <w:color w:val="000000"/>
          <w:sz w:val="28"/>
          <w:szCs w:val="28"/>
        </w:rPr>
        <w:t>CLÁUSULA DÉ</w:t>
      </w:r>
      <w:r w:rsidRPr="00427898">
        <w:rPr>
          <w:rFonts w:ascii="Arial Narrow" w:hAnsi="Arial Narrow" w:cs="Arial"/>
          <w:b/>
          <w:color w:val="000000"/>
          <w:sz w:val="28"/>
          <w:szCs w:val="28"/>
        </w:rPr>
        <w:t xml:space="preserve">CIMA QUINTA – </w:t>
      </w:r>
      <w:r w:rsidRPr="00427898">
        <w:rPr>
          <w:rFonts w:ascii="Arial Narrow" w:hAnsi="Arial Narrow" w:cs="Arial"/>
          <w:b/>
          <w:bCs/>
          <w:color w:val="000000"/>
          <w:sz w:val="28"/>
          <w:szCs w:val="28"/>
        </w:rPr>
        <w:t>DA NOVAÇÃO</w:t>
      </w:r>
    </w:p>
    <w:p w:rsidR="00E42ECC" w:rsidRPr="00427898" w:rsidRDefault="00E42ECC" w:rsidP="00E42ECC">
      <w:pPr>
        <w:ind w:right="-79"/>
        <w:jc w:val="both"/>
        <w:rPr>
          <w:rFonts w:ascii="Arial Narrow" w:hAnsi="Arial Narrow" w:cs="Arial"/>
          <w:b/>
          <w:color w:val="000000"/>
          <w:sz w:val="28"/>
          <w:szCs w:val="28"/>
        </w:rPr>
      </w:pPr>
    </w:p>
    <w:p w:rsidR="00E42ECC" w:rsidRDefault="00E42ECC" w:rsidP="00E42ECC">
      <w:pPr>
        <w:ind w:right="-79"/>
        <w:jc w:val="both"/>
        <w:rPr>
          <w:rFonts w:ascii="Arial Narrow" w:hAnsi="Arial Narrow" w:cs="Arial"/>
          <w:color w:val="000000"/>
          <w:sz w:val="28"/>
          <w:szCs w:val="28"/>
        </w:rPr>
      </w:pPr>
      <w:r>
        <w:rPr>
          <w:rFonts w:ascii="Arial Narrow" w:hAnsi="Arial Narrow" w:cs="Arial"/>
          <w:b/>
          <w:color w:val="000000"/>
          <w:sz w:val="28"/>
          <w:szCs w:val="28"/>
        </w:rPr>
        <w:t>15.</w:t>
      </w:r>
      <w:r w:rsidRPr="00427898">
        <w:rPr>
          <w:rFonts w:ascii="Arial Narrow" w:hAnsi="Arial Narrow" w:cs="Arial"/>
          <w:b/>
          <w:color w:val="000000"/>
          <w:sz w:val="28"/>
          <w:szCs w:val="28"/>
        </w:rPr>
        <w:t xml:space="preserve">1. </w:t>
      </w:r>
      <w:r w:rsidRPr="00427898">
        <w:rPr>
          <w:rFonts w:ascii="Arial Narrow" w:hAnsi="Arial Narrow" w:cs="Arial"/>
          <w:color w:val="000000"/>
          <w:sz w:val="28"/>
          <w:szCs w:val="28"/>
        </w:rPr>
        <w:t>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à disposição da CONTRATANTE serão considerados como cumulativos e não alternativos, inclusive em relação a dispositivos legais.</w:t>
      </w:r>
    </w:p>
    <w:p w:rsidR="00E42ECC" w:rsidRDefault="00E42ECC" w:rsidP="00E42ECC">
      <w:pPr>
        <w:ind w:right="-79"/>
        <w:jc w:val="both"/>
        <w:rPr>
          <w:rFonts w:ascii="Arial Narrow" w:hAnsi="Arial Narrow" w:cs="Arial"/>
          <w:color w:val="000000"/>
          <w:sz w:val="28"/>
          <w:szCs w:val="28"/>
        </w:rPr>
      </w:pPr>
    </w:p>
    <w:p w:rsidR="00E42ECC" w:rsidRPr="00427898" w:rsidRDefault="00E42ECC" w:rsidP="00E42ECC">
      <w:pPr>
        <w:ind w:right="-79"/>
        <w:jc w:val="both"/>
        <w:rPr>
          <w:rFonts w:ascii="Arial Narrow" w:hAnsi="Arial Narrow" w:cs="Arial"/>
          <w:b/>
          <w:bCs/>
          <w:color w:val="000000"/>
          <w:sz w:val="28"/>
          <w:szCs w:val="28"/>
        </w:rPr>
      </w:pPr>
      <w:r>
        <w:rPr>
          <w:rFonts w:ascii="Arial Narrow" w:hAnsi="Arial Narrow" w:cs="Arial"/>
          <w:b/>
          <w:color w:val="000000"/>
          <w:sz w:val="28"/>
          <w:szCs w:val="28"/>
        </w:rPr>
        <w:t xml:space="preserve">CLÁUSULA </w:t>
      </w:r>
      <w:r w:rsidRPr="00427898">
        <w:rPr>
          <w:rFonts w:ascii="Arial Narrow" w:hAnsi="Arial Narrow" w:cs="Arial"/>
          <w:b/>
          <w:color w:val="000000"/>
          <w:sz w:val="28"/>
          <w:szCs w:val="28"/>
        </w:rPr>
        <w:t xml:space="preserve">DÉCIMA SEXTA – </w:t>
      </w:r>
      <w:r w:rsidRPr="00427898">
        <w:rPr>
          <w:rFonts w:ascii="Arial Narrow" w:hAnsi="Arial Narrow" w:cs="Arial"/>
          <w:b/>
          <w:bCs/>
          <w:color w:val="000000"/>
          <w:sz w:val="28"/>
          <w:szCs w:val="28"/>
        </w:rPr>
        <w:t>DAS ALTERAÇÕES</w:t>
      </w:r>
    </w:p>
    <w:p w:rsidR="00BF3E48" w:rsidRDefault="00BF3E48" w:rsidP="00E42ECC">
      <w:pPr>
        <w:ind w:right="-79"/>
        <w:jc w:val="both"/>
        <w:rPr>
          <w:rFonts w:ascii="Arial Narrow" w:hAnsi="Arial Narrow" w:cs="Arial"/>
          <w:b/>
          <w:bCs/>
          <w:color w:val="000000"/>
          <w:sz w:val="28"/>
          <w:szCs w:val="28"/>
        </w:rPr>
      </w:pPr>
    </w:p>
    <w:p w:rsidR="00E42ECC" w:rsidRPr="00427898" w:rsidRDefault="00E42ECC" w:rsidP="00E42ECC">
      <w:pPr>
        <w:ind w:right="-79"/>
        <w:jc w:val="both"/>
        <w:rPr>
          <w:rFonts w:ascii="Arial Narrow" w:hAnsi="Arial Narrow" w:cs="Arial"/>
          <w:color w:val="000000"/>
          <w:sz w:val="28"/>
          <w:szCs w:val="28"/>
        </w:rPr>
      </w:pPr>
      <w:r>
        <w:rPr>
          <w:rFonts w:ascii="Arial Narrow" w:hAnsi="Arial Narrow" w:cs="Arial"/>
          <w:b/>
          <w:bCs/>
          <w:color w:val="000000"/>
          <w:sz w:val="28"/>
          <w:szCs w:val="28"/>
        </w:rPr>
        <w:t>16.</w:t>
      </w:r>
      <w:r w:rsidRPr="00427898">
        <w:rPr>
          <w:rFonts w:ascii="Arial Narrow" w:hAnsi="Arial Narrow" w:cs="Arial"/>
          <w:b/>
          <w:bCs/>
          <w:color w:val="000000"/>
          <w:sz w:val="28"/>
          <w:szCs w:val="28"/>
        </w:rPr>
        <w:t>1.</w:t>
      </w:r>
      <w:r w:rsidRPr="00427898">
        <w:rPr>
          <w:rFonts w:ascii="Arial Narrow" w:hAnsi="Arial Narrow" w:cs="Arial"/>
          <w:color w:val="000000"/>
          <w:sz w:val="28"/>
          <w:szCs w:val="28"/>
        </w:rPr>
        <w:t xml:space="preserve"> O presente Contrato poderá ser alterado para ajuste de condições supervenientes que impliquem em modificações nos casos previstos </w:t>
      </w:r>
      <w:smartTag w:uri="urn:schemas-microsoft-com:office:smarttags" w:element="PersonName">
        <w:smartTagPr>
          <w:attr w:name="ProductID" w:val="em Diploma Legal"/>
        </w:smartTagPr>
        <w:r w:rsidRPr="00427898">
          <w:rPr>
            <w:rFonts w:ascii="Arial Narrow" w:hAnsi="Arial Narrow" w:cs="Arial"/>
            <w:color w:val="000000"/>
            <w:sz w:val="28"/>
            <w:szCs w:val="28"/>
          </w:rPr>
          <w:t>em Diploma Legal</w:t>
        </w:r>
      </w:smartTag>
      <w:r w:rsidRPr="00427898">
        <w:rPr>
          <w:rFonts w:ascii="Arial Narrow" w:hAnsi="Arial Narrow" w:cs="Arial"/>
          <w:color w:val="000000"/>
          <w:sz w:val="28"/>
          <w:szCs w:val="28"/>
        </w:rPr>
        <w:t xml:space="preserve"> pertinente à matéria.</w:t>
      </w:r>
    </w:p>
    <w:p w:rsidR="00E42ECC" w:rsidRPr="00427898" w:rsidRDefault="00E42ECC" w:rsidP="00E42ECC">
      <w:pPr>
        <w:ind w:right="-79"/>
        <w:jc w:val="both"/>
        <w:rPr>
          <w:rFonts w:ascii="Arial Narrow" w:hAnsi="Arial Narrow" w:cs="Arial"/>
          <w:b/>
          <w:bCs/>
          <w:color w:val="000000"/>
          <w:sz w:val="28"/>
          <w:szCs w:val="28"/>
        </w:rPr>
      </w:pPr>
    </w:p>
    <w:p w:rsidR="00E42ECC" w:rsidRPr="00427898" w:rsidRDefault="00E42ECC" w:rsidP="00E42ECC">
      <w:pPr>
        <w:ind w:right="-79"/>
        <w:jc w:val="both"/>
        <w:rPr>
          <w:rFonts w:ascii="Arial Narrow" w:hAnsi="Arial Narrow" w:cs="Arial"/>
          <w:color w:val="000000"/>
          <w:sz w:val="28"/>
          <w:szCs w:val="28"/>
        </w:rPr>
      </w:pPr>
      <w:r>
        <w:rPr>
          <w:rFonts w:ascii="Arial Narrow" w:hAnsi="Arial Narrow" w:cs="Arial"/>
          <w:b/>
          <w:bCs/>
          <w:color w:val="000000"/>
          <w:sz w:val="28"/>
          <w:szCs w:val="28"/>
        </w:rPr>
        <w:t>16.</w:t>
      </w:r>
      <w:r w:rsidRPr="00427898">
        <w:rPr>
          <w:rFonts w:ascii="Arial Narrow" w:hAnsi="Arial Narrow" w:cs="Arial"/>
          <w:b/>
          <w:bCs/>
          <w:color w:val="000000"/>
          <w:sz w:val="28"/>
          <w:szCs w:val="28"/>
        </w:rPr>
        <w:t>2.</w:t>
      </w:r>
      <w:r w:rsidRPr="00427898">
        <w:rPr>
          <w:rFonts w:ascii="Arial Narrow" w:hAnsi="Arial Narrow" w:cs="Arial"/>
          <w:color w:val="000000"/>
          <w:sz w:val="28"/>
          <w:szCs w:val="28"/>
        </w:rPr>
        <w:t xml:space="preserve"> Para qualquer alteração nas condições ora estipuladas neste Contrato deverão ser feitas Termo Aditivo, assinado pe</w:t>
      </w:r>
      <w:r>
        <w:rPr>
          <w:rFonts w:ascii="Arial Narrow" w:hAnsi="Arial Narrow" w:cs="Arial"/>
          <w:color w:val="000000"/>
          <w:sz w:val="28"/>
          <w:szCs w:val="28"/>
        </w:rPr>
        <w:t>los representantes legais das CONTRATADAS.</w:t>
      </w:r>
    </w:p>
    <w:p w:rsidR="00E42ECC" w:rsidRPr="00427898" w:rsidRDefault="00E42ECC" w:rsidP="00E42ECC">
      <w:pPr>
        <w:pStyle w:val="Corpodetexto"/>
        <w:ind w:right="-79"/>
        <w:rPr>
          <w:rFonts w:ascii="Arial Narrow" w:hAnsi="Arial Narrow" w:cs="Arial"/>
          <w:b/>
          <w:bCs/>
          <w:sz w:val="28"/>
          <w:szCs w:val="28"/>
        </w:rPr>
      </w:pPr>
    </w:p>
    <w:p w:rsidR="00E42ECC" w:rsidRPr="00427898" w:rsidRDefault="00E42ECC" w:rsidP="00E42ECC">
      <w:pPr>
        <w:pStyle w:val="Corpodetexto"/>
        <w:ind w:right="-79"/>
        <w:rPr>
          <w:rFonts w:ascii="Arial Narrow" w:hAnsi="Arial Narrow" w:cs="Arial"/>
          <w:sz w:val="28"/>
          <w:szCs w:val="28"/>
        </w:rPr>
      </w:pPr>
      <w:r>
        <w:rPr>
          <w:rFonts w:ascii="Arial Narrow" w:hAnsi="Arial Narrow" w:cs="Arial"/>
          <w:b/>
          <w:bCs/>
          <w:sz w:val="28"/>
          <w:szCs w:val="28"/>
        </w:rPr>
        <w:t>16.</w:t>
      </w:r>
      <w:r w:rsidRPr="00427898">
        <w:rPr>
          <w:rFonts w:ascii="Arial Narrow" w:hAnsi="Arial Narrow" w:cs="Arial"/>
          <w:b/>
          <w:bCs/>
          <w:sz w:val="28"/>
          <w:szCs w:val="28"/>
        </w:rPr>
        <w:t>3.</w:t>
      </w:r>
      <w:r w:rsidRPr="00427898">
        <w:rPr>
          <w:rFonts w:ascii="Arial Narrow" w:hAnsi="Arial Narrow" w:cs="Arial"/>
          <w:sz w:val="28"/>
          <w:szCs w:val="28"/>
        </w:rPr>
        <w:t xml:space="preserve"> Em havendo alteração unilateral do Contrato que aumente os encargos da Contratada, o Município de Iguatemi</w:t>
      </w:r>
      <w:r>
        <w:rPr>
          <w:rFonts w:ascii="Arial Narrow" w:hAnsi="Arial Narrow" w:cs="Arial"/>
          <w:sz w:val="28"/>
          <w:szCs w:val="28"/>
        </w:rPr>
        <w:t>/MS</w:t>
      </w:r>
      <w:r w:rsidRPr="00427898">
        <w:rPr>
          <w:rFonts w:ascii="Arial Narrow" w:hAnsi="Arial Narrow" w:cs="Arial"/>
          <w:sz w:val="28"/>
          <w:szCs w:val="28"/>
        </w:rPr>
        <w:t xml:space="preserve"> deverá restabelecer, por aditamento, o equilíbrio econômico-financeiro inicial.</w:t>
      </w:r>
    </w:p>
    <w:p w:rsidR="00E42ECC" w:rsidRDefault="00E42ECC" w:rsidP="00E42ECC">
      <w:pPr>
        <w:ind w:right="-79"/>
        <w:jc w:val="both"/>
        <w:rPr>
          <w:rFonts w:ascii="Arial Narrow" w:hAnsi="Arial Narrow" w:cs="Arial"/>
          <w:b/>
          <w:color w:val="000000"/>
          <w:sz w:val="28"/>
          <w:szCs w:val="28"/>
          <w:u w:val="single"/>
        </w:rPr>
      </w:pPr>
    </w:p>
    <w:p w:rsidR="00E42ECC" w:rsidRPr="00427898" w:rsidRDefault="00E42ECC" w:rsidP="00E42ECC">
      <w:pPr>
        <w:ind w:right="-79"/>
        <w:jc w:val="both"/>
        <w:rPr>
          <w:rFonts w:ascii="Arial Narrow" w:hAnsi="Arial Narrow" w:cs="Arial"/>
          <w:b/>
          <w:color w:val="000000"/>
          <w:sz w:val="28"/>
          <w:szCs w:val="28"/>
        </w:rPr>
      </w:pPr>
      <w:r>
        <w:rPr>
          <w:rFonts w:ascii="Arial Narrow" w:hAnsi="Arial Narrow" w:cs="Arial"/>
          <w:b/>
          <w:color w:val="000000"/>
          <w:sz w:val="28"/>
          <w:szCs w:val="28"/>
        </w:rPr>
        <w:t>CLÁU</w:t>
      </w:r>
      <w:r w:rsidRPr="00427898">
        <w:rPr>
          <w:rFonts w:ascii="Arial Narrow" w:hAnsi="Arial Narrow" w:cs="Arial"/>
          <w:b/>
          <w:color w:val="000000"/>
          <w:sz w:val="28"/>
          <w:szCs w:val="28"/>
        </w:rPr>
        <w:t>SULA DÉCIMA SÉTIMA – DA PUBLICAÇÃO DO EXTRATO</w:t>
      </w:r>
    </w:p>
    <w:p w:rsidR="00E42ECC" w:rsidRPr="00427898" w:rsidRDefault="00E42ECC" w:rsidP="00E42ECC">
      <w:pPr>
        <w:ind w:right="-79"/>
        <w:jc w:val="both"/>
        <w:rPr>
          <w:rFonts w:ascii="Arial Narrow" w:hAnsi="Arial Narrow" w:cs="Arial"/>
          <w:b/>
          <w:color w:val="000000"/>
          <w:sz w:val="28"/>
          <w:szCs w:val="28"/>
        </w:rPr>
      </w:pPr>
    </w:p>
    <w:p w:rsidR="00E42ECC" w:rsidRPr="00427898" w:rsidRDefault="00E42ECC" w:rsidP="00E42ECC">
      <w:pPr>
        <w:ind w:right="-79"/>
        <w:jc w:val="both"/>
        <w:rPr>
          <w:rFonts w:ascii="Arial Narrow" w:hAnsi="Arial Narrow" w:cs="Arial"/>
          <w:color w:val="000000"/>
          <w:sz w:val="28"/>
          <w:szCs w:val="28"/>
        </w:rPr>
      </w:pPr>
      <w:r>
        <w:rPr>
          <w:rFonts w:ascii="Arial Narrow" w:hAnsi="Arial Narrow" w:cs="Arial"/>
          <w:b/>
          <w:color w:val="000000"/>
          <w:sz w:val="28"/>
          <w:szCs w:val="28"/>
        </w:rPr>
        <w:t>17.</w:t>
      </w:r>
      <w:r w:rsidRPr="00427898">
        <w:rPr>
          <w:rFonts w:ascii="Arial Narrow" w:hAnsi="Arial Narrow" w:cs="Arial"/>
          <w:b/>
          <w:color w:val="000000"/>
          <w:sz w:val="28"/>
          <w:szCs w:val="28"/>
        </w:rPr>
        <w:t xml:space="preserve">1. </w:t>
      </w:r>
      <w:r w:rsidRPr="00427898">
        <w:rPr>
          <w:rFonts w:ascii="Arial Narrow" w:hAnsi="Arial Narrow" w:cs="Arial"/>
          <w:color w:val="000000"/>
          <w:sz w:val="28"/>
          <w:szCs w:val="28"/>
        </w:rPr>
        <w:t>A publicação do presente instrumento no Diário Oficial, em extrato, ficará a cargo da CONTRATANTE, no prazo e forma dispostos pela legislação pertinente.</w:t>
      </w:r>
    </w:p>
    <w:p w:rsidR="00E42ECC" w:rsidRDefault="00E42ECC" w:rsidP="00E42ECC">
      <w:pPr>
        <w:ind w:right="-79"/>
        <w:jc w:val="both"/>
        <w:rPr>
          <w:rFonts w:ascii="Arial Narrow" w:hAnsi="Arial Narrow" w:cs="Arial"/>
          <w:color w:val="000000"/>
          <w:sz w:val="28"/>
          <w:szCs w:val="28"/>
        </w:rPr>
      </w:pPr>
    </w:p>
    <w:p w:rsidR="00E42ECC" w:rsidRPr="00427898" w:rsidRDefault="00E42ECC" w:rsidP="00E42ECC">
      <w:pPr>
        <w:ind w:right="-79"/>
        <w:jc w:val="both"/>
        <w:rPr>
          <w:rFonts w:ascii="Arial Narrow" w:hAnsi="Arial Narrow" w:cs="Arial"/>
          <w:b/>
          <w:color w:val="000000"/>
          <w:sz w:val="28"/>
          <w:szCs w:val="28"/>
        </w:rPr>
      </w:pPr>
      <w:r>
        <w:rPr>
          <w:rFonts w:ascii="Arial Narrow" w:hAnsi="Arial Narrow" w:cs="Arial"/>
          <w:b/>
          <w:color w:val="000000"/>
          <w:sz w:val="28"/>
          <w:szCs w:val="28"/>
        </w:rPr>
        <w:t xml:space="preserve">CLÁUSULA </w:t>
      </w:r>
      <w:r w:rsidRPr="00427898">
        <w:rPr>
          <w:rFonts w:ascii="Arial Narrow" w:hAnsi="Arial Narrow" w:cs="Arial"/>
          <w:b/>
          <w:color w:val="000000"/>
          <w:sz w:val="28"/>
          <w:szCs w:val="28"/>
        </w:rPr>
        <w:t>DÉCIMA OITAVA – DO FORO</w:t>
      </w:r>
    </w:p>
    <w:p w:rsidR="00E42ECC" w:rsidRPr="00427898" w:rsidRDefault="00E42ECC" w:rsidP="00E42ECC">
      <w:pPr>
        <w:ind w:right="-79"/>
        <w:jc w:val="both"/>
        <w:rPr>
          <w:rFonts w:ascii="Arial Narrow" w:hAnsi="Arial Narrow" w:cs="Arial"/>
          <w:b/>
          <w:color w:val="000000"/>
          <w:sz w:val="28"/>
          <w:szCs w:val="28"/>
        </w:rPr>
      </w:pPr>
    </w:p>
    <w:p w:rsidR="00E42ECC" w:rsidRPr="00427898" w:rsidRDefault="00E42ECC" w:rsidP="00E42ECC">
      <w:pPr>
        <w:ind w:right="-79"/>
        <w:jc w:val="both"/>
        <w:rPr>
          <w:rFonts w:ascii="Arial Narrow" w:hAnsi="Arial Narrow" w:cs="Arial"/>
          <w:color w:val="000000"/>
          <w:sz w:val="28"/>
          <w:szCs w:val="28"/>
        </w:rPr>
      </w:pPr>
      <w:r>
        <w:rPr>
          <w:rFonts w:ascii="Arial Narrow" w:hAnsi="Arial Narrow" w:cs="Arial"/>
          <w:b/>
          <w:color w:val="000000"/>
          <w:sz w:val="28"/>
          <w:szCs w:val="28"/>
        </w:rPr>
        <w:t>18.</w:t>
      </w:r>
      <w:r w:rsidRPr="00427898">
        <w:rPr>
          <w:rFonts w:ascii="Arial Narrow" w:hAnsi="Arial Narrow" w:cs="Arial"/>
          <w:b/>
          <w:color w:val="000000"/>
          <w:sz w:val="28"/>
          <w:szCs w:val="28"/>
        </w:rPr>
        <w:t xml:space="preserve">1. </w:t>
      </w:r>
      <w:r w:rsidRPr="00427898">
        <w:rPr>
          <w:rFonts w:ascii="Arial Narrow" w:hAnsi="Arial Narrow" w:cs="Arial"/>
          <w:color w:val="000000"/>
          <w:sz w:val="28"/>
          <w:szCs w:val="28"/>
        </w:rPr>
        <w:t>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w:t>
      </w:r>
    </w:p>
    <w:p w:rsidR="00E42ECC" w:rsidRPr="00427898" w:rsidRDefault="00E42ECC" w:rsidP="00E42ECC">
      <w:pPr>
        <w:ind w:right="-79"/>
        <w:jc w:val="both"/>
        <w:rPr>
          <w:rFonts w:ascii="Arial Narrow" w:hAnsi="Arial Narrow" w:cs="Arial"/>
          <w:color w:val="000000"/>
          <w:sz w:val="28"/>
          <w:szCs w:val="28"/>
        </w:rPr>
      </w:pPr>
    </w:p>
    <w:p w:rsidR="00E42ECC" w:rsidRPr="00427898" w:rsidRDefault="00E42ECC" w:rsidP="00E42ECC">
      <w:pPr>
        <w:ind w:right="-79"/>
        <w:jc w:val="both"/>
        <w:rPr>
          <w:rFonts w:ascii="Arial Narrow" w:hAnsi="Arial Narrow" w:cs="Arial"/>
          <w:color w:val="000000"/>
          <w:sz w:val="28"/>
          <w:szCs w:val="28"/>
        </w:rPr>
      </w:pPr>
      <w:r w:rsidRPr="00427898">
        <w:rPr>
          <w:rFonts w:ascii="Arial Narrow" w:hAnsi="Arial Narrow" w:cs="Arial"/>
          <w:color w:val="000000"/>
          <w:sz w:val="28"/>
          <w:szCs w:val="28"/>
        </w:rPr>
        <w:t>E, por estarem justos e acordados, assinam o presente Contrato em duas vias de igual teor e forma, juntamente com as testemunhas abaixo, de tudo ciente, para que produzam seus efeitos legais e jurídicos.</w:t>
      </w:r>
    </w:p>
    <w:p w:rsidR="00E42ECC" w:rsidRPr="00427898" w:rsidRDefault="00E42ECC" w:rsidP="00E42ECC">
      <w:pPr>
        <w:ind w:right="-79"/>
        <w:jc w:val="both"/>
        <w:rPr>
          <w:rFonts w:ascii="Arial Narrow" w:hAnsi="Arial Narrow" w:cs="Arial"/>
          <w:color w:val="000000"/>
          <w:sz w:val="28"/>
          <w:szCs w:val="28"/>
        </w:rPr>
      </w:pPr>
    </w:p>
    <w:p w:rsidR="00E42ECC" w:rsidRPr="00427898" w:rsidRDefault="00E42ECC" w:rsidP="00E42ECC">
      <w:pPr>
        <w:ind w:right="-79"/>
        <w:jc w:val="both"/>
        <w:rPr>
          <w:rFonts w:ascii="Arial Narrow" w:hAnsi="Arial Narrow" w:cs="Arial"/>
          <w:color w:val="000000"/>
          <w:sz w:val="28"/>
          <w:szCs w:val="28"/>
        </w:rPr>
      </w:pPr>
      <w:r w:rsidRPr="00427898">
        <w:rPr>
          <w:rFonts w:ascii="Arial Narrow" w:hAnsi="Arial Narrow" w:cs="Arial"/>
          <w:color w:val="000000"/>
          <w:sz w:val="28"/>
          <w:szCs w:val="28"/>
        </w:rPr>
        <w:t xml:space="preserve">Iguatemi/MS, </w:t>
      </w:r>
      <w:r>
        <w:rPr>
          <w:rFonts w:ascii="Arial Narrow" w:hAnsi="Arial Narrow" w:cs="Arial"/>
          <w:color w:val="000000"/>
          <w:sz w:val="28"/>
          <w:szCs w:val="28"/>
        </w:rPr>
        <w:t>05 d</w:t>
      </w:r>
      <w:r w:rsidRPr="00427898">
        <w:rPr>
          <w:rFonts w:ascii="Arial Narrow" w:hAnsi="Arial Narrow" w:cs="Arial"/>
          <w:color w:val="000000"/>
          <w:sz w:val="28"/>
          <w:szCs w:val="28"/>
        </w:rPr>
        <w:t xml:space="preserve">e </w:t>
      </w:r>
      <w:r>
        <w:rPr>
          <w:rFonts w:ascii="Arial Narrow" w:hAnsi="Arial Narrow" w:cs="Arial"/>
          <w:color w:val="000000"/>
          <w:sz w:val="28"/>
          <w:szCs w:val="28"/>
        </w:rPr>
        <w:t xml:space="preserve">agosto </w:t>
      </w:r>
      <w:r w:rsidRPr="00427898">
        <w:rPr>
          <w:rFonts w:ascii="Arial Narrow" w:hAnsi="Arial Narrow" w:cs="Arial"/>
          <w:color w:val="000000"/>
          <w:sz w:val="28"/>
          <w:szCs w:val="28"/>
        </w:rPr>
        <w:t xml:space="preserve">de </w:t>
      </w:r>
      <w:r>
        <w:rPr>
          <w:rFonts w:ascii="Arial Narrow" w:hAnsi="Arial Narrow" w:cs="Arial"/>
          <w:color w:val="000000"/>
          <w:sz w:val="28"/>
          <w:szCs w:val="28"/>
        </w:rPr>
        <w:t>2019</w:t>
      </w:r>
      <w:r w:rsidRPr="00427898">
        <w:rPr>
          <w:rFonts w:ascii="Arial Narrow" w:hAnsi="Arial Narrow" w:cs="Arial"/>
          <w:color w:val="000000"/>
          <w:sz w:val="28"/>
          <w:szCs w:val="28"/>
        </w:rPr>
        <w:t>.</w:t>
      </w:r>
    </w:p>
    <w:p w:rsidR="00E42ECC" w:rsidRPr="00427898" w:rsidRDefault="00E42ECC" w:rsidP="00E42ECC">
      <w:pPr>
        <w:ind w:right="-79"/>
        <w:jc w:val="both"/>
        <w:rPr>
          <w:rFonts w:ascii="Arial Narrow" w:hAnsi="Arial Narrow" w:cs="Arial"/>
          <w:color w:val="000000"/>
          <w:sz w:val="28"/>
          <w:szCs w:val="28"/>
        </w:rPr>
      </w:pPr>
    </w:p>
    <w:p w:rsidR="00E42ECC" w:rsidRDefault="00E42ECC" w:rsidP="00E42ECC">
      <w:pPr>
        <w:pStyle w:val="Corpodetexto"/>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8"/>
        <w:gridCol w:w="4558"/>
      </w:tblGrid>
      <w:tr w:rsidR="00E42ECC" w:rsidRPr="00427898" w:rsidTr="00FE2F0F">
        <w:tc>
          <w:tcPr>
            <w:tcW w:w="4361" w:type="dxa"/>
            <w:tcBorders>
              <w:top w:val="nil"/>
              <w:left w:val="nil"/>
              <w:bottom w:val="nil"/>
              <w:right w:val="nil"/>
            </w:tcBorders>
          </w:tcPr>
          <w:p w:rsidR="00E42ECC" w:rsidRPr="00AF3048" w:rsidRDefault="00E42ECC" w:rsidP="00FE2F0F">
            <w:pPr>
              <w:widowControl w:val="0"/>
              <w:ind w:right="-1"/>
              <w:jc w:val="center"/>
              <w:rPr>
                <w:rFonts w:ascii="Arial Narrow" w:hAnsi="Arial Narrow" w:cs="Arial"/>
                <w:iCs/>
                <w:sz w:val="28"/>
                <w:szCs w:val="25"/>
              </w:rPr>
            </w:pPr>
            <w:r w:rsidRPr="00AF3048">
              <w:rPr>
                <w:rFonts w:ascii="Arial Narrow" w:hAnsi="Arial Narrow" w:cs="Arial"/>
                <w:iCs/>
                <w:sz w:val="28"/>
                <w:szCs w:val="25"/>
              </w:rPr>
              <w:t>__________________________________</w:t>
            </w:r>
          </w:p>
          <w:p w:rsidR="00E42ECC" w:rsidRPr="00AF3048" w:rsidRDefault="00E42ECC" w:rsidP="00FE2F0F">
            <w:pPr>
              <w:widowControl w:val="0"/>
              <w:ind w:right="-1"/>
              <w:jc w:val="center"/>
              <w:rPr>
                <w:rFonts w:ascii="Arial Narrow" w:hAnsi="Arial Narrow" w:cs="Arial"/>
                <w:i/>
                <w:iCs/>
                <w:sz w:val="28"/>
                <w:szCs w:val="25"/>
              </w:rPr>
            </w:pPr>
            <w:r w:rsidRPr="00AF3048">
              <w:rPr>
                <w:rFonts w:ascii="Arial Narrow" w:hAnsi="Arial Narrow" w:cs="Arial"/>
                <w:i/>
                <w:iCs/>
                <w:sz w:val="28"/>
                <w:szCs w:val="25"/>
              </w:rPr>
              <w:t>Patricia Derenusson Nelli Margatto Nunes</w:t>
            </w:r>
          </w:p>
          <w:p w:rsidR="00E42ECC" w:rsidRPr="00AF3048" w:rsidRDefault="00E42ECC" w:rsidP="00FE2F0F">
            <w:pPr>
              <w:widowControl w:val="0"/>
              <w:ind w:right="-1"/>
              <w:jc w:val="center"/>
              <w:rPr>
                <w:rFonts w:ascii="Arial Narrow" w:hAnsi="Arial Narrow" w:cs="Arial"/>
                <w:b/>
                <w:iCs/>
                <w:sz w:val="28"/>
                <w:szCs w:val="25"/>
              </w:rPr>
            </w:pPr>
            <w:r w:rsidRPr="00AF3048">
              <w:rPr>
                <w:rFonts w:ascii="Arial Narrow" w:hAnsi="Arial Narrow" w:cs="Arial"/>
                <w:b/>
                <w:iCs/>
                <w:sz w:val="28"/>
                <w:szCs w:val="25"/>
              </w:rPr>
              <w:t>PREFEITA MUNICIPAL</w:t>
            </w:r>
          </w:p>
          <w:p w:rsidR="00E42ECC" w:rsidRPr="00AF3048" w:rsidRDefault="00E42ECC" w:rsidP="00FE2F0F">
            <w:pPr>
              <w:widowControl w:val="0"/>
              <w:ind w:right="-1"/>
              <w:jc w:val="center"/>
              <w:rPr>
                <w:rFonts w:ascii="Arial Narrow" w:hAnsi="Arial Narrow" w:cs="Arial"/>
                <w:b/>
                <w:iCs/>
                <w:sz w:val="28"/>
                <w:szCs w:val="25"/>
              </w:rPr>
            </w:pPr>
            <w:r w:rsidRPr="00AF3048">
              <w:rPr>
                <w:rFonts w:ascii="Arial Narrow" w:hAnsi="Arial Narrow" w:cs="Arial"/>
                <w:b/>
                <w:iCs/>
                <w:sz w:val="28"/>
                <w:szCs w:val="25"/>
              </w:rPr>
              <w:t>(CONTRATANTE)</w:t>
            </w:r>
          </w:p>
        </w:tc>
        <w:tc>
          <w:tcPr>
            <w:tcW w:w="4473" w:type="dxa"/>
            <w:tcBorders>
              <w:top w:val="nil"/>
              <w:left w:val="nil"/>
              <w:bottom w:val="nil"/>
              <w:right w:val="nil"/>
            </w:tcBorders>
          </w:tcPr>
          <w:p w:rsidR="00E42ECC" w:rsidRDefault="00E42ECC" w:rsidP="00FE2F0F">
            <w:pPr>
              <w:widowControl w:val="0"/>
              <w:autoSpaceDE w:val="0"/>
              <w:autoSpaceDN w:val="0"/>
              <w:adjustRightInd w:val="0"/>
              <w:ind w:right="-1"/>
              <w:jc w:val="center"/>
              <w:rPr>
                <w:rFonts w:ascii="Arial Narrow" w:hAnsi="Arial Narrow" w:cs="Calibri Light"/>
                <w:iCs/>
                <w:sz w:val="28"/>
                <w:szCs w:val="28"/>
              </w:rPr>
            </w:pPr>
            <w:r w:rsidRPr="00AF3048">
              <w:rPr>
                <w:rFonts w:ascii="Arial Narrow" w:hAnsi="Arial Narrow" w:cs="Arial Narrow"/>
                <w:sz w:val="28"/>
                <w:szCs w:val="25"/>
              </w:rPr>
              <w:t>__________________________________</w:t>
            </w:r>
            <w:r>
              <w:rPr>
                <w:rFonts w:ascii="Arial Narrow" w:hAnsi="Arial Narrow" w:cs="Calibri Light"/>
                <w:b/>
                <w:bCs/>
                <w:iCs/>
                <w:sz w:val="28"/>
                <w:szCs w:val="28"/>
              </w:rPr>
              <w:t xml:space="preserve"> </w:t>
            </w:r>
            <w:r w:rsidR="00BF3E48" w:rsidRPr="00BF3E48">
              <w:rPr>
                <w:rFonts w:ascii="Arial Narrow" w:hAnsi="Arial Narrow"/>
                <w:i/>
                <w:iCs/>
                <w:sz w:val="26"/>
                <w:szCs w:val="26"/>
              </w:rPr>
              <w:t>Paulo Robson Moretto</w:t>
            </w:r>
          </w:p>
          <w:p w:rsidR="00BF3E48" w:rsidRDefault="00BF3E48" w:rsidP="00FE2F0F">
            <w:pPr>
              <w:widowControl w:val="0"/>
              <w:ind w:right="-1"/>
              <w:jc w:val="center"/>
              <w:rPr>
                <w:rFonts w:ascii="Arial Narrow" w:hAnsi="Arial Narrow" w:cs="Arial"/>
                <w:b/>
                <w:iCs/>
                <w:sz w:val="28"/>
                <w:szCs w:val="25"/>
              </w:rPr>
            </w:pPr>
            <w:r w:rsidRPr="00471B75">
              <w:rPr>
                <w:rFonts w:ascii="Arial Narrow" w:hAnsi="Arial Narrow" w:cs="Arial"/>
                <w:b/>
                <w:bCs/>
                <w:color w:val="000000"/>
                <w:sz w:val="26"/>
                <w:szCs w:val="26"/>
              </w:rPr>
              <w:t>SOS DISTRIBUIDORA DE PRODUTOS PARA SAUDE EIRELI</w:t>
            </w:r>
            <w:r w:rsidRPr="00AF3048">
              <w:rPr>
                <w:rFonts w:ascii="Arial Narrow" w:hAnsi="Arial Narrow" w:cs="Arial"/>
                <w:b/>
                <w:iCs/>
                <w:sz w:val="28"/>
                <w:szCs w:val="25"/>
              </w:rPr>
              <w:t xml:space="preserve"> </w:t>
            </w:r>
          </w:p>
          <w:p w:rsidR="00E42ECC" w:rsidRPr="00AF3048" w:rsidRDefault="00E42ECC" w:rsidP="00FE2F0F">
            <w:pPr>
              <w:widowControl w:val="0"/>
              <w:ind w:right="-1"/>
              <w:jc w:val="center"/>
              <w:rPr>
                <w:rFonts w:ascii="Arial Narrow" w:hAnsi="Arial Narrow" w:cs="Arial"/>
                <w:b/>
                <w:iCs/>
                <w:sz w:val="28"/>
                <w:szCs w:val="25"/>
              </w:rPr>
            </w:pPr>
            <w:r w:rsidRPr="00AF3048">
              <w:rPr>
                <w:rFonts w:ascii="Arial Narrow" w:hAnsi="Arial Narrow" w:cs="Arial"/>
                <w:b/>
                <w:iCs/>
                <w:sz w:val="28"/>
                <w:szCs w:val="25"/>
              </w:rPr>
              <w:t>(CONTRATADA)</w:t>
            </w:r>
          </w:p>
        </w:tc>
      </w:tr>
    </w:tbl>
    <w:p w:rsidR="00BF3E48" w:rsidRDefault="00BF3E48" w:rsidP="00E42ECC">
      <w:pPr>
        <w:jc w:val="both"/>
        <w:rPr>
          <w:rFonts w:ascii="Arial Narrow" w:hAnsi="Arial Narrow"/>
          <w:b/>
          <w:sz w:val="28"/>
          <w:szCs w:val="28"/>
        </w:rPr>
      </w:pPr>
    </w:p>
    <w:p w:rsidR="00BF3E48" w:rsidRDefault="00BF3E48" w:rsidP="00E42ECC">
      <w:pPr>
        <w:jc w:val="both"/>
        <w:rPr>
          <w:rFonts w:ascii="Arial Narrow" w:hAnsi="Arial Narrow"/>
          <w:b/>
          <w:sz w:val="28"/>
          <w:szCs w:val="28"/>
        </w:rPr>
      </w:pPr>
    </w:p>
    <w:p w:rsidR="00E42ECC" w:rsidRPr="00427898" w:rsidRDefault="00E42ECC" w:rsidP="00E42ECC">
      <w:pPr>
        <w:jc w:val="both"/>
        <w:rPr>
          <w:rFonts w:ascii="Arial Narrow" w:hAnsi="Arial Narrow"/>
          <w:b/>
          <w:sz w:val="28"/>
          <w:szCs w:val="28"/>
        </w:rPr>
      </w:pPr>
      <w:r w:rsidRPr="00427898">
        <w:rPr>
          <w:rFonts w:ascii="Arial Narrow" w:hAnsi="Arial Narrow"/>
          <w:b/>
          <w:sz w:val="28"/>
          <w:szCs w:val="28"/>
        </w:rPr>
        <w:t>TESTEMUNHAS:</w:t>
      </w:r>
    </w:p>
    <w:p w:rsidR="00E42ECC" w:rsidRDefault="00E42ECC" w:rsidP="00BF3E48">
      <w:pPr>
        <w:rPr>
          <w:rFonts w:ascii="Arial Narrow" w:hAnsi="Arial Narrow"/>
          <w:sz w:val="28"/>
          <w:szCs w:val="28"/>
        </w:rPr>
      </w:pPr>
    </w:p>
    <w:p w:rsidR="00BF3E48" w:rsidRDefault="00BF3E48" w:rsidP="00BF3E48">
      <w:pPr>
        <w:rPr>
          <w:rFonts w:ascii="Arial Narrow" w:hAnsi="Arial Narrow"/>
          <w:sz w:val="28"/>
          <w:szCs w:val="28"/>
        </w:rPr>
      </w:pPr>
    </w:p>
    <w:tbl>
      <w:tblPr>
        <w:tblW w:w="9180" w:type="dxa"/>
        <w:tblInd w:w="70" w:type="dxa"/>
        <w:tblCellMar>
          <w:left w:w="70" w:type="dxa"/>
          <w:right w:w="70" w:type="dxa"/>
        </w:tblCellMar>
        <w:tblLook w:val="0000" w:firstRow="0" w:lastRow="0" w:firstColumn="0" w:lastColumn="0" w:noHBand="0" w:noVBand="0"/>
      </w:tblPr>
      <w:tblGrid>
        <w:gridCol w:w="4498"/>
        <w:gridCol w:w="4682"/>
      </w:tblGrid>
      <w:tr w:rsidR="00E42ECC" w:rsidRPr="00427898" w:rsidTr="00FE2F0F">
        <w:trPr>
          <w:trHeight w:val="651"/>
        </w:trPr>
        <w:tc>
          <w:tcPr>
            <w:tcW w:w="4498" w:type="dxa"/>
          </w:tcPr>
          <w:p w:rsidR="00E42ECC" w:rsidRPr="0042557A" w:rsidRDefault="00E42ECC" w:rsidP="00FE2F0F">
            <w:pPr>
              <w:widowControl w:val="0"/>
              <w:jc w:val="center"/>
              <w:rPr>
                <w:rFonts w:ascii="Arial Narrow" w:hAnsi="Arial Narrow" w:cs="Arial Narrow"/>
                <w:bCs/>
                <w:sz w:val="26"/>
                <w:szCs w:val="26"/>
              </w:rPr>
            </w:pPr>
            <w:bookmarkStart w:id="0" w:name="_GoBack"/>
            <w:bookmarkEnd w:id="0"/>
            <w:r w:rsidRPr="0042557A">
              <w:rPr>
                <w:rFonts w:ascii="Arial Narrow" w:hAnsi="Arial Narrow" w:cs="Arial Narrow"/>
                <w:bCs/>
                <w:sz w:val="26"/>
                <w:szCs w:val="26"/>
              </w:rPr>
              <w:t>_______________________________</w:t>
            </w:r>
          </w:p>
          <w:p w:rsidR="00E42ECC" w:rsidRPr="0042557A" w:rsidRDefault="00E42ECC" w:rsidP="00FE2F0F">
            <w:pPr>
              <w:widowControl w:val="0"/>
              <w:jc w:val="center"/>
              <w:rPr>
                <w:rFonts w:ascii="Arial Narrow" w:hAnsi="Arial Narrow" w:cs="Arial Narrow"/>
                <w:bCs/>
                <w:sz w:val="26"/>
                <w:szCs w:val="26"/>
              </w:rPr>
            </w:pPr>
            <w:r w:rsidRPr="0042557A">
              <w:rPr>
                <w:rFonts w:ascii="Arial Narrow" w:hAnsi="Arial Narrow" w:cs="Arial Narrow"/>
                <w:bCs/>
                <w:sz w:val="26"/>
                <w:szCs w:val="26"/>
              </w:rPr>
              <w:t>Sanderson Contini de Albuquerque</w:t>
            </w:r>
          </w:p>
          <w:p w:rsidR="00E42ECC" w:rsidRPr="0042557A" w:rsidRDefault="00E42ECC" w:rsidP="00FE2F0F">
            <w:pPr>
              <w:widowControl w:val="0"/>
              <w:jc w:val="center"/>
              <w:rPr>
                <w:rFonts w:ascii="Arial Narrow" w:hAnsi="Arial Narrow" w:cs="Arial Narrow"/>
                <w:bCs/>
                <w:sz w:val="26"/>
                <w:szCs w:val="26"/>
              </w:rPr>
            </w:pPr>
            <w:r w:rsidRPr="0042557A">
              <w:rPr>
                <w:rFonts w:ascii="Arial Narrow" w:hAnsi="Arial Narrow" w:cs="Arial Narrow"/>
                <w:bCs/>
                <w:sz w:val="26"/>
                <w:szCs w:val="26"/>
              </w:rPr>
              <w:t>CPF: 780.304.201-53</w:t>
            </w:r>
          </w:p>
        </w:tc>
        <w:tc>
          <w:tcPr>
            <w:tcW w:w="4682" w:type="dxa"/>
          </w:tcPr>
          <w:p w:rsidR="00E42ECC" w:rsidRPr="0042557A" w:rsidRDefault="00E42ECC" w:rsidP="00FE2F0F">
            <w:pPr>
              <w:widowControl w:val="0"/>
              <w:jc w:val="center"/>
              <w:rPr>
                <w:rFonts w:ascii="Arial Narrow" w:hAnsi="Arial Narrow" w:cs="Arial Narrow"/>
                <w:bCs/>
                <w:sz w:val="26"/>
                <w:szCs w:val="26"/>
              </w:rPr>
            </w:pPr>
            <w:r w:rsidRPr="0042557A">
              <w:rPr>
                <w:rFonts w:ascii="Arial Narrow" w:hAnsi="Arial Narrow" w:cs="Arial Narrow"/>
                <w:bCs/>
                <w:sz w:val="26"/>
                <w:szCs w:val="26"/>
              </w:rPr>
              <w:t>_______________________________</w:t>
            </w:r>
          </w:p>
          <w:p w:rsidR="00E42ECC" w:rsidRPr="0042557A" w:rsidRDefault="00E42ECC" w:rsidP="00FE2F0F">
            <w:pPr>
              <w:widowControl w:val="0"/>
              <w:jc w:val="center"/>
              <w:rPr>
                <w:rFonts w:ascii="Arial Narrow" w:hAnsi="Arial Narrow" w:cs="Arial Narrow"/>
                <w:bCs/>
                <w:sz w:val="26"/>
                <w:szCs w:val="26"/>
              </w:rPr>
            </w:pPr>
            <w:r w:rsidRPr="0042557A">
              <w:rPr>
                <w:rFonts w:ascii="Arial Narrow" w:hAnsi="Arial Narrow" w:cs="Arial Narrow"/>
                <w:bCs/>
                <w:sz w:val="26"/>
                <w:szCs w:val="26"/>
              </w:rPr>
              <w:t>André de Assis Voginski</w:t>
            </w:r>
          </w:p>
          <w:p w:rsidR="00E42ECC" w:rsidRPr="0042557A" w:rsidRDefault="00E42ECC" w:rsidP="00FE2F0F">
            <w:pPr>
              <w:widowControl w:val="0"/>
              <w:jc w:val="center"/>
              <w:rPr>
                <w:rFonts w:ascii="Arial Narrow" w:hAnsi="Arial Narrow" w:cs="Arial Narrow"/>
                <w:bCs/>
                <w:sz w:val="26"/>
                <w:szCs w:val="26"/>
              </w:rPr>
            </w:pPr>
            <w:r w:rsidRPr="0042557A">
              <w:rPr>
                <w:rFonts w:ascii="Arial Narrow" w:hAnsi="Arial Narrow" w:cs="Arial Narrow"/>
                <w:bCs/>
                <w:sz w:val="26"/>
                <w:szCs w:val="26"/>
              </w:rPr>
              <w:t xml:space="preserve">CPF: 922.727.541-04 </w:t>
            </w:r>
          </w:p>
        </w:tc>
      </w:tr>
    </w:tbl>
    <w:p w:rsidR="00E42ECC" w:rsidRPr="00DE2029" w:rsidRDefault="00E42ECC" w:rsidP="00E42ECC">
      <w:pPr>
        <w:pStyle w:val="Textoembloco"/>
        <w:ind w:left="0" w:right="0"/>
        <w:rPr>
          <w:sz w:val="2"/>
          <w:szCs w:val="26"/>
        </w:rPr>
      </w:pPr>
    </w:p>
    <w:p w:rsidR="00E42ECC" w:rsidRPr="00DE2029" w:rsidRDefault="00E42ECC" w:rsidP="00E42ECC">
      <w:pPr>
        <w:pStyle w:val="Textoembloco"/>
        <w:ind w:left="0" w:right="0"/>
        <w:rPr>
          <w:sz w:val="2"/>
          <w:szCs w:val="26"/>
        </w:rPr>
      </w:pPr>
    </w:p>
    <w:p w:rsidR="00E42ECC" w:rsidRPr="00DE2029" w:rsidRDefault="00E42ECC" w:rsidP="00E42ECC">
      <w:pPr>
        <w:pStyle w:val="Textoembloco"/>
        <w:ind w:left="0" w:right="0"/>
        <w:rPr>
          <w:sz w:val="2"/>
          <w:szCs w:val="26"/>
        </w:rPr>
      </w:pPr>
    </w:p>
    <w:p w:rsidR="00E42ECC" w:rsidRPr="00DE2029" w:rsidRDefault="00E42ECC" w:rsidP="00E42ECC">
      <w:pPr>
        <w:pStyle w:val="Textoembloco"/>
        <w:ind w:left="0" w:right="0"/>
        <w:rPr>
          <w:sz w:val="2"/>
          <w:szCs w:val="26"/>
        </w:rPr>
      </w:pPr>
    </w:p>
    <w:p w:rsidR="00E62E50" w:rsidRPr="00DE2029" w:rsidRDefault="00E62E50" w:rsidP="00E42ECC">
      <w:pPr>
        <w:pStyle w:val="Textoembloco"/>
        <w:ind w:left="0" w:right="0"/>
        <w:rPr>
          <w:sz w:val="2"/>
          <w:szCs w:val="26"/>
        </w:rPr>
      </w:pPr>
    </w:p>
    <w:sectPr w:rsidR="00E62E50" w:rsidRPr="00DE2029" w:rsidSect="00C125FA">
      <w:headerReference w:type="default" r:id="rId7"/>
      <w:footerReference w:type="default" r:id="rId8"/>
      <w:pgSz w:w="11900" w:h="16840"/>
      <w:pgMar w:top="1440" w:right="1418" w:bottom="1440" w:left="1418" w:header="567"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3E5" w:rsidRDefault="002B03E5" w:rsidP="004E2524">
      <w:r>
        <w:separator/>
      </w:r>
    </w:p>
  </w:endnote>
  <w:endnote w:type="continuationSeparator" w:id="0">
    <w:p w:rsidR="002B03E5" w:rsidRDefault="002B03E5"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3E5" w:rsidRDefault="002B03E5" w:rsidP="00C03A3F">
    <w:pPr>
      <w:pStyle w:val="Rodap"/>
      <w:tabs>
        <w:tab w:val="clear" w:pos="4320"/>
        <w:tab w:val="clear" w:pos="8640"/>
        <w:tab w:val="left" w:pos="737"/>
        <w:tab w:val="left" w:pos="1373"/>
        <w:tab w:val="left" w:pos="2440"/>
      </w:tabs>
      <w:ind w:left="-1800" w:right="-1765"/>
    </w:pPr>
    <w:r>
      <w:rPr>
        <w:rFonts w:hint="eastAsia"/>
        <w:noProof/>
        <w:lang w:eastAsia="pt-BR"/>
      </w:rPr>
      <w:drawing>
        <wp:anchor distT="0" distB="0" distL="114300" distR="114300" simplePos="0" relativeHeight="251658240" behindDoc="0" locked="0" layoutInCell="1" allowOverlap="1">
          <wp:simplePos x="0" y="0"/>
          <wp:positionH relativeFrom="margin">
            <wp:align>center</wp:align>
          </wp:positionH>
          <wp:positionV relativeFrom="paragraph">
            <wp:posOffset>130810</wp:posOffset>
          </wp:positionV>
          <wp:extent cx="7091045" cy="586105"/>
          <wp:effectExtent l="0" t="0" r="0" b="4445"/>
          <wp:wrapSquare wrapText="bothSides"/>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091045" cy="586105"/>
                  </a:xfrm>
                  <a:prstGeom prst="rect">
                    <a:avLst/>
                  </a:prstGeom>
                </pic:spPr>
              </pic:pic>
            </a:graphicData>
          </a:graphic>
          <wp14:sizeRelH relativeFrom="page">
            <wp14:pctWidth>0</wp14:pctWidth>
          </wp14:sizeRelH>
          <wp14:sizeRelV relativeFrom="page">
            <wp14:pctHeight>0</wp14:pctHeight>
          </wp14:sizeRelV>
        </wp:anchor>
      </w:drawing>
    </w:r>
    <w:r w:rsidRPr="00C03A3F">
      <w:rPr>
        <w:b/>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3E5" w:rsidRDefault="002B03E5" w:rsidP="004E2524">
      <w:r>
        <w:separator/>
      </w:r>
    </w:p>
  </w:footnote>
  <w:footnote w:type="continuationSeparator" w:id="0">
    <w:p w:rsidR="002B03E5" w:rsidRDefault="002B03E5" w:rsidP="004E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3E5" w:rsidRDefault="002B03E5" w:rsidP="00E545FA">
    <w:pPr>
      <w:pStyle w:val="Cabealho"/>
      <w:ind w:left="-1800" w:right="-1765"/>
      <w:jc w:val="center"/>
    </w:pPr>
    <w:r>
      <w:rPr>
        <w:rFonts w:hint="eastAsia"/>
        <w:noProof/>
        <w:lang w:eastAsia="pt-BR"/>
      </w:rPr>
      <w:drawing>
        <wp:inline distT="0" distB="0" distL="0" distR="0">
          <wp:extent cx="6457950" cy="731383"/>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6537189" cy="7403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2" w15:restartNumberingAfterBreak="0">
    <w:nsid w:val="3BFF7525"/>
    <w:multiLevelType w:val="hybridMultilevel"/>
    <w:tmpl w:val="40266C94"/>
    <w:lvl w:ilvl="0" w:tplc="44F0200E">
      <w:start w:val="1"/>
      <w:numFmt w:val="lowerLetter"/>
      <w:lvlText w:val="%1)"/>
      <w:lvlJc w:val="left"/>
      <w:pPr>
        <w:ind w:left="1068" w:hanging="360"/>
      </w:pPr>
      <w:rPr>
        <w:rFonts w:cs="Times New Roman" w:hint="default"/>
        <w:b/>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3"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hyphenationZone w:val="425"/>
  <w:characterSpacingControl w:val="doNotCompress"/>
  <w:hdrShapeDefaults>
    <o:shapedefaults v:ext="edit" spidmax="808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24"/>
    <w:rsid w:val="000255FC"/>
    <w:rsid w:val="00045C06"/>
    <w:rsid w:val="000653AF"/>
    <w:rsid w:val="0008280D"/>
    <w:rsid w:val="00086DB2"/>
    <w:rsid w:val="00090567"/>
    <w:rsid w:val="000945A9"/>
    <w:rsid w:val="000A648D"/>
    <w:rsid w:val="000C53D6"/>
    <w:rsid w:val="000C6BB7"/>
    <w:rsid w:val="000D0EFF"/>
    <w:rsid w:val="000D432C"/>
    <w:rsid w:val="00123293"/>
    <w:rsid w:val="00125B9F"/>
    <w:rsid w:val="001331F9"/>
    <w:rsid w:val="00146126"/>
    <w:rsid w:val="001463D3"/>
    <w:rsid w:val="00151747"/>
    <w:rsid w:val="00157CA9"/>
    <w:rsid w:val="00161228"/>
    <w:rsid w:val="00176E7F"/>
    <w:rsid w:val="00187DE9"/>
    <w:rsid w:val="00191282"/>
    <w:rsid w:val="001A15D1"/>
    <w:rsid w:val="001A5145"/>
    <w:rsid w:val="001B096E"/>
    <w:rsid w:val="001E3735"/>
    <w:rsid w:val="001F6ACE"/>
    <w:rsid w:val="001F6F19"/>
    <w:rsid w:val="002111FA"/>
    <w:rsid w:val="00214FE7"/>
    <w:rsid w:val="00232D90"/>
    <w:rsid w:val="00243D2D"/>
    <w:rsid w:val="00273C8C"/>
    <w:rsid w:val="00292DB4"/>
    <w:rsid w:val="002B03E5"/>
    <w:rsid w:val="002B295C"/>
    <w:rsid w:val="002C2C10"/>
    <w:rsid w:val="002C3E8C"/>
    <w:rsid w:val="002C7432"/>
    <w:rsid w:val="00306BB8"/>
    <w:rsid w:val="003112E1"/>
    <w:rsid w:val="00317AC8"/>
    <w:rsid w:val="00333F47"/>
    <w:rsid w:val="003561CB"/>
    <w:rsid w:val="00365CA8"/>
    <w:rsid w:val="00383F44"/>
    <w:rsid w:val="00392C8C"/>
    <w:rsid w:val="003B0CCF"/>
    <w:rsid w:val="003D4D7C"/>
    <w:rsid w:val="003D71A0"/>
    <w:rsid w:val="003F0559"/>
    <w:rsid w:val="003F0EF7"/>
    <w:rsid w:val="003F3E52"/>
    <w:rsid w:val="00415263"/>
    <w:rsid w:val="00421B4A"/>
    <w:rsid w:val="0042297C"/>
    <w:rsid w:val="00422A43"/>
    <w:rsid w:val="00430B5B"/>
    <w:rsid w:val="00450737"/>
    <w:rsid w:val="00451854"/>
    <w:rsid w:val="00453595"/>
    <w:rsid w:val="00471B75"/>
    <w:rsid w:val="004A34C9"/>
    <w:rsid w:val="004A758F"/>
    <w:rsid w:val="004B2813"/>
    <w:rsid w:val="004E2524"/>
    <w:rsid w:val="004E6BD8"/>
    <w:rsid w:val="004F3439"/>
    <w:rsid w:val="00506E7B"/>
    <w:rsid w:val="00520C78"/>
    <w:rsid w:val="00533E3C"/>
    <w:rsid w:val="005543FE"/>
    <w:rsid w:val="005A1E8F"/>
    <w:rsid w:val="005C48E4"/>
    <w:rsid w:val="005C56A7"/>
    <w:rsid w:val="005D096E"/>
    <w:rsid w:val="005E2548"/>
    <w:rsid w:val="005F1F3D"/>
    <w:rsid w:val="00604FCA"/>
    <w:rsid w:val="006061F2"/>
    <w:rsid w:val="00622CA4"/>
    <w:rsid w:val="006325BD"/>
    <w:rsid w:val="006337BF"/>
    <w:rsid w:val="00641846"/>
    <w:rsid w:val="00643B01"/>
    <w:rsid w:val="00673F8D"/>
    <w:rsid w:val="00676D38"/>
    <w:rsid w:val="006809D5"/>
    <w:rsid w:val="00685DA8"/>
    <w:rsid w:val="006A7088"/>
    <w:rsid w:val="006B68BD"/>
    <w:rsid w:val="006B752D"/>
    <w:rsid w:val="006C27F3"/>
    <w:rsid w:val="006D4A3B"/>
    <w:rsid w:val="006D6531"/>
    <w:rsid w:val="006E539C"/>
    <w:rsid w:val="006F385C"/>
    <w:rsid w:val="00706F3A"/>
    <w:rsid w:val="00711D78"/>
    <w:rsid w:val="007163CC"/>
    <w:rsid w:val="00731174"/>
    <w:rsid w:val="0075023C"/>
    <w:rsid w:val="0075240A"/>
    <w:rsid w:val="00761B38"/>
    <w:rsid w:val="0076611B"/>
    <w:rsid w:val="007673CF"/>
    <w:rsid w:val="00780B7A"/>
    <w:rsid w:val="007831DA"/>
    <w:rsid w:val="007917F5"/>
    <w:rsid w:val="00797C02"/>
    <w:rsid w:val="007A0701"/>
    <w:rsid w:val="007A3400"/>
    <w:rsid w:val="007A6F0E"/>
    <w:rsid w:val="007A7E8B"/>
    <w:rsid w:val="007B361B"/>
    <w:rsid w:val="007D45F1"/>
    <w:rsid w:val="007F39E2"/>
    <w:rsid w:val="0080030B"/>
    <w:rsid w:val="00802A86"/>
    <w:rsid w:val="0080361E"/>
    <w:rsid w:val="008069CB"/>
    <w:rsid w:val="0080778E"/>
    <w:rsid w:val="008307F3"/>
    <w:rsid w:val="00850ED1"/>
    <w:rsid w:val="00864A0F"/>
    <w:rsid w:val="008B2183"/>
    <w:rsid w:val="008B7AEA"/>
    <w:rsid w:val="008D298F"/>
    <w:rsid w:val="008D409B"/>
    <w:rsid w:val="008D75C4"/>
    <w:rsid w:val="008E31D6"/>
    <w:rsid w:val="008F13F5"/>
    <w:rsid w:val="00917A21"/>
    <w:rsid w:val="0092487A"/>
    <w:rsid w:val="009405EA"/>
    <w:rsid w:val="0094356E"/>
    <w:rsid w:val="009542C0"/>
    <w:rsid w:val="00955AD3"/>
    <w:rsid w:val="009642EF"/>
    <w:rsid w:val="00991B9C"/>
    <w:rsid w:val="00992BE0"/>
    <w:rsid w:val="009A1410"/>
    <w:rsid w:val="009B1008"/>
    <w:rsid w:val="009D711F"/>
    <w:rsid w:val="009D7D4F"/>
    <w:rsid w:val="00A00738"/>
    <w:rsid w:val="00A106B5"/>
    <w:rsid w:val="00A27E42"/>
    <w:rsid w:val="00A52D85"/>
    <w:rsid w:val="00A67CBE"/>
    <w:rsid w:val="00A71041"/>
    <w:rsid w:val="00A73FF2"/>
    <w:rsid w:val="00AC101F"/>
    <w:rsid w:val="00AD0B1A"/>
    <w:rsid w:val="00AD23FA"/>
    <w:rsid w:val="00B0260A"/>
    <w:rsid w:val="00B45A14"/>
    <w:rsid w:val="00B56BF6"/>
    <w:rsid w:val="00B659B1"/>
    <w:rsid w:val="00BC1254"/>
    <w:rsid w:val="00BC16E8"/>
    <w:rsid w:val="00BC6B09"/>
    <w:rsid w:val="00BD66F7"/>
    <w:rsid w:val="00BF2215"/>
    <w:rsid w:val="00BF3E48"/>
    <w:rsid w:val="00C03A3F"/>
    <w:rsid w:val="00C06D69"/>
    <w:rsid w:val="00C1204B"/>
    <w:rsid w:val="00C125FA"/>
    <w:rsid w:val="00C22DE6"/>
    <w:rsid w:val="00C23C70"/>
    <w:rsid w:val="00C42F0B"/>
    <w:rsid w:val="00C45279"/>
    <w:rsid w:val="00C45B96"/>
    <w:rsid w:val="00C532FB"/>
    <w:rsid w:val="00C74C17"/>
    <w:rsid w:val="00CB613D"/>
    <w:rsid w:val="00CE0426"/>
    <w:rsid w:val="00CF2725"/>
    <w:rsid w:val="00D367B1"/>
    <w:rsid w:val="00D60FFF"/>
    <w:rsid w:val="00D6334F"/>
    <w:rsid w:val="00D94416"/>
    <w:rsid w:val="00D966A0"/>
    <w:rsid w:val="00DB4505"/>
    <w:rsid w:val="00DB5DDF"/>
    <w:rsid w:val="00DE2029"/>
    <w:rsid w:val="00E044C4"/>
    <w:rsid w:val="00E057E6"/>
    <w:rsid w:val="00E117CB"/>
    <w:rsid w:val="00E27C65"/>
    <w:rsid w:val="00E42ECC"/>
    <w:rsid w:val="00E43F5A"/>
    <w:rsid w:val="00E53175"/>
    <w:rsid w:val="00E545FA"/>
    <w:rsid w:val="00E62E50"/>
    <w:rsid w:val="00E748EE"/>
    <w:rsid w:val="00E8714E"/>
    <w:rsid w:val="00E93813"/>
    <w:rsid w:val="00E93CC8"/>
    <w:rsid w:val="00EA0D26"/>
    <w:rsid w:val="00F36FE2"/>
    <w:rsid w:val="00F43656"/>
    <w:rsid w:val="00F55072"/>
    <w:rsid w:val="00F72382"/>
    <w:rsid w:val="00F8393F"/>
    <w:rsid w:val="00FA21CC"/>
    <w:rsid w:val="00FA59AE"/>
    <w:rsid w:val="00FC5343"/>
    <w:rsid w:val="00FC6EF4"/>
    <w:rsid w:val="00FF3E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80897"/>
    <o:shapelayout v:ext="edit">
      <o:idmap v:ext="edit" data="1"/>
    </o:shapelayout>
  </w:shapeDefaults>
  <w:decimalSymbol w:val=","/>
  <w:listSeparator w:val=";"/>
  <w14:docId w14:val="0160C82E"/>
  <w15:docId w15:val="{48510B3D-55A3-44B1-BAE5-68C88E11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9F"/>
  </w:style>
  <w:style w:type="paragraph" w:styleId="Ttulo1">
    <w:name w:val="heading 1"/>
    <w:basedOn w:val="Normal"/>
    <w:next w:val="Normal"/>
    <w:link w:val="Ttulo1Char"/>
    <w:uiPriority w:val="9"/>
    <w:qFormat/>
    <w:rsid w:val="00176E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semiHidden/>
    <w:unhideWhenUsed/>
    <w:qFormat/>
    <w:rsid w:val="000D432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92C8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6D4A3B"/>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7">
    <w:name w:val="heading 7"/>
    <w:basedOn w:val="Normal"/>
    <w:next w:val="Normal"/>
    <w:link w:val="Ttulo7Char"/>
    <w:uiPriority w:val="9"/>
    <w:semiHidden/>
    <w:unhideWhenUsed/>
    <w:qFormat/>
    <w:rsid w:val="004A34C9"/>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D432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table" w:styleId="Tabelacomgrade">
    <w:name w:val="Table Grid"/>
    <w:basedOn w:val="Tabelanormal"/>
    <w:uiPriority w:val="59"/>
    <w:rsid w:val="00E545FA"/>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15263"/>
    <w:pPr>
      <w:spacing w:before="100" w:beforeAutospacing="1" w:after="100" w:afterAutospacing="1"/>
    </w:pPr>
    <w:rPr>
      <w:rFonts w:ascii="Times New Roman" w:eastAsia="Times New Roman" w:hAnsi="Times New Roman" w:cs="Times New Roman"/>
      <w:lang w:eastAsia="pt-BR"/>
    </w:rPr>
  </w:style>
  <w:style w:type="paragraph" w:styleId="Corpodetexto">
    <w:name w:val="Body Text"/>
    <w:basedOn w:val="Normal"/>
    <w:link w:val="CorpodetextoChar"/>
    <w:uiPriority w:val="99"/>
    <w:rsid w:val="00415263"/>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uiPriority w:val="99"/>
    <w:rsid w:val="00415263"/>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semiHidden/>
    <w:unhideWhenUsed/>
    <w:rsid w:val="00E62E50"/>
    <w:pPr>
      <w:spacing w:after="120"/>
      <w:ind w:left="283"/>
    </w:pPr>
    <w:rPr>
      <w:rFonts w:ascii="Symbol" w:eastAsia="Times New Roman" w:hAnsi="Symbol" w:cs="Calibri"/>
      <w:szCs w:val="22"/>
    </w:rPr>
  </w:style>
  <w:style w:type="character" w:customStyle="1" w:styleId="RecuodecorpodetextoChar">
    <w:name w:val="Recuo de corpo de texto Char"/>
    <w:basedOn w:val="Fontepargpadro"/>
    <w:link w:val="Recuodecorpodetexto"/>
    <w:uiPriority w:val="99"/>
    <w:semiHidden/>
    <w:rsid w:val="00E62E50"/>
    <w:rPr>
      <w:rFonts w:ascii="Symbol" w:eastAsia="Times New Roman" w:hAnsi="Symbol" w:cs="Calibri"/>
      <w:szCs w:val="22"/>
    </w:rPr>
  </w:style>
  <w:style w:type="paragraph" w:styleId="Corpodetexto2">
    <w:name w:val="Body Text 2"/>
    <w:basedOn w:val="Normal"/>
    <w:link w:val="Corpodetexto2Char"/>
    <w:uiPriority w:val="99"/>
    <w:unhideWhenUsed/>
    <w:rsid w:val="006061F2"/>
    <w:pPr>
      <w:spacing w:after="120" w:line="480" w:lineRule="auto"/>
    </w:pPr>
  </w:style>
  <w:style w:type="character" w:customStyle="1" w:styleId="Corpodetexto2Char">
    <w:name w:val="Corpo de texto 2 Char"/>
    <w:basedOn w:val="Fontepargpadro"/>
    <w:link w:val="Corpodetexto2"/>
    <w:uiPriority w:val="99"/>
    <w:rsid w:val="006061F2"/>
  </w:style>
  <w:style w:type="paragraph" w:styleId="Recuodecorpodetexto3">
    <w:name w:val="Body Text Indent 3"/>
    <w:basedOn w:val="Normal"/>
    <w:link w:val="Recuodecorpodetexto3Char"/>
    <w:uiPriority w:val="99"/>
    <w:rsid w:val="006061F2"/>
    <w:pPr>
      <w:spacing w:after="120"/>
      <w:ind w:left="283"/>
    </w:pPr>
    <w:rPr>
      <w:rFonts w:ascii="Symbol" w:eastAsia="Times New Roman" w:hAnsi="Symbol" w:cs="Symbol"/>
      <w:sz w:val="16"/>
      <w:szCs w:val="16"/>
      <w:lang w:eastAsia="pt-BR"/>
    </w:rPr>
  </w:style>
  <w:style w:type="character" w:customStyle="1" w:styleId="Recuodecorpodetexto3Char">
    <w:name w:val="Recuo de corpo de texto 3 Char"/>
    <w:basedOn w:val="Fontepargpadro"/>
    <w:link w:val="Recuodecorpodetexto3"/>
    <w:uiPriority w:val="99"/>
    <w:rsid w:val="006061F2"/>
    <w:rPr>
      <w:rFonts w:ascii="Symbol" w:eastAsia="Times New Roman" w:hAnsi="Symbol" w:cs="Symbol"/>
      <w:sz w:val="16"/>
      <w:szCs w:val="16"/>
      <w:lang w:eastAsia="pt-BR"/>
    </w:rPr>
  </w:style>
  <w:style w:type="character" w:customStyle="1" w:styleId="Ttulo3Char">
    <w:name w:val="Título 3 Char"/>
    <w:basedOn w:val="Fontepargpadro"/>
    <w:link w:val="Ttulo3"/>
    <w:uiPriority w:val="9"/>
    <w:semiHidden/>
    <w:rsid w:val="000D432C"/>
    <w:rPr>
      <w:rFonts w:asciiTheme="majorHAnsi" w:eastAsiaTheme="majorEastAsia" w:hAnsiTheme="majorHAnsi" w:cstheme="majorBidi"/>
      <w:b/>
      <w:bCs/>
      <w:color w:val="4F81BD" w:themeColor="accent1"/>
    </w:rPr>
  </w:style>
  <w:style w:type="character" w:customStyle="1" w:styleId="Ttulo8Char">
    <w:name w:val="Título 8 Char"/>
    <w:basedOn w:val="Fontepargpadro"/>
    <w:link w:val="Ttulo8"/>
    <w:uiPriority w:val="9"/>
    <w:semiHidden/>
    <w:rsid w:val="000D432C"/>
    <w:rPr>
      <w:rFonts w:asciiTheme="majorHAnsi" w:eastAsiaTheme="majorEastAsia" w:hAnsiTheme="majorHAnsi" w:cstheme="majorBidi"/>
      <w:color w:val="404040" w:themeColor="text1" w:themeTint="BF"/>
      <w:sz w:val="20"/>
      <w:szCs w:val="20"/>
    </w:rPr>
  </w:style>
  <w:style w:type="paragraph" w:styleId="SemEspaamento">
    <w:name w:val="No Spacing"/>
    <w:uiPriority w:val="1"/>
    <w:qFormat/>
    <w:rsid w:val="008B7AEA"/>
  </w:style>
  <w:style w:type="character" w:customStyle="1" w:styleId="Ttulo5Char">
    <w:name w:val="Título 5 Char"/>
    <w:basedOn w:val="Fontepargpadro"/>
    <w:link w:val="Ttulo5"/>
    <w:uiPriority w:val="9"/>
    <w:semiHidden/>
    <w:rsid w:val="006D4A3B"/>
    <w:rPr>
      <w:rFonts w:asciiTheme="majorHAnsi" w:eastAsiaTheme="majorEastAsia" w:hAnsiTheme="majorHAnsi" w:cstheme="majorBidi"/>
      <w:color w:val="243F60" w:themeColor="accent1" w:themeShade="7F"/>
    </w:rPr>
  </w:style>
  <w:style w:type="paragraph" w:styleId="Textoembloco">
    <w:name w:val="Block Text"/>
    <w:basedOn w:val="Normal"/>
    <w:uiPriority w:val="99"/>
    <w:rsid w:val="006D4A3B"/>
    <w:pPr>
      <w:ind w:left="-567" w:right="-765"/>
      <w:jc w:val="both"/>
    </w:pPr>
    <w:rPr>
      <w:rFonts w:ascii="Arial" w:eastAsia="Times New Roman" w:hAnsi="Arial" w:cs="Times New Roman"/>
      <w:sz w:val="22"/>
      <w:szCs w:val="20"/>
      <w:lang w:eastAsia="pt-BR"/>
    </w:rPr>
  </w:style>
  <w:style w:type="character" w:customStyle="1" w:styleId="Ttulo4Char">
    <w:name w:val="Título 4 Char"/>
    <w:basedOn w:val="Fontepargpadro"/>
    <w:link w:val="Ttulo4"/>
    <w:uiPriority w:val="9"/>
    <w:semiHidden/>
    <w:rsid w:val="00392C8C"/>
    <w:rPr>
      <w:rFonts w:asciiTheme="majorHAnsi" w:eastAsiaTheme="majorEastAsia" w:hAnsiTheme="majorHAnsi" w:cstheme="majorBidi"/>
      <w:i/>
      <w:iCs/>
      <w:color w:val="365F91" w:themeColor="accent1" w:themeShade="BF"/>
    </w:rPr>
  </w:style>
  <w:style w:type="paragraph" w:styleId="Recuodecorpodetexto2">
    <w:name w:val="Body Text Indent 2"/>
    <w:basedOn w:val="Normal"/>
    <w:link w:val="Recuodecorpodetexto2Char"/>
    <w:rsid w:val="00392C8C"/>
    <w:pPr>
      <w:spacing w:after="120" w:line="480" w:lineRule="auto"/>
      <w:ind w:left="283"/>
    </w:pPr>
    <w:rPr>
      <w:rFonts w:ascii="Arial" w:eastAsia="Calibri" w:hAnsi="Arial" w:cs="Times New Roman"/>
      <w:szCs w:val="22"/>
    </w:rPr>
  </w:style>
  <w:style w:type="character" w:customStyle="1" w:styleId="Recuodecorpodetexto2Char">
    <w:name w:val="Recuo de corpo de texto 2 Char"/>
    <w:basedOn w:val="Fontepargpadro"/>
    <w:link w:val="Recuodecorpodetexto2"/>
    <w:rsid w:val="00392C8C"/>
    <w:rPr>
      <w:rFonts w:ascii="Arial" w:eastAsia="Calibri" w:hAnsi="Arial" w:cs="Times New Roman"/>
      <w:szCs w:val="22"/>
    </w:rPr>
  </w:style>
  <w:style w:type="paragraph" w:customStyle="1" w:styleId="Default">
    <w:name w:val="Default"/>
    <w:rsid w:val="00392C8C"/>
    <w:pPr>
      <w:autoSpaceDE w:val="0"/>
      <w:autoSpaceDN w:val="0"/>
      <w:adjustRightInd w:val="0"/>
    </w:pPr>
    <w:rPr>
      <w:rFonts w:ascii="Tahoma" w:eastAsia="Times New Roman" w:hAnsi="Tahoma" w:cs="Tahoma"/>
      <w:color w:val="000000"/>
      <w:lang w:eastAsia="pt-BR"/>
    </w:rPr>
  </w:style>
  <w:style w:type="character" w:customStyle="1" w:styleId="Ttulo1Char">
    <w:name w:val="Título 1 Char"/>
    <w:basedOn w:val="Fontepargpadro"/>
    <w:link w:val="Ttulo1"/>
    <w:uiPriority w:val="9"/>
    <w:rsid w:val="00176E7F"/>
    <w:rPr>
      <w:rFonts w:asciiTheme="majorHAnsi" w:eastAsiaTheme="majorEastAsia" w:hAnsiTheme="majorHAnsi" w:cstheme="majorBidi"/>
      <w:b/>
      <w:bCs/>
      <w:color w:val="365F91" w:themeColor="accent1" w:themeShade="BF"/>
      <w:sz w:val="28"/>
      <w:szCs w:val="28"/>
    </w:rPr>
  </w:style>
  <w:style w:type="paragraph" w:customStyle="1" w:styleId="ecmsonormal">
    <w:name w:val="ec_msonormal"/>
    <w:basedOn w:val="Normal"/>
    <w:rsid w:val="00176E7F"/>
    <w:pPr>
      <w:spacing w:before="100" w:beforeAutospacing="1" w:after="100" w:afterAutospacing="1"/>
    </w:pPr>
    <w:rPr>
      <w:rFonts w:ascii="Times New Roman" w:eastAsia="Times New Roman" w:hAnsi="Times New Roman" w:cs="Times New Roman"/>
      <w:lang w:eastAsia="pt-BR"/>
    </w:rPr>
  </w:style>
  <w:style w:type="character" w:customStyle="1" w:styleId="ecgrame">
    <w:name w:val="ec_grame"/>
    <w:basedOn w:val="Fontepargpadro"/>
    <w:rsid w:val="00176E7F"/>
    <w:rPr>
      <w:rFonts w:cs="Times New Roman"/>
    </w:rPr>
  </w:style>
  <w:style w:type="character" w:customStyle="1" w:styleId="Ttulo7Char">
    <w:name w:val="Título 7 Char"/>
    <w:basedOn w:val="Fontepargpadro"/>
    <w:link w:val="Ttulo7"/>
    <w:uiPriority w:val="9"/>
    <w:semiHidden/>
    <w:rsid w:val="004A34C9"/>
    <w:rPr>
      <w:rFonts w:asciiTheme="majorHAnsi" w:eastAsiaTheme="majorEastAsia" w:hAnsiTheme="majorHAnsi" w:cstheme="majorBidi"/>
      <w:i/>
      <w:iCs/>
      <w:color w:val="404040" w:themeColor="text1" w:themeTint="BF"/>
    </w:rPr>
  </w:style>
  <w:style w:type="paragraph" w:styleId="Legenda">
    <w:name w:val="caption"/>
    <w:basedOn w:val="Normal"/>
    <w:next w:val="Normal"/>
    <w:qFormat/>
    <w:rsid w:val="00151747"/>
    <w:pPr>
      <w:spacing w:before="480" w:after="120"/>
      <w:ind w:left="851" w:right="252" w:hanging="851"/>
      <w:jc w:val="center"/>
    </w:pPr>
    <w:rPr>
      <w:rFonts w:ascii="Times New Roman" w:eastAsia="Times New Roman" w:hAnsi="Times New Roman" w:cs="Times New Roman"/>
      <w:b/>
      <w:bCs/>
      <w:color w:val="000000"/>
      <w:sz w:val="22"/>
      <w:szCs w:val="22"/>
      <w:lang w:eastAsia="pt-BR"/>
    </w:rPr>
  </w:style>
  <w:style w:type="paragraph" w:styleId="PargrafodaLista">
    <w:name w:val="List Paragraph"/>
    <w:basedOn w:val="Normal"/>
    <w:uiPriority w:val="34"/>
    <w:qFormat/>
    <w:rsid w:val="00151747"/>
    <w:pPr>
      <w:ind w:left="708"/>
    </w:pPr>
    <w:rPr>
      <w:rFonts w:ascii="Arial" w:eastAsia="Calibri" w:hAnsi="Arial" w:cs="Times New Roman"/>
      <w:szCs w:val="22"/>
    </w:rPr>
  </w:style>
  <w:style w:type="paragraph" w:styleId="Subttulo">
    <w:name w:val="Subtitle"/>
    <w:basedOn w:val="Normal"/>
    <w:link w:val="SubttuloChar"/>
    <w:qFormat/>
    <w:rsid w:val="001331F9"/>
    <w:pPr>
      <w:widowControl w:val="0"/>
      <w:jc w:val="center"/>
    </w:pPr>
    <w:rPr>
      <w:rFonts w:ascii="Times New Roman" w:eastAsia="Times New Roman" w:hAnsi="Times New Roman" w:cs="Times New Roman"/>
      <w:snapToGrid w:val="0"/>
      <w:sz w:val="28"/>
      <w:szCs w:val="20"/>
      <w:lang w:eastAsia="pt-BR"/>
    </w:rPr>
  </w:style>
  <w:style w:type="character" w:customStyle="1" w:styleId="SubttuloChar">
    <w:name w:val="Subtítulo Char"/>
    <w:basedOn w:val="Fontepargpadro"/>
    <w:link w:val="Subttulo"/>
    <w:rsid w:val="001331F9"/>
    <w:rPr>
      <w:rFonts w:ascii="Times New Roman" w:eastAsia="Times New Roman" w:hAnsi="Times New Roman" w:cs="Times New Roman"/>
      <w:snapToGrid w:val="0"/>
      <w:sz w:val="28"/>
      <w:szCs w:val="20"/>
      <w:lang w:eastAsia="pt-BR"/>
    </w:rPr>
  </w:style>
  <w:style w:type="paragraph" w:customStyle="1" w:styleId="Avanocorpodotexto">
    <w:name w:val="Avanço corpo do texto"/>
    <w:basedOn w:val="Normal"/>
    <w:rsid w:val="00DE2029"/>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DE2029"/>
    <w:pPr>
      <w:suppressAutoHyphens/>
      <w:jc w:val="both"/>
    </w:pPr>
    <w:rPr>
      <w:rFonts w:ascii="Symbol" w:eastAsia="Symbol" w:hAnsi="Symbol" w:cs="Symbo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146">
      <w:bodyDiv w:val="1"/>
      <w:marLeft w:val="0"/>
      <w:marRight w:val="0"/>
      <w:marTop w:val="0"/>
      <w:marBottom w:val="0"/>
      <w:divBdr>
        <w:top w:val="none" w:sz="0" w:space="0" w:color="auto"/>
        <w:left w:val="none" w:sz="0" w:space="0" w:color="auto"/>
        <w:bottom w:val="none" w:sz="0" w:space="0" w:color="auto"/>
        <w:right w:val="none" w:sz="0" w:space="0" w:color="auto"/>
      </w:divBdr>
    </w:div>
    <w:div w:id="221917038">
      <w:bodyDiv w:val="1"/>
      <w:marLeft w:val="0"/>
      <w:marRight w:val="0"/>
      <w:marTop w:val="0"/>
      <w:marBottom w:val="0"/>
      <w:divBdr>
        <w:top w:val="none" w:sz="0" w:space="0" w:color="auto"/>
        <w:left w:val="none" w:sz="0" w:space="0" w:color="auto"/>
        <w:bottom w:val="none" w:sz="0" w:space="0" w:color="auto"/>
        <w:right w:val="none" w:sz="0" w:space="0" w:color="auto"/>
      </w:divBdr>
    </w:div>
    <w:div w:id="405762919">
      <w:bodyDiv w:val="1"/>
      <w:marLeft w:val="0"/>
      <w:marRight w:val="0"/>
      <w:marTop w:val="0"/>
      <w:marBottom w:val="0"/>
      <w:divBdr>
        <w:top w:val="none" w:sz="0" w:space="0" w:color="auto"/>
        <w:left w:val="none" w:sz="0" w:space="0" w:color="auto"/>
        <w:bottom w:val="none" w:sz="0" w:space="0" w:color="auto"/>
        <w:right w:val="none" w:sz="0" w:space="0" w:color="auto"/>
      </w:divBdr>
    </w:div>
    <w:div w:id="408430076">
      <w:bodyDiv w:val="1"/>
      <w:marLeft w:val="0"/>
      <w:marRight w:val="0"/>
      <w:marTop w:val="0"/>
      <w:marBottom w:val="0"/>
      <w:divBdr>
        <w:top w:val="none" w:sz="0" w:space="0" w:color="auto"/>
        <w:left w:val="none" w:sz="0" w:space="0" w:color="auto"/>
        <w:bottom w:val="none" w:sz="0" w:space="0" w:color="auto"/>
        <w:right w:val="none" w:sz="0" w:space="0" w:color="auto"/>
      </w:divBdr>
    </w:div>
    <w:div w:id="464735757">
      <w:bodyDiv w:val="1"/>
      <w:marLeft w:val="0"/>
      <w:marRight w:val="0"/>
      <w:marTop w:val="0"/>
      <w:marBottom w:val="0"/>
      <w:divBdr>
        <w:top w:val="none" w:sz="0" w:space="0" w:color="auto"/>
        <w:left w:val="none" w:sz="0" w:space="0" w:color="auto"/>
        <w:bottom w:val="none" w:sz="0" w:space="0" w:color="auto"/>
        <w:right w:val="none" w:sz="0" w:space="0" w:color="auto"/>
      </w:divBdr>
    </w:div>
    <w:div w:id="500394130">
      <w:bodyDiv w:val="1"/>
      <w:marLeft w:val="0"/>
      <w:marRight w:val="0"/>
      <w:marTop w:val="0"/>
      <w:marBottom w:val="0"/>
      <w:divBdr>
        <w:top w:val="none" w:sz="0" w:space="0" w:color="auto"/>
        <w:left w:val="none" w:sz="0" w:space="0" w:color="auto"/>
        <w:bottom w:val="none" w:sz="0" w:space="0" w:color="auto"/>
        <w:right w:val="none" w:sz="0" w:space="0" w:color="auto"/>
      </w:divBdr>
    </w:div>
    <w:div w:id="547962374">
      <w:bodyDiv w:val="1"/>
      <w:marLeft w:val="0"/>
      <w:marRight w:val="0"/>
      <w:marTop w:val="0"/>
      <w:marBottom w:val="0"/>
      <w:divBdr>
        <w:top w:val="none" w:sz="0" w:space="0" w:color="auto"/>
        <w:left w:val="none" w:sz="0" w:space="0" w:color="auto"/>
        <w:bottom w:val="none" w:sz="0" w:space="0" w:color="auto"/>
        <w:right w:val="none" w:sz="0" w:space="0" w:color="auto"/>
      </w:divBdr>
    </w:div>
    <w:div w:id="769472316">
      <w:bodyDiv w:val="1"/>
      <w:marLeft w:val="0"/>
      <w:marRight w:val="0"/>
      <w:marTop w:val="0"/>
      <w:marBottom w:val="0"/>
      <w:divBdr>
        <w:top w:val="none" w:sz="0" w:space="0" w:color="auto"/>
        <w:left w:val="none" w:sz="0" w:space="0" w:color="auto"/>
        <w:bottom w:val="none" w:sz="0" w:space="0" w:color="auto"/>
        <w:right w:val="none" w:sz="0" w:space="0" w:color="auto"/>
      </w:divBdr>
    </w:div>
    <w:div w:id="772015194">
      <w:bodyDiv w:val="1"/>
      <w:marLeft w:val="0"/>
      <w:marRight w:val="0"/>
      <w:marTop w:val="0"/>
      <w:marBottom w:val="0"/>
      <w:divBdr>
        <w:top w:val="none" w:sz="0" w:space="0" w:color="auto"/>
        <w:left w:val="none" w:sz="0" w:space="0" w:color="auto"/>
        <w:bottom w:val="none" w:sz="0" w:space="0" w:color="auto"/>
        <w:right w:val="none" w:sz="0" w:space="0" w:color="auto"/>
      </w:divBdr>
    </w:div>
    <w:div w:id="921715572">
      <w:bodyDiv w:val="1"/>
      <w:marLeft w:val="0"/>
      <w:marRight w:val="0"/>
      <w:marTop w:val="0"/>
      <w:marBottom w:val="0"/>
      <w:divBdr>
        <w:top w:val="none" w:sz="0" w:space="0" w:color="auto"/>
        <w:left w:val="none" w:sz="0" w:space="0" w:color="auto"/>
        <w:bottom w:val="none" w:sz="0" w:space="0" w:color="auto"/>
        <w:right w:val="none" w:sz="0" w:space="0" w:color="auto"/>
      </w:divBdr>
    </w:div>
    <w:div w:id="1184704629">
      <w:bodyDiv w:val="1"/>
      <w:marLeft w:val="0"/>
      <w:marRight w:val="0"/>
      <w:marTop w:val="0"/>
      <w:marBottom w:val="0"/>
      <w:divBdr>
        <w:top w:val="none" w:sz="0" w:space="0" w:color="auto"/>
        <w:left w:val="none" w:sz="0" w:space="0" w:color="auto"/>
        <w:bottom w:val="none" w:sz="0" w:space="0" w:color="auto"/>
        <w:right w:val="none" w:sz="0" w:space="0" w:color="auto"/>
      </w:divBdr>
    </w:div>
    <w:div w:id="1275331635">
      <w:bodyDiv w:val="1"/>
      <w:marLeft w:val="0"/>
      <w:marRight w:val="0"/>
      <w:marTop w:val="0"/>
      <w:marBottom w:val="0"/>
      <w:divBdr>
        <w:top w:val="none" w:sz="0" w:space="0" w:color="auto"/>
        <w:left w:val="none" w:sz="0" w:space="0" w:color="auto"/>
        <w:bottom w:val="none" w:sz="0" w:space="0" w:color="auto"/>
        <w:right w:val="none" w:sz="0" w:space="0" w:color="auto"/>
      </w:divBdr>
    </w:div>
    <w:div w:id="1313369506">
      <w:bodyDiv w:val="1"/>
      <w:marLeft w:val="0"/>
      <w:marRight w:val="0"/>
      <w:marTop w:val="0"/>
      <w:marBottom w:val="0"/>
      <w:divBdr>
        <w:top w:val="none" w:sz="0" w:space="0" w:color="auto"/>
        <w:left w:val="none" w:sz="0" w:space="0" w:color="auto"/>
        <w:bottom w:val="none" w:sz="0" w:space="0" w:color="auto"/>
        <w:right w:val="none" w:sz="0" w:space="0" w:color="auto"/>
      </w:divBdr>
    </w:div>
    <w:div w:id="1426028525">
      <w:bodyDiv w:val="1"/>
      <w:marLeft w:val="0"/>
      <w:marRight w:val="0"/>
      <w:marTop w:val="0"/>
      <w:marBottom w:val="0"/>
      <w:divBdr>
        <w:top w:val="none" w:sz="0" w:space="0" w:color="auto"/>
        <w:left w:val="none" w:sz="0" w:space="0" w:color="auto"/>
        <w:bottom w:val="none" w:sz="0" w:space="0" w:color="auto"/>
        <w:right w:val="none" w:sz="0" w:space="0" w:color="auto"/>
      </w:divBdr>
    </w:div>
    <w:div w:id="1437865982">
      <w:bodyDiv w:val="1"/>
      <w:marLeft w:val="0"/>
      <w:marRight w:val="0"/>
      <w:marTop w:val="0"/>
      <w:marBottom w:val="0"/>
      <w:divBdr>
        <w:top w:val="none" w:sz="0" w:space="0" w:color="auto"/>
        <w:left w:val="none" w:sz="0" w:space="0" w:color="auto"/>
        <w:bottom w:val="none" w:sz="0" w:space="0" w:color="auto"/>
        <w:right w:val="none" w:sz="0" w:space="0" w:color="auto"/>
      </w:divBdr>
    </w:div>
    <w:div w:id="1528982246">
      <w:bodyDiv w:val="1"/>
      <w:marLeft w:val="0"/>
      <w:marRight w:val="0"/>
      <w:marTop w:val="0"/>
      <w:marBottom w:val="0"/>
      <w:divBdr>
        <w:top w:val="none" w:sz="0" w:space="0" w:color="auto"/>
        <w:left w:val="none" w:sz="0" w:space="0" w:color="auto"/>
        <w:bottom w:val="none" w:sz="0" w:space="0" w:color="auto"/>
        <w:right w:val="none" w:sz="0" w:space="0" w:color="auto"/>
      </w:divBdr>
    </w:div>
    <w:div w:id="1604803437">
      <w:bodyDiv w:val="1"/>
      <w:marLeft w:val="0"/>
      <w:marRight w:val="0"/>
      <w:marTop w:val="0"/>
      <w:marBottom w:val="0"/>
      <w:divBdr>
        <w:top w:val="none" w:sz="0" w:space="0" w:color="auto"/>
        <w:left w:val="none" w:sz="0" w:space="0" w:color="auto"/>
        <w:bottom w:val="none" w:sz="0" w:space="0" w:color="auto"/>
        <w:right w:val="none" w:sz="0" w:space="0" w:color="auto"/>
      </w:divBdr>
    </w:div>
    <w:div w:id="1606959159">
      <w:bodyDiv w:val="1"/>
      <w:marLeft w:val="0"/>
      <w:marRight w:val="0"/>
      <w:marTop w:val="0"/>
      <w:marBottom w:val="0"/>
      <w:divBdr>
        <w:top w:val="none" w:sz="0" w:space="0" w:color="auto"/>
        <w:left w:val="none" w:sz="0" w:space="0" w:color="auto"/>
        <w:bottom w:val="none" w:sz="0" w:space="0" w:color="auto"/>
        <w:right w:val="none" w:sz="0" w:space="0" w:color="auto"/>
      </w:divBdr>
    </w:div>
    <w:div w:id="1727798499">
      <w:bodyDiv w:val="1"/>
      <w:marLeft w:val="0"/>
      <w:marRight w:val="0"/>
      <w:marTop w:val="0"/>
      <w:marBottom w:val="0"/>
      <w:divBdr>
        <w:top w:val="none" w:sz="0" w:space="0" w:color="auto"/>
        <w:left w:val="none" w:sz="0" w:space="0" w:color="auto"/>
        <w:bottom w:val="none" w:sz="0" w:space="0" w:color="auto"/>
        <w:right w:val="none" w:sz="0" w:space="0" w:color="auto"/>
      </w:divBdr>
    </w:div>
    <w:div w:id="1897205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4829</Words>
  <Characters>26080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rafael</cp:lastModifiedBy>
  <cp:revision>6</cp:revision>
  <cp:lastPrinted>2018-03-27T13:24:00Z</cp:lastPrinted>
  <dcterms:created xsi:type="dcterms:W3CDTF">2019-08-02T15:32:00Z</dcterms:created>
  <dcterms:modified xsi:type="dcterms:W3CDTF">2019-08-06T15:17:00Z</dcterms:modified>
</cp:coreProperties>
</file>