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595E37D6"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E129F7">
        <w:rPr>
          <w:rFonts w:ascii="Arial Narrow" w:hAnsi="Arial Narrow"/>
          <w:b/>
          <w:sz w:val="26"/>
          <w:szCs w:val="26"/>
        </w:rPr>
        <w:t>7</w:t>
      </w:r>
      <w:r w:rsidR="0031614A">
        <w:rPr>
          <w:rFonts w:ascii="Arial Narrow" w:hAnsi="Arial Narrow"/>
          <w:b/>
          <w:sz w:val="26"/>
          <w:szCs w:val="26"/>
        </w:rPr>
        <w:t>5</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6C23832C"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661B82">
        <w:rPr>
          <w:rFonts w:ascii="Arial Narrow" w:hAnsi="Arial Narrow"/>
          <w:b/>
          <w:sz w:val="26"/>
          <w:szCs w:val="26"/>
        </w:rPr>
        <w:t>7</w:t>
      </w:r>
      <w:r w:rsidR="0031614A">
        <w:rPr>
          <w:rFonts w:ascii="Arial Narrow" w:hAnsi="Arial Narrow"/>
          <w:b/>
          <w:sz w:val="26"/>
          <w:szCs w:val="26"/>
        </w:rPr>
        <w:t>5</w:t>
      </w:r>
      <w:r w:rsidR="00C9754F">
        <w:rPr>
          <w:rFonts w:ascii="Arial Narrow" w:hAnsi="Arial Narrow"/>
          <w:b/>
          <w:sz w:val="26"/>
          <w:szCs w:val="26"/>
        </w:rPr>
        <w:t>/2024</w:t>
      </w:r>
      <w:r>
        <w:rPr>
          <w:rFonts w:ascii="Arial Narrow" w:hAnsi="Arial Narrow"/>
          <w:b/>
          <w:sz w:val="26"/>
          <w:szCs w:val="26"/>
        </w:rPr>
        <w:t xml:space="preserve">, QUE FAZEM ENTRE SI </w:t>
      </w:r>
      <w:r w:rsidR="00661B82">
        <w:rPr>
          <w:rFonts w:ascii="Arial Narrow" w:hAnsi="Arial Narrow" w:cs="Arial Narrow"/>
          <w:b/>
          <w:sz w:val="26"/>
          <w:szCs w:val="26"/>
        </w:rPr>
        <w:t>O FUNDO MUNICIPAL DE SAÚDE - FMS</w:t>
      </w:r>
      <w:r>
        <w:rPr>
          <w:rFonts w:ascii="Arial Narrow" w:hAnsi="Arial Narrow"/>
          <w:b/>
          <w:sz w:val="26"/>
          <w:szCs w:val="26"/>
        </w:rPr>
        <w:t xml:space="preserve">, E </w:t>
      </w:r>
      <w:r w:rsidR="0031614A">
        <w:rPr>
          <w:rFonts w:ascii="Arial Narrow" w:hAnsi="Arial Narrow"/>
          <w:b/>
          <w:kern w:val="0"/>
          <w:sz w:val="26"/>
          <w:szCs w:val="26"/>
        </w:rPr>
        <w:t>R. A. D. DE ABREU – ME.</w:t>
      </w:r>
    </w:p>
    <w:p w14:paraId="01080791" w14:textId="646D74EB" w:rsidR="00F221CE" w:rsidRDefault="00C9754F"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 xml:space="preserve">O </w:t>
      </w:r>
      <w:r w:rsidR="00661B82">
        <w:rPr>
          <w:rFonts w:ascii="Arial Narrow" w:hAnsi="Arial Narrow" w:cs="Arial Narrow"/>
          <w:b/>
          <w:sz w:val="26"/>
          <w:szCs w:val="26"/>
        </w:rPr>
        <w:t>FUNDO MUNICIPAL DE SAÚDE - FMS</w:t>
      </w:r>
      <w:r w:rsidR="00661B82" w:rsidRPr="00661B82">
        <w:rPr>
          <w:rFonts w:ascii="Arial Narrow" w:hAnsi="Arial Narrow" w:cs="Arial Narrow"/>
          <w:sz w:val="26"/>
          <w:szCs w:val="26"/>
        </w:rPr>
        <w:t xml:space="preserve"> </w:t>
      </w:r>
      <w:r w:rsidR="00661B82">
        <w:rPr>
          <w:rFonts w:ascii="Arial Narrow" w:hAnsi="Arial Narrow" w:cs="Arial Narrow"/>
          <w:sz w:val="26"/>
          <w:szCs w:val="26"/>
        </w:rPr>
        <w:t>pessoa jurídica de direito público interno, com sede na Avenida Laudelino Peixoto, nº. 871, Centro, inscrito no CNPJ nº. 11.169.389/0001-10</w:t>
      </w:r>
      <w:r>
        <w:rPr>
          <w:rFonts w:ascii="Arial Narrow" w:eastAsia="Arial" w:hAnsi="Arial Narrow" w:cs="Arial"/>
          <w:sz w:val="26"/>
          <w:szCs w:val="26"/>
        </w:rPr>
        <w:t>, neste ato representado pel</w:t>
      </w:r>
      <w:r w:rsidR="00661B82">
        <w:rPr>
          <w:rFonts w:ascii="Arial Narrow" w:eastAsia="Arial" w:hAnsi="Arial Narrow" w:cs="Arial"/>
          <w:sz w:val="26"/>
          <w:szCs w:val="26"/>
        </w:rPr>
        <w:t>a</w:t>
      </w:r>
      <w:r>
        <w:rPr>
          <w:rFonts w:ascii="Arial Narrow" w:eastAsia="Arial" w:hAnsi="Arial Narrow" w:cs="Arial"/>
          <w:sz w:val="26"/>
          <w:szCs w:val="26"/>
        </w:rPr>
        <w:t xml:space="preserve"> </w:t>
      </w:r>
      <w:r w:rsidR="00661B82">
        <w:rPr>
          <w:rFonts w:ascii="Arial Narrow" w:eastAsia="Arial" w:hAnsi="Arial Narrow" w:cs="Arial"/>
          <w:sz w:val="26"/>
          <w:szCs w:val="26"/>
        </w:rPr>
        <w:t>Secret</w:t>
      </w:r>
      <w:r w:rsidR="00CC7FD1">
        <w:rPr>
          <w:rFonts w:ascii="Arial Narrow" w:eastAsia="Arial" w:hAnsi="Arial Narrow" w:cs="Arial"/>
          <w:sz w:val="26"/>
          <w:szCs w:val="26"/>
        </w:rPr>
        <w:t>á</w:t>
      </w:r>
      <w:r w:rsidR="00661B82">
        <w:rPr>
          <w:rFonts w:ascii="Arial Narrow" w:eastAsia="Arial" w:hAnsi="Arial Narrow" w:cs="Arial"/>
          <w:sz w:val="26"/>
          <w:szCs w:val="26"/>
        </w:rPr>
        <w:t>ria</w:t>
      </w:r>
      <w:r>
        <w:rPr>
          <w:rFonts w:ascii="Arial Narrow" w:eastAsia="Arial" w:hAnsi="Arial Narrow" w:cs="Arial"/>
          <w:sz w:val="26"/>
          <w:szCs w:val="26"/>
        </w:rPr>
        <w:t xml:space="preserve"> Municipal</w:t>
      </w:r>
      <w:r w:rsidR="00661B82">
        <w:rPr>
          <w:rFonts w:ascii="Arial Narrow" w:eastAsia="Arial" w:hAnsi="Arial Narrow" w:cs="Arial"/>
          <w:sz w:val="26"/>
          <w:szCs w:val="26"/>
        </w:rPr>
        <w:t xml:space="preserve"> de Saúde</w:t>
      </w:r>
      <w:r>
        <w:rPr>
          <w:rFonts w:ascii="Arial Narrow" w:eastAsia="Arial" w:hAnsi="Arial Narrow" w:cs="Arial"/>
          <w:sz w:val="26"/>
          <w:szCs w:val="26"/>
        </w:rPr>
        <w:t>,</w:t>
      </w:r>
      <w:r w:rsidR="00661B82">
        <w:rPr>
          <w:rFonts w:ascii="Arial Narrow" w:eastAsia="Arial" w:hAnsi="Arial Narrow" w:cs="Arial"/>
          <w:sz w:val="26"/>
          <w:szCs w:val="26"/>
        </w:rPr>
        <w:t xml:space="preserve"> a Sra.</w:t>
      </w:r>
      <w:r>
        <w:rPr>
          <w:rFonts w:ascii="Arial Narrow" w:eastAsia="Arial" w:hAnsi="Arial Narrow" w:cs="Arial"/>
          <w:sz w:val="26"/>
          <w:szCs w:val="26"/>
        </w:rPr>
        <w:t xml:space="preserve"> </w:t>
      </w:r>
      <w:proofErr w:type="spellStart"/>
      <w:r w:rsidR="007A6805" w:rsidRPr="007A6805">
        <w:rPr>
          <w:rFonts w:ascii="Arial Narrow" w:hAnsi="Arial Narrow"/>
          <w:sz w:val="26"/>
          <w:szCs w:val="26"/>
        </w:rPr>
        <w:t>Biatriz</w:t>
      </w:r>
      <w:proofErr w:type="spellEnd"/>
      <w:r w:rsidR="007A6805" w:rsidRPr="007A6805">
        <w:rPr>
          <w:rFonts w:ascii="Arial Narrow" w:hAnsi="Arial Narrow"/>
          <w:sz w:val="26"/>
          <w:szCs w:val="26"/>
        </w:rPr>
        <w:t xml:space="preserve"> Goulart </w:t>
      </w:r>
      <w:r w:rsidR="007A6805">
        <w:rPr>
          <w:rFonts w:ascii="Arial Narrow" w:hAnsi="Arial Narrow"/>
          <w:sz w:val="26"/>
          <w:szCs w:val="26"/>
        </w:rPr>
        <w:t>d</w:t>
      </w:r>
      <w:r w:rsidR="007A6805" w:rsidRPr="007A6805">
        <w:rPr>
          <w:rFonts w:ascii="Arial Narrow" w:hAnsi="Arial Narrow"/>
          <w:sz w:val="26"/>
          <w:szCs w:val="26"/>
        </w:rPr>
        <w:t>a Silva</w:t>
      </w:r>
      <w:r>
        <w:rPr>
          <w:rFonts w:ascii="Arial Narrow" w:eastAsia="Arial" w:hAnsi="Arial Narrow" w:cs="Arial"/>
          <w:sz w:val="26"/>
          <w:szCs w:val="26"/>
        </w:rPr>
        <w:t xml:space="preserve">, </w:t>
      </w:r>
      <w:r w:rsidR="007A6805">
        <w:rPr>
          <w:rFonts w:ascii="Arial Narrow" w:eastAsia="Arial" w:hAnsi="Arial Narrow" w:cs="Arial"/>
          <w:sz w:val="26"/>
          <w:szCs w:val="26"/>
        </w:rPr>
        <w:t>nomeada pela Portaria n° 170/2024</w:t>
      </w:r>
      <w:r>
        <w:rPr>
          <w:rFonts w:ascii="Arial Narrow" w:eastAsia="Arial" w:hAnsi="Arial Narrow" w:cs="Arial"/>
          <w:sz w:val="26"/>
          <w:szCs w:val="26"/>
        </w:rPr>
        <w:t>, doravante denominado CONTRATANTE</w:t>
      </w:r>
      <w:r w:rsidR="00F221CE">
        <w:rPr>
          <w:rFonts w:ascii="Arial Narrow" w:eastAsia="Arial" w:hAnsi="Arial Narrow" w:cs="Arial"/>
          <w:sz w:val="26"/>
          <w:szCs w:val="26"/>
        </w:rPr>
        <w:t xml:space="preserve">, e a empresa </w:t>
      </w:r>
      <w:r w:rsidR="0031614A">
        <w:rPr>
          <w:rFonts w:ascii="Arial Narrow" w:hAnsi="Arial Narrow"/>
          <w:b/>
          <w:bCs/>
          <w:kern w:val="0"/>
          <w:sz w:val="26"/>
          <w:szCs w:val="26"/>
        </w:rPr>
        <w:t>R. A. D. DE ABREU - ME</w:t>
      </w:r>
      <w:r w:rsidR="0031614A">
        <w:rPr>
          <w:rFonts w:ascii="Arial Narrow" w:eastAsia="Arial" w:hAnsi="Arial Narrow" w:cs="Arial"/>
          <w:kern w:val="0"/>
          <w:sz w:val="26"/>
          <w:szCs w:val="26"/>
        </w:rPr>
        <w:t xml:space="preserve">, </w:t>
      </w:r>
      <w:r w:rsidR="0031614A">
        <w:rPr>
          <w:rFonts w:ascii="Arial Narrow" w:eastAsia="Arial" w:hAnsi="Arial Narrow" w:cs="Arial"/>
          <w:i/>
          <w:iCs/>
          <w:kern w:val="0"/>
          <w:sz w:val="26"/>
          <w:szCs w:val="26"/>
        </w:rPr>
        <w:t>inscrita no CNPJ sob o nº .041.583.144/0001-79, sediada na</w:t>
      </w:r>
      <w:r w:rsidR="0031614A">
        <w:rPr>
          <w:rFonts w:ascii="Arial Narrow" w:eastAsia="Arial" w:hAnsi="Arial Narrow" w:cs="Arial"/>
          <w:kern w:val="0"/>
          <w:sz w:val="26"/>
          <w:szCs w:val="26"/>
        </w:rPr>
        <w:t xml:space="preserve"> Avenida Gelson Andrade Moreira, n° 480, Centro de Iguatemi - MS, doravante designada CONTRATADA, </w:t>
      </w:r>
      <w:r w:rsidR="0031614A">
        <w:rPr>
          <w:rFonts w:ascii="Arial Narrow" w:eastAsia="Arial" w:hAnsi="Arial Narrow" w:cs="Arial"/>
          <w:i/>
          <w:iCs/>
          <w:kern w:val="0"/>
          <w:sz w:val="26"/>
          <w:szCs w:val="26"/>
        </w:rPr>
        <w:t>neste ato representada por</w:t>
      </w:r>
      <w:r w:rsidR="0031614A">
        <w:rPr>
          <w:rFonts w:ascii="Arial Narrow" w:eastAsia="Arial" w:hAnsi="Arial Narrow" w:cs="Arial"/>
          <w:kern w:val="0"/>
          <w:sz w:val="26"/>
          <w:szCs w:val="26"/>
        </w:rPr>
        <w:t xml:space="preserve"> Reginaldo Antônio Dutra de Abreu, sócio proprietário, </w:t>
      </w:r>
      <w:r w:rsidR="0031614A">
        <w:rPr>
          <w:rFonts w:ascii="Arial Narrow" w:eastAsia="Arial" w:hAnsi="Arial Narrow" w:cs="Arial"/>
          <w:i/>
          <w:iCs/>
          <w:kern w:val="0"/>
          <w:sz w:val="26"/>
          <w:szCs w:val="26"/>
        </w:rPr>
        <w:t>conforme atos constitutivos da empresa</w:t>
      </w:r>
      <w:r>
        <w:rPr>
          <w:rFonts w:ascii="Arial Narrow" w:eastAsia="Arial" w:hAnsi="Arial Narrow" w:cs="Arial"/>
          <w:i/>
          <w:iCs/>
          <w:sz w:val="26"/>
          <w:szCs w:val="26"/>
        </w:rPr>
        <w:t xml:space="preserve">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220" w:type="dxa"/>
        <w:tblCellMar>
          <w:left w:w="70" w:type="dxa"/>
          <w:right w:w="70" w:type="dxa"/>
        </w:tblCellMar>
        <w:tblLook w:val="04A0" w:firstRow="1" w:lastRow="0" w:firstColumn="1" w:lastColumn="0" w:noHBand="0" w:noVBand="1"/>
      </w:tblPr>
      <w:tblGrid>
        <w:gridCol w:w="452"/>
        <w:gridCol w:w="399"/>
        <w:gridCol w:w="399"/>
        <w:gridCol w:w="523"/>
        <w:gridCol w:w="3576"/>
        <w:gridCol w:w="476"/>
        <w:gridCol w:w="1048"/>
        <w:gridCol w:w="1183"/>
        <w:gridCol w:w="1164"/>
      </w:tblGrid>
      <w:tr w:rsidR="0031614A" w:rsidRPr="0031614A" w14:paraId="753D4CD1" w14:textId="77777777" w:rsidTr="0031614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AC893"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F0D6B7F"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0E1B48B"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DD7DDF5"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D6AF951"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BEB5A70"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EF95580"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E51EF08"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 xml:space="preserve">MARCA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84BF686" w14:textId="77777777" w:rsidR="0031614A" w:rsidRPr="0031614A" w:rsidRDefault="0031614A" w:rsidP="0031614A">
            <w:pPr>
              <w:suppressAutoHyphens w:val="0"/>
              <w:jc w:val="center"/>
              <w:rPr>
                <w:rFonts w:ascii="Tahoma" w:hAnsi="Tahoma" w:cs="Tahoma"/>
                <w:kern w:val="0"/>
                <w:sz w:val="10"/>
                <w:szCs w:val="10"/>
                <w:lang w:eastAsia="pt-BR"/>
              </w:rPr>
            </w:pPr>
            <w:r w:rsidRPr="0031614A">
              <w:rPr>
                <w:rFonts w:ascii="Tahoma" w:hAnsi="Tahoma" w:cs="Tahoma"/>
                <w:kern w:val="0"/>
                <w:sz w:val="10"/>
                <w:szCs w:val="10"/>
                <w:lang w:eastAsia="pt-BR"/>
              </w:rPr>
              <w:t>VALOR TOTAL</w:t>
            </w:r>
          </w:p>
        </w:tc>
      </w:tr>
      <w:tr w:rsidR="0031614A" w:rsidRPr="0031614A" w14:paraId="71E91C01" w14:textId="77777777" w:rsidTr="0031614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B8DB78"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C87A04"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FDA2C0"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43597B8A"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14839</w:t>
            </w:r>
          </w:p>
        </w:tc>
        <w:tc>
          <w:tcPr>
            <w:tcW w:w="3680" w:type="dxa"/>
            <w:tcBorders>
              <w:top w:val="nil"/>
              <w:left w:val="nil"/>
              <w:bottom w:val="single" w:sz="4" w:space="0" w:color="000000"/>
              <w:right w:val="single" w:sz="4" w:space="0" w:color="000000"/>
            </w:tcBorders>
            <w:shd w:val="clear" w:color="auto" w:fill="auto"/>
            <w:vAlign w:val="center"/>
            <w:hideMark/>
          </w:tcPr>
          <w:p w14:paraId="5AE5242A" w14:textId="77777777" w:rsidR="0031614A" w:rsidRPr="0031614A" w:rsidRDefault="0031614A" w:rsidP="0031614A">
            <w:pPr>
              <w:suppressAutoHyphens w:val="0"/>
              <w:jc w:val="both"/>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LOTE DOS VEICULOS LEVES DA MARCA CHEVROLET</w:t>
            </w:r>
          </w:p>
        </w:tc>
        <w:tc>
          <w:tcPr>
            <w:tcW w:w="400" w:type="dxa"/>
            <w:tcBorders>
              <w:top w:val="nil"/>
              <w:left w:val="nil"/>
              <w:bottom w:val="single" w:sz="4" w:space="0" w:color="000000"/>
              <w:right w:val="single" w:sz="4" w:space="0" w:color="000000"/>
            </w:tcBorders>
            <w:shd w:val="clear" w:color="auto" w:fill="auto"/>
            <w:vAlign w:val="center"/>
            <w:hideMark/>
          </w:tcPr>
          <w:p w14:paraId="23A94097"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2F1FB8D3"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F023391"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4281355D" w14:textId="77777777" w:rsidR="0031614A" w:rsidRPr="0031614A" w:rsidRDefault="0031614A" w:rsidP="0031614A">
            <w:pPr>
              <w:suppressAutoHyphens w:val="0"/>
              <w:jc w:val="right"/>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12.000,00</w:t>
            </w:r>
          </w:p>
        </w:tc>
      </w:tr>
      <w:tr w:rsidR="0031614A" w:rsidRPr="0031614A" w14:paraId="33DD4BB0" w14:textId="77777777" w:rsidTr="0031614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E44FCC"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D5FB48"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15DF82"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652C5CB6"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14836</w:t>
            </w:r>
          </w:p>
        </w:tc>
        <w:tc>
          <w:tcPr>
            <w:tcW w:w="3680" w:type="dxa"/>
            <w:tcBorders>
              <w:top w:val="nil"/>
              <w:left w:val="nil"/>
              <w:bottom w:val="single" w:sz="4" w:space="0" w:color="000000"/>
              <w:right w:val="single" w:sz="4" w:space="0" w:color="000000"/>
            </w:tcBorders>
            <w:shd w:val="clear" w:color="auto" w:fill="auto"/>
            <w:vAlign w:val="center"/>
            <w:hideMark/>
          </w:tcPr>
          <w:p w14:paraId="71ED8DD4" w14:textId="77777777" w:rsidR="0031614A" w:rsidRPr="0031614A" w:rsidRDefault="0031614A" w:rsidP="0031614A">
            <w:pPr>
              <w:suppressAutoHyphens w:val="0"/>
              <w:jc w:val="both"/>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LOTE DOS VEICULOS LEVES DA MARCA FIAT</w:t>
            </w:r>
          </w:p>
        </w:tc>
        <w:tc>
          <w:tcPr>
            <w:tcW w:w="400" w:type="dxa"/>
            <w:tcBorders>
              <w:top w:val="nil"/>
              <w:left w:val="nil"/>
              <w:bottom w:val="single" w:sz="4" w:space="0" w:color="000000"/>
              <w:right w:val="single" w:sz="4" w:space="0" w:color="000000"/>
            </w:tcBorders>
            <w:shd w:val="clear" w:color="auto" w:fill="auto"/>
            <w:vAlign w:val="center"/>
            <w:hideMark/>
          </w:tcPr>
          <w:p w14:paraId="4166E471"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2356A895"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E8E1453"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3BAE96D5" w14:textId="77777777" w:rsidR="0031614A" w:rsidRPr="0031614A" w:rsidRDefault="0031614A" w:rsidP="0031614A">
            <w:pPr>
              <w:suppressAutoHyphens w:val="0"/>
              <w:jc w:val="right"/>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18.000,00</w:t>
            </w:r>
          </w:p>
        </w:tc>
      </w:tr>
      <w:tr w:rsidR="0031614A" w:rsidRPr="0031614A" w14:paraId="681C4E7F" w14:textId="77777777" w:rsidTr="0031614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AD5E67"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0B697D"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DAB29C"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2E02C81D"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33859</w:t>
            </w:r>
          </w:p>
        </w:tc>
        <w:tc>
          <w:tcPr>
            <w:tcW w:w="3680" w:type="dxa"/>
            <w:tcBorders>
              <w:top w:val="nil"/>
              <w:left w:val="nil"/>
              <w:bottom w:val="single" w:sz="4" w:space="0" w:color="000000"/>
              <w:right w:val="single" w:sz="4" w:space="0" w:color="000000"/>
            </w:tcBorders>
            <w:shd w:val="clear" w:color="auto" w:fill="auto"/>
            <w:vAlign w:val="center"/>
            <w:hideMark/>
          </w:tcPr>
          <w:p w14:paraId="3BC3D847" w14:textId="77777777" w:rsidR="0031614A" w:rsidRPr="0031614A" w:rsidRDefault="0031614A" w:rsidP="0031614A">
            <w:pPr>
              <w:suppressAutoHyphens w:val="0"/>
              <w:jc w:val="both"/>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LOTE DOS VEICULOS MÉDIOS DA MARCA RENAULT.</w:t>
            </w:r>
          </w:p>
        </w:tc>
        <w:tc>
          <w:tcPr>
            <w:tcW w:w="400" w:type="dxa"/>
            <w:tcBorders>
              <w:top w:val="nil"/>
              <w:left w:val="nil"/>
              <w:bottom w:val="single" w:sz="4" w:space="0" w:color="000000"/>
              <w:right w:val="single" w:sz="4" w:space="0" w:color="000000"/>
            </w:tcBorders>
            <w:shd w:val="clear" w:color="auto" w:fill="auto"/>
            <w:vAlign w:val="center"/>
            <w:hideMark/>
          </w:tcPr>
          <w:p w14:paraId="634CEA2B"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18C04D50"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462B9CD" w14:textId="77777777" w:rsidR="0031614A" w:rsidRPr="0031614A" w:rsidRDefault="0031614A" w:rsidP="0031614A">
            <w:pPr>
              <w:suppressAutoHyphens w:val="0"/>
              <w:jc w:val="center"/>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7A7EA8BD" w14:textId="77777777" w:rsidR="0031614A" w:rsidRPr="0031614A" w:rsidRDefault="0031614A" w:rsidP="0031614A">
            <w:pPr>
              <w:suppressAutoHyphens w:val="0"/>
              <w:jc w:val="right"/>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5.000,00</w:t>
            </w:r>
          </w:p>
        </w:tc>
      </w:tr>
      <w:tr w:rsidR="0031614A" w:rsidRPr="0031614A" w14:paraId="023BCC3F" w14:textId="77777777" w:rsidTr="0031614A">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C5773" w14:textId="77777777" w:rsidR="0031614A" w:rsidRPr="0031614A" w:rsidRDefault="0031614A" w:rsidP="0031614A">
            <w:pPr>
              <w:suppressAutoHyphens w:val="0"/>
              <w:jc w:val="right"/>
              <w:rPr>
                <w:rFonts w:ascii="Tahoma" w:hAnsi="Tahoma" w:cs="Tahoma"/>
                <w:color w:val="000000"/>
                <w:kern w:val="0"/>
                <w:sz w:val="14"/>
                <w:szCs w:val="14"/>
                <w:lang w:eastAsia="pt-BR"/>
              </w:rPr>
            </w:pPr>
            <w:r w:rsidRPr="0031614A">
              <w:rPr>
                <w:rFonts w:ascii="Tahoma" w:hAnsi="Tahoma" w:cs="Tahoma"/>
                <w:color w:val="000000"/>
                <w:kern w:val="0"/>
                <w:sz w:val="14"/>
                <w:szCs w:val="14"/>
                <w:lang w:eastAsia="pt-BR"/>
              </w:rPr>
              <w:t>VALOR TOTAL</w:t>
            </w:r>
          </w:p>
        </w:tc>
        <w:tc>
          <w:tcPr>
            <w:tcW w:w="1180" w:type="dxa"/>
            <w:tcBorders>
              <w:top w:val="nil"/>
              <w:left w:val="nil"/>
              <w:bottom w:val="single" w:sz="4" w:space="0" w:color="auto"/>
              <w:right w:val="single" w:sz="4" w:space="0" w:color="auto"/>
            </w:tcBorders>
            <w:shd w:val="clear" w:color="auto" w:fill="auto"/>
            <w:vAlign w:val="center"/>
            <w:hideMark/>
          </w:tcPr>
          <w:p w14:paraId="0BB38D2E" w14:textId="77777777" w:rsidR="0031614A" w:rsidRPr="0031614A" w:rsidRDefault="0031614A" w:rsidP="0031614A">
            <w:pPr>
              <w:suppressAutoHyphens w:val="0"/>
              <w:jc w:val="right"/>
              <w:rPr>
                <w:rFonts w:ascii="Tahoma" w:hAnsi="Tahoma" w:cs="Tahoma"/>
                <w:kern w:val="0"/>
                <w:sz w:val="14"/>
                <w:szCs w:val="14"/>
                <w:lang w:eastAsia="pt-BR"/>
              </w:rPr>
            </w:pPr>
            <w:r w:rsidRPr="0031614A">
              <w:rPr>
                <w:rFonts w:ascii="Tahoma" w:hAnsi="Tahoma" w:cs="Tahoma"/>
                <w:kern w:val="0"/>
                <w:sz w:val="14"/>
                <w:szCs w:val="14"/>
                <w:lang w:eastAsia="pt-BR"/>
              </w:rPr>
              <w:t>35.000,00</w:t>
            </w:r>
          </w:p>
        </w:tc>
      </w:tr>
    </w:tbl>
    <w:p w14:paraId="62F0F241" w14:textId="77777777" w:rsidR="00F221CE" w:rsidRDefault="00F221CE" w:rsidP="00F221CE">
      <w:pPr>
        <w:pStyle w:val="Nivel2"/>
        <w:rPr>
          <w:rFonts w:ascii="Arial Narrow" w:hAnsi="Arial Narrow"/>
          <w:kern w:val="0"/>
          <w:sz w:val="26"/>
          <w:szCs w:val="26"/>
          <w:lang w:eastAsia="pt-BR"/>
        </w:rPr>
      </w:pPr>
      <w:r>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186DB23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31614A">
        <w:rPr>
          <w:rFonts w:ascii="Arial Narrow" w:hAnsi="Arial Narrow"/>
          <w:color w:val="auto"/>
          <w:sz w:val="26"/>
          <w:szCs w:val="26"/>
        </w:rPr>
        <w:t>35.000,00</w:t>
      </w:r>
      <w:r w:rsidR="00C9754F">
        <w:rPr>
          <w:rFonts w:ascii="Arial Narrow" w:hAnsi="Arial Narrow"/>
          <w:color w:val="auto"/>
          <w:sz w:val="26"/>
          <w:szCs w:val="26"/>
        </w:rPr>
        <w:t xml:space="preserve"> (</w:t>
      </w:r>
      <w:r w:rsidR="0031614A">
        <w:rPr>
          <w:rFonts w:ascii="Arial Narrow" w:hAnsi="Arial Narrow"/>
          <w:color w:val="auto"/>
          <w:sz w:val="26"/>
          <w:szCs w:val="26"/>
        </w:rPr>
        <w:t>trinta e cinco mil</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31614A">
      <w:pPr>
        <w:pStyle w:val="Nvel2-Red"/>
        <w:spacing w:line="240" w:lineRule="auto"/>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31614A">
      <w:pPr>
        <w:pStyle w:val="Nvel2-Red"/>
        <w:spacing w:line="240" w:lineRule="auto"/>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31614A">
      <w:pPr>
        <w:pStyle w:val="Nvel3-R"/>
        <w:spacing w:line="240" w:lineRule="auto"/>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31614A">
      <w:pPr>
        <w:pStyle w:val="NormalWeb"/>
        <w:numPr>
          <w:ilvl w:val="0"/>
          <w:numId w:val="4"/>
        </w:numPr>
        <w:spacing w:after="120"/>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31614A">
      <w:pPr>
        <w:pStyle w:val="NormalWeb"/>
        <w:numPr>
          <w:ilvl w:val="0"/>
          <w:numId w:val="4"/>
        </w:numPr>
        <w:spacing w:before="120"/>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31614A">
      <w:pPr>
        <w:pStyle w:val="Nivel2"/>
        <w:spacing w:line="240" w:lineRule="auto"/>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31614A">
      <w:pPr>
        <w:pStyle w:val="Nivel3"/>
        <w:spacing w:line="240" w:lineRule="auto"/>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31614A">
      <w:pPr>
        <w:pStyle w:val="Nivel3"/>
        <w:spacing w:line="240" w:lineRule="auto"/>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31614A">
      <w:pPr>
        <w:pStyle w:val="Nivel4"/>
        <w:spacing w:line="240" w:lineRule="auto"/>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31614A">
      <w:pPr>
        <w:pStyle w:val="Nivel3"/>
        <w:spacing w:line="240" w:lineRule="auto"/>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31614A">
      <w:pPr>
        <w:pStyle w:val="Nivel3"/>
        <w:spacing w:line="240" w:lineRule="auto"/>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31614A">
      <w:pPr>
        <w:pStyle w:val="Nivel3"/>
        <w:spacing w:line="240" w:lineRule="auto"/>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w:t>
      </w:r>
      <w:r>
        <w:rPr>
          <w:rFonts w:ascii="Arial Narrow" w:hAnsi="Arial Narrow"/>
          <w:sz w:val="26"/>
          <w:szCs w:val="26"/>
        </w:rPr>
        <w:lastRenderedPageBreak/>
        <w:t>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31614A" w:rsidRPr="0031614A" w14:paraId="1AEB310A" w14:textId="77777777" w:rsidTr="0031614A">
        <w:trPr>
          <w:trHeight w:val="1980"/>
        </w:trPr>
        <w:tc>
          <w:tcPr>
            <w:tcW w:w="9460" w:type="dxa"/>
            <w:tcBorders>
              <w:top w:val="nil"/>
              <w:left w:val="nil"/>
              <w:bottom w:val="nil"/>
              <w:right w:val="nil"/>
            </w:tcBorders>
            <w:shd w:val="clear" w:color="auto" w:fill="auto"/>
            <w:vAlign w:val="center"/>
            <w:hideMark/>
          </w:tcPr>
          <w:p w14:paraId="4B8A7D06" w14:textId="77777777" w:rsidR="0031614A" w:rsidRPr="0031614A" w:rsidRDefault="0031614A" w:rsidP="0031614A">
            <w:pPr>
              <w:suppressAutoHyphens w:val="0"/>
              <w:rPr>
                <w:rFonts w:ascii="Verdana" w:hAnsi="Verdana" w:cs="Arial"/>
                <w:color w:val="000000"/>
                <w:kern w:val="0"/>
                <w:sz w:val="20"/>
                <w:szCs w:val="20"/>
                <w:lang w:eastAsia="pt-BR"/>
              </w:rPr>
            </w:pPr>
            <w:proofErr w:type="gramStart"/>
            <w:r w:rsidRPr="0031614A">
              <w:rPr>
                <w:rFonts w:ascii="Verdana" w:hAnsi="Verdana" w:cs="Arial"/>
                <w:color w:val="000000"/>
                <w:kern w:val="0"/>
                <w:sz w:val="20"/>
                <w:szCs w:val="20"/>
                <w:lang w:eastAsia="pt-BR"/>
              </w:rPr>
              <w:t>04  FUNDO</w:t>
            </w:r>
            <w:proofErr w:type="gramEnd"/>
            <w:r w:rsidRPr="0031614A">
              <w:rPr>
                <w:rFonts w:ascii="Verdana" w:hAnsi="Verdana" w:cs="Arial"/>
                <w:color w:val="000000"/>
                <w:kern w:val="0"/>
                <w:sz w:val="20"/>
                <w:szCs w:val="20"/>
                <w:lang w:eastAsia="pt-BR"/>
              </w:rPr>
              <w:t xml:space="preserve"> MUNICIPAL DE SAÚDE - FMS</w:t>
            </w:r>
            <w:r w:rsidRPr="0031614A">
              <w:rPr>
                <w:rFonts w:ascii="Verdana" w:hAnsi="Verdana" w:cs="Arial"/>
                <w:color w:val="000000"/>
                <w:kern w:val="0"/>
                <w:sz w:val="20"/>
                <w:szCs w:val="20"/>
                <w:lang w:eastAsia="pt-BR"/>
              </w:rPr>
              <w:br/>
              <w:t>09  SECRETARIA MUNICIPAL DE SAÚDE</w:t>
            </w:r>
            <w:r w:rsidRPr="0031614A">
              <w:rPr>
                <w:rFonts w:ascii="Verdana" w:hAnsi="Verdana" w:cs="Arial"/>
                <w:color w:val="000000"/>
                <w:kern w:val="0"/>
                <w:sz w:val="20"/>
                <w:szCs w:val="20"/>
                <w:lang w:eastAsia="pt-BR"/>
              </w:rPr>
              <w:br/>
              <w:t>09.02  FUNDO MUNICIPAL DE SAÚDE</w:t>
            </w:r>
            <w:r w:rsidRPr="0031614A">
              <w:rPr>
                <w:rFonts w:ascii="Verdana" w:hAnsi="Verdana" w:cs="Arial"/>
                <w:color w:val="000000"/>
                <w:kern w:val="0"/>
                <w:sz w:val="20"/>
                <w:szCs w:val="20"/>
                <w:lang w:eastAsia="pt-BR"/>
              </w:rPr>
              <w:br/>
              <w:t>10.301.1007-2.312  MANUTENÇÃO DAS ATIVIDADES DA ATENÇÃO PRIMÁRIA</w:t>
            </w:r>
            <w:r w:rsidRPr="0031614A">
              <w:rPr>
                <w:rFonts w:ascii="Verdana" w:hAnsi="Verdana" w:cs="Arial"/>
                <w:color w:val="000000"/>
                <w:kern w:val="0"/>
                <w:sz w:val="20"/>
                <w:szCs w:val="20"/>
                <w:lang w:eastAsia="pt-BR"/>
              </w:rPr>
              <w:br/>
              <w:t>3.3.90.30.00  MATERIAL DE CONSUMO</w:t>
            </w:r>
            <w:r w:rsidRPr="0031614A">
              <w:rPr>
                <w:rFonts w:ascii="Verdana" w:hAnsi="Verdana" w:cs="Arial"/>
                <w:color w:val="000000"/>
                <w:kern w:val="0"/>
                <w:sz w:val="20"/>
                <w:szCs w:val="20"/>
                <w:lang w:eastAsia="pt-BR"/>
              </w:rPr>
              <w:br/>
              <w:t>FONTE: 2.600.3110-000     /     FICHA: 679</w:t>
            </w:r>
            <w:r w:rsidRPr="0031614A">
              <w:rPr>
                <w:rFonts w:ascii="Verdana" w:hAnsi="Verdana" w:cs="Arial"/>
                <w:color w:val="000000"/>
                <w:kern w:val="0"/>
                <w:sz w:val="20"/>
                <w:szCs w:val="20"/>
                <w:lang w:eastAsia="pt-BR"/>
              </w:rPr>
              <w:br/>
              <w:t>R$ 17.000,00 (dezessete mil reais)</w:t>
            </w:r>
          </w:p>
        </w:tc>
      </w:tr>
      <w:tr w:rsidR="0031614A" w:rsidRPr="0031614A" w14:paraId="60E9B519" w14:textId="77777777" w:rsidTr="0031614A">
        <w:trPr>
          <w:trHeight w:val="1980"/>
        </w:trPr>
        <w:tc>
          <w:tcPr>
            <w:tcW w:w="9460" w:type="dxa"/>
            <w:tcBorders>
              <w:top w:val="nil"/>
              <w:left w:val="nil"/>
              <w:bottom w:val="nil"/>
              <w:right w:val="nil"/>
            </w:tcBorders>
            <w:shd w:val="clear" w:color="auto" w:fill="auto"/>
            <w:vAlign w:val="center"/>
            <w:hideMark/>
          </w:tcPr>
          <w:p w14:paraId="4BC508A6" w14:textId="77777777" w:rsidR="0031614A" w:rsidRPr="0031614A" w:rsidRDefault="0031614A" w:rsidP="0031614A">
            <w:pPr>
              <w:suppressAutoHyphens w:val="0"/>
              <w:rPr>
                <w:rFonts w:ascii="Verdana" w:hAnsi="Verdana" w:cs="Arial"/>
                <w:color w:val="000000"/>
                <w:kern w:val="0"/>
                <w:sz w:val="20"/>
                <w:szCs w:val="20"/>
                <w:lang w:eastAsia="pt-BR"/>
              </w:rPr>
            </w:pPr>
            <w:proofErr w:type="gramStart"/>
            <w:r w:rsidRPr="0031614A">
              <w:rPr>
                <w:rFonts w:ascii="Verdana" w:hAnsi="Verdana" w:cs="Arial"/>
                <w:color w:val="000000"/>
                <w:kern w:val="0"/>
                <w:sz w:val="20"/>
                <w:szCs w:val="20"/>
                <w:lang w:eastAsia="pt-BR"/>
              </w:rPr>
              <w:t>04  FUNDO</w:t>
            </w:r>
            <w:proofErr w:type="gramEnd"/>
            <w:r w:rsidRPr="0031614A">
              <w:rPr>
                <w:rFonts w:ascii="Verdana" w:hAnsi="Verdana" w:cs="Arial"/>
                <w:color w:val="000000"/>
                <w:kern w:val="0"/>
                <w:sz w:val="20"/>
                <w:szCs w:val="20"/>
                <w:lang w:eastAsia="pt-BR"/>
              </w:rPr>
              <w:t xml:space="preserve"> MUNICIPAL DE SAÚDE - FMS</w:t>
            </w:r>
            <w:r w:rsidRPr="0031614A">
              <w:rPr>
                <w:rFonts w:ascii="Verdana" w:hAnsi="Verdana" w:cs="Arial"/>
                <w:color w:val="000000"/>
                <w:kern w:val="0"/>
                <w:sz w:val="20"/>
                <w:szCs w:val="20"/>
                <w:lang w:eastAsia="pt-BR"/>
              </w:rPr>
              <w:br/>
              <w:t>09  SECRETARIA MUNICIPAL DE SAÚDE</w:t>
            </w:r>
            <w:r w:rsidRPr="0031614A">
              <w:rPr>
                <w:rFonts w:ascii="Verdana" w:hAnsi="Verdana" w:cs="Arial"/>
                <w:color w:val="000000"/>
                <w:kern w:val="0"/>
                <w:sz w:val="20"/>
                <w:szCs w:val="20"/>
                <w:lang w:eastAsia="pt-BR"/>
              </w:rPr>
              <w:br/>
              <w:t>09.02  FUNDO MUNICIPAL DE SAÚDE</w:t>
            </w:r>
            <w:r w:rsidRPr="0031614A">
              <w:rPr>
                <w:rFonts w:ascii="Verdana" w:hAnsi="Verdana" w:cs="Arial"/>
                <w:color w:val="000000"/>
                <w:kern w:val="0"/>
                <w:sz w:val="20"/>
                <w:szCs w:val="20"/>
                <w:lang w:eastAsia="pt-BR"/>
              </w:rPr>
              <w:br/>
              <w:t>10.301.1007-2.312  MANUTENÇÃO DAS ATIVIDADES DA ATENÇÃO PRIMÁRIA</w:t>
            </w:r>
            <w:r w:rsidRPr="0031614A">
              <w:rPr>
                <w:rFonts w:ascii="Verdana" w:hAnsi="Verdana" w:cs="Arial"/>
                <w:color w:val="000000"/>
                <w:kern w:val="0"/>
                <w:sz w:val="20"/>
                <w:szCs w:val="20"/>
                <w:lang w:eastAsia="pt-BR"/>
              </w:rPr>
              <w:br/>
              <w:t>3.3.90.39.00  OUTROS SERVIÇOS DE TERCEIROS - PESSOA JURÍDICA</w:t>
            </w:r>
            <w:r w:rsidRPr="0031614A">
              <w:rPr>
                <w:rFonts w:ascii="Verdana" w:hAnsi="Verdana" w:cs="Arial"/>
                <w:color w:val="000000"/>
                <w:kern w:val="0"/>
                <w:sz w:val="20"/>
                <w:szCs w:val="20"/>
                <w:lang w:eastAsia="pt-BR"/>
              </w:rPr>
              <w:br/>
              <w:t>FONTE: 2.600.3110-000     /     FICHA: 683</w:t>
            </w:r>
            <w:r w:rsidRPr="0031614A">
              <w:rPr>
                <w:rFonts w:ascii="Verdana" w:hAnsi="Verdana" w:cs="Arial"/>
                <w:color w:val="000000"/>
                <w:kern w:val="0"/>
                <w:sz w:val="20"/>
                <w:szCs w:val="20"/>
                <w:lang w:eastAsia="pt-BR"/>
              </w:rPr>
              <w:br/>
              <w:t>R$ 11.500,00 (onze mil e quinhentos reais)</w:t>
            </w:r>
          </w:p>
        </w:tc>
      </w:tr>
      <w:tr w:rsidR="0031614A" w:rsidRPr="0031614A" w14:paraId="182BD344" w14:textId="77777777" w:rsidTr="0031614A">
        <w:trPr>
          <w:trHeight w:val="1980"/>
        </w:trPr>
        <w:tc>
          <w:tcPr>
            <w:tcW w:w="9460" w:type="dxa"/>
            <w:tcBorders>
              <w:top w:val="nil"/>
              <w:left w:val="nil"/>
              <w:bottom w:val="nil"/>
              <w:right w:val="nil"/>
            </w:tcBorders>
            <w:shd w:val="clear" w:color="auto" w:fill="auto"/>
            <w:vAlign w:val="center"/>
            <w:hideMark/>
          </w:tcPr>
          <w:p w14:paraId="00D57666" w14:textId="77777777" w:rsidR="0031614A" w:rsidRPr="0031614A" w:rsidRDefault="0031614A" w:rsidP="0031614A">
            <w:pPr>
              <w:suppressAutoHyphens w:val="0"/>
              <w:rPr>
                <w:rFonts w:ascii="Verdana" w:hAnsi="Verdana" w:cs="Arial"/>
                <w:color w:val="000000"/>
                <w:kern w:val="0"/>
                <w:sz w:val="20"/>
                <w:szCs w:val="20"/>
                <w:lang w:eastAsia="pt-BR"/>
              </w:rPr>
            </w:pPr>
            <w:proofErr w:type="gramStart"/>
            <w:r w:rsidRPr="0031614A">
              <w:rPr>
                <w:rFonts w:ascii="Verdana" w:hAnsi="Verdana" w:cs="Arial"/>
                <w:color w:val="000000"/>
                <w:kern w:val="0"/>
                <w:sz w:val="20"/>
                <w:szCs w:val="20"/>
                <w:lang w:eastAsia="pt-BR"/>
              </w:rPr>
              <w:t>04  FUNDO</w:t>
            </w:r>
            <w:proofErr w:type="gramEnd"/>
            <w:r w:rsidRPr="0031614A">
              <w:rPr>
                <w:rFonts w:ascii="Verdana" w:hAnsi="Verdana" w:cs="Arial"/>
                <w:color w:val="000000"/>
                <w:kern w:val="0"/>
                <w:sz w:val="20"/>
                <w:szCs w:val="20"/>
                <w:lang w:eastAsia="pt-BR"/>
              </w:rPr>
              <w:t xml:space="preserve"> MUNICIPAL DE SAÚDE - FMS</w:t>
            </w:r>
            <w:r w:rsidRPr="0031614A">
              <w:rPr>
                <w:rFonts w:ascii="Verdana" w:hAnsi="Verdana" w:cs="Arial"/>
                <w:color w:val="000000"/>
                <w:kern w:val="0"/>
                <w:sz w:val="20"/>
                <w:szCs w:val="20"/>
                <w:lang w:eastAsia="pt-BR"/>
              </w:rPr>
              <w:br/>
              <w:t>09  SECRETARIA MUNICIPAL DE SAÚDE</w:t>
            </w:r>
            <w:r w:rsidRPr="0031614A">
              <w:rPr>
                <w:rFonts w:ascii="Verdana" w:hAnsi="Verdana" w:cs="Arial"/>
                <w:color w:val="000000"/>
                <w:kern w:val="0"/>
                <w:sz w:val="20"/>
                <w:szCs w:val="20"/>
                <w:lang w:eastAsia="pt-BR"/>
              </w:rPr>
              <w:br/>
              <w:t>09.02  FUNDO MUNICIPAL DE SAÚDE</w:t>
            </w:r>
            <w:r w:rsidRPr="0031614A">
              <w:rPr>
                <w:rFonts w:ascii="Verdana" w:hAnsi="Verdana" w:cs="Arial"/>
                <w:color w:val="000000"/>
                <w:kern w:val="0"/>
                <w:sz w:val="20"/>
                <w:szCs w:val="20"/>
                <w:lang w:eastAsia="pt-BR"/>
              </w:rPr>
              <w:br/>
              <w:t>10.302.1007-2.313  MANUTENÇÃO DAS ATIVIDADES DE ATENÇÃO ESPECIALIZADA</w:t>
            </w:r>
            <w:r w:rsidRPr="0031614A">
              <w:rPr>
                <w:rFonts w:ascii="Verdana" w:hAnsi="Verdana" w:cs="Arial"/>
                <w:color w:val="000000"/>
                <w:kern w:val="0"/>
                <w:sz w:val="20"/>
                <w:szCs w:val="20"/>
                <w:lang w:eastAsia="pt-BR"/>
              </w:rPr>
              <w:br/>
              <w:t>3.3.90.30.00  MATERIAL DE CONSUMO</w:t>
            </w:r>
            <w:r w:rsidRPr="0031614A">
              <w:rPr>
                <w:rFonts w:ascii="Verdana" w:hAnsi="Verdana" w:cs="Arial"/>
                <w:color w:val="000000"/>
                <w:kern w:val="0"/>
                <w:sz w:val="20"/>
                <w:szCs w:val="20"/>
                <w:lang w:eastAsia="pt-BR"/>
              </w:rPr>
              <w:br/>
              <w:t>FONTE: 2.621.3210-000     /     FICHA: 689</w:t>
            </w:r>
            <w:r w:rsidRPr="0031614A">
              <w:rPr>
                <w:rFonts w:ascii="Verdana" w:hAnsi="Verdana" w:cs="Arial"/>
                <w:color w:val="000000"/>
                <w:kern w:val="0"/>
                <w:sz w:val="20"/>
                <w:szCs w:val="20"/>
                <w:lang w:eastAsia="pt-BR"/>
              </w:rPr>
              <w:br/>
              <w:t>R$ 4.000,00 (quatro mil reais)</w:t>
            </w:r>
          </w:p>
        </w:tc>
      </w:tr>
      <w:tr w:rsidR="0031614A" w:rsidRPr="0031614A" w14:paraId="1B6375C4" w14:textId="77777777" w:rsidTr="0031614A">
        <w:trPr>
          <w:trHeight w:val="1980"/>
        </w:trPr>
        <w:tc>
          <w:tcPr>
            <w:tcW w:w="9460" w:type="dxa"/>
            <w:tcBorders>
              <w:top w:val="nil"/>
              <w:left w:val="nil"/>
              <w:bottom w:val="nil"/>
              <w:right w:val="nil"/>
            </w:tcBorders>
            <w:shd w:val="clear" w:color="auto" w:fill="auto"/>
            <w:vAlign w:val="center"/>
            <w:hideMark/>
          </w:tcPr>
          <w:p w14:paraId="6454919F" w14:textId="77777777" w:rsidR="0031614A" w:rsidRPr="0031614A" w:rsidRDefault="0031614A" w:rsidP="0031614A">
            <w:pPr>
              <w:suppressAutoHyphens w:val="0"/>
              <w:rPr>
                <w:rFonts w:ascii="Verdana" w:hAnsi="Verdana" w:cs="Arial"/>
                <w:color w:val="000000"/>
                <w:kern w:val="0"/>
                <w:sz w:val="20"/>
                <w:szCs w:val="20"/>
                <w:lang w:eastAsia="pt-BR"/>
              </w:rPr>
            </w:pPr>
            <w:proofErr w:type="gramStart"/>
            <w:r w:rsidRPr="0031614A">
              <w:rPr>
                <w:rFonts w:ascii="Verdana" w:hAnsi="Verdana" w:cs="Arial"/>
                <w:color w:val="000000"/>
                <w:kern w:val="0"/>
                <w:sz w:val="20"/>
                <w:szCs w:val="20"/>
                <w:lang w:eastAsia="pt-BR"/>
              </w:rPr>
              <w:t>04  FUNDO</w:t>
            </w:r>
            <w:proofErr w:type="gramEnd"/>
            <w:r w:rsidRPr="0031614A">
              <w:rPr>
                <w:rFonts w:ascii="Verdana" w:hAnsi="Verdana" w:cs="Arial"/>
                <w:color w:val="000000"/>
                <w:kern w:val="0"/>
                <w:sz w:val="20"/>
                <w:szCs w:val="20"/>
                <w:lang w:eastAsia="pt-BR"/>
              </w:rPr>
              <w:t xml:space="preserve"> MUNICIPAL DE SAÚDE - FMS</w:t>
            </w:r>
            <w:r w:rsidRPr="0031614A">
              <w:rPr>
                <w:rFonts w:ascii="Verdana" w:hAnsi="Verdana" w:cs="Arial"/>
                <w:color w:val="000000"/>
                <w:kern w:val="0"/>
                <w:sz w:val="20"/>
                <w:szCs w:val="20"/>
                <w:lang w:eastAsia="pt-BR"/>
              </w:rPr>
              <w:br/>
              <w:t>09  SECRETARIA MUNICIPAL DE SAÚDE</w:t>
            </w:r>
            <w:r w:rsidRPr="0031614A">
              <w:rPr>
                <w:rFonts w:ascii="Verdana" w:hAnsi="Verdana" w:cs="Arial"/>
                <w:color w:val="000000"/>
                <w:kern w:val="0"/>
                <w:sz w:val="20"/>
                <w:szCs w:val="20"/>
                <w:lang w:eastAsia="pt-BR"/>
              </w:rPr>
              <w:br/>
              <w:t>09.02  FUNDO MUNICIPAL DE SAÚDE</w:t>
            </w:r>
            <w:r w:rsidRPr="0031614A">
              <w:rPr>
                <w:rFonts w:ascii="Verdana" w:hAnsi="Verdana" w:cs="Arial"/>
                <w:color w:val="000000"/>
                <w:kern w:val="0"/>
                <w:sz w:val="20"/>
                <w:szCs w:val="20"/>
                <w:lang w:eastAsia="pt-BR"/>
              </w:rPr>
              <w:br/>
              <w:t>10.302.1007-2.313  MANUTENÇÃO DAS ATIVIDADES DE ATENÇÃO ESPECIALIZADA</w:t>
            </w:r>
            <w:r w:rsidRPr="0031614A">
              <w:rPr>
                <w:rFonts w:ascii="Verdana" w:hAnsi="Verdana" w:cs="Arial"/>
                <w:color w:val="000000"/>
                <w:kern w:val="0"/>
                <w:sz w:val="20"/>
                <w:szCs w:val="20"/>
                <w:lang w:eastAsia="pt-BR"/>
              </w:rPr>
              <w:br/>
              <w:t>3.3.90.39.00  OUTROS SERVIÇOS DE TERCEIROS - PESSOA JURÍDICA</w:t>
            </w:r>
            <w:r w:rsidRPr="0031614A">
              <w:rPr>
                <w:rFonts w:ascii="Verdana" w:hAnsi="Verdana" w:cs="Arial"/>
                <w:color w:val="000000"/>
                <w:kern w:val="0"/>
                <w:sz w:val="20"/>
                <w:szCs w:val="20"/>
                <w:lang w:eastAsia="pt-BR"/>
              </w:rPr>
              <w:br/>
              <w:t>FONTE: 2.621.0000-000     /     FICHA: 690</w:t>
            </w:r>
            <w:r w:rsidRPr="0031614A">
              <w:rPr>
                <w:rFonts w:ascii="Verdana" w:hAnsi="Verdana" w:cs="Arial"/>
                <w:color w:val="000000"/>
                <w:kern w:val="0"/>
                <w:sz w:val="20"/>
                <w:szCs w:val="20"/>
                <w:lang w:eastAsia="pt-BR"/>
              </w:rPr>
              <w:br/>
              <w:t>R$ 2.500,00 (dois mil e quinhentos reais)</w:t>
            </w:r>
          </w:p>
        </w:tc>
      </w:tr>
    </w:tbl>
    <w:p w14:paraId="07F29C23" w14:textId="77777777" w:rsidR="00F221CE" w:rsidRDefault="00F221CE" w:rsidP="00F221CE">
      <w:pPr>
        <w:pStyle w:val="Nivel01"/>
        <w:rPr>
          <w:rFonts w:ascii="Arial Narrow" w:hAnsi="Arial Narrow"/>
          <w:color w:val="FFFFFF"/>
          <w:kern w:val="0"/>
          <w:sz w:val="26"/>
          <w:szCs w:val="26"/>
          <w:lang w:eastAsia="pt-BR"/>
        </w:rPr>
      </w:pPr>
      <w:r>
        <w:rPr>
          <w:rFonts w:ascii="Arial Narrow" w:hAnsi="Arial Narrow"/>
          <w:sz w:val="26"/>
          <w:szCs w:val="26"/>
        </w:rPr>
        <w:t>CLÁUSULA DÉCIMA QUARTA – DOS CASOS OMISSOS (</w:t>
      </w:r>
      <w:hyperlink r:id="rId45" w:anchor="art92" w:history="1">
        <w:r>
          <w:rPr>
            <w:rStyle w:val="Hyperlink"/>
            <w:rFonts w:ascii="Arial Narrow" w:hAnsi="Arial Narrow"/>
          </w:rPr>
          <w:t>art. 92, III</w:t>
        </w:r>
      </w:hyperlink>
      <w:r>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QUINTA – ALTERAÇÕES</w:t>
      </w:r>
    </w:p>
    <w:p w14:paraId="3775224D"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31614A">
      <w:pPr>
        <w:pStyle w:val="Nivel2"/>
        <w:spacing w:line="240" w:lineRule="auto"/>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589E3DD9" w14:textId="36AEE121" w:rsidR="004D1479"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4D6C8A">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33A75C13" w14:textId="77777777" w:rsidR="00CC7FD1" w:rsidRDefault="00CC7FD1">
            <w:pPr>
              <w:widowControl w:val="0"/>
              <w:autoSpaceDE w:val="0"/>
              <w:autoSpaceDN w:val="0"/>
              <w:adjustRightInd w:val="0"/>
              <w:jc w:val="center"/>
              <w:rPr>
                <w:rFonts w:ascii="Arial Narrow" w:hAnsi="Arial Narrow" w:cs="Arial"/>
                <w:b/>
                <w:bCs/>
                <w:color w:val="000000"/>
                <w:sz w:val="26"/>
                <w:szCs w:val="26"/>
              </w:rPr>
            </w:pPr>
            <w:proofErr w:type="spellStart"/>
            <w:r w:rsidRPr="007A6805">
              <w:rPr>
                <w:rFonts w:ascii="Arial Narrow" w:hAnsi="Arial Narrow"/>
                <w:sz w:val="26"/>
                <w:szCs w:val="26"/>
              </w:rPr>
              <w:t>Biatriz</w:t>
            </w:r>
            <w:proofErr w:type="spellEnd"/>
            <w:r w:rsidRPr="007A6805">
              <w:rPr>
                <w:rFonts w:ascii="Arial Narrow" w:hAnsi="Arial Narrow"/>
                <w:sz w:val="26"/>
                <w:szCs w:val="26"/>
              </w:rPr>
              <w:t xml:space="preserve"> Goulart </w:t>
            </w:r>
            <w:r>
              <w:rPr>
                <w:rFonts w:ascii="Arial Narrow" w:hAnsi="Arial Narrow"/>
                <w:sz w:val="26"/>
                <w:szCs w:val="26"/>
              </w:rPr>
              <w:t>d</w:t>
            </w:r>
            <w:r w:rsidRPr="007A6805">
              <w:rPr>
                <w:rFonts w:ascii="Arial Narrow" w:hAnsi="Arial Narrow"/>
                <w:sz w:val="26"/>
                <w:szCs w:val="26"/>
              </w:rPr>
              <w:t>a Silva</w:t>
            </w:r>
            <w:r>
              <w:rPr>
                <w:rFonts w:ascii="Arial Narrow" w:hAnsi="Arial Narrow" w:cs="Arial"/>
                <w:b/>
                <w:bCs/>
                <w:color w:val="000000"/>
                <w:sz w:val="26"/>
                <w:szCs w:val="26"/>
              </w:rPr>
              <w:t xml:space="preserve"> </w:t>
            </w:r>
          </w:p>
          <w:p w14:paraId="4EFED501" w14:textId="2A8F015B" w:rsidR="004D1479" w:rsidRDefault="00CC7FD1">
            <w:pPr>
              <w:widowControl w:val="0"/>
              <w:autoSpaceDE w:val="0"/>
              <w:autoSpaceDN w:val="0"/>
              <w:adjustRightInd w:val="0"/>
              <w:jc w:val="center"/>
              <w:rPr>
                <w:rFonts w:ascii="Arial Narrow" w:eastAsia="Arial" w:hAnsi="Arial Narrow" w:cs="Arial"/>
                <w:b/>
                <w:bCs/>
                <w:sz w:val="26"/>
                <w:szCs w:val="26"/>
              </w:rPr>
            </w:pPr>
            <w:r w:rsidRPr="00CC7FD1">
              <w:rPr>
                <w:rFonts w:ascii="Arial Narrow" w:eastAsia="Arial" w:hAnsi="Arial Narrow" w:cs="Arial"/>
                <w:b/>
                <w:bCs/>
                <w:sz w:val="26"/>
                <w:szCs w:val="26"/>
              </w:rPr>
              <w:t>SECRETÁRIA MUNICIPAL DE SAÚDE</w:t>
            </w:r>
          </w:p>
          <w:p w14:paraId="1E41097B" w14:textId="4C1B431D" w:rsidR="00CC7FD1" w:rsidRPr="00CC7FD1" w:rsidRDefault="00CC7FD1">
            <w:pPr>
              <w:widowControl w:val="0"/>
              <w:autoSpaceDE w:val="0"/>
              <w:autoSpaceDN w:val="0"/>
              <w:adjustRightInd w:val="0"/>
              <w:jc w:val="center"/>
              <w:rPr>
                <w:rFonts w:ascii="Arial Narrow" w:hAnsi="Arial Narrow" w:cs="Arial"/>
                <w:b/>
                <w:bCs/>
                <w:color w:val="000000"/>
                <w:sz w:val="26"/>
                <w:szCs w:val="26"/>
              </w:rPr>
            </w:pPr>
            <w:r w:rsidRPr="00CC7FD1">
              <w:rPr>
                <w:rFonts w:ascii="Arial Narrow" w:eastAsia="Arial" w:hAnsi="Arial Narrow" w:cs="Arial"/>
                <w:b/>
                <w:bCs/>
                <w:sz w:val="26"/>
                <w:szCs w:val="26"/>
              </w:rPr>
              <w:t>Portaria n° 170/2024</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AE3B42F" w14:textId="77777777" w:rsidR="0031614A" w:rsidRDefault="0031614A" w:rsidP="0031614A">
            <w:pPr>
              <w:widowControl w:val="0"/>
              <w:autoSpaceDE w:val="0"/>
              <w:autoSpaceDN w:val="0"/>
              <w:adjustRightInd w:val="0"/>
              <w:jc w:val="center"/>
              <w:rPr>
                <w:rFonts w:ascii="Arial Narrow" w:hAnsi="Arial Narrow"/>
                <w:b/>
                <w:bCs/>
                <w:sz w:val="26"/>
                <w:szCs w:val="26"/>
                <w:lang w:eastAsia="en-US"/>
              </w:rPr>
            </w:pPr>
            <w:r>
              <w:rPr>
                <w:rFonts w:ascii="Arial Narrow" w:eastAsia="Arial" w:hAnsi="Arial Narrow" w:cs="Arial"/>
                <w:sz w:val="26"/>
                <w:szCs w:val="26"/>
              </w:rPr>
              <w:t>Reginaldo Antônio Dutra de Abreu</w:t>
            </w:r>
            <w:r>
              <w:rPr>
                <w:rFonts w:ascii="Arial Narrow" w:hAnsi="Arial Narrow"/>
                <w:b/>
                <w:bCs/>
                <w:sz w:val="26"/>
                <w:szCs w:val="26"/>
              </w:rPr>
              <w:t xml:space="preserve"> </w:t>
            </w:r>
          </w:p>
          <w:p w14:paraId="7C843B20" w14:textId="77777777" w:rsidR="0031614A" w:rsidRDefault="0031614A" w:rsidP="0031614A">
            <w:pPr>
              <w:widowControl w:val="0"/>
              <w:autoSpaceDE w:val="0"/>
              <w:autoSpaceDN w:val="0"/>
              <w:adjustRightInd w:val="0"/>
              <w:jc w:val="center"/>
              <w:rPr>
                <w:rFonts w:ascii="Arial Narrow" w:hAnsi="Arial Narrow" w:cs="Arial"/>
                <w:b/>
                <w:bCs/>
                <w:color w:val="000000"/>
                <w:sz w:val="26"/>
                <w:szCs w:val="26"/>
              </w:rPr>
            </w:pPr>
            <w:r>
              <w:rPr>
                <w:rFonts w:ascii="Arial Narrow" w:hAnsi="Arial Narrow"/>
                <w:b/>
                <w:bCs/>
                <w:sz w:val="26"/>
                <w:szCs w:val="26"/>
              </w:rPr>
              <w:t>R. A. D. DE ABREU - ME</w:t>
            </w:r>
            <w:r>
              <w:rPr>
                <w:rFonts w:ascii="Arial Narrow" w:hAnsi="Arial Narrow" w:cs="Arial"/>
                <w:b/>
                <w:bCs/>
                <w:color w:val="000000"/>
                <w:sz w:val="26"/>
                <w:szCs w:val="26"/>
              </w:rPr>
              <w:t xml:space="preserve"> </w:t>
            </w:r>
          </w:p>
          <w:p w14:paraId="6F4C6513" w14:textId="77DD2279" w:rsidR="004D1479" w:rsidRDefault="0031614A" w:rsidP="0031614A">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kern w:val="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0D428FD" w14:textId="43270285"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CC7FD1">
        <w:rPr>
          <w:rFonts w:ascii="Arial Narrow" w:hAnsi="Arial Narrow" w:cs="Arial Narrow"/>
          <w:b/>
          <w:bCs/>
          <w:sz w:val="27"/>
          <w:szCs w:val="27"/>
        </w:rPr>
        <w:t>7</w:t>
      </w:r>
      <w:r w:rsidR="0031614A">
        <w:rPr>
          <w:rFonts w:ascii="Arial Narrow" w:hAnsi="Arial Narrow" w:cs="Arial Narrow"/>
          <w:b/>
          <w:bCs/>
          <w:sz w:val="27"/>
          <w:szCs w:val="27"/>
        </w:rPr>
        <w:t>5</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19650045" w14:textId="77777777" w:rsidR="0031614A" w:rsidRDefault="0031614A" w:rsidP="0031614A">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52C81555" w14:textId="77777777" w:rsidR="0031614A" w:rsidRDefault="0031614A" w:rsidP="0031614A">
      <w:pPr>
        <w:rPr>
          <w:rFonts w:ascii="Arial Narrow" w:hAnsi="Arial Narrow" w:cs="Arial Narrow"/>
          <w:b/>
          <w:bCs/>
          <w:sz w:val="27"/>
          <w:szCs w:val="27"/>
          <w:lang w:val="pt-PT"/>
        </w:rPr>
      </w:pPr>
    </w:p>
    <w:p w14:paraId="60E7358B" w14:textId="77777777" w:rsidR="0031614A" w:rsidRDefault="0031614A" w:rsidP="0031614A">
      <w:pPr>
        <w:rPr>
          <w:rFonts w:ascii="Arial Narrow" w:hAnsi="Arial Narrow" w:cs="Arial Narrow"/>
          <w:b/>
          <w:bCs/>
          <w:sz w:val="27"/>
          <w:szCs w:val="27"/>
        </w:rPr>
      </w:pPr>
      <w:r>
        <w:rPr>
          <w:rFonts w:ascii="Arial Narrow" w:hAnsi="Arial Narrow" w:cs="Arial Narrow"/>
          <w:b/>
          <w:bCs/>
          <w:sz w:val="27"/>
          <w:szCs w:val="27"/>
          <w:lang w:val="pt-PT"/>
        </w:rPr>
        <w:t>Lote 03</w:t>
      </w:r>
    </w:p>
    <w:p w14:paraId="20FE0345" w14:textId="77777777" w:rsidR="0031614A" w:rsidRDefault="0031614A" w:rsidP="0031614A">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1614A" w14:paraId="174B6E38" w14:textId="77777777" w:rsidTr="0031614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BD02583" w14:textId="77777777" w:rsidR="0031614A" w:rsidRDefault="0031614A">
            <w:pPr>
              <w:pStyle w:val="Ttulo3"/>
              <w:tabs>
                <w:tab w:val="left" w:pos="-70"/>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LOTE 03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B3BFC51" w14:textId="77777777" w:rsidR="0031614A" w:rsidRDefault="0031614A">
            <w:pPr>
              <w:pStyle w:val="Ttulo3"/>
              <w:tabs>
                <w:tab w:val="clear" w:pos="720"/>
                <w:tab w:val="left" w:pos="708"/>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VEICULOS LEVES DA MARCA CHEVROLET</w:t>
            </w:r>
          </w:p>
        </w:tc>
      </w:tr>
      <w:tr w:rsidR="0031614A" w14:paraId="20EB34BD" w14:textId="77777777" w:rsidTr="0031614A">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43D01610" w14:textId="2C5B41BF" w:rsidR="0031614A" w:rsidRDefault="0031614A">
            <w:pPr>
              <w:pStyle w:val="Ttulo3"/>
              <w:tabs>
                <w:tab w:val="clear" w:pos="720"/>
                <w:tab w:val="left" w:pos="708"/>
              </w:tabs>
              <w:snapToGrid w:val="0"/>
              <w:spacing w:line="256" w:lineRule="auto"/>
              <w:ind w:right="-70"/>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VALOR ESTIMADO PARA O LOTE: R$ 12.000,00 (doze mil reais).</w:t>
            </w:r>
          </w:p>
        </w:tc>
      </w:tr>
      <w:tr w:rsidR="0031614A" w14:paraId="41D177DE" w14:textId="77777777" w:rsidTr="0031614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A52F0BA" w14:textId="77777777" w:rsidR="0031614A" w:rsidRDefault="0031614A">
            <w:pPr>
              <w:pStyle w:val="Ttulo3"/>
              <w:tabs>
                <w:tab w:val="left" w:pos="-70"/>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ITEM</w:t>
            </w:r>
          </w:p>
        </w:tc>
        <w:tc>
          <w:tcPr>
            <w:tcW w:w="6095" w:type="dxa"/>
            <w:tcBorders>
              <w:top w:val="single" w:sz="4" w:space="0" w:color="000000"/>
              <w:left w:val="single" w:sz="4" w:space="0" w:color="000000"/>
              <w:bottom w:val="single" w:sz="4" w:space="0" w:color="000000"/>
              <w:right w:val="nil"/>
            </w:tcBorders>
            <w:vAlign w:val="center"/>
            <w:hideMark/>
          </w:tcPr>
          <w:p w14:paraId="5AEA0701" w14:textId="77777777" w:rsidR="0031614A" w:rsidRDefault="0031614A">
            <w:pPr>
              <w:snapToGrid w:val="0"/>
              <w:spacing w:line="256" w:lineRule="auto"/>
              <w:ind w:right="-70"/>
              <w:jc w:val="center"/>
              <w:rPr>
                <w:rFonts w:ascii="Arial" w:hAnsi="Arial" w:cs="Arial"/>
                <w:b/>
                <w:bCs/>
                <w:sz w:val="27"/>
                <w:szCs w:val="27"/>
                <w14:ligatures w14:val="standardContextual"/>
              </w:rPr>
            </w:pPr>
            <w:r>
              <w:rPr>
                <w:rFonts w:ascii="Arial" w:hAnsi="Arial" w:cs="Arial"/>
                <w:b/>
                <w:bCs/>
                <w:sz w:val="27"/>
                <w:szCs w:val="27"/>
                <w14:ligatures w14:val="standardContextual"/>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F1B9FE2" w14:textId="77777777" w:rsidR="0031614A" w:rsidRDefault="0031614A">
            <w:pPr>
              <w:pStyle w:val="Ttulo3"/>
              <w:tabs>
                <w:tab w:val="clear" w:pos="720"/>
                <w:tab w:val="left" w:pos="708"/>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 xml:space="preserve">PERCENTUAL DE DESCONTO </w:t>
            </w:r>
          </w:p>
        </w:tc>
      </w:tr>
      <w:tr w:rsidR="0031614A" w14:paraId="03AE2667"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1BF06687"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w:t>
            </w:r>
          </w:p>
        </w:tc>
        <w:tc>
          <w:tcPr>
            <w:tcW w:w="6095" w:type="dxa"/>
            <w:tcBorders>
              <w:top w:val="nil"/>
              <w:left w:val="single" w:sz="4" w:space="0" w:color="000000"/>
              <w:bottom w:val="single" w:sz="4" w:space="0" w:color="000000"/>
              <w:right w:val="nil"/>
            </w:tcBorders>
            <w:hideMark/>
          </w:tcPr>
          <w:p w14:paraId="709A0B94"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original</w:t>
            </w:r>
          </w:p>
        </w:tc>
        <w:tc>
          <w:tcPr>
            <w:tcW w:w="2410" w:type="dxa"/>
            <w:tcBorders>
              <w:top w:val="nil"/>
              <w:left w:val="single" w:sz="4" w:space="0" w:color="000000"/>
              <w:bottom w:val="single" w:sz="4" w:space="0" w:color="000000"/>
              <w:right w:val="single" w:sz="4" w:space="0" w:color="000000"/>
            </w:tcBorders>
            <w:hideMark/>
          </w:tcPr>
          <w:p w14:paraId="60BB11FE"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5,37%</w:t>
            </w:r>
          </w:p>
        </w:tc>
      </w:tr>
      <w:tr w:rsidR="0031614A" w14:paraId="1F0D77A7"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4B03EAD3"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2</w:t>
            </w:r>
          </w:p>
        </w:tc>
        <w:tc>
          <w:tcPr>
            <w:tcW w:w="6095" w:type="dxa"/>
            <w:tcBorders>
              <w:top w:val="nil"/>
              <w:left w:val="single" w:sz="4" w:space="0" w:color="000000"/>
              <w:bottom w:val="single" w:sz="4" w:space="0" w:color="000000"/>
              <w:right w:val="nil"/>
            </w:tcBorders>
            <w:hideMark/>
          </w:tcPr>
          <w:p w14:paraId="70547D56"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4594087"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30,05%</w:t>
            </w:r>
          </w:p>
        </w:tc>
      </w:tr>
      <w:tr w:rsidR="0031614A" w14:paraId="1B7034A0"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62B3F7D7"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w:t>
            </w:r>
          </w:p>
        </w:tc>
        <w:tc>
          <w:tcPr>
            <w:tcW w:w="6095" w:type="dxa"/>
            <w:tcBorders>
              <w:top w:val="nil"/>
              <w:left w:val="single" w:sz="4" w:space="0" w:color="000000"/>
              <w:bottom w:val="single" w:sz="4" w:space="0" w:color="000000"/>
              <w:right w:val="nil"/>
            </w:tcBorders>
            <w:hideMark/>
          </w:tcPr>
          <w:p w14:paraId="2D37D976"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Mão-de-obra</w:t>
            </w:r>
          </w:p>
        </w:tc>
        <w:tc>
          <w:tcPr>
            <w:tcW w:w="2410" w:type="dxa"/>
            <w:tcBorders>
              <w:top w:val="nil"/>
              <w:left w:val="single" w:sz="4" w:space="0" w:color="000000"/>
              <w:bottom w:val="single" w:sz="4" w:space="0" w:color="000000"/>
              <w:right w:val="single" w:sz="4" w:space="0" w:color="000000"/>
            </w:tcBorders>
            <w:hideMark/>
          </w:tcPr>
          <w:p w14:paraId="529E3BFD"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6,44%</w:t>
            </w:r>
          </w:p>
        </w:tc>
      </w:tr>
      <w:tr w:rsidR="0031614A" w14:paraId="2DB80E6C" w14:textId="77777777" w:rsidTr="0031614A">
        <w:trPr>
          <w:cantSplit/>
          <w:trHeight w:val="276"/>
        </w:trPr>
        <w:tc>
          <w:tcPr>
            <w:tcW w:w="7099" w:type="dxa"/>
            <w:gridSpan w:val="2"/>
            <w:tcBorders>
              <w:top w:val="nil"/>
              <w:left w:val="single" w:sz="4" w:space="0" w:color="000000"/>
              <w:bottom w:val="single" w:sz="4" w:space="0" w:color="000000"/>
              <w:right w:val="nil"/>
            </w:tcBorders>
            <w:vAlign w:val="center"/>
            <w:hideMark/>
          </w:tcPr>
          <w:p w14:paraId="3A9F9E30"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b/>
                <w:bCs/>
                <w:sz w:val="27"/>
                <w:szCs w:val="27"/>
                <w:lang w:val="pt-PT"/>
                <w14:ligatures w14:val="standardContextual"/>
              </w:rPr>
              <w:t>Índice de desconto</w:t>
            </w:r>
            <w:r>
              <w:rPr>
                <w:rFonts w:ascii="Arial Narrow" w:hAnsi="Arial Narrow" w:cs="Arial Narrow"/>
                <w:sz w:val="27"/>
                <w:szCs w:val="27"/>
                <w:lang w:val="pt-PT"/>
                <w14:ligatures w14:val="standardContextual"/>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18847CE5"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13,20%</w:t>
            </w:r>
          </w:p>
        </w:tc>
      </w:tr>
    </w:tbl>
    <w:p w14:paraId="090E05AD" w14:textId="77777777" w:rsidR="0031614A" w:rsidRDefault="0031614A" w:rsidP="0031614A">
      <w:pPr>
        <w:jc w:val="both"/>
        <w:rPr>
          <w:rFonts w:ascii="Arial Narrow" w:hAnsi="Arial Narrow" w:cs="Arial Narrow"/>
          <w:sz w:val="27"/>
          <w:szCs w:val="27"/>
          <w:lang w:val="pt-PT"/>
        </w:rPr>
      </w:pPr>
    </w:p>
    <w:p w14:paraId="79FC796A" w14:textId="77777777" w:rsidR="0031614A" w:rsidRDefault="0031614A" w:rsidP="0031614A">
      <w:pPr>
        <w:rPr>
          <w:rFonts w:ascii="Arial Narrow" w:hAnsi="Arial Narrow" w:cs="Arial Narrow"/>
          <w:b/>
          <w:bCs/>
          <w:sz w:val="27"/>
          <w:szCs w:val="27"/>
        </w:rPr>
      </w:pPr>
      <w:r>
        <w:rPr>
          <w:rFonts w:ascii="Arial Narrow" w:hAnsi="Arial Narrow" w:cs="Arial Narrow"/>
          <w:b/>
          <w:bCs/>
          <w:sz w:val="27"/>
          <w:szCs w:val="27"/>
          <w:lang w:val="pt-PT"/>
        </w:rPr>
        <w:t>Lote 04</w:t>
      </w:r>
    </w:p>
    <w:p w14:paraId="65CAC0DB" w14:textId="77777777" w:rsidR="0031614A" w:rsidRDefault="0031614A" w:rsidP="0031614A">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1614A" w14:paraId="0D4CE819" w14:textId="77777777" w:rsidTr="0031614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E557A62" w14:textId="77777777" w:rsidR="0031614A" w:rsidRDefault="0031614A">
            <w:pPr>
              <w:pStyle w:val="Ttulo3"/>
              <w:tabs>
                <w:tab w:val="left" w:pos="-70"/>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LOTE 04</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2044DFDD" w14:textId="77777777" w:rsidR="0031614A" w:rsidRDefault="0031614A">
            <w:pPr>
              <w:pStyle w:val="Ttulo3"/>
              <w:tabs>
                <w:tab w:val="clear" w:pos="720"/>
                <w:tab w:val="left" w:pos="708"/>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VEICULOS LEVES DA MARCA FIAT</w:t>
            </w:r>
          </w:p>
        </w:tc>
      </w:tr>
      <w:tr w:rsidR="0031614A" w14:paraId="2FAF48C6" w14:textId="77777777" w:rsidTr="0031614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5A70AD25" w14:textId="4DC2A3B5" w:rsidR="0031614A" w:rsidRDefault="0031614A">
            <w:pPr>
              <w:pStyle w:val="Ttulo3"/>
              <w:tabs>
                <w:tab w:val="clear" w:pos="720"/>
                <w:tab w:val="left" w:pos="708"/>
              </w:tabs>
              <w:snapToGrid w:val="0"/>
              <w:spacing w:line="256" w:lineRule="auto"/>
              <w:ind w:right="-70"/>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VALOR ESTIMADO PARA O LOTE: R$ 18.000,00 (dezoito mil reais).</w:t>
            </w:r>
          </w:p>
        </w:tc>
      </w:tr>
      <w:tr w:rsidR="0031614A" w14:paraId="5D6DC702" w14:textId="77777777" w:rsidTr="0031614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2878FB8" w14:textId="77777777" w:rsidR="0031614A" w:rsidRDefault="0031614A">
            <w:pPr>
              <w:pStyle w:val="Ttulo3"/>
              <w:tabs>
                <w:tab w:val="left" w:pos="-70"/>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ITEM</w:t>
            </w:r>
          </w:p>
        </w:tc>
        <w:tc>
          <w:tcPr>
            <w:tcW w:w="6096" w:type="dxa"/>
            <w:tcBorders>
              <w:top w:val="single" w:sz="4" w:space="0" w:color="000000"/>
              <w:left w:val="single" w:sz="4" w:space="0" w:color="000000"/>
              <w:bottom w:val="single" w:sz="4" w:space="0" w:color="000000"/>
              <w:right w:val="nil"/>
            </w:tcBorders>
            <w:vAlign w:val="center"/>
            <w:hideMark/>
          </w:tcPr>
          <w:p w14:paraId="55A18419" w14:textId="77777777" w:rsidR="0031614A" w:rsidRDefault="0031614A">
            <w:pPr>
              <w:snapToGrid w:val="0"/>
              <w:spacing w:line="256" w:lineRule="auto"/>
              <w:ind w:right="-70"/>
              <w:jc w:val="center"/>
              <w:rPr>
                <w:rFonts w:ascii="Arial" w:hAnsi="Arial" w:cs="Arial"/>
                <w:b/>
                <w:bCs/>
                <w:sz w:val="27"/>
                <w:szCs w:val="27"/>
                <w14:ligatures w14:val="standardContextual"/>
              </w:rPr>
            </w:pPr>
            <w:r>
              <w:rPr>
                <w:rFonts w:ascii="Arial" w:hAnsi="Arial" w:cs="Arial"/>
                <w:b/>
                <w:bCs/>
                <w:sz w:val="27"/>
                <w:szCs w:val="27"/>
                <w14:ligatures w14:val="standardContextual"/>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0558F78" w14:textId="77777777" w:rsidR="0031614A" w:rsidRDefault="0031614A">
            <w:pPr>
              <w:pStyle w:val="Ttulo3"/>
              <w:tabs>
                <w:tab w:val="clear" w:pos="720"/>
                <w:tab w:val="left" w:pos="708"/>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 xml:space="preserve">PERCENTUAL DE DESCONTO </w:t>
            </w:r>
          </w:p>
        </w:tc>
      </w:tr>
      <w:tr w:rsidR="0031614A" w14:paraId="42099E4F"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57787E74"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w:t>
            </w:r>
          </w:p>
        </w:tc>
        <w:tc>
          <w:tcPr>
            <w:tcW w:w="6096" w:type="dxa"/>
            <w:tcBorders>
              <w:top w:val="nil"/>
              <w:left w:val="single" w:sz="4" w:space="0" w:color="000000"/>
              <w:bottom w:val="single" w:sz="4" w:space="0" w:color="000000"/>
              <w:right w:val="nil"/>
            </w:tcBorders>
            <w:hideMark/>
          </w:tcPr>
          <w:p w14:paraId="4498031B"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original</w:t>
            </w:r>
          </w:p>
        </w:tc>
        <w:tc>
          <w:tcPr>
            <w:tcW w:w="2410" w:type="dxa"/>
            <w:tcBorders>
              <w:top w:val="nil"/>
              <w:left w:val="single" w:sz="4" w:space="0" w:color="000000"/>
              <w:bottom w:val="single" w:sz="4" w:space="0" w:color="000000"/>
              <w:right w:val="single" w:sz="4" w:space="0" w:color="000000"/>
            </w:tcBorders>
            <w:hideMark/>
          </w:tcPr>
          <w:p w14:paraId="16BBE9EB"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5,37%</w:t>
            </w:r>
          </w:p>
        </w:tc>
      </w:tr>
      <w:tr w:rsidR="0031614A" w14:paraId="21E56C27"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060B108C"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2</w:t>
            </w:r>
          </w:p>
        </w:tc>
        <w:tc>
          <w:tcPr>
            <w:tcW w:w="6096" w:type="dxa"/>
            <w:tcBorders>
              <w:top w:val="nil"/>
              <w:left w:val="single" w:sz="4" w:space="0" w:color="000000"/>
              <w:bottom w:val="single" w:sz="4" w:space="0" w:color="000000"/>
              <w:right w:val="nil"/>
            </w:tcBorders>
            <w:hideMark/>
          </w:tcPr>
          <w:p w14:paraId="71868826"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512209F9"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30,05%</w:t>
            </w:r>
          </w:p>
        </w:tc>
      </w:tr>
      <w:tr w:rsidR="0031614A" w14:paraId="358B4A1E"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7972CDB6"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w:t>
            </w:r>
          </w:p>
        </w:tc>
        <w:tc>
          <w:tcPr>
            <w:tcW w:w="6096" w:type="dxa"/>
            <w:tcBorders>
              <w:top w:val="nil"/>
              <w:left w:val="single" w:sz="4" w:space="0" w:color="000000"/>
              <w:bottom w:val="single" w:sz="4" w:space="0" w:color="000000"/>
              <w:right w:val="nil"/>
            </w:tcBorders>
            <w:hideMark/>
          </w:tcPr>
          <w:p w14:paraId="444AAC23"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Mão-de-obra</w:t>
            </w:r>
          </w:p>
        </w:tc>
        <w:tc>
          <w:tcPr>
            <w:tcW w:w="2410" w:type="dxa"/>
            <w:tcBorders>
              <w:top w:val="nil"/>
              <w:left w:val="single" w:sz="4" w:space="0" w:color="000000"/>
              <w:bottom w:val="single" w:sz="4" w:space="0" w:color="000000"/>
              <w:right w:val="single" w:sz="4" w:space="0" w:color="000000"/>
            </w:tcBorders>
            <w:hideMark/>
          </w:tcPr>
          <w:p w14:paraId="7FBA9FA4"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6,44%</w:t>
            </w:r>
          </w:p>
        </w:tc>
      </w:tr>
      <w:tr w:rsidR="0031614A" w14:paraId="53B60F05" w14:textId="77777777" w:rsidTr="0031614A">
        <w:trPr>
          <w:cantSplit/>
          <w:trHeight w:val="276"/>
        </w:trPr>
        <w:tc>
          <w:tcPr>
            <w:tcW w:w="7100" w:type="dxa"/>
            <w:gridSpan w:val="2"/>
            <w:tcBorders>
              <w:top w:val="nil"/>
              <w:left w:val="single" w:sz="4" w:space="0" w:color="000000"/>
              <w:bottom w:val="single" w:sz="4" w:space="0" w:color="000000"/>
              <w:right w:val="nil"/>
            </w:tcBorders>
            <w:vAlign w:val="center"/>
            <w:hideMark/>
          </w:tcPr>
          <w:p w14:paraId="3BA73E56"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b/>
                <w:bCs/>
                <w:sz w:val="27"/>
                <w:szCs w:val="27"/>
                <w:lang w:val="pt-PT"/>
                <w14:ligatures w14:val="standardContextual"/>
              </w:rPr>
              <w:t>Índice de desconto</w:t>
            </w:r>
            <w:r>
              <w:rPr>
                <w:rFonts w:ascii="Arial Narrow" w:hAnsi="Arial Narrow" w:cs="Arial Narrow"/>
                <w:sz w:val="27"/>
                <w:szCs w:val="27"/>
                <w:lang w:val="pt-PT"/>
                <w14:ligatures w14:val="standardContextual"/>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1A0F3021"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13,20%</w:t>
            </w:r>
          </w:p>
        </w:tc>
      </w:tr>
    </w:tbl>
    <w:p w14:paraId="0A6B1307" w14:textId="77777777" w:rsidR="0031614A" w:rsidRDefault="0031614A" w:rsidP="0031614A">
      <w:pPr>
        <w:jc w:val="both"/>
        <w:rPr>
          <w:rFonts w:ascii="Arial Narrow" w:hAnsi="Arial Narrow" w:cs="Arial Narrow"/>
          <w:sz w:val="27"/>
          <w:szCs w:val="27"/>
        </w:rPr>
      </w:pPr>
    </w:p>
    <w:p w14:paraId="6C51D4C3" w14:textId="77777777" w:rsidR="0031614A" w:rsidRDefault="0031614A" w:rsidP="0031614A">
      <w:pPr>
        <w:rPr>
          <w:rFonts w:ascii="Arial Narrow" w:hAnsi="Arial Narrow" w:cs="Arial Narrow"/>
          <w:b/>
          <w:bCs/>
          <w:sz w:val="27"/>
          <w:szCs w:val="27"/>
        </w:rPr>
      </w:pPr>
      <w:r>
        <w:rPr>
          <w:rFonts w:ascii="Arial Narrow" w:hAnsi="Arial Narrow" w:cs="Arial Narrow"/>
          <w:b/>
          <w:bCs/>
          <w:sz w:val="27"/>
          <w:szCs w:val="27"/>
          <w:lang w:val="pt-PT"/>
        </w:rPr>
        <w:t>Lote 13</w:t>
      </w:r>
    </w:p>
    <w:p w14:paraId="1A5C2F1C" w14:textId="77777777" w:rsidR="0031614A" w:rsidRDefault="0031614A" w:rsidP="0031614A">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1614A" w14:paraId="469028FE" w14:textId="77777777" w:rsidTr="0031614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D87F8CC" w14:textId="77777777" w:rsidR="0031614A" w:rsidRDefault="0031614A">
            <w:pPr>
              <w:pStyle w:val="Ttulo3"/>
              <w:tabs>
                <w:tab w:val="left" w:pos="-70"/>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LOTE 13</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446089B8" w14:textId="77777777" w:rsidR="0031614A" w:rsidRDefault="0031614A">
            <w:pPr>
              <w:pStyle w:val="Ttulo3"/>
              <w:tabs>
                <w:tab w:val="clear" w:pos="720"/>
                <w:tab w:val="left" w:pos="708"/>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VEICULOS MÉDIOS DA MARCA RENAULT</w:t>
            </w:r>
          </w:p>
        </w:tc>
      </w:tr>
      <w:tr w:rsidR="0031614A" w14:paraId="3662C6F6" w14:textId="77777777" w:rsidTr="0031614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23816740" w14:textId="3D36CC11" w:rsidR="0031614A" w:rsidRDefault="0031614A">
            <w:pPr>
              <w:pStyle w:val="Ttulo3"/>
              <w:tabs>
                <w:tab w:val="clear" w:pos="720"/>
                <w:tab w:val="left" w:pos="708"/>
              </w:tabs>
              <w:snapToGrid w:val="0"/>
              <w:spacing w:line="256" w:lineRule="auto"/>
              <w:ind w:right="-70"/>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VALOR ESTIMADO PARA O LOTE: R$ 5.000,00 (cinco mil reais).</w:t>
            </w:r>
          </w:p>
        </w:tc>
      </w:tr>
      <w:tr w:rsidR="0031614A" w14:paraId="36CA006B" w14:textId="77777777" w:rsidTr="0031614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6779480" w14:textId="77777777" w:rsidR="0031614A" w:rsidRDefault="0031614A">
            <w:pPr>
              <w:pStyle w:val="Ttulo3"/>
              <w:tabs>
                <w:tab w:val="left" w:pos="-70"/>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ITEM</w:t>
            </w:r>
          </w:p>
        </w:tc>
        <w:tc>
          <w:tcPr>
            <w:tcW w:w="6096" w:type="dxa"/>
            <w:tcBorders>
              <w:top w:val="single" w:sz="4" w:space="0" w:color="000000"/>
              <w:left w:val="single" w:sz="4" w:space="0" w:color="000000"/>
              <w:bottom w:val="single" w:sz="4" w:space="0" w:color="000000"/>
              <w:right w:val="nil"/>
            </w:tcBorders>
            <w:vAlign w:val="center"/>
            <w:hideMark/>
          </w:tcPr>
          <w:p w14:paraId="3488B0C4" w14:textId="77777777" w:rsidR="0031614A" w:rsidRDefault="0031614A">
            <w:pPr>
              <w:snapToGrid w:val="0"/>
              <w:spacing w:line="256" w:lineRule="auto"/>
              <w:ind w:right="-70"/>
              <w:jc w:val="center"/>
              <w:rPr>
                <w:rFonts w:ascii="Arial" w:hAnsi="Arial" w:cs="Arial"/>
                <w:b/>
                <w:bCs/>
                <w:sz w:val="27"/>
                <w:szCs w:val="27"/>
                <w14:ligatures w14:val="standardContextual"/>
              </w:rPr>
            </w:pPr>
            <w:r>
              <w:rPr>
                <w:rFonts w:ascii="Arial" w:hAnsi="Arial" w:cs="Arial"/>
                <w:b/>
                <w:bCs/>
                <w:sz w:val="27"/>
                <w:szCs w:val="27"/>
                <w14:ligatures w14:val="standardContextual"/>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F226DE" w14:textId="77777777" w:rsidR="0031614A" w:rsidRDefault="0031614A">
            <w:pPr>
              <w:pStyle w:val="Ttulo3"/>
              <w:tabs>
                <w:tab w:val="clear" w:pos="720"/>
                <w:tab w:val="left" w:pos="708"/>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 xml:space="preserve">PERCENTUAL DE DESCONTO </w:t>
            </w:r>
          </w:p>
        </w:tc>
      </w:tr>
      <w:tr w:rsidR="0031614A" w14:paraId="05E0C41C"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7E7EE6C1"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w:t>
            </w:r>
          </w:p>
        </w:tc>
        <w:tc>
          <w:tcPr>
            <w:tcW w:w="6096" w:type="dxa"/>
            <w:tcBorders>
              <w:top w:val="nil"/>
              <w:left w:val="single" w:sz="4" w:space="0" w:color="000000"/>
              <w:bottom w:val="single" w:sz="4" w:space="0" w:color="000000"/>
              <w:right w:val="nil"/>
            </w:tcBorders>
            <w:hideMark/>
          </w:tcPr>
          <w:p w14:paraId="65676ACE"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original</w:t>
            </w:r>
          </w:p>
        </w:tc>
        <w:tc>
          <w:tcPr>
            <w:tcW w:w="2410" w:type="dxa"/>
            <w:tcBorders>
              <w:top w:val="nil"/>
              <w:left w:val="single" w:sz="4" w:space="0" w:color="000000"/>
              <w:bottom w:val="single" w:sz="4" w:space="0" w:color="000000"/>
              <w:right w:val="single" w:sz="4" w:space="0" w:color="000000"/>
            </w:tcBorders>
            <w:hideMark/>
          </w:tcPr>
          <w:p w14:paraId="4B7941DE"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5,69%</w:t>
            </w:r>
          </w:p>
        </w:tc>
      </w:tr>
      <w:tr w:rsidR="0031614A" w14:paraId="389D6A2F"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1AD00D36"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2</w:t>
            </w:r>
          </w:p>
        </w:tc>
        <w:tc>
          <w:tcPr>
            <w:tcW w:w="6096" w:type="dxa"/>
            <w:tcBorders>
              <w:top w:val="nil"/>
              <w:left w:val="single" w:sz="4" w:space="0" w:color="000000"/>
              <w:bottom w:val="single" w:sz="4" w:space="0" w:color="000000"/>
              <w:right w:val="nil"/>
            </w:tcBorders>
            <w:hideMark/>
          </w:tcPr>
          <w:p w14:paraId="3A979C72"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559945C"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31,87%</w:t>
            </w:r>
          </w:p>
        </w:tc>
      </w:tr>
      <w:tr w:rsidR="0031614A" w14:paraId="01C260CB" w14:textId="77777777" w:rsidTr="0031614A">
        <w:trPr>
          <w:cantSplit/>
          <w:trHeight w:val="276"/>
        </w:trPr>
        <w:tc>
          <w:tcPr>
            <w:tcW w:w="1004" w:type="dxa"/>
            <w:tcBorders>
              <w:top w:val="nil"/>
              <w:left w:val="single" w:sz="4" w:space="0" w:color="000000"/>
              <w:bottom w:val="single" w:sz="4" w:space="0" w:color="000000"/>
              <w:right w:val="nil"/>
            </w:tcBorders>
            <w:vAlign w:val="center"/>
            <w:hideMark/>
          </w:tcPr>
          <w:p w14:paraId="09FF61F9"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w:t>
            </w:r>
          </w:p>
        </w:tc>
        <w:tc>
          <w:tcPr>
            <w:tcW w:w="6096" w:type="dxa"/>
            <w:tcBorders>
              <w:top w:val="nil"/>
              <w:left w:val="single" w:sz="4" w:space="0" w:color="000000"/>
              <w:bottom w:val="single" w:sz="4" w:space="0" w:color="000000"/>
              <w:right w:val="nil"/>
            </w:tcBorders>
            <w:hideMark/>
          </w:tcPr>
          <w:p w14:paraId="255E3938"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Mão-de-obra</w:t>
            </w:r>
          </w:p>
        </w:tc>
        <w:tc>
          <w:tcPr>
            <w:tcW w:w="2410" w:type="dxa"/>
            <w:tcBorders>
              <w:top w:val="nil"/>
              <w:left w:val="single" w:sz="4" w:space="0" w:color="000000"/>
              <w:bottom w:val="single" w:sz="4" w:space="0" w:color="000000"/>
              <w:right w:val="single" w:sz="4" w:space="0" w:color="000000"/>
            </w:tcBorders>
            <w:hideMark/>
          </w:tcPr>
          <w:p w14:paraId="2AC5CFD1"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6,82%</w:t>
            </w:r>
          </w:p>
        </w:tc>
      </w:tr>
      <w:tr w:rsidR="0031614A" w14:paraId="5D9AC1E8" w14:textId="77777777" w:rsidTr="0031614A">
        <w:trPr>
          <w:cantSplit/>
          <w:trHeight w:val="276"/>
        </w:trPr>
        <w:tc>
          <w:tcPr>
            <w:tcW w:w="7100" w:type="dxa"/>
            <w:gridSpan w:val="2"/>
            <w:tcBorders>
              <w:top w:val="nil"/>
              <w:left w:val="single" w:sz="4" w:space="0" w:color="000000"/>
              <w:bottom w:val="single" w:sz="4" w:space="0" w:color="000000"/>
              <w:right w:val="nil"/>
            </w:tcBorders>
            <w:vAlign w:val="center"/>
            <w:hideMark/>
          </w:tcPr>
          <w:p w14:paraId="1907F363" w14:textId="77777777" w:rsidR="0031614A" w:rsidRDefault="0031614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b/>
                <w:bCs/>
                <w:sz w:val="27"/>
                <w:szCs w:val="27"/>
                <w:lang w:val="pt-PT"/>
                <w14:ligatures w14:val="standardContextual"/>
              </w:rPr>
              <w:t>Índice de desconto</w:t>
            </w:r>
            <w:r>
              <w:rPr>
                <w:rFonts w:ascii="Arial Narrow" w:hAnsi="Arial Narrow" w:cs="Arial Narrow"/>
                <w:sz w:val="27"/>
                <w:szCs w:val="27"/>
                <w:lang w:val="pt-PT"/>
                <w14:ligatures w14:val="standardContextual"/>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6110D3D0" w14:textId="77777777" w:rsidR="0031614A" w:rsidRDefault="0031614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14,00%</w:t>
            </w:r>
          </w:p>
        </w:tc>
      </w:tr>
    </w:tbl>
    <w:p w14:paraId="150DB7FA" w14:textId="77777777" w:rsidR="0031614A" w:rsidRDefault="0031614A" w:rsidP="0031614A">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lastRenderedPageBreak/>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w:t>
      </w:r>
      <w:r>
        <w:rPr>
          <w:rFonts w:ascii="Arial Narrow" w:hAnsi="Arial Narrow" w:cs="Arial Narrow"/>
          <w:sz w:val="27"/>
          <w:szCs w:val="27"/>
          <w:lang w:val="pt-PT"/>
        </w:rPr>
        <w:lastRenderedPageBreak/>
        <w:t>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055D4939" w14:textId="77777777" w:rsidR="00E129F7" w:rsidRDefault="00F221CE" w:rsidP="00F221CE">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w:t>
      </w:r>
    </w:p>
    <w:p w14:paraId="7E8BBBA5" w14:textId="5BE5438C" w:rsidR="00F221CE" w:rsidRDefault="00F221CE" w:rsidP="00F221CE">
      <w:pPr>
        <w:jc w:val="both"/>
        <w:rPr>
          <w:rFonts w:ascii="Arial Narrow" w:hAnsi="Arial Narrow" w:cs="Arial Narrow"/>
          <w:sz w:val="27"/>
          <w:szCs w:val="27"/>
        </w:rPr>
      </w:pPr>
      <w:r>
        <w:rPr>
          <w:rFonts w:ascii="Arial Narrow" w:hAnsi="Arial Narrow" w:cs="Arial Narrow"/>
          <w:sz w:val="27"/>
          <w:szCs w:val="27"/>
        </w:rPr>
        <w:t>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 xml:space="preserve">2.12. A contratada deverá fornecer à contratante quando solicitado, todo o material e documentação técnica necessários para a perfeita administração e acompanhamento </w:t>
      </w:r>
      <w:r>
        <w:rPr>
          <w:rFonts w:ascii="Arial Narrow" w:hAnsi="Arial Narrow" w:cs="Arial Narrow"/>
          <w:sz w:val="27"/>
          <w:szCs w:val="27"/>
        </w:rPr>
        <w:lastRenderedPageBreak/>
        <w:t>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lastRenderedPageBreak/>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31614A"/>
    <w:rsid w:val="00351B3C"/>
    <w:rsid w:val="004D1479"/>
    <w:rsid w:val="004D6C8A"/>
    <w:rsid w:val="00661B82"/>
    <w:rsid w:val="007A6805"/>
    <w:rsid w:val="00A13FED"/>
    <w:rsid w:val="00C9754F"/>
    <w:rsid w:val="00CC7FD1"/>
    <w:rsid w:val="00E129F7"/>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274364909">
      <w:bodyDiv w:val="1"/>
      <w:marLeft w:val="0"/>
      <w:marRight w:val="0"/>
      <w:marTop w:val="0"/>
      <w:marBottom w:val="0"/>
      <w:divBdr>
        <w:top w:val="none" w:sz="0" w:space="0" w:color="auto"/>
        <w:left w:val="none" w:sz="0" w:space="0" w:color="auto"/>
        <w:bottom w:val="none" w:sz="0" w:space="0" w:color="auto"/>
        <w:right w:val="none" w:sz="0" w:space="0" w:color="auto"/>
      </w:divBdr>
    </w:div>
    <w:div w:id="333261712">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3341462">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03684783">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353995658">
      <w:bodyDiv w:val="1"/>
      <w:marLeft w:val="0"/>
      <w:marRight w:val="0"/>
      <w:marTop w:val="0"/>
      <w:marBottom w:val="0"/>
      <w:divBdr>
        <w:top w:val="none" w:sz="0" w:space="0" w:color="auto"/>
        <w:left w:val="none" w:sz="0" w:space="0" w:color="auto"/>
        <w:bottom w:val="none" w:sz="0" w:space="0" w:color="auto"/>
        <w:right w:val="none" w:sz="0" w:space="0" w:color="auto"/>
      </w:divBdr>
    </w:div>
    <w:div w:id="1365446215">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9681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5951</Words>
  <Characters>32136</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2024-04-22T14:36:00Z</cp:lastPrinted>
  <dcterms:created xsi:type="dcterms:W3CDTF">2024-04-19T17:24:00Z</dcterms:created>
  <dcterms:modified xsi:type="dcterms:W3CDTF">2024-04-22T14:36:00Z</dcterms:modified>
</cp:coreProperties>
</file>