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7B9B3AFC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203B">
        <w:rPr>
          <w:rFonts w:ascii="Arial Narrow" w:hAnsi="Arial Narrow" w:cs="Calibri Light"/>
          <w:b/>
          <w:sz w:val="28"/>
          <w:szCs w:val="27"/>
        </w:rPr>
        <w:t xml:space="preserve">PARA AQISIÇÃO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 w:rsidR="00F8165D">
        <w:rPr>
          <w:rFonts w:ascii="Arial Narrow" w:hAnsi="Arial Narrow" w:cs="Calibri Light"/>
          <w:b/>
          <w:sz w:val="28"/>
          <w:szCs w:val="27"/>
        </w:rPr>
        <w:t>10</w:t>
      </w:r>
      <w:r w:rsidR="007F35D4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6B98FDD" w14:textId="6FF5127C" w:rsidR="00F8165D" w:rsidRDefault="007529EC" w:rsidP="00F8165D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O FUNDO MUNICIPAL DE ASSISTÊNCIA SOCIAL - FMAS</w:t>
      </w:r>
      <w:r w:rsidR="0088203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88203B">
        <w:rPr>
          <w:rFonts w:ascii="Arial Narrow" w:hAnsi="Arial Narrow" w:cs="Calibri Light"/>
          <w:b/>
          <w:bCs/>
          <w:sz w:val="28"/>
          <w:szCs w:val="27"/>
        </w:rPr>
        <w:t>E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7F35D4">
        <w:rPr>
          <w:rFonts w:ascii="Arial Narrow" w:hAnsi="Arial Narrow" w:cs="Arial"/>
          <w:b/>
          <w:sz w:val="28"/>
          <w:szCs w:val="28"/>
        </w:rPr>
        <w:t>PAULO SERGIO DOS SANTOS SOUZA EIRELI</w:t>
      </w:r>
      <w:r w:rsidR="00F8165D">
        <w:rPr>
          <w:rFonts w:ascii="Arial Narrow" w:hAnsi="Arial Narrow" w:cs="Arial"/>
          <w:b/>
          <w:sz w:val="28"/>
          <w:szCs w:val="28"/>
        </w:rPr>
        <w:t>.</w:t>
      </w:r>
    </w:p>
    <w:p w14:paraId="2CEACF63" w14:textId="57D0F53D" w:rsidR="009D3A08" w:rsidRDefault="009D3A08" w:rsidP="00F8165D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3F0A2D3" w14:textId="6BE5C7F2" w:rsidR="009D3A08" w:rsidRDefault="007529EC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9D3A0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9D3A08">
        <w:rPr>
          <w:rFonts w:ascii="Arial Narrow" w:hAnsi="Arial Narrow" w:cs="Calibri Light"/>
          <w:b/>
          <w:sz w:val="28"/>
          <w:szCs w:val="27"/>
        </w:rPr>
        <w:t>CONTRATANTE</w:t>
      </w:r>
      <w:r w:rsidR="009D3A08">
        <w:rPr>
          <w:rFonts w:ascii="Arial Narrow" w:hAnsi="Arial Narrow" w:cs="Calibri Light"/>
          <w:sz w:val="28"/>
          <w:szCs w:val="27"/>
        </w:rPr>
        <w:t xml:space="preserve"> e a empresa </w:t>
      </w:r>
      <w:r w:rsidR="00F8165D">
        <w:rPr>
          <w:rFonts w:ascii="Arial Narrow" w:hAnsi="Arial Narrow" w:cs="Calibri Light"/>
          <w:b/>
          <w:sz w:val="28"/>
          <w:szCs w:val="27"/>
        </w:rPr>
        <w:t>CONTRATANTE</w:t>
      </w:r>
      <w:r w:rsidR="00F8165D">
        <w:rPr>
          <w:rFonts w:ascii="Arial Narrow" w:hAnsi="Arial Narrow" w:cs="Calibri Light"/>
          <w:sz w:val="28"/>
          <w:szCs w:val="27"/>
        </w:rPr>
        <w:t xml:space="preserve"> e a empresa </w:t>
      </w:r>
      <w:r w:rsidR="007F35D4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7F35D4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7F35D4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7F35D4">
        <w:rPr>
          <w:rFonts w:ascii="Arial Narrow" w:hAnsi="Arial Narrow" w:cs="Calibri Light"/>
          <w:sz w:val="28"/>
          <w:szCs w:val="28"/>
        </w:rPr>
        <w:t>.</w:t>
      </w:r>
    </w:p>
    <w:p w14:paraId="69347783" w14:textId="77777777" w:rsidR="007F35D4" w:rsidRDefault="007F35D4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FBB7D94" w14:textId="57EC1342" w:rsidR="00F8165D" w:rsidRDefault="007529EC" w:rsidP="00F8165D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a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F8165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F8165D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7F35D4">
        <w:rPr>
          <w:rFonts w:ascii="Arial Narrow" w:hAnsi="Arial Narrow" w:cs="Calibri Light"/>
          <w:iCs/>
          <w:sz w:val="28"/>
          <w:szCs w:val="27"/>
        </w:rPr>
        <w:t>o</w:t>
      </w:r>
      <w:r w:rsidR="00F8165D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7F35D4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7F35D4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7F35D4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2D1CF170" w14:textId="36CD8AAE" w:rsidR="009D3A08" w:rsidRDefault="009D3A08" w:rsidP="00F8165D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A670FC2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ED4568C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Ind w:w="-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2"/>
        <w:gridCol w:w="1190"/>
        <w:gridCol w:w="860"/>
        <w:gridCol w:w="860"/>
      </w:tblGrid>
      <w:tr w:rsidR="007F35D4" w:rsidRPr="007F35D4" w14:paraId="301DA061" w14:textId="77777777" w:rsidTr="007F35D4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2B9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806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20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BB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21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DE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C78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E6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C9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A3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F35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F35D4" w:rsidRPr="007F35D4" w14:paraId="062CFC1A" w14:textId="77777777" w:rsidTr="007F35D4">
        <w:trPr>
          <w:trHeight w:val="14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764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DE0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805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B83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20040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0EBF8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AGENDA DIÁRIA, ATUALIZADA, COM CAPA EM PAPELÃO DE, NO MÍNIMO, 750G/M2, REVESTIDA EM MATERIAL SINTÉTICO, FOLHAS INTERNAS EM PAPEL DE, NO MÍNIMO, 63G/M2, COM IMPRESSÃO EM OFF SET, FORMATO APROXIMADO DE 14,5X20,5 CM, COM APROXIMADAMENTE 380 PÁGINAS CONTENDO, NO MÍNIMO, 1 PÁGINA PARA CADA DIA ÚTIL DO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5D7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65F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7B8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037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D2E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285,00</w:t>
            </w:r>
          </w:p>
        </w:tc>
      </w:tr>
      <w:tr w:rsidR="007F35D4" w:rsidRPr="007F35D4" w14:paraId="6C696D84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166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9C7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876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8CF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12065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D11BC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BOBINA, DE PAPEL MANILHA, PARA EMBRULHO, 60 CM DE COMPRIMENTO, PESANDO ENTRE 10 A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096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B7F6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254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125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8AB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229,00</w:t>
            </w:r>
          </w:p>
        </w:tc>
      </w:tr>
      <w:tr w:rsidR="007F35D4" w:rsidRPr="007F35D4" w14:paraId="318F5AC7" w14:textId="77777777" w:rsidTr="007F35D4">
        <w:trPr>
          <w:trHeight w:val="10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60A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7053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ED03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964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5338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 MM, COMPOSTA POR BORRACHA NATURAL OU SINTÉTICA, CARGAS, ÓLEO MINERAL E ACELERADOR DE ENERGIA, VALIDADE DE NO MÍNIMO 01 (UM) ANO, CAIXA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905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F435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D2A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CC5B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778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12,30</w:t>
            </w:r>
          </w:p>
        </w:tc>
      </w:tr>
      <w:tr w:rsidR="007F35D4" w:rsidRPr="007F35D4" w14:paraId="0E07F934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561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67DD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4D4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1C9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0D1F9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BROCHURA 1/4, FORMATO DE NO MÍNIMO14,8X21,0 CM, FOLHAS INTERNAS EM PAPEL BRANCO COM NO MÍNIMO 50G/M², COM MARGEM E PAUTA, CAPA EM PAPEL, COM NO MÍNIMO 96 FOLHAS,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1B7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890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1D6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9B7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0469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122,00</w:t>
            </w:r>
          </w:p>
        </w:tc>
      </w:tr>
      <w:tr w:rsidR="007F35D4" w:rsidRPr="007F35D4" w14:paraId="361B11C8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F73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C83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201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66C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B843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COM ESPIRAL TIPO UNIVERSITÁRIO, FORMATO DE NO MINIMO 20,5X0,28CM, COM 200 FOLHAS, FOLHAS INTERNAS EM PAPEL BRANCO COM NO MINIMO 50GM², COM MARGEM E PAUTA E CAPA EM PAPELÃO.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9F4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6744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993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EA3A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B5D3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312,00</w:t>
            </w:r>
          </w:p>
        </w:tc>
      </w:tr>
      <w:tr w:rsidR="007F35D4" w:rsidRPr="007F35D4" w14:paraId="241B1C42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ECF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17CC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BF9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0F2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F1FC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1, CAIXA COM 500 G, FABRICADO COM ARAME DE AÇO COM TRATAMENTO ANTIFERRUGEM 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077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65E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2A8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690C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B49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47,00</w:t>
            </w:r>
          </w:p>
        </w:tc>
      </w:tr>
      <w:tr w:rsidR="007F35D4" w:rsidRPr="007F35D4" w14:paraId="71AB9D97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3F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6E5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A6E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997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A194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2/0,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96D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8C1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491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BF0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9C22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7F35D4" w:rsidRPr="007F35D4" w14:paraId="550051D8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908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9F5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D8A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C448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ED85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3/0,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F88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64D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EB2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A0A4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B37B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</w:tr>
      <w:tr w:rsidR="007F35D4" w:rsidRPr="007F35D4" w14:paraId="2DA1DCBC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B55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BDB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2F8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398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1650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NIQUELADO, N.º 4/0,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B0D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D1C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4BD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2A9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67E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7F35D4" w:rsidRPr="007F35D4" w14:paraId="5F155136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E26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558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A45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83B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66EF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NIQUELADO, N.º 8/0,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B0C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510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9DD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C1A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21B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7F35D4" w:rsidRPr="007F35D4" w14:paraId="1ABD2D01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60A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DC6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1169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91C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20186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3E4EC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10/0,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E79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162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9EC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EC2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159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7F35D4" w:rsidRPr="007F35D4" w14:paraId="6A64BE17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4F7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426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434E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DF4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B02E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6/0,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C04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6A3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BAA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0C8E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AD14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7F35D4" w:rsidRPr="007F35D4" w14:paraId="2559E5FB" w14:textId="77777777" w:rsidTr="007F35D4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D72C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819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CEE9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2EC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47D07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ENVELOPE, PARDO N.º 34, COM NO MÍNIMO 80G/M²– MEDINDO  34,0X24,0 CM, CAIXA COM 250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75B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F22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E2B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2A6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5894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103,90</w:t>
            </w:r>
          </w:p>
        </w:tc>
      </w:tr>
      <w:tr w:rsidR="007F35D4" w:rsidRPr="007F35D4" w14:paraId="5F41733F" w14:textId="77777777" w:rsidTr="007F35D4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9B3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35F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2C4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A10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097F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ADESIVA TRANSPARENTE, ROLO COM APROX. 12,0MMX33,0M, COMPOSIÇÃO BÁSICA: FILME DE ACETATO E ADESIVO ACRÍLICO, VALIDADE NO MÍNIMO 1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398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F66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4E0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ADELBRAS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00C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5A4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3,60</w:t>
            </w:r>
          </w:p>
        </w:tc>
      </w:tr>
      <w:tr w:rsidR="007F35D4" w:rsidRPr="007F35D4" w14:paraId="357187F4" w14:textId="77777777" w:rsidTr="007F35D4">
        <w:trPr>
          <w:trHeight w:val="14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1CF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0AD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D58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E2A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12524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CEE7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 DE CERA GRANDE, CAIXA COM 16 CORES, LAVÁVEIS, 100% ATÓXICO, DESENVOLVIDOS PARA SEREM FACILMENTE REMOVIDOS DE PAREDES E SUPERFICIES COM ÁGUA E UMA ESPONJA. DIMENSÕES APROXIMADAS DA EMBALAGEM: 11,4X7,4X1,9CM (AXLXP); PESO APROXIMADO DA EMBALAGEM: 88</w:t>
            </w: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G;GARANTIA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DO FORNECEDOR: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2A3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5A7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C40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D04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132D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114,40</w:t>
            </w:r>
          </w:p>
        </w:tc>
      </w:tr>
      <w:tr w:rsidR="007F35D4" w:rsidRPr="007F35D4" w14:paraId="56697250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76F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3EC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DF4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E30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15941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887E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COM CAPACIDADE PARA PERFURAR ATÉ 25 FOLHAS DE PAPEL SULFITE COM 75G/M², UTILIZA GRAMPO 26/6. DIMENSÃO: COMPRIMENTO 220MM, LARGURA 52MM E ALTURA 85MM.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461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543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7B1D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B2F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8A9D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194,40</w:t>
            </w:r>
          </w:p>
        </w:tc>
      </w:tr>
      <w:tr w:rsidR="007F35D4" w:rsidRPr="007F35D4" w14:paraId="43E94ACA" w14:textId="77777777" w:rsidTr="007F35D4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59A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44E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A8D2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5B0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DC35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TRILHO, MEDINDO APROXIMADAMENTE 80MM PARA PASTAS, FABRICADOS COM CHAPA DE AÇO COM TRATAMENTO ANTIFERRUGEM,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2ADB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958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526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65B9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483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97,50</w:t>
            </w:r>
          </w:p>
        </w:tc>
      </w:tr>
      <w:tr w:rsidR="007F35D4" w:rsidRPr="007F35D4" w14:paraId="0ABE8871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002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7B3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CD2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66E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7638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LIVRO ATA, CAPA </w:t>
            </w: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PAPELÃO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DE NO MÍNIMO 1000G/M², FOLHAS INTERNAS DE PAPEL  BRANCO APERGAMINHADO NO MÍNIMO COM 56G/M², COM 100 FOLHAS, MEDINDO APROXIMADAMENTE 220,0X320,0MM.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09D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C86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1099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BED7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1CAA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127,50</w:t>
            </w:r>
          </w:p>
        </w:tc>
      </w:tr>
      <w:tr w:rsidR="007F35D4" w:rsidRPr="007F35D4" w14:paraId="496ACEA3" w14:textId="77777777" w:rsidTr="007F35D4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12F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801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398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4F4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085A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CELOFANE 85X100, CORES VARIADAS,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343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314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B68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405E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3427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</w:tr>
      <w:tr w:rsidR="007F35D4" w:rsidRPr="007F35D4" w14:paraId="555A422A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2E8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35A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136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BC1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AE2D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A – Z, CAPA EM PAPELÃO, TAMANHO OFÍCIO, LOMBO LARGO, MEDINDO APROX. 34,5 X 27,5 X 8 CM, COM 2 ARGOLAS FIXAS DE METAL NA CONTRA CAPA, IDENTIFICADOR EM MATERIAL PLÁSTICO, NA LATERAL EXTERNA.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E80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8C7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94D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D87E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323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41,00</w:t>
            </w:r>
          </w:p>
        </w:tc>
      </w:tr>
      <w:tr w:rsidR="007F35D4" w:rsidRPr="007F35D4" w14:paraId="2E067577" w14:textId="77777777" w:rsidTr="007F35D4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203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F1D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A0D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292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29352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D818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CATÁLAGO COM 100 ENVELOPES PLÁSTICOS, FORMATO A4, COM QUATRO FUROS DE ESPESSURA MÉDIA, 4 PARAFUSOS, CAPA DE PVC, EMBALAGEM COM 01 UNIDADE.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C2E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BD0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966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A832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3C6A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69,80</w:t>
            </w:r>
          </w:p>
        </w:tc>
      </w:tr>
      <w:tr w:rsidR="007F35D4" w:rsidRPr="007F35D4" w14:paraId="13CC8744" w14:textId="77777777" w:rsidTr="007F35D4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309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134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7A3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6D5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AEFA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L A4 INCOLOR FOSCO 1034, 220X310 -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820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9B1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675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785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14CA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</w:tr>
      <w:tr w:rsidR="007F35D4" w:rsidRPr="007F35D4" w14:paraId="711EEABB" w14:textId="77777777" w:rsidTr="007F35D4">
        <w:trPr>
          <w:trHeight w:val="10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F52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7F0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653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E7B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18845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62C6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PERFURADOR DE PAPEL 2 FUROS, PARA ATÉ 35 FOLHAS DE PAPEL 75G/M2, METÁLICO, APOIO DA BASE EM POLIETILENO, PINOS PERFURADORES EM AÇO E MOLAS EM AÇO, DIÂMETRO DO FURO: 7MM, DISTANCIA DOS FUROS: 80MM. COM MARGEADOR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131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D01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080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D02D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542C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235,20</w:t>
            </w:r>
          </w:p>
        </w:tc>
      </w:tr>
      <w:tr w:rsidR="007F35D4" w:rsidRPr="007F35D4" w14:paraId="4C2B69D7" w14:textId="77777777" w:rsidTr="007F35D4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047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1EE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427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362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6F99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FINO.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11B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01E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0C5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C83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BE1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293,70</w:t>
            </w:r>
          </w:p>
        </w:tc>
      </w:tr>
      <w:tr w:rsidR="007F35D4" w:rsidRPr="007F35D4" w14:paraId="4880FAA6" w14:textId="77777777" w:rsidTr="007F35D4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84B0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10E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359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54A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FF2A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GROSSO.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960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0F2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CE8A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64A4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BF9F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194,40</w:t>
            </w:r>
          </w:p>
        </w:tc>
      </w:tr>
      <w:tr w:rsidR="007F35D4" w:rsidRPr="007F35D4" w14:paraId="6336F88E" w14:textId="77777777" w:rsidTr="007F35D4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7B8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15D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133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34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D7FD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(FINO)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DA1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057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8C6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28C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4092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178,50</w:t>
            </w:r>
          </w:p>
        </w:tc>
      </w:tr>
      <w:tr w:rsidR="007F35D4" w:rsidRPr="007F35D4" w14:paraId="603CCEC5" w14:textId="77777777" w:rsidTr="007F35D4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A3F6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D1E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33B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92F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5934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(GROSSO)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136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406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4FF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7D9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9D56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7F35D4" w:rsidRPr="007F35D4" w14:paraId="0F108F41" w14:textId="77777777" w:rsidTr="007F35D4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564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8FA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0D98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0FA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13AB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SAQUINHO TRANSPARENTE CELOFANE 15CM X 30CM PACOTE COM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622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8CF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EA4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53A6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E770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154,80</w:t>
            </w:r>
          </w:p>
        </w:tc>
      </w:tr>
      <w:tr w:rsidR="007F35D4" w:rsidRPr="007F35D4" w14:paraId="684DEB28" w14:textId="77777777" w:rsidTr="007F35D4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62B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DA5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ABE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846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21D5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 COM PONTA, EM LIGA DE AÇO INOXIDÁVEL, CORTE SUPER </w:t>
            </w: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AFIADO ,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CABO TERMOPLÁSTICO DE ALTA RESISTÊNCIA MEDINDO APROXIMADAMENTE 21 CM E COM 8,5.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CDF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FBB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53A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F687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7B59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143,40</w:t>
            </w:r>
          </w:p>
        </w:tc>
      </w:tr>
      <w:tr w:rsidR="007F35D4" w:rsidRPr="007F35D4" w14:paraId="554EDAE4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57F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70E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17E7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D0A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C8C6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PARA USO GERAL, TAMANHO TOTAL 20 CENTÍMETROS, TAMANHO DA LÂMINA 10 CENTÍMETROS, 8 POLEGADAS, CABO DE POLIPROPILENO NA COR PRETA, COM LÂMINA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8248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2025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10CF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7F81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7524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</w:tr>
      <w:tr w:rsidR="007F35D4" w:rsidRPr="007F35D4" w14:paraId="6B1C6B45" w14:textId="77777777" w:rsidTr="007F35D4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3D7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3A40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5C2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6764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13460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4BE2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TIPO ESCOLAR, PONTA ARREDONDADA LÂMINA INOXIDADA, CABO EM MATERIAL PLÁSTICO ENDURECIDO, COM TAMANHO MINIMO DE 10 CM E COM GARATIA CONTRA DEFEITOS DE FABRICAÇÃO, EMBALAGEM COM 50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EDCE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9D00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E66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1D93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3D96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117,50</w:t>
            </w:r>
          </w:p>
        </w:tc>
      </w:tr>
      <w:tr w:rsidR="007F35D4" w:rsidRPr="007F35D4" w14:paraId="0A70EEA7" w14:textId="77777777" w:rsidTr="007F35D4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36B8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060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7543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7E0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BC73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TESOURA, COM PONTA, EM LIGA DE AÇO INOXIDÁVEL, CORTE SUPER AFIADO, CABO TERMOPLÁSTICO DE ALTA RESISTÊNCIA, MEDINDO APROXIMADAMENTE </w:t>
            </w: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14,CM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COM 5,5”.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47B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28D1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B9C2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2D88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7D05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51,00</w:t>
            </w:r>
          </w:p>
        </w:tc>
      </w:tr>
      <w:tr w:rsidR="007F35D4" w:rsidRPr="007F35D4" w14:paraId="4FD34CA9" w14:textId="77777777" w:rsidTr="007F35D4">
        <w:trPr>
          <w:trHeight w:val="12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3B3C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D39F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E2B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7256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0283" w14:textId="77777777" w:rsidR="007F35D4" w:rsidRPr="007F35D4" w:rsidRDefault="007F35D4" w:rsidP="007F35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TINTA GUACHE PARA PINTURA EM PAPEL, PAPEL CARTÃO E CARTOLINA, JOGO COM 06 FRASCOS DE MÍNIMO 15 ML, CONTENDO AS 4 CORES BÁSICAS </w:t>
            </w:r>
            <w:proofErr w:type="gramStart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VERDE</w:t>
            </w:r>
            <w:proofErr w:type="gramEnd"/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VERMELHO, AZUL E AMARELO), COMPOSIÇÃO BÁSICADE RESINA VEGETAL, ÁGUA DESMINERALIZADA E PIGMENTOS ORGÂNICOS E CONSERVA.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6169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E2DF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43CD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KOALA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F18D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A582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</w:tr>
      <w:tr w:rsidR="007F35D4" w:rsidRPr="007F35D4" w14:paraId="224973DA" w14:textId="77777777" w:rsidTr="007F35D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C077" w14:textId="77777777" w:rsidR="007F35D4" w:rsidRPr="007F35D4" w:rsidRDefault="007F35D4" w:rsidP="007F35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F35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839B" w14:textId="77777777" w:rsidR="007F35D4" w:rsidRPr="007F35D4" w:rsidRDefault="007F35D4" w:rsidP="007F35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F35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4.164,30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encargos decorrentes do cumprimento das obrigações supramencionadas, bem como pelo recolhimento de todos os </w:t>
      </w:r>
      <w:r>
        <w:rPr>
          <w:rFonts w:ascii="Arial Narrow" w:hAnsi="Arial Narrow" w:cs="Calibri Light"/>
          <w:sz w:val="28"/>
          <w:szCs w:val="28"/>
        </w:rPr>
        <w:lastRenderedPageBreak/>
        <w:t>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3251F" w:rsidRPr="00F3251F" w14:paraId="34967687" w14:textId="77777777" w:rsidTr="00F325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3029" w14:textId="77777777" w:rsidR="00F3251F" w:rsidRPr="00F3251F" w:rsidRDefault="00F3251F" w:rsidP="00F325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R$ 1.073,00 (um mil e setenta e três reais)</w:t>
            </w:r>
          </w:p>
        </w:tc>
      </w:tr>
      <w:tr w:rsidR="00F3251F" w:rsidRPr="00F3251F" w14:paraId="46914F1D" w14:textId="77777777" w:rsidTr="00F325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E686" w14:textId="77777777" w:rsidR="00F3251F" w:rsidRPr="00F3251F" w:rsidRDefault="00F3251F" w:rsidP="00F325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R$ 1.634,50 (um mil e seiscentos e trinta e quatro reais e cinquenta centavos)</w:t>
            </w:r>
          </w:p>
        </w:tc>
      </w:tr>
      <w:tr w:rsidR="00F3251F" w:rsidRPr="00F3251F" w14:paraId="1C89D88F" w14:textId="77777777" w:rsidTr="00F325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DA5C" w14:textId="77777777" w:rsidR="00F3251F" w:rsidRPr="00F3251F" w:rsidRDefault="00F3251F" w:rsidP="00F325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323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R$ 658,00 (seiscentos e cinquenta e oito reais)</w:t>
            </w:r>
          </w:p>
        </w:tc>
      </w:tr>
      <w:tr w:rsidR="00F3251F" w:rsidRPr="00F3251F" w14:paraId="6096A8AB" w14:textId="77777777" w:rsidTr="00F325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B752" w14:textId="77777777" w:rsidR="00F3251F" w:rsidRPr="00F3251F" w:rsidRDefault="00F3251F" w:rsidP="00F325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F325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R$ 798,80 (setecentos e noventa e oito reais e oitenta centavos)</w:t>
            </w:r>
          </w:p>
        </w:tc>
      </w:tr>
    </w:tbl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106EDB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3251F">
        <w:rPr>
          <w:rFonts w:ascii="Arial Narrow" w:hAnsi="Arial Narrow" w:cs="Wingdings"/>
          <w:b/>
          <w:bCs/>
          <w:sz w:val="28"/>
          <w:szCs w:val="28"/>
        </w:rPr>
        <w:t>4.164,30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31F1E">
        <w:rPr>
          <w:rFonts w:ascii="Arial Narrow" w:hAnsi="Arial Narrow" w:cs="Wingdings"/>
          <w:sz w:val="28"/>
          <w:szCs w:val="28"/>
        </w:rPr>
        <w:t>(</w:t>
      </w:r>
      <w:r w:rsidR="004D300D">
        <w:rPr>
          <w:rFonts w:ascii="Arial Narrow" w:hAnsi="Arial Narrow" w:cs="Wingdings"/>
          <w:sz w:val="28"/>
          <w:szCs w:val="28"/>
        </w:rPr>
        <w:t xml:space="preserve">quatro mil e </w:t>
      </w:r>
      <w:r w:rsidR="00F3251F">
        <w:rPr>
          <w:rFonts w:ascii="Arial Narrow" w:hAnsi="Arial Narrow" w:cs="Wingdings"/>
          <w:sz w:val="28"/>
          <w:szCs w:val="28"/>
        </w:rPr>
        <w:t>cento e sessenta e quatro reais e trinta</w:t>
      </w:r>
      <w:r w:rsidR="004D300D">
        <w:rPr>
          <w:rFonts w:ascii="Arial Narrow" w:hAnsi="Arial Narrow" w:cs="Wingdings"/>
          <w:sz w:val="28"/>
          <w:szCs w:val="28"/>
        </w:rPr>
        <w:t xml:space="preserve"> centavos</w:t>
      </w:r>
      <w:r w:rsidR="00831F1E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B60A10B" w14:textId="77777777" w:rsidR="009D3A08" w:rsidRDefault="009D3A08" w:rsidP="009D3A08">
      <w:pPr>
        <w:ind w:right="43"/>
        <w:rPr>
          <w:rFonts w:ascii="Arial Narrow" w:hAnsi="Arial Narrow" w:cs="Wingdings"/>
          <w:sz w:val="28"/>
          <w:szCs w:val="28"/>
        </w:rPr>
      </w:pP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59674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0578A5F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6461A3" w14:textId="77777777" w:rsidR="000C0289" w:rsidRDefault="000C0289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4C6F54C7" w14:textId="15B626EC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FFE31C" w14:textId="77777777" w:rsidR="000C0289" w:rsidRDefault="000C0289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92827D" w14:textId="164155C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3858E6F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3C12B" w14:textId="0860965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C74572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0D75" w14:textId="2B001F8F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EC78C5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78E33" w14:textId="7CDEF911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105EA74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DC19" w14:textId="5CBADC4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A26A91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A3AC41" w14:textId="2740F2F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01B6CBF3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7D4F576C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7D9BD52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4B0296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D487F76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AFE24A" w14:textId="214EAB69" w:rsidR="009D3A08" w:rsidRDefault="009D3A08" w:rsidP="00393B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21290F1" w14:textId="77777777" w:rsidR="000C0289" w:rsidRDefault="000C0289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F3EFC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DBAF7F3" w14:textId="77777777" w:rsidR="004D300D" w:rsidRDefault="004D300D" w:rsidP="004D300D">
            <w:pPr>
              <w:widowControl w:val="0"/>
              <w:ind w:right="-79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8C71DE9" w14:textId="77777777" w:rsidR="004D300D" w:rsidRDefault="004D300D" w:rsidP="004D300D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SECRETÁRIA MUNICIPAL DE ASSISTÊNCIA SOCIAL</w:t>
            </w:r>
          </w:p>
          <w:p w14:paraId="39D35E6B" w14:textId="77777777" w:rsidR="004D300D" w:rsidRDefault="004D300D" w:rsidP="004D3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EF18BAE" w14:textId="186E623A" w:rsidR="009D3A08" w:rsidRDefault="009D3A08" w:rsidP="000C028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06FD73C" w14:textId="77777777" w:rsidR="00F3251F" w:rsidRDefault="00F3251F" w:rsidP="00F3251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DA10392" w14:textId="77777777" w:rsidR="00F3251F" w:rsidRDefault="00F3251F" w:rsidP="00F3251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PAULO SERGIO DOS SANTOS SOUZA EIRELI</w:t>
            </w:r>
          </w:p>
          <w:p w14:paraId="3A193402" w14:textId="6512CBA8" w:rsidR="009D3A08" w:rsidRDefault="00F3251F" w:rsidP="00F3251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74195"/>
    <w:rsid w:val="000C0289"/>
    <w:rsid w:val="00137916"/>
    <w:rsid w:val="00393BEE"/>
    <w:rsid w:val="004D300D"/>
    <w:rsid w:val="00500A04"/>
    <w:rsid w:val="005117F9"/>
    <w:rsid w:val="00595DCB"/>
    <w:rsid w:val="007529EC"/>
    <w:rsid w:val="007F35D4"/>
    <w:rsid w:val="00831F1E"/>
    <w:rsid w:val="0088203B"/>
    <w:rsid w:val="009D3A08"/>
    <w:rsid w:val="00B0418B"/>
    <w:rsid w:val="00F3251F"/>
    <w:rsid w:val="00F70660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4884</Words>
  <Characters>26377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2022-03-28T12:17:00Z</cp:lastPrinted>
  <dcterms:created xsi:type="dcterms:W3CDTF">2022-03-28T11:17:00Z</dcterms:created>
  <dcterms:modified xsi:type="dcterms:W3CDTF">2022-03-28T13:50:00Z</dcterms:modified>
</cp:coreProperties>
</file>