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D0" w:rsidRPr="00E103AD" w:rsidRDefault="00A866D0" w:rsidP="00E016BA">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C667EE">
        <w:rPr>
          <w:rFonts w:ascii="Arial Narrow" w:hAnsi="Arial Narrow"/>
          <w:b/>
          <w:bCs/>
          <w:sz w:val="28"/>
          <w:szCs w:val="28"/>
        </w:rPr>
        <w:t>1</w:t>
      </w:r>
      <w:r w:rsidR="00F535A7">
        <w:rPr>
          <w:rFonts w:ascii="Arial Narrow" w:hAnsi="Arial Narrow"/>
          <w:b/>
          <w:bCs/>
          <w:sz w:val="28"/>
          <w:szCs w:val="28"/>
        </w:rPr>
        <w:t>06</w:t>
      </w:r>
      <w:r w:rsidRPr="00E103AD">
        <w:rPr>
          <w:rFonts w:ascii="Arial Narrow" w:hAnsi="Arial Narrow"/>
          <w:b/>
          <w:bCs/>
          <w:sz w:val="28"/>
          <w:szCs w:val="28"/>
        </w:rPr>
        <w:t xml:space="preserve"> /201</w:t>
      </w:r>
      <w:r w:rsidR="00F535A7">
        <w:rPr>
          <w:rFonts w:ascii="Arial Narrow" w:hAnsi="Arial Narrow"/>
          <w:b/>
          <w:bCs/>
          <w:sz w:val="28"/>
          <w:szCs w:val="28"/>
        </w:rPr>
        <w:t>8</w:t>
      </w:r>
    </w:p>
    <w:p w:rsidR="007B0585" w:rsidRDefault="007B0585" w:rsidP="00E016BA">
      <w:pPr>
        <w:ind w:left="4956"/>
        <w:jc w:val="both"/>
        <w:rPr>
          <w:rFonts w:ascii="Arial Narrow" w:hAnsi="Arial Narrow"/>
          <w:b/>
          <w:sz w:val="28"/>
          <w:szCs w:val="28"/>
        </w:rPr>
      </w:pPr>
    </w:p>
    <w:p w:rsidR="00A866D0" w:rsidRDefault="00A866D0" w:rsidP="00E016BA">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CF61D8">
        <w:rPr>
          <w:rFonts w:ascii="Arial Narrow" w:hAnsi="Arial Narrow"/>
          <w:b/>
          <w:sz w:val="28"/>
          <w:szCs w:val="28"/>
        </w:rPr>
        <w:t xml:space="preserve"> </w:t>
      </w:r>
      <w:r w:rsidR="003C15F0">
        <w:rPr>
          <w:rFonts w:ascii="Arial Narrow" w:hAnsi="Arial Narrow"/>
          <w:b/>
          <w:sz w:val="28"/>
          <w:szCs w:val="28"/>
        </w:rPr>
        <w:t>ROSIMEIRE DE SOUZA G.DA SILVA</w:t>
      </w:r>
      <w:r w:rsidRPr="00E103AD">
        <w:rPr>
          <w:rFonts w:ascii="Arial Narrow" w:hAnsi="Arial Narrow"/>
          <w:b/>
          <w:sz w:val="28"/>
          <w:szCs w:val="28"/>
        </w:rPr>
        <w:t>, PARA OS FINS QUE ESPECIFICA, SOB AS CONDIÇÕES A SEGUIR DESCRITAS:</w:t>
      </w:r>
    </w:p>
    <w:p w:rsidR="00A866D0" w:rsidRPr="00E103AD" w:rsidRDefault="00A866D0" w:rsidP="00E016BA">
      <w:pPr>
        <w:autoSpaceDE w:val="0"/>
        <w:autoSpaceDN w:val="0"/>
        <w:adjustRightInd w:val="0"/>
        <w:rPr>
          <w:rFonts w:ascii="Arial Narrow" w:hAnsi="Arial Narrow"/>
          <w:b/>
          <w:bCs/>
          <w:sz w:val="28"/>
          <w:szCs w:val="28"/>
        </w:rPr>
      </w:pPr>
    </w:p>
    <w:p w:rsidR="00A866D0" w:rsidRDefault="00A866D0" w:rsidP="00E016BA">
      <w:pPr>
        <w:widowControl w:val="0"/>
        <w:jc w:val="both"/>
        <w:rPr>
          <w:rFonts w:ascii="Arial Narrow" w:hAnsi="Arial Narrow"/>
          <w:bCs/>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 xml:space="preserve">pela Prefeita do Município a </w:t>
      </w:r>
      <w:r w:rsidRPr="00E103AD">
        <w:rPr>
          <w:rFonts w:ascii="Arial Narrow" w:hAnsi="Arial Narrow" w:cs="Arial"/>
          <w:iCs/>
          <w:sz w:val="28"/>
          <w:szCs w:val="28"/>
        </w:rPr>
        <w:t xml:space="preserve">Sra. </w:t>
      </w:r>
      <w:r w:rsidRPr="00E103AD">
        <w:rPr>
          <w:rFonts w:ascii="Arial Narrow" w:hAnsi="Arial Narrow"/>
          <w:b/>
          <w:bCs/>
          <w:i/>
          <w:iCs/>
          <w:caps/>
          <w:sz w:val="28"/>
          <w:szCs w:val="28"/>
        </w:rPr>
        <w:t>Patricia Derenusson Nelli Margatto Nunes</w:t>
      </w:r>
      <w:r w:rsidRPr="00E103AD">
        <w:rPr>
          <w:rFonts w:ascii="Arial Narrow" w:hAnsi="Arial Narrow"/>
          <w:sz w:val="28"/>
          <w:szCs w:val="28"/>
        </w:rPr>
        <w:t xml:space="preserve">, brasileira, casada, odontóloga, portadora da Cédula de identidade RG nº. 3.932.359-1 SSP/PR e inscrito no CPF sob o nº. 735.027.829-20,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de outro lado</w:t>
      </w:r>
      <w:r w:rsidR="005E4FFB">
        <w:rPr>
          <w:rFonts w:ascii="Arial Narrow" w:hAnsi="Arial Narrow"/>
          <w:sz w:val="28"/>
          <w:szCs w:val="28"/>
        </w:rPr>
        <w:t xml:space="preserve"> </w:t>
      </w:r>
      <w:r w:rsidR="003D76B7">
        <w:rPr>
          <w:rFonts w:ascii="Arial Narrow" w:hAnsi="Arial Narrow"/>
          <w:sz w:val="28"/>
          <w:szCs w:val="28"/>
        </w:rPr>
        <w:t>a</w:t>
      </w:r>
      <w:r w:rsidR="005E4FFB">
        <w:rPr>
          <w:rFonts w:ascii="Arial Narrow" w:hAnsi="Arial Narrow"/>
          <w:sz w:val="28"/>
          <w:szCs w:val="28"/>
        </w:rPr>
        <w:t xml:space="preserve"> Senhor</w:t>
      </w:r>
      <w:r w:rsidR="006233D3">
        <w:rPr>
          <w:rFonts w:ascii="Arial Narrow" w:hAnsi="Arial Narrow"/>
          <w:sz w:val="28"/>
          <w:szCs w:val="28"/>
        </w:rPr>
        <w:t>a</w:t>
      </w:r>
      <w:r w:rsidRPr="00E103AD">
        <w:rPr>
          <w:rFonts w:ascii="Arial Narrow" w:hAnsi="Arial Narrow"/>
          <w:sz w:val="28"/>
          <w:szCs w:val="28"/>
        </w:rPr>
        <w:t xml:space="preserve"> </w:t>
      </w:r>
      <w:r w:rsidR="003C15F0">
        <w:rPr>
          <w:rFonts w:ascii="Arial Narrow" w:hAnsi="Arial Narrow"/>
          <w:b/>
          <w:sz w:val="28"/>
          <w:szCs w:val="28"/>
        </w:rPr>
        <w:t>ROSIMEIRE DE SOUZA G.DA SILVA</w:t>
      </w:r>
      <w:r w:rsidRPr="00E103AD">
        <w:rPr>
          <w:rFonts w:ascii="Arial Narrow" w:hAnsi="Arial Narrow"/>
          <w:sz w:val="28"/>
          <w:szCs w:val="28"/>
        </w:rPr>
        <w:t xml:space="preserve"> </w:t>
      </w:r>
      <w:r w:rsidR="00E016BA">
        <w:rPr>
          <w:rFonts w:ascii="Arial Narrow" w:hAnsi="Arial Narrow"/>
          <w:sz w:val="28"/>
          <w:szCs w:val="28"/>
        </w:rPr>
        <w:t>Agricultor</w:t>
      </w:r>
      <w:r w:rsidR="006233D3">
        <w:rPr>
          <w:rFonts w:ascii="Arial Narrow" w:hAnsi="Arial Narrow"/>
          <w:sz w:val="28"/>
          <w:szCs w:val="28"/>
        </w:rPr>
        <w:t>a</w:t>
      </w:r>
      <w:r w:rsidR="00E016BA">
        <w:rPr>
          <w:rFonts w:ascii="Arial Narrow" w:hAnsi="Arial Narrow"/>
          <w:sz w:val="28"/>
          <w:szCs w:val="28"/>
        </w:rPr>
        <w:t xml:space="preserve">, </w:t>
      </w:r>
      <w:r w:rsidRPr="00E103AD">
        <w:rPr>
          <w:rFonts w:ascii="Arial Narrow" w:hAnsi="Arial Narrow"/>
          <w:sz w:val="28"/>
          <w:szCs w:val="28"/>
        </w:rPr>
        <w:t>inscrit</w:t>
      </w:r>
      <w:r w:rsidR="004618D8">
        <w:rPr>
          <w:rFonts w:ascii="Arial Narrow" w:hAnsi="Arial Narrow"/>
          <w:sz w:val="28"/>
          <w:szCs w:val="28"/>
        </w:rPr>
        <w:t>o</w:t>
      </w:r>
      <w:r w:rsidRPr="00E103AD">
        <w:rPr>
          <w:rFonts w:ascii="Arial Narrow" w:hAnsi="Arial Narrow"/>
          <w:sz w:val="28"/>
          <w:szCs w:val="28"/>
        </w:rPr>
        <w:t xml:space="preserve"> no </w:t>
      </w:r>
      <w:r w:rsidR="00E016BA">
        <w:rPr>
          <w:rFonts w:ascii="Arial Narrow" w:hAnsi="Arial Narrow"/>
          <w:sz w:val="28"/>
          <w:szCs w:val="28"/>
        </w:rPr>
        <w:t xml:space="preserve">CPF nº </w:t>
      </w:r>
      <w:r w:rsidR="003C15F0">
        <w:rPr>
          <w:rFonts w:ascii="Arial Narrow" w:hAnsi="Arial Narrow"/>
          <w:sz w:val="28"/>
          <w:szCs w:val="28"/>
        </w:rPr>
        <w:t>555.605.041-49</w:t>
      </w:r>
      <w:r w:rsidRPr="00E103AD">
        <w:rPr>
          <w:rFonts w:ascii="Arial Narrow" w:hAnsi="Arial Narrow"/>
          <w:sz w:val="28"/>
          <w:szCs w:val="28"/>
        </w:rPr>
        <w:t xml:space="preserve">, </w:t>
      </w:r>
      <w:r w:rsidR="00E016BA">
        <w:rPr>
          <w:rFonts w:ascii="Arial Narrow" w:hAnsi="Arial Narrow"/>
          <w:sz w:val="28"/>
          <w:szCs w:val="28"/>
        </w:rPr>
        <w:t xml:space="preserve">residente e domiciliada no P.A. </w:t>
      </w:r>
      <w:r w:rsidR="005B048B">
        <w:rPr>
          <w:rFonts w:ascii="Arial Narrow" w:hAnsi="Arial Narrow"/>
          <w:sz w:val="28"/>
          <w:szCs w:val="28"/>
        </w:rPr>
        <w:t xml:space="preserve">Rancho </w:t>
      </w:r>
      <w:proofErr w:type="spellStart"/>
      <w:r w:rsidR="005B048B">
        <w:rPr>
          <w:rFonts w:ascii="Arial Narrow" w:hAnsi="Arial Narrow"/>
          <w:sz w:val="28"/>
          <w:szCs w:val="28"/>
        </w:rPr>
        <w:t>Loma</w:t>
      </w:r>
      <w:proofErr w:type="spellEnd"/>
      <w:r w:rsidR="00E016BA">
        <w:rPr>
          <w:rFonts w:ascii="Arial Narrow" w:hAnsi="Arial Narrow"/>
          <w:sz w:val="28"/>
          <w:szCs w:val="28"/>
        </w:rPr>
        <w:t xml:space="preserve"> Lote </w:t>
      </w:r>
      <w:r w:rsidR="003C15F0">
        <w:rPr>
          <w:rFonts w:ascii="Arial Narrow" w:hAnsi="Arial Narrow"/>
          <w:sz w:val="28"/>
          <w:szCs w:val="28"/>
        </w:rPr>
        <w:t>72,</w:t>
      </w:r>
      <w:r w:rsidR="00E016BA">
        <w:rPr>
          <w:rFonts w:ascii="Arial Narrow" w:hAnsi="Arial Narrow"/>
          <w:sz w:val="28"/>
          <w:szCs w:val="28"/>
        </w:rPr>
        <w:t xml:space="preserve"> no município de Iguatemi/MS</w:t>
      </w:r>
      <w:r w:rsidRPr="00E103AD">
        <w:rPr>
          <w:rFonts w:ascii="Arial Narrow" w:hAnsi="Arial Narrow"/>
          <w:sz w:val="28"/>
          <w:szCs w:val="28"/>
        </w:rPr>
        <w:t xml:space="preserve">, doravante denominado </w:t>
      </w:r>
      <w:r w:rsidRPr="00E103AD">
        <w:rPr>
          <w:rFonts w:ascii="Arial Narrow" w:hAnsi="Arial Narrow"/>
          <w:b/>
          <w:bCs/>
          <w:sz w:val="28"/>
          <w:szCs w:val="28"/>
        </w:rPr>
        <w:t>CONTRATADO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 001/201</w:t>
      </w:r>
      <w:r w:rsidR="00F535A7">
        <w:rPr>
          <w:rFonts w:ascii="Arial Narrow" w:hAnsi="Arial Narrow"/>
          <w:b/>
          <w:i/>
          <w:sz w:val="28"/>
          <w:szCs w:val="28"/>
        </w:rPr>
        <w:t>8</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a aquisição de Gêneros Alimentícios da Agricultura Familiar e do Empreendedor Familiar Rural, para atender alunos matriculados na Rede Municipal de ensino,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item 3 e 4, Relação dos Produtos deste Edital.</w:t>
      </w:r>
    </w:p>
    <w:p w:rsidR="007B0585" w:rsidRPr="00E103AD" w:rsidRDefault="007B0585"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rsidR="00A866D0" w:rsidRPr="00E103AD" w:rsidRDefault="00A866D0" w:rsidP="00E016BA">
      <w:pPr>
        <w:keepLines/>
        <w:widowControl w:val="0"/>
        <w:jc w:val="both"/>
        <w:rPr>
          <w:rFonts w:ascii="Arial Narrow" w:hAnsi="Arial Narrow"/>
          <w:color w:val="000000"/>
          <w:sz w:val="28"/>
          <w:szCs w:val="28"/>
          <w:u w:val="single"/>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rsidR="00A866D0" w:rsidRPr="00E103AD" w:rsidRDefault="00A866D0" w:rsidP="00E016BA">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lastRenderedPageBreak/>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rsidR="00A866D0" w:rsidRPr="00E103AD" w:rsidRDefault="00A866D0" w:rsidP="00E016BA">
      <w:pPr>
        <w:keepLines/>
        <w:jc w:val="both"/>
        <w:rPr>
          <w:rFonts w:ascii="Arial Narrow" w:hAnsi="Arial Narrow"/>
          <w:b/>
          <w:color w:val="000000"/>
          <w:sz w:val="28"/>
          <w:szCs w:val="28"/>
        </w:rPr>
      </w:pPr>
    </w:p>
    <w:p w:rsidR="00A866D0" w:rsidRPr="00E103AD" w:rsidRDefault="00A866D0" w:rsidP="00E016BA">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rsidR="00A866D0" w:rsidRPr="00E103AD" w:rsidRDefault="00A866D0" w:rsidP="00E016BA">
      <w:pPr>
        <w:tabs>
          <w:tab w:val="num" w:pos="360"/>
        </w:tabs>
        <w:jc w:val="both"/>
        <w:rPr>
          <w:rFonts w:ascii="Arial Narrow" w:hAnsi="Arial Narrow" w:cs="Arial"/>
          <w:b/>
          <w:bCs/>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Chamada Pública 001/201</w:t>
      </w:r>
      <w:r w:rsidR="00F535A7">
        <w:rPr>
          <w:rFonts w:ascii="Arial Narrow" w:hAnsi="Arial Narrow"/>
          <w:b/>
          <w:i/>
          <w:sz w:val="28"/>
          <w:szCs w:val="28"/>
        </w:rPr>
        <w:t>8</w:t>
      </w:r>
      <w:r w:rsidRPr="00E103AD">
        <w:rPr>
          <w:rFonts w:ascii="Arial Narrow" w:hAnsi="Arial Narrow"/>
          <w:sz w:val="28"/>
          <w:szCs w:val="28"/>
        </w:rPr>
        <w:t>.</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A866D0" w:rsidRPr="00E103AD" w:rsidRDefault="00A866D0" w:rsidP="00E016BA">
      <w:pPr>
        <w:keepLines/>
        <w:widowControl w:val="0"/>
        <w:jc w:val="both"/>
        <w:rPr>
          <w:rFonts w:ascii="Arial Narrow" w:hAnsi="Arial Narrow" w:cs="Arial"/>
          <w:b/>
          <w:bCs/>
          <w:iCs/>
          <w:sz w:val="28"/>
          <w:szCs w:val="28"/>
        </w:rPr>
      </w:pPr>
    </w:p>
    <w:p w:rsidR="00A866D0" w:rsidRPr="00E103AD" w:rsidRDefault="00A866D0" w:rsidP="00E016BA">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até </w:t>
      </w:r>
      <w:r w:rsidRPr="00E103AD">
        <w:rPr>
          <w:rFonts w:ascii="Arial Narrow" w:hAnsi="Arial Narrow"/>
          <w:b/>
          <w:sz w:val="28"/>
          <w:szCs w:val="28"/>
        </w:rPr>
        <w:t>R$ 20.000,00 (vinte mil reais) por DAP por ano civil</w:t>
      </w:r>
      <w:r w:rsidRPr="00E103AD">
        <w:rPr>
          <w:rFonts w:ascii="Arial Narrow" w:hAnsi="Arial Narrow"/>
          <w:sz w:val="28"/>
          <w:szCs w:val="28"/>
        </w:rPr>
        <w:t>, referente à sua produção, conforme a legislação do Programa Nacional de Alimentação Escolar.</w:t>
      </w:r>
    </w:p>
    <w:p w:rsidR="00A866D0"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11h00min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de </w:t>
      </w:r>
      <w:r w:rsidRPr="00E103AD">
        <w:rPr>
          <w:rFonts w:ascii="Arial Narrow" w:hAnsi="Arial Narrow"/>
          <w:b/>
          <w:sz w:val="28"/>
          <w:szCs w:val="28"/>
        </w:rPr>
        <w:t>R$ 20.000,00</w:t>
      </w:r>
      <w:r w:rsidRPr="00E103AD">
        <w:rPr>
          <w:rFonts w:ascii="Arial Narrow" w:hAnsi="Arial Narrow"/>
          <w:sz w:val="28"/>
          <w:szCs w:val="28"/>
        </w:rPr>
        <w:t xml:space="preserve"> (vinte mil reais), por declaração de aptidão no PRONAF (DAP)/ano.</w:t>
      </w:r>
    </w:p>
    <w:p w:rsidR="00A866D0" w:rsidRPr="00E103AD" w:rsidRDefault="00A866D0"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rsidR="00A866D0" w:rsidRPr="00E103AD" w:rsidRDefault="00A866D0" w:rsidP="00E016BA">
      <w:pPr>
        <w:autoSpaceDE w:val="0"/>
        <w:autoSpaceDN w:val="0"/>
        <w:adjustRightInd w:val="0"/>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R$ </w:t>
      </w:r>
      <w:r w:rsidR="00F535A7">
        <w:rPr>
          <w:rFonts w:ascii="Arial Narrow" w:hAnsi="Arial Narrow" w:cs="Arial"/>
          <w:sz w:val="28"/>
          <w:szCs w:val="28"/>
        </w:rPr>
        <w:t>664,10</w:t>
      </w:r>
      <w:r w:rsidR="003D76B7">
        <w:rPr>
          <w:rFonts w:ascii="Arial Narrow" w:hAnsi="Arial Narrow" w:cs="Arial"/>
          <w:sz w:val="28"/>
          <w:szCs w:val="28"/>
        </w:rPr>
        <w:t xml:space="preserve"> </w:t>
      </w:r>
      <w:r w:rsidRPr="00E103AD">
        <w:rPr>
          <w:rFonts w:ascii="Arial Narrow" w:hAnsi="Arial Narrow" w:cs="Arial"/>
          <w:sz w:val="28"/>
          <w:szCs w:val="28"/>
        </w:rPr>
        <w:t xml:space="preserve"> (</w:t>
      </w:r>
      <w:r w:rsidR="00F535A7">
        <w:rPr>
          <w:rFonts w:ascii="Arial Narrow" w:hAnsi="Arial Narrow" w:cs="Arial"/>
          <w:sz w:val="28"/>
          <w:szCs w:val="28"/>
        </w:rPr>
        <w:t>seiscentos e sessenta e quatro</w:t>
      </w:r>
      <w:r w:rsidR="003C15F0">
        <w:rPr>
          <w:rFonts w:ascii="Arial Narrow" w:hAnsi="Arial Narrow" w:cs="Arial"/>
          <w:sz w:val="28"/>
          <w:szCs w:val="28"/>
        </w:rPr>
        <w:t xml:space="preserve"> </w:t>
      </w:r>
      <w:r w:rsidR="00C667EE">
        <w:rPr>
          <w:rFonts w:ascii="Arial Narrow" w:hAnsi="Arial Narrow" w:cs="Arial"/>
          <w:sz w:val="28"/>
          <w:szCs w:val="28"/>
        </w:rPr>
        <w:t>reais</w:t>
      </w:r>
      <w:r w:rsidR="00F535A7">
        <w:rPr>
          <w:rFonts w:ascii="Arial Narrow" w:hAnsi="Arial Narrow" w:cs="Arial"/>
          <w:sz w:val="28"/>
          <w:szCs w:val="28"/>
        </w:rPr>
        <w:t xml:space="preserve"> e quatro</w:t>
      </w:r>
      <w:r w:rsidR="00C667EE">
        <w:rPr>
          <w:rFonts w:ascii="Arial Narrow" w:hAnsi="Arial Narrow" w:cs="Arial"/>
          <w:sz w:val="28"/>
          <w:szCs w:val="28"/>
        </w:rPr>
        <w:t xml:space="preserve"> </w:t>
      </w:r>
      <w:r w:rsidR="006233D3">
        <w:rPr>
          <w:rFonts w:ascii="Arial Narrow" w:hAnsi="Arial Narrow" w:cs="Arial"/>
          <w:sz w:val="28"/>
          <w:szCs w:val="28"/>
        </w:rPr>
        <w:t>centavos</w:t>
      </w:r>
      <w:r w:rsidR="005E4FFB">
        <w:rPr>
          <w:rFonts w:ascii="Arial Narrow" w:hAnsi="Arial Narrow" w:cs="Arial"/>
          <w:sz w:val="28"/>
          <w:szCs w:val="28"/>
        </w:rPr>
        <w:t xml:space="preserve"> </w:t>
      </w:r>
      <w:r w:rsidR="00E016BA">
        <w:rPr>
          <w:rFonts w:ascii="Arial Narrow" w:hAnsi="Arial Narrow" w:cs="Arial"/>
          <w:sz w:val="28"/>
          <w:szCs w:val="28"/>
        </w:rPr>
        <w:t xml:space="preserve">) </w:t>
      </w:r>
      <w:r w:rsidRPr="00E103AD">
        <w:rPr>
          <w:rFonts w:ascii="Arial Narrow" w:hAnsi="Arial Narrow" w:cs="Arial"/>
          <w:sz w:val="28"/>
          <w:szCs w:val="28"/>
        </w:rPr>
        <w:t>conforme listagem anexa a seguir, que deverá ser entregue semanalmente até o esgotamento do item ou até o fim do</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prazo do contrato.</w:t>
      </w:r>
    </w:p>
    <w:p w:rsidR="00A866D0" w:rsidRPr="00E103AD" w:rsidRDefault="00A866D0" w:rsidP="00E016BA">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30"/>
        <w:gridCol w:w="400"/>
        <w:gridCol w:w="1053"/>
        <w:gridCol w:w="1184"/>
        <w:gridCol w:w="860"/>
        <w:gridCol w:w="860"/>
      </w:tblGrid>
      <w:tr w:rsidR="00F535A7" w:rsidRPr="00F535A7" w:rsidTr="00F535A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5A7" w:rsidRPr="00F535A7" w:rsidRDefault="00F535A7" w:rsidP="00F535A7">
            <w:pPr>
              <w:jc w:val="center"/>
              <w:rPr>
                <w:rFonts w:ascii="Tahoma" w:hAnsi="Tahoma" w:cs="Tahoma"/>
                <w:sz w:val="10"/>
                <w:szCs w:val="10"/>
              </w:rPr>
            </w:pPr>
            <w:r w:rsidRPr="00F535A7">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535A7" w:rsidRPr="00F535A7" w:rsidRDefault="00F535A7" w:rsidP="00F535A7">
            <w:pPr>
              <w:jc w:val="center"/>
              <w:rPr>
                <w:rFonts w:ascii="Tahoma" w:hAnsi="Tahoma" w:cs="Tahoma"/>
                <w:sz w:val="10"/>
                <w:szCs w:val="10"/>
              </w:rPr>
            </w:pPr>
            <w:r w:rsidRPr="00F535A7">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535A7" w:rsidRPr="00F535A7" w:rsidRDefault="00F535A7" w:rsidP="00F535A7">
            <w:pPr>
              <w:jc w:val="center"/>
              <w:rPr>
                <w:rFonts w:ascii="Tahoma" w:hAnsi="Tahoma" w:cs="Tahoma"/>
                <w:sz w:val="10"/>
                <w:szCs w:val="10"/>
              </w:rPr>
            </w:pPr>
            <w:r w:rsidRPr="00F535A7">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535A7" w:rsidRPr="00F535A7" w:rsidRDefault="00F535A7" w:rsidP="00F535A7">
            <w:pPr>
              <w:jc w:val="center"/>
              <w:rPr>
                <w:rFonts w:ascii="Tahoma" w:hAnsi="Tahoma" w:cs="Tahoma"/>
                <w:sz w:val="10"/>
                <w:szCs w:val="10"/>
              </w:rPr>
            </w:pPr>
            <w:r w:rsidRPr="00F535A7">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F535A7" w:rsidRPr="00F535A7" w:rsidRDefault="00F535A7" w:rsidP="00F535A7">
            <w:pPr>
              <w:jc w:val="center"/>
              <w:rPr>
                <w:rFonts w:ascii="Tahoma" w:hAnsi="Tahoma" w:cs="Tahoma"/>
                <w:sz w:val="10"/>
                <w:szCs w:val="10"/>
              </w:rPr>
            </w:pPr>
            <w:r w:rsidRPr="00F535A7">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535A7" w:rsidRPr="00F535A7" w:rsidRDefault="00F535A7" w:rsidP="00F535A7">
            <w:pPr>
              <w:jc w:val="center"/>
              <w:rPr>
                <w:rFonts w:ascii="Tahoma" w:hAnsi="Tahoma" w:cs="Tahoma"/>
                <w:sz w:val="10"/>
                <w:szCs w:val="10"/>
              </w:rPr>
            </w:pPr>
            <w:r w:rsidRPr="00F535A7">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535A7" w:rsidRPr="00F535A7" w:rsidRDefault="00F535A7" w:rsidP="00F535A7">
            <w:pPr>
              <w:jc w:val="center"/>
              <w:rPr>
                <w:rFonts w:ascii="Tahoma" w:hAnsi="Tahoma" w:cs="Tahoma"/>
                <w:sz w:val="10"/>
                <w:szCs w:val="10"/>
              </w:rPr>
            </w:pPr>
            <w:r w:rsidRPr="00F535A7">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535A7" w:rsidRPr="00F535A7" w:rsidRDefault="00F535A7" w:rsidP="00F535A7">
            <w:pPr>
              <w:jc w:val="center"/>
              <w:rPr>
                <w:rFonts w:ascii="Tahoma" w:hAnsi="Tahoma" w:cs="Tahoma"/>
                <w:sz w:val="10"/>
                <w:szCs w:val="10"/>
              </w:rPr>
            </w:pPr>
            <w:r w:rsidRPr="00F535A7">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535A7" w:rsidRPr="00F535A7" w:rsidRDefault="00F535A7" w:rsidP="00F535A7">
            <w:pPr>
              <w:jc w:val="center"/>
              <w:rPr>
                <w:rFonts w:ascii="Tahoma" w:hAnsi="Tahoma" w:cs="Tahoma"/>
                <w:sz w:val="10"/>
                <w:szCs w:val="10"/>
              </w:rPr>
            </w:pPr>
            <w:r w:rsidRPr="00F535A7">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535A7" w:rsidRPr="00F535A7" w:rsidRDefault="00F535A7" w:rsidP="00F535A7">
            <w:pPr>
              <w:jc w:val="center"/>
              <w:rPr>
                <w:rFonts w:ascii="Tahoma" w:hAnsi="Tahoma" w:cs="Tahoma"/>
                <w:sz w:val="10"/>
                <w:szCs w:val="10"/>
              </w:rPr>
            </w:pPr>
            <w:r w:rsidRPr="00F535A7">
              <w:rPr>
                <w:rFonts w:ascii="Tahoma" w:hAnsi="Tahoma" w:cs="Tahoma"/>
                <w:sz w:val="10"/>
                <w:szCs w:val="10"/>
              </w:rPr>
              <w:t>VALOR TOTAL</w:t>
            </w:r>
          </w:p>
        </w:tc>
      </w:tr>
      <w:tr w:rsidR="00F535A7" w:rsidRPr="00F535A7" w:rsidTr="00F535A7">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22231</w:t>
            </w:r>
          </w:p>
        </w:tc>
        <w:tc>
          <w:tcPr>
            <w:tcW w:w="368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both"/>
              <w:rPr>
                <w:rFonts w:ascii="Tahoma" w:hAnsi="Tahoma" w:cs="Tahoma"/>
                <w:color w:val="000000"/>
                <w:sz w:val="14"/>
                <w:szCs w:val="14"/>
              </w:rPr>
            </w:pPr>
            <w:r w:rsidRPr="00F535A7">
              <w:rPr>
                <w:rFonts w:ascii="Tahoma" w:hAnsi="Tahoma" w:cs="Tahoma"/>
                <w:color w:val="000000"/>
                <w:sz w:val="14"/>
                <w:szCs w:val="14"/>
              </w:rPr>
              <w:t>COLORAL EM PÓ, ACONDICIONADO EM EMBALAGEM DE POLIPROPILENO ORIGINAL DE FÁBRICA, COM APROXIMADAMENTE 500 GR,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right"/>
              <w:rPr>
                <w:rFonts w:ascii="Tahoma" w:hAnsi="Tahoma" w:cs="Tahoma"/>
                <w:color w:val="000000"/>
                <w:sz w:val="14"/>
                <w:szCs w:val="14"/>
              </w:rPr>
            </w:pPr>
            <w:r w:rsidRPr="00F535A7">
              <w:rPr>
                <w:rFonts w:ascii="Tahoma" w:hAnsi="Tahoma" w:cs="Tahoma"/>
                <w:color w:val="000000"/>
                <w:sz w:val="14"/>
                <w:szCs w:val="14"/>
              </w:rPr>
              <w:t>8,75</w:t>
            </w:r>
          </w:p>
        </w:tc>
        <w:tc>
          <w:tcPr>
            <w:tcW w:w="86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right"/>
              <w:rPr>
                <w:rFonts w:ascii="Tahoma" w:hAnsi="Tahoma" w:cs="Tahoma"/>
                <w:color w:val="000000"/>
                <w:sz w:val="14"/>
                <w:szCs w:val="14"/>
              </w:rPr>
            </w:pPr>
            <w:r w:rsidRPr="00F535A7">
              <w:rPr>
                <w:rFonts w:ascii="Tahoma" w:hAnsi="Tahoma" w:cs="Tahoma"/>
                <w:color w:val="000000"/>
                <w:sz w:val="14"/>
                <w:szCs w:val="14"/>
              </w:rPr>
              <w:t>437,50</w:t>
            </w:r>
          </w:p>
        </w:tc>
      </w:tr>
      <w:tr w:rsidR="00F535A7" w:rsidRPr="00F535A7" w:rsidTr="00F535A7">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20096</w:t>
            </w:r>
          </w:p>
        </w:tc>
        <w:tc>
          <w:tcPr>
            <w:tcW w:w="368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both"/>
              <w:rPr>
                <w:rFonts w:ascii="Tahoma" w:hAnsi="Tahoma" w:cs="Tahoma"/>
                <w:color w:val="000000"/>
                <w:sz w:val="14"/>
                <w:szCs w:val="14"/>
              </w:rPr>
            </w:pPr>
            <w:r w:rsidRPr="00F535A7">
              <w:rPr>
                <w:rFonts w:ascii="Tahoma" w:hAnsi="Tahoma" w:cs="Tahoma"/>
                <w:color w:val="000000"/>
                <w:sz w:val="14"/>
                <w:szCs w:val="14"/>
              </w:rPr>
              <w:t>FRUTA EM POPA IN NATURA TIPO MARACUJÁ, ACONDICIONADO EM EMBALAGENS ORIGINAL DE FABRICA, COM NO MÍNIMO 500 GR, CONTENDO ESPECIFICAÇÃO DO PRODUTO E DO FABRICANTE, DATA DE VAIDADE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center"/>
              <w:rPr>
                <w:rFonts w:ascii="Tahoma" w:hAnsi="Tahoma" w:cs="Tahoma"/>
                <w:color w:val="000000"/>
                <w:sz w:val="14"/>
                <w:szCs w:val="14"/>
              </w:rPr>
            </w:pPr>
            <w:r w:rsidRPr="00F535A7">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right"/>
              <w:rPr>
                <w:rFonts w:ascii="Tahoma" w:hAnsi="Tahoma" w:cs="Tahoma"/>
                <w:color w:val="000000"/>
                <w:sz w:val="14"/>
                <w:szCs w:val="14"/>
              </w:rPr>
            </w:pPr>
            <w:r w:rsidRPr="00F535A7">
              <w:rPr>
                <w:rFonts w:ascii="Tahoma" w:hAnsi="Tahoma" w:cs="Tahoma"/>
                <w:color w:val="000000"/>
                <w:sz w:val="14"/>
                <w:szCs w:val="14"/>
              </w:rPr>
              <w:t>11,33</w:t>
            </w:r>
          </w:p>
        </w:tc>
        <w:tc>
          <w:tcPr>
            <w:tcW w:w="860" w:type="dxa"/>
            <w:tcBorders>
              <w:top w:val="nil"/>
              <w:left w:val="nil"/>
              <w:bottom w:val="single" w:sz="4" w:space="0" w:color="000000"/>
              <w:right w:val="single" w:sz="4" w:space="0" w:color="000000"/>
            </w:tcBorders>
            <w:shd w:val="clear" w:color="auto" w:fill="auto"/>
            <w:vAlign w:val="center"/>
            <w:hideMark/>
          </w:tcPr>
          <w:p w:rsidR="00F535A7" w:rsidRPr="00F535A7" w:rsidRDefault="00F535A7" w:rsidP="00F535A7">
            <w:pPr>
              <w:jc w:val="right"/>
              <w:rPr>
                <w:rFonts w:ascii="Tahoma" w:hAnsi="Tahoma" w:cs="Tahoma"/>
                <w:color w:val="000000"/>
                <w:sz w:val="14"/>
                <w:szCs w:val="14"/>
              </w:rPr>
            </w:pPr>
            <w:r w:rsidRPr="00F535A7">
              <w:rPr>
                <w:rFonts w:ascii="Tahoma" w:hAnsi="Tahoma" w:cs="Tahoma"/>
                <w:color w:val="000000"/>
                <w:sz w:val="14"/>
                <w:szCs w:val="14"/>
              </w:rPr>
              <w:t>226,60</w:t>
            </w:r>
          </w:p>
        </w:tc>
      </w:tr>
      <w:tr w:rsidR="00F535A7" w:rsidRPr="00F535A7" w:rsidTr="00F535A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35A7" w:rsidRPr="00F535A7" w:rsidRDefault="00F535A7" w:rsidP="00F535A7">
            <w:pPr>
              <w:jc w:val="right"/>
              <w:rPr>
                <w:rFonts w:ascii="Tahoma" w:hAnsi="Tahoma" w:cs="Tahoma"/>
                <w:color w:val="000000"/>
                <w:sz w:val="14"/>
                <w:szCs w:val="14"/>
              </w:rPr>
            </w:pPr>
            <w:r w:rsidRPr="00F535A7">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535A7" w:rsidRPr="00F535A7" w:rsidRDefault="00F535A7" w:rsidP="00F535A7">
            <w:pPr>
              <w:jc w:val="center"/>
              <w:rPr>
                <w:rFonts w:ascii="Tahoma" w:hAnsi="Tahoma" w:cs="Tahoma"/>
                <w:b/>
                <w:bCs/>
                <w:color w:val="000000"/>
                <w:sz w:val="16"/>
                <w:szCs w:val="16"/>
              </w:rPr>
            </w:pPr>
            <w:r w:rsidRPr="00F535A7">
              <w:rPr>
                <w:rFonts w:ascii="Tahoma" w:hAnsi="Tahoma" w:cs="Tahoma"/>
                <w:b/>
                <w:bCs/>
                <w:color w:val="000000"/>
                <w:sz w:val="16"/>
                <w:szCs w:val="16"/>
              </w:rPr>
              <w:t>664,10</w:t>
            </w:r>
          </w:p>
        </w:tc>
      </w:tr>
    </w:tbl>
    <w:p w:rsidR="00A866D0" w:rsidRPr="00E103AD" w:rsidRDefault="00067DFD" w:rsidP="00E016BA">
      <w:pPr>
        <w:autoSpaceDE w:val="0"/>
        <w:autoSpaceDN w:val="0"/>
        <w:adjustRightInd w:val="0"/>
        <w:jc w:val="center"/>
        <w:rPr>
          <w:rFonts w:ascii="Arial Narrow" w:hAnsi="Arial Narrow" w:cs="Arial"/>
          <w:sz w:val="28"/>
          <w:szCs w:val="28"/>
        </w:rPr>
      </w:pPr>
      <w:r>
        <w:rPr>
          <w:rFonts w:ascii="Arial Narrow" w:hAnsi="Arial Narrow" w:cs="Arial"/>
          <w:sz w:val="28"/>
          <w:szCs w:val="28"/>
        </w:rPr>
        <w:br w:type="textWrapping" w:clear="all"/>
      </w: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 sociais, comercias, trabalhistas e previdenciários e quaisquer outras despesas necessárias ao cumprimento das obrigações decorrentes do presente contrato.</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A866D0" w:rsidRPr="00E103AD" w:rsidRDefault="00A866D0" w:rsidP="00E016BA">
      <w:pPr>
        <w:autoSpaceDE w:val="0"/>
        <w:autoSpaceDN w:val="0"/>
        <w:adjustRightInd w:val="0"/>
        <w:jc w:val="both"/>
        <w:rPr>
          <w:rFonts w:ascii="Arial Narrow" w:hAnsi="Arial Narrow" w:cs="Arial"/>
          <w:i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7B0585" w:rsidRDefault="007B0585" w:rsidP="00E016BA">
      <w:pPr>
        <w:jc w:val="both"/>
        <w:rPr>
          <w:rFonts w:ascii="Arial Narrow" w:hAnsi="Arial Narrow" w:cs="Arial"/>
          <w:i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rsidR="00A866D0" w:rsidRPr="00E103AD" w:rsidRDefault="00A866D0" w:rsidP="00E016BA">
      <w:pPr>
        <w:autoSpaceDE w:val="0"/>
        <w:autoSpaceDN w:val="0"/>
        <w:adjustRightInd w:val="0"/>
        <w:jc w:val="both"/>
        <w:rPr>
          <w:rFonts w:ascii="Arial Narrow" w:hAnsi="Arial Narrow"/>
          <w:sz w:val="28"/>
          <w:szCs w:val="28"/>
        </w:rPr>
      </w:pPr>
    </w:p>
    <w:p w:rsidR="00F535A7" w:rsidRPr="00F535A7" w:rsidRDefault="00F535A7" w:rsidP="00F535A7">
      <w:pPr>
        <w:rPr>
          <w:rFonts w:ascii="Verdana" w:hAnsi="Verdana" w:cs="Arial"/>
          <w:color w:val="000000"/>
          <w:sz w:val="20"/>
          <w:szCs w:val="20"/>
        </w:rPr>
      </w:pPr>
      <w:r w:rsidRPr="00F535A7">
        <w:rPr>
          <w:rFonts w:ascii="Verdana" w:hAnsi="Verdana" w:cs="Arial"/>
          <w:color w:val="000000"/>
          <w:sz w:val="20"/>
          <w:szCs w:val="20"/>
        </w:rPr>
        <w:t>1  PREFEITURA MUNICIPAL DE IGUATEMI</w:t>
      </w:r>
      <w:r w:rsidRPr="00F535A7">
        <w:rPr>
          <w:rFonts w:ascii="Verdana" w:hAnsi="Verdana" w:cs="Arial"/>
          <w:color w:val="000000"/>
          <w:sz w:val="20"/>
          <w:szCs w:val="20"/>
        </w:rPr>
        <w:br/>
        <w:t>05  SECRETARIA MUNICIPAL DE EDUCAÇÃO</w:t>
      </w:r>
      <w:r w:rsidRPr="00F535A7">
        <w:rPr>
          <w:rFonts w:ascii="Verdana" w:hAnsi="Verdana" w:cs="Arial"/>
          <w:color w:val="000000"/>
          <w:sz w:val="20"/>
          <w:szCs w:val="20"/>
        </w:rPr>
        <w:br/>
        <w:t>05.01  SECRETARIA MUNICIPAL DE EDUCAÇÃO</w:t>
      </w:r>
      <w:r w:rsidRPr="00F535A7">
        <w:rPr>
          <w:rFonts w:ascii="Verdana" w:hAnsi="Verdana" w:cs="Arial"/>
          <w:color w:val="000000"/>
          <w:sz w:val="20"/>
          <w:szCs w:val="20"/>
        </w:rPr>
        <w:br/>
        <w:t>12.306.0802-2.016  PROGRAMA NACIONAL DE ALIMENTAÇÃO ESCOLAR</w:t>
      </w:r>
      <w:r w:rsidRPr="00F535A7">
        <w:rPr>
          <w:rFonts w:ascii="Verdana" w:hAnsi="Verdana" w:cs="Arial"/>
          <w:color w:val="000000"/>
          <w:sz w:val="20"/>
          <w:szCs w:val="20"/>
        </w:rPr>
        <w:br/>
        <w:t>3.3.90.30.00  MATERIAL DE CONSUMO</w:t>
      </w:r>
      <w:r w:rsidRPr="00F535A7">
        <w:rPr>
          <w:rFonts w:ascii="Verdana" w:hAnsi="Verdana" w:cs="Arial"/>
          <w:color w:val="000000"/>
          <w:sz w:val="20"/>
          <w:szCs w:val="20"/>
        </w:rPr>
        <w:br/>
        <w:t>FONTE: 0.1.15-051     /     FICHA: 084</w:t>
      </w:r>
      <w:r w:rsidRPr="00F535A7">
        <w:rPr>
          <w:rFonts w:ascii="Verdana" w:hAnsi="Verdana" w:cs="Arial"/>
          <w:color w:val="000000"/>
          <w:sz w:val="20"/>
          <w:szCs w:val="20"/>
        </w:rPr>
        <w:br/>
        <w:t>R$ 664,10 (seiscentos e sessenta e quatro reais e dez centavos)</w:t>
      </w:r>
    </w:p>
    <w:p w:rsidR="007B0585" w:rsidRPr="00E103AD" w:rsidRDefault="007B0585"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rsidR="00A866D0"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rsidR="007B0585" w:rsidRDefault="007B0585" w:rsidP="00E016BA">
      <w:pPr>
        <w:widowControl w:val="0"/>
        <w:ind w:right="-618"/>
        <w:jc w:val="both"/>
        <w:rPr>
          <w:rFonts w:ascii="Arial Narrow" w:hAnsi="Arial Narrow"/>
          <w:b/>
          <w:bCs/>
          <w:sz w:val="28"/>
          <w:szCs w:val="28"/>
        </w:rPr>
      </w:pPr>
    </w:p>
    <w:p w:rsidR="00A866D0" w:rsidRPr="00E103AD" w:rsidRDefault="00A866D0" w:rsidP="00E016BA">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rsidR="007B0585" w:rsidRPr="00E103AD" w:rsidRDefault="007B0585" w:rsidP="00E016BA">
      <w:pPr>
        <w:widowControl w:val="0"/>
        <w:ind w:right="-618"/>
        <w:jc w:val="both"/>
        <w:rPr>
          <w:rFonts w:ascii="Arial Narrow" w:hAnsi="Arial Narrow" w:cs="Arial"/>
          <w:iCs/>
          <w:sz w:val="28"/>
          <w:szCs w:val="28"/>
        </w:rPr>
      </w:pPr>
    </w:p>
    <w:p w:rsidR="00A866D0" w:rsidRPr="00E103AD" w:rsidRDefault="00A866D0" w:rsidP="00E016BA">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rsidR="00A866D0" w:rsidRPr="00E103AD" w:rsidRDefault="00A866D0" w:rsidP="00E016BA">
      <w:pPr>
        <w:autoSpaceDE w:val="0"/>
        <w:autoSpaceDN w:val="0"/>
        <w:adjustRightInd w:val="0"/>
        <w:jc w:val="both"/>
        <w:rPr>
          <w:rFonts w:ascii="Arial Narrow" w:hAnsi="Arial Narrow"/>
          <w:b/>
          <w:bCs/>
          <w:sz w:val="28"/>
          <w:szCs w:val="28"/>
          <w:highlight w:val="red"/>
        </w:rPr>
      </w:pPr>
    </w:p>
    <w:p w:rsidR="00A866D0" w:rsidRPr="00E103AD" w:rsidRDefault="00A866D0" w:rsidP="00E016BA">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b/>
          <w:sz w:val="28"/>
          <w:szCs w:val="28"/>
        </w:rPr>
        <w:lastRenderedPageBreak/>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31 Dezembro de 201</w:t>
      </w:r>
      <w:r w:rsidR="00F535A7">
        <w:rPr>
          <w:rFonts w:ascii="Arial Narrow" w:hAnsi="Arial Narrow"/>
          <w:b/>
          <w:i/>
          <w:sz w:val="28"/>
          <w:szCs w:val="28"/>
        </w:rPr>
        <w:t>8</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rsidR="00A866D0" w:rsidRPr="00E103AD" w:rsidRDefault="00A866D0" w:rsidP="00E016BA">
      <w:pPr>
        <w:ind w:right="-618"/>
        <w:jc w:val="both"/>
        <w:rPr>
          <w:rFonts w:ascii="Arial Narrow" w:hAnsi="Arial Narrow" w:cs="Arial"/>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rsidR="007B0585" w:rsidRPr="00E103AD" w:rsidRDefault="007B0585"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widowControl w:val="0"/>
        <w:jc w:val="right"/>
        <w:rPr>
          <w:rFonts w:ascii="Arial Narrow" w:hAnsi="Arial Narrow" w:cs="Arial"/>
          <w:iCs/>
          <w:sz w:val="28"/>
          <w:szCs w:val="28"/>
        </w:rPr>
      </w:pP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sidR="00E016BA">
        <w:rPr>
          <w:rFonts w:ascii="Arial Narrow" w:hAnsi="Arial Narrow" w:cs="Arial"/>
          <w:iCs/>
          <w:sz w:val="28"/>
          <w:szCs w:val="28"/>
          <w:lang w:val="es-ES_tradnl"/>
        </w:rPr>
        <w:t>1</w:t>
      </w:r>
      <w:r w:rsidR="00F535A7">
        <w:rPr>
          <w:rFonts w:ascii="Arial Narrow" w:hAnsi="Arial Narrow" w:cs="Arial"/>
          <w:iCs/>
          <w:sz w:val="28"/>
          <w:szCs w:val="28"/>
          <w:lang w:val="es-ES_tradnl"/>
        </w:rPr>
        <w:t>6</w:t>
      </w:r>
      <w:r w:rsidRPr="00E103AD">
        <w:rPr>
          <w:rFonts w:ascii="Arial Narrow" w:hAnsi="Arial Narrow" w:cs="Arial"/>
          <w:iCs/>
          <w:sz w:val="28"/>
          <w:szCs w:val="28"/>
          <w:lang w:val="es-ES_tradnl"/>
        </w:rPr>
        <w:t xml:space="preserve"> de </w:t>
      </w:r>
      <w:proofErr w:type="spellStart"/>
      <w:r w:rsidR="00E016BA">
        <w:rPr>
          <w:rFonts w:ascii="Arial Narrow" w:hAnsi="Arial Narrow" w:cs="Arial"/>
          <w:iCs/>
          <w:sz w:val="28"/>
          <w:szCs w:val="28"/>
          <w:lang w:val="es-ES_tradnl"/>
        </w:rPr>
        <w:t>maio</w:t>
      </w:r>
      <w:proofErr w:type="spellEnd"/>
      <w:r w:rsidRPr="00E103AD">
        <w:rPr>
          <w:rFonts w:ascii="Arial Narrow" w:hAnsi="Arial Narrow" w:cs="Arial"/>
          <w:iCs/>
          <w:sz w:val="28"/>
          <w:szCs w:val="28"/>
          <w:lang w:val="es-ES_tradnl"/>
        </w:rPr>
        <w:t xml:space="preserve"> </w:t>
      </w:r>
      <w:r w:rsidRPr="00E103AD">
        <w:rPr>
          <w:rFonts w:ascii="Arial Narrow" w:hAnsi="Arial Narrow" w:cs="Arial"/>
          <w:iCs/>
          <w:sz w:val="28"/>
          <w:szCs w:val="28"/>
        </w:rPr>
        <w:t>de 201</w:t>
      </w:r>
      <w:r w:rsidR="00F535A7">
        <w:rPr>
          <w:rFonts w:ascii="Arial Narrow" w:hAnsi="Arial Narrow" w:cs="Arial"/>
          <w:iCs/>
          <w:sz w:val="28"/>
          <w:szCs w:val="28"/>
        </w:rPr>
        <w:t>8</w:t>
      </w:r>
      <w:bookmarkStart w:id="0" w:name="_GoBack"/>
      <w:bookmarkEnd w:id="0"/>
      <w:r w:rsidRPr="00E103AD">
        <w:rPr>
          <w:rFonts w:ascii="Arial Narrow" w:hAnsi="Arial Narrow" w:cs="Arial"/>
          <w:iCs/>
          <w:sz w:val="28"/>
          <w:szCs w:val="28"/>
        </w:rPr>
        <w:t>.</w:t>
      </w:r>
    </w:p>
    <w:p w:rsidR="003D76B7" w:rsidRDefault="003D76B7" w:rsidP="00E016BA">
      <w:pPr>
        <w:widowControl w:val="0"/>
        <w:jc w:val="right"/>
        <w:rPr>
          <w:rFonts w:ascii="Arial Narrow" w:hAnsi="Arial Narrow" w:cs="Arial"/>
          <w:iCs/>
          <w:sz w:val="28"/>
          <w:szCs w:val="28"/>
        </w:rPr>
      </w:pPr>
    </w:p>
    <w:p w:rsidR="003D76B7" w:rsidRDefault="003D76B7" w:rsidP="00E016BA">
      <w:pPr>
        <w:widowControl w:val="0"/>
        <w:jc w:val="right"/>
        <w:rPr>
          <w:rFonts w:ascii="Arial Narrow" w:hAnsi="Arial Narrow" w:cs="Arial"/>
          <w:iCs/>
          <w:sz w:val="28"/>
          <w:szCs w:val="28"/>
        </w:rPr>
      </w:pPr>
    </w:p>
    <w:p w:rsidR="003D76B7" w:rsidRPr="00E103AD" w:rsidRDefault="003D76B7"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tbl>
      <w:tblPr>
        <w:tblW w:w="9694" w:type="dxa"/>
        <w:tblInd w:w="-38" w:type="dxa"/>
        <w:tblLayout w:type="fixed"/>
        <w:tblCellMar>
          <w:left w:w="70" w:type="dxa"/>
          <w:right w:w="70" w:type="dxa"/>
        </w:tblCellMar>
        <w:tblLook w:val="0000" w:firstRow="0" w:lastRow="0" w:firstColumn="0" w:lastColumn="0" w:noHBand="0" w:noVBand="0"/>
      </w:tblPr>
      <w:tblGrid>
        <w:gridCol w:w="38"/>
        <w:gridCol w:w="4448"/>
        <w:gridCol w:w="722"/>
        <w:gridCol w:w="4260"/>
        <w:gridCol w:w="226"/>
      </w:tblGrid>
      <w:tr w:rsidR="00A866D0" w:rsidRPr="00930988" w:rsidTr="00D27BA3">
        <w:trPr>
          <w:gridAfter w:val="1"/>
          <w:wAfter w:w="226" w:type="dxa"/>
        </w:trPr>
        <w:tc>
          <w:tcPr>
            <w:tcW w:w="4486" w:type="dxa"/>
            <w:gridSpan w:val="2"/>
            <w:tcBorders>
              <w:top w:val="nil"/>
              <w:left w:val="nil"/>
              <w:bottom w:val="nil"/>
              <w:right w:val="nil"/>
            </w:tcBorders>
          </w:tcPr>
          <w:p w:rsidR="006233D3" w:rsidRDefault="006233D3" w:rsidP="00E016BA">
            <w:pPr>
              <w:widowControl w:val="0"/>
              <w:ind w:right="-79"/>
              <w:jc w:val="center"/>
              <w:rPr>
                <w:rFonts w:ascii="Arial Narrow" w:hAnsi="Arial Narrow" w:cs="Arial"/>
                <w:i/>
                <w:iCs/>
                <w:sz w:val="28"/>
                <w:szCs w:val="28"/>
              </w:rPr>
            </w:pPr>
            <w:r>
              <w:rPr>
                <w:rFonts w:ascii="Arial Narrow" w:hAnsi="Arial Narrow" w:cs="Arial"/>
                <w:i/>
                <w:iCs/>
                <w:sz w:val="28"/>
                <w:szCs w:val="28"/>
              </w:rPr>
              <w:t>__________________________________</w:t>
            </w:r>
          </w:p>
          <w:p w:rsidR="00A866D0" w:rsidRPr="004B49BC" w:rsidRDefault="00A866D0" w:rsidP="00E016BA">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derenusson</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Nelli</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Margatto</w:t>
            </w:r>
            <w:proofErr w:type="spellEnd"/>
            <w:r>
              <w:rPr>
                <w:rFonts w:ascii="Arial Narrow" w:hAnsi="Arial Narrow" w:cs="Arial"/>
                <w:i/>
                <w:iCs/>
                <w:sz w:val="28"/>
                <w:szCs w:val="28"/>
              </w:rPr>
              <w:t xml:space="preserve"> Nunes</w:t>
            </w:r>
          </w:p>
          <w:p w:rsidR="00A866D0" w:rsidRPr="004B49BC" w:rsidRDefault="00A866D0" w:rsidP="00E016BA">
            <w:pPr>
              <w:widowControl w:val="0"/>
              <w:ind w:right="-79"/>
              <w:jc w:val="center"/>
              <w:rPr>
                <w:rFonts w:ascii="Arial Narrow" w:hAnsi="Arial Narrow" w:cs="Arial"/>
                <w:b/>
                <w:iCs/>
                <w:sz w:val="28"/>
                <w:szCs w:val="28"/>
              </w:rPr>
            </w:pPr>
            <w:r>
              <w:rPr>
                <w:rFonts w:ascii="Arial Narrow" w:hAnsi="Arial Narrow" w:cs="Arial"/>
                <w:b/>
                <w:iCs/>
                <w:sz w:val="28"/>
                <w:szCs w:val="28"/>
              </w:rPr>
              <w:t>PREFEITA</w:t>
            </w:r>
            <w:r w:rsidRPr="004B49BC">
              <w:rPr>
                <w:rFonts w:ascii="Arial Narrow" w:hAnsi="Arial Narrow" w:cs="Arial"/>
                <w:b/>
                <w:iCs/>
                <w:sz w:val="28"/>
                <w:szCs w:val="28"/>
              </w:rPr>
              <w:t xml:space="preserve"> MUNICIPAL</w:t>
            </w:r>
          </w:p>
          <w:p w:rsidR="00A866D0" w:rsidRDefault="00A866D0" w:rsidP="00E016BA">
            <w:pPr>
              <w:widowControl w:val="0"/>
              <w:autoSpaceDE w:val="0"/>
              <w:autoSpaceDN w:val="0"/>
              <w:adjustRightInd w:val="0"/>
              <w:jc w:val="center"/>
              <w:rPr>
                <w:rFonts w:ascii="Arial Narrow" w:hAnsi="Arial Narrow" w:cs="Arial"/>
                <w:b/>
                <w:iCs/>
                <w:sz w:val="28"/>
                <w:szCs w:val="28"/>
              </w:rPr>
            </w:pPr>
            <w:r w:rsidRPr="004B49BC">
              <w:rPr>
                <w:rFonts w:ascii="Arial Narrow" w:hAnsi="Arial Narrow" w:cs="Arial"/>
                <w:b/>
                <w:iCs/>
                <w:sz w:val="28"/>
                <w:szCs w:val="28"/>
              </w:rPr>
              <w:t>(CONTRATANTE)</w:t>
            </w:r>
          </w:p>
          <w:p w:rsidR="00A866D0" w:rsidRPr="00930988" w:rsidRDefault="00A866D0" w:rsidP="00E016BA">
            <w:pPr>
              <w:widowControl w:val="0"/>
              <w:autoSpaceDE w:val="0"/>
              <w:autoSpaceDN w:val="0"/>
              <w:adjustRightInd w:val="0"/>
              <w:jc w:val="center"/>
              <w:rPr>
                <w:rFonts w:ascii="Arial Narrow" w:hAnsi="Arial Narrow" w:cs="Arial Narrow"/>
                <w:b/>
                <w:bCs/>
                <w:sz w:val="28"/>
                <w:szCs w:val="28"/>
              </w:rPr>
            </w:pPr>
          </w:p>
        </w:tc>
        <w:tc>
          <w:tcPr>
            <w:tcW w:w="4982" w:type="dxa"/>
            <w:gridSpan w:val="2"/>
            <w:tcBorders>
              <w:top w:val="nil"/>
              <w:left w:val="nil"/>
              <w:bottom w:val="nil"/>
              <w:right w:val="nil"/>
            </w:tcBorders>
          </w:tcPr>
          <w:p w:rsidR="00A866D0" w:rsidRPr="00930988" w:rsidRDefault="00A866D0" w:rsidP="00E016BA">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rsidR="004618D8" w:rsidRDefault="003C15F0"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ROSIMEIRE DE SOUZA G.DA SILVA</w:t>
            </w:r>
          </w:p>
          <w:p w:rsidR="00A866D0" w:rsidRPr="00930988" w:rsidRDefault="00E016BA"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 </w:t>
            </w:r>
            <w:r w:rsidR="00A866D0" w:rsidRPr="00930988">
              <w:rPr>
                <w:rFonts w:ascii="Arial Narrow" w:hAnsi="Arial Narrow" w:cs="Arial Narrow"/>
                <w:b/>
                <w:bCs/>
                <w:sz w:val="28"/>
                <w:szCs w:val="28"/>
              </w:rPr>
              <w:t>(CONTRATANTE)</w:t>
            </w:r>
          </w:p>
        </w:tc>
      </w:tr>
      <w:tr w:rsidR="00A866D0" w:rsidRPr="00E103AD" w:rsidTr="00D2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5170"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sz w:val="28"/>
                <w:szCs w:val="28"/>
              </w:rPr>
            </w:pPr>
          </w:p>
        </w:tc>
        <w:tc>
          <w:tcPr>
            <w:tcW w:w="4486"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b/>
                <w:bCs/>
                <w:sz w:val="28"/>
                <w:szCs w:val="28"/>
              </w:rPr>
            </w:pPr>
          </w:p>
        </w:tc>
      </w:tr>
    </w:tbl>
    <w:p w:rsidR="00A866D0" w:rsidRPr="00E103AD"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 xml:space="preserve"> </w:t>
      </w:r>
    </w:p>
    <w:p w:rsidR="00A866D0"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rsidR="00A866D0" w:rsidRDefault="00A866D0" w:rsidP="00E016BA">
      <w:pPr>
        <w:widowControl w:val="0"/>
        <w:ind w:right="-618"/>
        <w:jc w:val="both"/>
        <w:rPr>
          <w:rFonts w:ascii="Arial Narrow" w:hAnsi="Arial Narrow" w:cs="Arial"/>
          <w:b/>
          <w:bCs/>
          <w:sz w:val="28"/>
          <w:szCs w:val="28"/>
        </w:rPr>
      </w:pPr>
    </w:p>
    <w:p w:rsidR="003D76B7" w:rsidRDefault="003D76B7" w:rsidP="00E016BA">
      <w:pPr>
        <w:widowControl w:val="0"/>
        <w:ind w:right="-618"/>
        <w:jc w:val="both"/>
        <w:rPr>
          <w:rFonts w:ascii="Arial Narrow" w:hAnsi="Arial Narrow" w:cs="Arial"/>
          <w:b/>
          <w:bCs/>
          <w:sz w:val="28"/>
          <w:szCs w:val="28"/>
        </w:rPr>
      </w:pPr>
    </w:p>
    <w:p w:rsidR="00A866D0" w:rsidRDefault="00A866D0" w:rsidP="00E016BA">
      <w:pPr>
        <w:widowControl w:val="0"/>
        <w:ind w:right="-618"/>
        <w:jc w:val="both"/>
        <w:rPr>
          <w:rFonts w:ascii="Arial Narrow" w:hAnsi="Arial Narrow" w:cs="Arial"/>
          <w:b/>
          <w:bCs/>
          <w:sz w:val="28"/>
          <w:szCs w:val="28"/>
        </w:rPr>
      </w:pPr>
    </w:p>
    <w:p w:rsidR="00C667EE" w:rsidRPr="00E103AD" w:rsidRDefault="00C667EE" w:rsidP="00E016BA">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A866D0" w:rsidRPr="00E103AD" w:rsidTr="00D27BA3">
        <w:tc>
          <w:tcPr>
            <w:tcW w:w="5170"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8A20AD" w:rsidRDefault="00E016BA" w:rsidP="00E016BA">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Eduardo Gonçalves </w:t>
            </w:r>
            <w:proofErr w:type="spellStart"/>
            <w:r>
              <w:rPr>
                <w:rFonts w:ascii="Arial Narrow" w:hAnsi="Arial Narrow" w:cs="Arial Narrow"/>
                <w:sz w:val="26"/>
                <w:szCs w:val="26"/>
              </w:rPr>
              <w:t>Vilhalba</w:t>
            </w:r>
            <w:proofErr w:type="spellEnd"/>
          </w:p>
          <w:p w:rsidR="00A866D0" w:rsidRPr="00E103AD" w:rsidRDefault="00E016BA" w:rsidP="00E016BA">
            <w:pPr>
              <w:jc w:val="center"/>
              <w:rPr>
                <w:rFonts w:ascii="Arial Narrow" w:hAnsi="Arial Narrow" w:cs="Arial"/>
                <w:sz w:val="28"/>
                <w:szCs w:val="28"/>
              </w:rPr>
            </w:pPr>
            <w:r w:rsidRPr="008A20AD">
              <w:rPr>
                <w:rFonts w:ascii="Arial Narrow" w:hAnsi="Arial Narrow" w:cs="Arial Narrow"/>
                <w:sz w:val="26"/>
                <w:szCs w:val="26"/>
              </w:rPr>
              <w:t xml:space="preserve">CPF: </w:t>
            </w:r>
            <w:r>
              <w:rPr>
                <w:rFonts w:ascii="Arial Narrow" w:hAnsi="Arial Narrow" w:cs="Arial Narrow"/>
                <w:sz w:val="26"/>
                <w:szCs w:val="26"/>
              </w:rPr>
              <w:t>864.476.961-87</w:t>
            </w:r>
          </w:p>
        </w:tc>
        <w:tc>
          <w:tcPr>
            <w:tcW w:w="4486"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764909" w:rsidRDefault="00E016BA" w:rsidP="00E016BA">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A866D0" w:rsidRPr="00E103AD" w:rsidRDefault="00E016BA" w:rsidP="00E016BA">
            <w:pPr>
              <w:jc w:val="center"/>
              <w:rPr>
                <w:rFonts w:ascii="Arial Narrow" w:hAnsi="Arial Narrow" w:cs="Arial"/>
                <w:sz w:val="28"/>
                <w:szCs w:val="28"/>
              </w:rPr>
            </w:pPr>
            <w:r w:rsidRPr="00677D6A">
              <w:rPr>
                <w:rFonts w:ascii="Arial Narrow" w:hAnsi="Arial Narrow" w:cs="Arial Narrow"/>
                <w:sz w:val="26"/>
                <w:szCs w:val="26"/>
              </w:rPr>
              <w:t>CPF: 922.727.541-04</w:t>
            </w:r>
            <w:r>
              <w:rPr>
                <w:rFonts w:ascii="Arial Narrow" w:hAnsi="Arial Narrow" w:cs="Arial Narrow"/>
                <w:sz w:val="26"/>
                <w:szCs w:val="26"/>
              </w:rPr>
              <w:t xml:space="preserve"> </w:t>
            </w:r>
          </w:p>
          <w:p w:rsidR="00A866D0" w:rsidRPr="00E103AD" w:rsidRDefault="00A866D0" w:rsidP="00E016BA">
            <w:pPr>
              <w:jc w:val="center"/>
              <w:rPr>
                <w:rFonts w:ascii="Arial Narrow" w:hAnsi="Arial Narrow" w:cs="Arial"/>
                <w:sz w:val="28"/>
                <w:szCs w:val="28"/>
              </w:rPr>
            </w:pPr>
          </w:p>
        </w:tc>
      </w:tr>
    </w:tbl>
    <w:p w:rsidR="009650F7" w:rsidRDefault="00B17442" w:rsidP="00E016BA"/>
    <w:p w:rsidR="009526E5" w:rsidRDefault="009526E5" w:rsidP="00E016BA"/>
    <w:sectPr w:rsidR="009526E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442" w:rsidRDefault="00B17442" w:rsidP="00A866D0">
      <w:r>
        <w:separator/>
      </w:r>
    </w:p>
  </w:endnote>
  <w:endnote w:type="continuationSeparator" w:id="0">
    <w:p w:rsidR="00B17442" w:rsidRDefault="00B17442" w:rsidP="00A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442" w:rsidRDefault="00B17442" w:rsidP="00A866D0">
      <w:r>
        <w:separator/>
      </w:r>
    </w:p>
  </w:footnote>
  <w:footnote w:type="continuationSeparator" w:id="0">
    <w:p w:rsidR="00B17442" w:rsidRDefault="00B17442" w:rsidP="00A8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6D0" w:rsidRDefault="00A866D0">
    <w:pPr>
      <w:pStyle w:val="Cabealho"/>
    </w:pPr>
    <w:r>
      <w:rPr>
        <w:noProof/>
      </w:rPr>
      <w:drawing>
        <wp:inline distT="0" distB="0" distL="0" distR="0" wp14:anchorId="5468A74C" wp14:editId="4DE6E826">
          <wp:extent cx="5400040" cy="548951"/>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9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D0"/>
    <w:rsid w:val="00067DFD"/>
    <w:rsid w:val="000A7356"/>
    <w:rsid w:val="001D7409"/>
    <w:rsid w:val="00293D78"/>
    <w:rsid w:val="003340E3"/>
    <w:rsid w:val="003B0A12"/>
    <w:rsid w:val="003C15F0"/>
    <w:rsid w:val="003D76B7"/>
    <w:rsid w:val="004618D8"/>
    <w:rsid w:val="004646B0"/>
    <w:rsid w:val="00474A57"/>
    <w:rsid w:val="005028C0"/>
    <w:rsid w:val="00510755"/>
    <w:rsid w:val="005B048B"/>
    <w:rsid w:val="005B20BF"/>
    <w:rsid w:val="005E4FFB"/>
    <w:rsid w:val="006233D3"/>
    <w:rsid w:val="0066361D"/>
    <w:rsid w:val="0069096A"/>
    <w:rsid w:val="00694BD6"/>
    <w:rsid w:val="007B0585"/>
    <w:rsid w:val="007E57E7"/>
    <w:rsid w:val="009526E5"/>
    <w:rsid w:val="00A866D0"/>
    <w:rsid w:val="00B17442"/>
    <w:rsid w:val="00C47E49"/>
    <w:rsid w:val="00C667EE"/>
    <w:rsid w:val="00CF61D8"/>
    <w:rsid w:val="00D20264"/>
    <w:rsid w:val="00D85552"/>
    <w:rsid w:val="00DF7886"/>
    <w:rsid w:val="00E016BA"/>
    <w:rsid w:val="00E82205"/>
    <w:rsid w:val="00EB347E"/>
    <w:rsid w:val="00F535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8E42-E5CC-4513-8501-03C5737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66D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A866D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66D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66D0"/>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A866D0"/>
    <w:pPr>
      <w:tabs>
        <w:tab w:val="center" w:pos="4252"/>
        <w:tab w:val="right" w:pos="8504"/>
      </w:tabs>
    </w:pPr>
  </w:style>
  <w:style w:type="character" w:customStyle="1" w:styleId="RodapChar">
    <w:name w:val="Rodapé Char"/>
    <w:basedOn w:val="Fontepargpadro"/>
    <w:link w:val="Rodap"/>
    <w:uiPriority w:val="99"/>
    <w:rsid w:val="00A866D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10755"/>
    <w:rPr>
      <w:rFonts w:ascii="Segoe UI" w:hAnsi="Segoe UI" w:cs="Segoe UI"/>
      <w:sz w:val="18"/>
      <w:szCs w:val="18"/>
    </w:rPr>
  </w:style>
  <w:style w:type="character" w:customStyle="1" w:styleId="TextodebaloChar">
    <w:name w:val="Texto de balão Char"/>
    <w:basedOn w:val="Fontepargpadro"/>
    <w:link w:val="Textodebalo"/>
    <w:uiPriority w:val="99"/>
    <w:semiHidden/>
    <w:rsid w:val="0051075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1366">
      <w:bodyDiv w:val="1"/>
      <w:marLeft w:val="0"/>
      <w:marRight w:val="0"/>
      <w:marTop w:val="0"/>
      <w:marBottom w:val="0"/>
      <w:divBdr>
        <w:top w:val="none" w:sz="0" w:space="0" w:color="auto"/>
        <w:left w:val="none" w:sz="0" w:space="0" w:color="auto"/>
        <w:bottom w:val="none" w:sz="0" w:space="0" w:color="auto"/>
        <w:right w:val="none" w:sz="0" w:space="0" w:color="auto"/>
      </w:divBdr>
    </w:div>
    <w:div w:id="368802195">
      <w:bodyDiv w:val="1"/>
      <w:marLeft w:val="0"/>
      <w:marRight w:val="0"/>
      <w:marTop w:val="0"/>
      <w:marBottom w:val="0"/>
      <w:divBdr>
        <w:top w:val="none" w:sz="0" w:space="0" w:color="auto"/>
        <w:left w:val="none" w:sz="0" w:space="0" w:color="auto"/>
        <w:bottom w:val="none" w:sz="0" w:space="0" w:color="auto"/>
        <w:right w:val="none" w:sz="0" w:space="0" w:color="auto"/>
      </w:divBdr>
    </w:div>
    <w:div w:id="387802456">
      <w:bodyDiv w:val="1"/>
      <w:marLeft w:val="0"/>
      <w:marRight w:val="0"/>
      <w:marTop w:val="0"/>
      <w:marBottom w:val="0"/>
      <w:divBdr>
        <w:top w:val="none" w:sz="0" w:space="0" w:color="auto"/>
        <w:left w:val="none" w:sz="0" w:space="0" w:color="auto"/>
        <w:bottom w:val="none" w:sz="0" w:space="0" w:color="auto"/>
        <w:right w:val="none" w:sz="0" w:space="0" w:color="auto"/>
      </w:divBdr>
    </w:div>
    <w:div w:id="475419041">
      <w:bodyDiv w:val="1"/>
      <w:marLeft w:val="0"/>
      <w:marRight w:val="0"/>
      <w:marTop w:val="0"/>
      <w:marBottom w:val="0"/>
      <w:divBdr>
        <w:top w:val="none" w:sz="0" w:space="0" w:color="auto"/>
        <w:left w:val="none" w:sz="0" w:space="0" w:color="auto"/>
        <w:bottom w:val="none" w:sz="0" w:space="0" w:color="auto"/>
        <w:right w:val="none" w:sz="0" w:space="0" w:color="auto"/>
      </w:divBdr>
    </w:div>
    <w:div w:id="918636721">
      <w:bodyDiv w:val="1"/>
      <w:marLeft w:val="0"/>
      <w:marRight w:val="0"/>
      <w:marTop w:val="0"/>
      <w:marBottom w:val="0"/>
      <w:divBdr>
        <w:top w:val="none" w:sz="0" w:space="0" w:color="auto"/>
        <w:left w:val="none" w:sz="0" w:space="0" w:color="auto"/>
        <w:bottom w:val="none" w:sz="0" w:space="0" w:color="auto"/>
        <w:right w:val="none" w:sz="0" w:space="0" w:color="auto"/>
      </w:divBdr>
    </w:div>
    <w:div w:id="1430195241">
      <w:bodyDiv w:val="1"/>
      <w:marLeft w:val="0"/>
      <w:marRight w:val="0"/>
      <w:marTop w:val="0"/>
      <w:marBottom w:val="0"/>
      <w:divBdr>
        <w:top w:val="none" w:sz="0" w:space="0" w:color="auto"/>
        <w:left w:val="none" w:sz="0" w:space="0" w:color="auto"/>
        <w:bottom w:val="none" w:sz="0" w:space="0" w:color="auto"/>
        <w:right w:val="none" w:sz="0" w:space="0" w:color="auto"/>
      </w:divBdr>
    </w:div>
    <w:div w:id="1650018412">
      <w:bodyDiv w:val="1"/>
      <w:marLeft w:val="0"/>
      <w:marRight w:val="0"/>
      <w:marTop w:val="0"/>
      <w:marBottom w:val="0"/>
      <w:divBdr>
        <w:top w:val="none" w:sz="0" w:space="0" w:color="auto"/>
        <w:left w:val="none" w:sz="0" w:space="0" w:color="auto"/>
        <w:bottom w:val="none" w:sz="0" w:space="0" w:color="auto"/>
        <w:right w:val="none" w:sz="0" w:space="0" w:color="auto"/>
      </w:divBdr>
    </w:div>
    <w:div w:id="1727099520">
      <w:bodyDiv w:val="1"/>
      <w:marLeft w:val="0"/>
      <w:marRight w:val="0"/>
      <w:marTop w:val="0"/>
      <w:marBottom w:val="0"/>
      <w:divBdr>
        <w:top w:val="none" w:sz="0" w:space="0" w:color="auto"/>
        <w:left w:val="none" w:sz="0" w:space="0" w:color="auto"/>
        <w:bottom w:val="none" w:sz="0" w:space="0" w:color="auto"/>
        <w:right w:val="none" w:sz="0" w:space="0" w:color="auto"/>
      </w:divBdr>
    </w:div>
    <w:div w:id="1737506661">
      <w:bodyDiv w:val="1"/>
      <w:marLeft w:val="0"/>
      <w:marRight w:val="0"/>
      <w:marTop w:val="0"/>
      <w:marBottom w:val="0"/>
      <w:divBdr>
        <w:top w:val="none" w:sz="0" w:space="0" w:color="auto"/>
        <w:left w:val="none" w:sz="0" w:space="0" w:color="auto"/>
        <w:bottom w:val="none" w:sz="0" w:space="0" w:color="auto"/>
        <w:right w:val="none" w:sz="0" w:space="0" w:color="auto"/>
      </w:divBdr>
    </w:div>
    <w:div w:id="1796480885">
      <w:bodyDiv w:val="1"/>
      <w:marLeft w:val="0"/>
      <w:marRight w:val="0"/>
      <w:marTop w:val="0"/>
      <w:marBottom w:val="0"/>
      <w:divBdr>
        <w:top w:val="none" w:sz="0" w:space="0" w:color="auto"/>
        <w:left w:val="none" w:sz="0" w:space="0" w:color="auto"/>
        <w:bottom w:val="none" w:sz="0" w:space="0" w:color="auto"/>
        <w:right w:val="none" w:sz="0" w:space="0" w:color="auto"/>
      </w:divBdr>
    </w:div>
    <w:div w:id="1888643761">
      <w:bodyDiv w:val="1"/>
      <w:marLeft w:val="0"/>
      <w:marRight w:val="0"/>
      <w:marTop w:val="0"/>
      <w:marBottom w:val="0"/>
      <w:divBdr>
        <w:top w:val="none" w:sz="0" w:space="0" w:color="auto"/>
        <w:left w:val="none" w:sz="0" w:space="0" w:color="auto"/>
        <w:bottom w:val="none" w:sz="0" w:space="0" w:color="auto"/>
        <w:right w:val="none" w:sz="0" w:space="0" w:color="auto"/>
      </w:divBdr>
    </w:div>
    <w:div w:id="20154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2398</Words>
  <Characters>12951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eduardo </cp:lastModifiedBy>
  <cp:revision>6</cp:revision>
  <cp:lastPrinted>2017-05-18T20:28:00Z</cp:lastPrinted>
  <dcterms:created xsi:type="dcterms:W3CDTF">2017-05-18T19:51:00Z</dcterms:created>
  <dcterms:modified xsi:type="dcterms:W3CDTF">2018-05-21T13:02:00Z</dcterms:modified>
</cp:coreProperties>
</file>