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D142" w14:textId="77777777" w:rsidR="004965EB" w:rsidRDefault="004965EB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0541A5C0" w14:textId="77777777" w:rsidR="00E10717" w:rsidRDefault="00E10717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2D6D036B" w14:textId="2BCD7D03" w:rsidR="00D858B7" w:rsidRPr="00ED683E" w:rsidRDefault="00D858B7" w:rsidP="00D858B7">
      <w:pPr>
        <w:jc w:val="center"/>
        <w:rPr>
          <w:rFonts w:ascii="Arial Narrow" w:hAnsi="Arial Narrow"/>
          <w:b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ED683E">
        <w:rPr>
          <w:rFonts w:ascii="Arial Narrow" w:hAnsi="Arial Narrow"/>
          <w:b/>
          <w:sz w:val="28"/>
        </w:rPr>
        <w:t>Nº</w:t>
      </w:r>
      <w:r w:rsidRPr="004965EB">
        <w:rPr>
          <w:rFonts w:ascii="Arial Narrow" w:hAnsi="Arial Narrow"/>
          <w:b/>
          <w:sz w:val="28"/>
        </w:rPr>
        <w:t>.</w:t>
      </w:r>
      <w:r w:rsidR="004965EB">
        <w:rPr>
          <w:rFonts w:ascii="Arial Narrow" w:hAnsi="Arial Narrow"/>
          <w:b/>
          <w:sz w:val="28"/>
        </w:rPr>
        <w:t xml:space="preserve"> </w:t>
      </w:r>
      <w:r w:rsidR="00E10717">
        <w:rPr>
          <w:rFonts w:ascii="Arial Narrow" w:hAnsi="Arial Narrow"/>
          <w:b/>
          <w:sz w:val="28"/>
        </w:rPr>
        <w:t>118</w:t>
      </w:r>
      <w:r w:rsidRPr="004965EB">
        <w:rPr>
          <w:rFonts w:ascii="Arial Narrow" w:hAnsi="Arial Narrow"/>
          <w:b/>
          <w:sz w:val="28"/>
        </w:rPr>
        <w:t>/</w:t>
      </w:r>
      <w:r>
        <w:rPr>
          <w:rFonts w:ascii="Arial Narrow" w:hAnsi="Arial Narrow"/>
          <w:b/>
          <w:sz w:val="28"/>
        </w:rPr>
        <w:t>2022</w:t>
      </w:r>
      <w:r w:rsidRPr="00ED683E">
        <w:rPr>
          <w:rFonts w:ascii="Arial Narrow" w:hAnsi="Arial Narrow"/>
          <w:b/>
          <w:sz w:val="28"/>
        </w:rPr>
        <w:t>.</w:t>
      </w:r>
    </w:p>
    <w:p w14:paraId="4A28F3CA" w14:textId="42805911" w:rsidR="00D858B7" w:rsidRDefault="00D858B7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50E5C25B" w14:textId="77777777" w:rsidR="00E10717" w:rsidRPr="00ED683E" w:rsidRDefault="00E10717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256B4D69" w14:textId="5FE369C2" w:rsidR="00D858B7" w:rsidRDefault="00D858B7" w:rsidP="0018037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ED683E">
        <w:rPr>
          <w:rFonts w:ascii="Arial Narrow" w:hAnsi="Arial Narrow" w:cs="Arial"/>
          <w:b/>
          <w:sz w:val="28"/>
          <w:szCs w:val="28"/>
        </w:rPr>
        <w:t xml:space="preserve">INSTRUMENTO CONTRATUAL QUE CELEBRAM ENTRE SI O </w:t>
      </w:r>
      <w:r w:rsidR="00A52C2B">
        <w:rPr>
          <w:rFonts w:ascii="Arial Narrow" w:hAnsi="Arial Narrow" w:cs="Arial"/>
          <w:b/>
          <w:sz w:val="28"/>
          <w:szCs w:val="28"/>
        </w:rPr>
        <w:t>FUNDO MUNICIPAL DE SAÚDE - FMS</w:t>
      </w:r>
      <w:r w:rsidRPr="00ED683E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731AD6">
        <w:rPr>
          <w:rFonts w:ascii="Arial Narrow" w:hAnsi="Arial Narrow" w:cs="Arial"/>
          <w:b/>
          <w:sz w:val="28"/>
          <w:szCs w:val="28"/>
        </w:rPr>
        <w:t>G. DOS SANTOS NOGUEIRA</w:t>
      </w:r>
      <w:r w:rsidR="004965EB">
        <w:rPr>
          <w:rFonts w:ascii="Arial Narrow" w:hAnsi="Arial Narrow" w:cs="Arial"/>
          <w:b/>
          <w:sz w:val="28"/>
          <w:szCs w:val="28"/>
        </w:rPr>
        <w:t>.</w:t>
      </w:r>
    </w:p>
    <w:p w14:paraId="0A5DC31D" w14:textId="77777777" w:rsidR="004965EB" w:rsidRPr="00ED683E" w:rsidRDefault="004965EB" w:rsidP="00180373">
      <w:pPr>
        <w:pStyle w:val="Recuodecorpodetexto"/>
        <w:ind w:left="5103"/>
        <w:rPr>
          <w:rFonts w:ascii="Arial Narrow" w:hAnsi="Arial Narrow" w:cs="Arial"/>
          <w:iCs/>
          <w:sz w:val="28"/>
          <w:szCs w:val="28"/>
        </w:rPr>
      </w:pPr>
    </w:p>
    <w:p w14:paraId="20858C23" w14:textId="7D011A8D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A52C2B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A52C2B"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11.169.389/0001-10 doravante denominada </w:t>
      </w:r>
      <w:r w:rsidR="00A52C2B" w:rsidRPr="00A52C2B">
        <w:rPr>
          <w:rFonts w:ascii="Arial Narrow" w:hAnsi="Arial Narrow" w:cs="Arial Narrow"/>
          <w:b/>
          <w:b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E10717" w:rsidRPr="00D32F47">
        <w:rPr>
          <w:rFonts w:ascii="Arial Narrow" w:hAnsi="Arial Narrow" w:cs="Arial"/>
          <w:b/>
          <w:sz w:val="28"/>
          <w:szCs w:val="28"/>
        </w:rPr>
        <w:t>NEUHAUS &amp; CIA LTDA - ME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, pessoa jurídica de direito privado, estabelecida à R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ertrudes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artins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F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arias,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>670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, Município de Iguatemi/MS, inscrita no CNPJ nº. 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>10.268.545/0001-37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, doravante denominada </w:t>
      </w:r>
      <w:r w:rsidR="00E10717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E5DF022" w14:textId="77777777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47818A" w14:textId="01D6D51C" w:rsidR="00180373" w:rsidRDefault="00D858B7" w:rsidP="00180373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A52C2B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="00A52C2B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E10717">
        <w:rPr>
          <w:rFonts w:ascii="Arial Narrow" w:hAnsi="Arial Narrow" w:cs="Arial"/>
          <w:iCs/>
          <w:color w:val="000000"/>
          <w:sz w:val="28"/>
          <w:szCs w:val="28"/>
        </w:rPr>
        <w:t>T</w:t>
      </w:r>
      <w:r w:rsidR="00E10717" w:rsidRPr="00E10717">
        <w:rPr>
          <w:rFonts w:ascii="Arial Narrow" w:hAnsi="Arial Narrow" w:cs="Arial"/>
          <w:iCs/>
          <w:color w:val="000000"/>
          <w:sz w:val="28"/>
          <w:szCs w:val="28"/>
        </w:rPr>
        <w:t>atiara</w:t>
      </w:r>
      <w:proofErr w:type="spellEnd"/>
      <w:r w:rsidR="00E10717" w:rsidRPr="00E1071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E10717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E10717" w:rsidRPr="00E10717">
        <w:rPr>
          <w:rFonts w:ascii="Arial Narrow" w:hAnsi="Arial Narrow" w:cs="Arial"/>
          <w:iCs/>
          <w:color w:val="000000"/>
          <w:sz w:val="28"/>
          <w:szCs w:val="28"/>
        </w:rPr>
        <w:t>euhaus</w:t>
      </w:r>
      <w:proofErr w:type="spellEnd"/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, brasileira, comerciante, </w:t>
      </w:r>
      <w:r w:rsidR="00E10717">
        <w:rPr>
          <w:rFonts w:ascii="Arial Narrow" w:hAnsi="Arial Narrow"/>
          <w:color w:val="000000"/>
          <w:sz w:val="28"/>
          <w:szCs w:val="28"/>
        </w:rPr>
        <w:t xml:space="preserve">portadora da Cédula de identidade RG nº. 8.100.255-0 expedida pela SSP/PR, e do CPF nº. 054.792.39-00,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residente e domiciliada na R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ertrudes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M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 xml:space="preserve">artins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F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>arias</w:t>
      </w:r>
      <w:r w:rsidR="00E10717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E10717" w:rsidRPr="00D32F47">
        <w:rPr>
          <w:rFonts w:ascii="Arial Narrow" w:hAnsi="Arial Narrow" w:cs="Arial"/>
          <w:iCs/>
          <w:color w:val="000000"/>
          <w:sz w:val="28"/>
          <w:szCs w:val="28"/>
        </w:rPr>
        <w:t>670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10717">
        <w:rPr>
          <w:rFonts w:ascii="Arial Narrow" w:hAnsi="Arial Narrow"/>
          <w:color w:val="000000"/>
          <w:sz w:val="28"/>
          <w:szCs w:val="28"/>
        </w:rPr>
        <w:t>Município de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E10717" w:rsidRPr="008166FC">
        <w:rPr>
          <w:rFonts w:ascii="Arial Narrow" w:hAnsi="Arial Narrow"/>
          <w:sz w:val="28"/>
          <w:szCs w:val="28"/>
        </w:rPr>
        <w:t>Iguatemi/MS</w:t>
      </w:r>
      <w:r w:rsidR="00E10717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CDDFED0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x-none"/>
        </w:rPr>
      </w:pPr>
    </w:p>
    <w:p w14:paraId="6B857668" w14:textId="52333EAA" w:rsidR="00D858B7" w:rsidRPr="00ED683E" w:rsidRDefault="00D858B7" w:rsidP="00D858B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>AUTORIZAÇÃO DA LICITAÇÃO: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</w:t>
      </w:r>
      <w:r w:rsidRPr="00ED683E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ED683E">
        <w:rPr>
          <w:rFonts w:ascii="Arial Narrow" w:hAnsi="Arial Narrow"/>
          <w:sz w:val="28"/>
          <w:szCs w:val="28"/>
        </w:rPr>
        <w:t xml:space="preserve"> Sr. </w:t>
      </w:r>
      <w:r>
        <w:rPr>
          <w:rFonts w:ascii="Arial Narrow" w:hAnsi="Arial Narrow"/>
          <w:sz w:val="28"/>
          <w:szCs w:val="28"/>
        </w:rPr>
        <w:t>Prefeito</w:t>
      </w:r>
      <w:r w:rsidRPr="00ED683E">
        <w:rPr>
          <w:rFonts w:ascii="Arial Narrow" w:hAnsi="Arial Narrow"/>
          <w:sz w:val="28"/>
          <w:szCs w:val="28"/>
        </w:rPr>
        <w:t xml:space="preserve"> Municipal, exarada em despacho constante no Processo n</w:t>
      </w:r>
      <w:r w:rsidRPr="004965EB">
        <w:rPr>
          <w:rFonts w:ascii="Arial Narrow" w:hAnsi="Arial Narrow"/>
          <w:sz w:val="28"/>
          <w:szCs w:val="28"/>
        </w:rPr>
        <w:t>°.</w:t>
      </w:r>
      <w:r w:rsidR="004965EB">
        <w:rPr>
          <w:rFonts w:ascii="Arial Narrow" w:hAnsi="Arial Narrow"/>
          <w:sz w:val="28"/>
          <w:szCs w:val="28"/>
        </w:rPr>
        <w:t xml:space="preserve"> 053</w:t>
      </w:r>
      <w:r w:rsidRPr="004965EB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2022,</w:t>
      </w:r>
      <w:r w:rsidRPr="00ED683E">
        <w:rPr>
          <w:rFonts w:ascii="Arial Narrow" w:hAnsi="Arial Narrow"/>
          <w:sz w:val="28"/>
          <w:szCs w:val="28"/>
        </w:rPr>
        <w:t xml:space="preserve"> Pregão Presencial nº. </w:t>
      </w:r>
      <w:r>
        <w:rPr>
          <w:rFonts w:ascii="Arial Narrow" w:hAnsi="Arial Narrow"/>
          <w:sz w:val="28"/>
          <w:szCs w:val="28"/>
        </w:rPr>
        <w:t>0</w:t>
      </w:r>
      <w:r w:rsidR="00FC7731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>/2022</w:t>
      </w:r>
      <w:r w:rsidRPr="00ED683E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A1C75EE" w14:textId="77777777" w:rsidR="00D858B7" w:rsidRPr="00ED683E" w:rsidRDefault="00D858B7" w:rsidP="00D858B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0E518EF" w14:textId="77777777" w:rsidR="00D858B7" w:rsidRPr="00ED683E" w:rsidRDefault="00D858B7" w:rsidP="00D858B7">
      <w:pPr>
        <w:jc w:val="both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ED683E">
        <w:rPr>
          <w:rFonts w:ascii="Arial Narrow" w:hAnsi="Arial Narrow"/>
          <w:b/>
          <w:sz w:val="28"/>
          <w:szCs w:val="28"/>
        </w:rPr>
        <w:t xml:space="preserve"> FUNDAMENTO LEGAL:</w:t>
      </w:r>
      <w:r w:rsidRPr="00ED683E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015CE8F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FA1FD1E" w14:textId="77777777" w:rsidR="00D858B7" w:rsidRPr="00BF7C8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BF7C8E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04785872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40A3936C" w14:textId="68DF0F5E" w:rsidR="00C4661F" w:rsidRDefault="00D858B7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4965EB">
        <w:rPr>
          <w:rFonts w:ascii="Arial Narrow" w:hAnsi="Arial Narrow" w:cs="Arial Narrow"/>
          <w:sz w:val="28"/>
          <w:szCs w:val="28"/>
        </w:rPr>
        <w:t>O objeto da presente licitação é</w:t>
      </w:r>
      <w:r w:rsidR="00435263" w:rsidRPr="004965EB">
        <w:rPr>
          <w:rFonts w:ascii="Arial Narrow" w:hAnsi="Arial Narrow" w:cs="Arial Narrow"/>
          <w:sz w:val="28"/>
          <w:szCs w:val="28"/>
        </w:rPr>
        <w:t xml:space="preserve"> a seleção de proposta mais vantajosa visando a aquisição de produtos de </w:t>
      </w:r>
      <w:r w:rsidR="00435263" w:rsidRPr="004965EB">
        <w:rPr>
          <w:rFonts w:ascii="Arial Narrow" w:hAnsi="Arial Narrow" w:cs="Arial Narrow"/>
          <w:b/>
          <w:bCs/>
          <w:sz w:val="28"/>
          <w:szCs w:val="28"/>
        </w:rPr>
        <w:t>Higiene e limpeza</w:t>
      </w:r>
      <w:r w:rsidRPr="004965EB">
        <w:rPr>
          <w:rFonts w:ascii="Arial Narrow" w:hAnsi="Arial Narrow" w:cs="Arial Narrow"/>
          <w:sz w:val="28"/>
          <w:szCs w:val="28"/>
          <w:lang w:eastAsia="pt-BR"/>
        </w:rPr>
        <w:t xml:space="preserve">, conforme 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especificações da </w:t>
      </w:r>
      <w:r w:rsidRPr="004965EB">
        <w:rPr>
          <w:rFonts w:ascii="Arial Narrow" w:hAnsi="Arial Narrow" w:cs="Arial"/>
          <w:sz w:val="28"/>
          <w:szCs w:val="28"/>
        </w:rPr>
        <w:t>Proposta de Preços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b/>
          <w:sz w:val="28"/>
          <w:szCs w:val="28"/>
          <w:lang w:val="pt-PT"/>
        </w:rPr>
        <w:t>ANEXO I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sz w:val="28"/>
          <w:szCs w:val="28"/>
        </w:rPr>
        <w:t xml:space="preserve">e Termo de Referência </w:t>
      </w:r>
      <w:r w:rsidRPr="004965EB">
        <w:rPr>
          <w:rFonts w:ascii="Arial Narrow" w:hAnsi="Arial Narrow" w:cs="Arial"/>
          <w:b/>
          <w:sz w:val="28"/>
          <w:szCs w:val="28"/>
        </w:rPr>
        <w:t>ANEXO IX</w:t>
      </w:r>
      <w:r w:rsidRPr="004965EB">
        <w:rPr>
          <w:rFonts w:ascii="Arial Narrow" w:hAnsi="Arial Narrow" w:cs="Arial"/>
          <w:sz w:val="28"/>
          <w:szCs w:val="28"/>
        </w:rPr>
        <w:t xml:space="preserve"> do Edital</w:t>
      </w:r>
      <w:r w:rsidRPr="004965EB">
        <w:rPr>
          <w:rFonts w:ascii="Arial Narrow" w:hAnsi="Arial Narrow" w:cs="Arial Narrow"/>
          <w:sz w:val="28"/>
          <w:szCs w:val="28"/>
        </w:rPr>
        <w:t xml:space="preserve">, </w:t>
      </w:r>
      <w:r w:rsidRPr="004965EB">
        <w:rPr>
          <w:rFonts w:ascii="Arial Narrow" w:hAnsi="Arial Narrow" w:cs="Verdana"/>
          <w:sz w:val="28"/>
          <w:szCs w:val="28"/>
        </w:rPr>
        <w:t>conforme segue:</w:t>
      </w:r>
    </w:p>
    <w:p w14:paraId="505D7139" w14:textId="77777777" w:rsidR="00E10717" w:rsidRDefault="00E10717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7A59C924" w14:textId="6DC8A0AB" w:rsidR="00565884" w:rsidRDefault="00565884" w:rsidP="00565884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lastRenderedPageBreak/>
        <w:t xml:space="preserve">Ficha </w:t>
      </w:r>
      <w:r w:rsidR="00633D78">
        <w:rPr>
          <w:rFonts w:ascii="Arial Narrow" w:hAnsi="Arial Narrow" w:cs="Arial"/>
          <w:bCs/>
          <w:iCs/>
          <w:sz w:val="28"/>
          <w:szCs w:val="28"/>
        </w:rPr>
        <w:t>474</w:t>
      </w:r>
    </w:p>
    <w:tbl>
      <w:tblPr>
        <w:tblW w:w="8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96"/>
        <w:gridCol w:w="408"/>
        <w:gridCol w:w="956"/>
        <w:gridCol w:w="932"/>
        <w:gridCol w:w="6"/>
        <w:gridCol w:w="728"/>
        <w:gridCol w:w="734"/>
        <w:gridCol w:w="7"/>
      </w:tblGrid>
      <w:tr w:rsidR="00E10717" w:rsidRPr="00E10717" w14:paraId="2E18A07F" w14:textId="77777777" w:rsidTr="00E10717">
        <w:trPr>
          <w:gridAfter w:val="1"/>
          <w:wAfter w:w="7" w:type="dxa"/>
          <w:trHeight w:val="1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2D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117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36A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8DC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26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D83F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BFA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08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CD6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80E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10717" w:rsidRPr="00E10717" w14:paraId="3DB34B32" w14:textId="77777777" w:rsidTr="00E10717">
        <w:trPr>
          <w:gridAfter w:val="1"/>
          <w:wAfter w:w="7" w:type="dxa"/>
          <w:trHeight w:val="117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1FBE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9CFF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C2B0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B4C2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B514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39C5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0B9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E3C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6BC36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F38D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205,80</w:t>
            </w:r>
          </w:p>
        </w:tc>
      </w:tr>
      <w:tr w:rsidR="00E10717" w:rsidRPr="00E10717" w14:paraId="59CC9824" w14:textId="77777777" w:rsidTr="00E10717">
        <w:trPr>
          <w:gridAfter w:val="1"/>
          <w:wAfter w:w="7" w:type="dxa"/>
          <w:trHeight w:val="50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8898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06A5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B655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B921F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8F19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B71C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87B8B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8495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20072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E297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88,50</w:t>
            </w:r>
          </w:p>
        </w:tc>
      </w:tr>
      <w:tr w:rsidR="00E10717" w:rsidRPr="00E10717" w14:paraId="53E2B212" w14:textId="77777777" w:rsidTr="00E10717">
        <w:trPr>
          <w:gridAfter w:val="1"/>
          <w:wAfter w:w="7" w:type="dxa"/>
          <w:trHeight w:val="50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57C6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1BD9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39C6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404FF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05B7E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50 ML, NA COR BRANCO, PACOTE COM 100 UNIDADES.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2B4B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6079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DA1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3D5C1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C389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13,50</w:t>
            </w:r>
          </w:p>
        </w:tc>
      </w:tr>
      <w:tr w:rsidR="00E10717" w:rsidRPr="00E10717" w14:paraId="4F0434D9" w14:textId="77777777" w:rsidTr="00E10717">
        <w:trPr>
          <w:gridAfter w:val="1"/>
          <w:wAfter w:w="7" w:type="dxa"/>
          <w:trHeight w:val="50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63A8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F11C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A9C0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04EA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002F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1E8A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7036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8B92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32E63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7481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55,50</w:t>
            </w:r>
          </w:p>
        </w:tc>
      </w:tr>
      <w:tr w:rsidR="00E10717" w:rsidRPr="00E10717" w14:paraId="2B938646" w14:textId="77777777" w:rsidTr="00E10717">
        <w:trPr>
          <w:gridAfter w:val="1"/>
          <w:wAfter w:w="7" w:type="dxa"/>
          <w:trHeight w:val="66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C5B0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CC82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6507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99AB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C5EF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FÓSFORO, ÁREA DE RISCAGEM COM VIDA ÚTIL COMPATÍVEL COM O NÚMERO DE PALITOS DA EMBALAGEM, MAÇO COM 10 CAIXINHAS COM 40 PALITOS CADA.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33F0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6149B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848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CAVALO VERMELHO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52EFE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2,97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88FD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23,76</w:t>
            </w:r>
          </w:p>
        </w:tc>
      </w:tr>
      <w:tr w:rsidR="00E10717" w:rsidRPr="00E10717" w14:paraId="4E773F96" w14:textId="77777777" w:rsidTr="00E10717">
        <w:trPr>
          <w:gridAfter w:val="1"/>
          <w:wAfter w:w="7" w:type="dxa"/>
          <w:trHeight w:val="66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2EA5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6082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4224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C52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C67F3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GUARDANAPO DE PAPEL, COM 100% FIBRAS CELULÓSICAS, FOLHA SIMPLES DE ALTA QUALIDADE, MEDINDO APROXIMADAMENTE 30 X 33 CM, PACOTE COM 50 GUARDANAPOS.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C95A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58F8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8E9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923F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64EBB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43,20</w:t>
            </w:r>
          </w:p>
        </w:tc>
      </w:tr>
      <w:tr w:rsidR="00E10717" w:rsidRPr="00E10717" w14:paraId="09672768" w14:textId="77777777" w:rsidTr="00E10717">
        <w:trPr>
          <w:gridAfter w:val="1"/>
          <w:wAfter w:w="7" w:type="dxa"/>
          <w:trHeight w:val="836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F4DA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3230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3030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814B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17955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620D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INTERCAP, DETERGENTE ÁCIDO PARA LAVAGENS DE VEÍCULOS, COMPOSIÇÃO QUÍMICA: TENSOATIVOS, ÁCIDOS INORGÂNICOS, ADITIVOS, CORANTE E ÁGUA, PRICIPIO ATIVO: ÁCIDO CLORÍDICO A 33%. RECIPIENTE COM 50 (CINQUENTA) LITROS.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7CD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52D94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3D7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CC8A2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D6E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1.580,00</w:t>
            </w:r>
          </w:p>
        </w:tc>
      </w:tr>
      <w:tr w:rsidR="00E10717" w:rsidRPr="00E10717" w14:paraId="2B433552" w14:textId="77777777" w:rsidTr="00E10717">
        <w:trPr>
          <w:gridAfter w:val="1"/>
          <w:wAfter w:w="7" w:type="dxa"/>
          <w:trHeight w:val="669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F641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EF59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0364F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0651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30EE0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E9A5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2E17B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0ED2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SAFETY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78161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B629F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39,20</w:t>
            </w:r>
          </w:p>
        </w:tc>
      </w:tr>
      <w:tr w:rsidR="00E10717" w:rsidRPr="00E10717" w14:paraId="2BF07932" w14:textId="77777777" w:rsidTr="00E10717">
        <w:trPr>
          <w:gridAfter w:val="1"/>
          <w:wAfter w:w="7" w:type="dxa"/>
          <w:trHeight w:val="18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1502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D897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F802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3736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9168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CHÃO, TIPO SUPER PANÃO, TAMANHO 60X90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D009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C1CE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B59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AD6DF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13,39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20181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133,90</w:t>
            </w:r>
          </w:p>
        </w:tc>
      </w:tr>
      <w:tr w:rsidR="00E10717" w:rsidRPr="00E10717" w14:paraId="56116D85" w14:textId="77777777" w:rsidTr="00E10717">
        <w:trPr>
          <w:gridAfter w:val="1"/>
          <w:wAfter w:w="7" w:type="dxa"/>
          <w:trHeight w:val="117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64A0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1F63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340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BFC8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ECC0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TOALHA BRANCO, FORMATO 20 X 20 CM. ESPECIFICAÇÕES TÉCNICAS: 2 DOBRAS INTERFOLHAS, RECICLADO, FARDO COM 1000 FOLHAS. CARACTERÍSTICAS: FOLHA SIMPLES; GRAMATURA MÉDIA 40,0G/M²; PAPEL EXTRA MACIO, ABSORVENTE E COM RESISTÊNCIA ÚMIDA; 100% BIODEGRADÁVEL E RECICLÁVEL; COMPACTADAS (DUAS DOBRAS).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186A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575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A884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BF613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BF34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</w:tr>
      <w:tr w:rsidR="00E10717" w:rsidRPr="00E10717" w14:paraId="260E638F" w14:textId="77777777" w:rsidTr="00E10717">
        <w:trPr>
          <w:gridAfter w:val="1"/>
          <w:wAfter w:w="7" w:type="dxa"/>
          <w:trHeight w:val="18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3690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0DFA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FCBE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D268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21430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C77FE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 PACOTE, COM 4 UNIDADES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4086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3ACB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AD8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B9F81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12,94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102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103,52</w:t>
            </w:r>
          </w:p>
        </w:tc>
      </w:tr>
      <w:tr w:rsidR="00E10717" w:rsidRPr="00E10717" w14:paraId="0ED587BA" w14:textId="77777777" w:rsidTr="00E10717">
        <w:trPr>
          <w:gridAfter w:val="1"/>
          <w:wAfter w:w="7" w:type="dxa"/>
          <w:trHeight w:val="117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E26D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3C67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09E7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04A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BA189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SABÃO EM </w:t>
            </w:r>
            <w:proofErr w:type="gramStart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PÓ ,</w:t>
            </w:r>
            <w:proofErr w:type="gramEnd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COM ENZIMAS, EMBALAGEM DE 1KG, PARA LIMPEZA GERAL, COMPOSTO DE ÁCIDOS GRAXOS COMBINADOS COM HIDRÓXIDOS DE SÓDIO, METASSILACATO, CARBONATO E FOSFATOS , BIODEGRADÁVEL, EMBALAGEM ORIGINAL DO FABRICANTE, RESPONSÁVEL TÉCNICO E DATA DE VALIDADE ESTAMPADO NA EMBALAGEM.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0CBF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D188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829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5722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9552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199,75</w:t>
            </w:r>
          </w:p>
        </w:tc>
      </w:tr>
      <w:tr w:rsidR="00E10717" w:rsidRPr="00E10717" w14:paraId="6A9CC3B9" w14:textId="77777777" w:rsidTr="00E10717">
        <w:trPr>
          <w:gridAfter w:val="1"/>
          <w:wAfter w:w="7" w:type="dxa"/>
          <w:trHeight w:val="33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4B60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7DAA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DD4F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F2B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6093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15 LITROS, EM POLIETILENO, PACOTE COM 10 UNIDADES.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EB82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C68D8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EFFC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78946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3,45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A38AB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41,40</w:t>
            </w:r>
          </w:p>
        </w:tc>
      </w:tr>
      <w:tr w:rsidR="00E10717" w:rsidRPr="00E10717" w14:paraId="69548D78" w14:textId="77777777" w:rsidTr="00E10717">
        <w:trPr>
          <w:gridAfter w:val="1"/>
          <w:wAfter w:w="7" w:type="dxa"/>
          <w:trHeight w:val="33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D749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F6DC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FEE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5DA9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1544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30 LITROS, EM POLIETILENO, PACOTE COM 10 UNIDADES.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F9FB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E999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814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7AD48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F5BE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62,24</w:t>
            </w:r>
          </w:p>
        </w:tc>
      </w:tr>
      <w:tr w:rsidR="00E10717" w:rsidRPr="00E10717" w14:paraId="46DE2D5A" w14:textId="77777777" w:rsidTr="00E10717">
        <w:trPr>
          <w:gridAfter w:val="1"/>
          <w:wAfter w:w="7" w:type="dxa"/>
          <w:trHeight w:val="100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4206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C6AF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1AF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2C2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17956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97CA8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SOLUPAN, DETERGENTE ALCALINO DESENGRAXANTE PARA LAVAGENS DE VEÍCULOS. COMPOSIÇÃO QUÍMICA: TENSOATIVOS AGENTES ALCALIZANTES, INIBIDOS DE CORROSÃO, CORANTE E ÁGUA, PRICIPIO ATIVO: HIDRÓXIDO DE SÓDIO À 50%. RECIPIENTE COM 50 (CINQUENTA) LITROS.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046B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5ED43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1D2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813A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297,00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B785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1.485,00</w:t>
            </w:r>
          </w:p>
        </w:tc>
      </w:tr>
      <w:tr w:rsidR="00E10717" w:rsidRPr="00E10717" w14:paraId="5734A060" w14:textId="77777777" w:rsidTr="00E10717">
        <w:trPr>
          <w:trHeight w:val="213"/>
        </w:trPr>
        <w:tc>
          <w:tcPr>
            <w:tcW w:w="695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EACD6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71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9711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71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4.255,27</w:t>
            </w:r>
          </w:p>
        </w:tc>
      </w:tr>
    </w:tbl>
    <w:p w14:paraId="3E86A825" w14:textId="7E5FEA0A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40A270AD" w14:textId="5E778A40" w:rsidR="00565884" w:rsidRDefault="00565884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 xml:space="preserve">Ficha </w:t>
      </w:r>
      <w:r w:rsidR="00633D78">
        <w:rPr>
          <w:rFonts w:ascii="Arial Narrow" w:hAnsi="Arial Narrow" w:cs="Arial"/>
          <w:bCs/>
          <w:iCs/>
          <w:sz w:val="28"/>
          <w:szCs w:val="28"/>
        </w:rPr>
        <w:t>642</w:t>
      </w:r>
    </w:p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38"/>
        <w:gridCol w:w="408"/>
        <w:gridCol w:w="970"/>
        <w:gridCol w:w="983"/>
        <w:gridCol w:w="744"/>
        <w:gridCol w:w="745"/>
      </w:tblGrid>
      <w:tr w:rsidR="00E10717" w:rsidRPr="00E10717" w14:paraId="6136D5F8" w14:textId="77777777" w:rsidTr="00E10717">
        <w:trPr>
          <w:trHeight w:val="16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A60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B9D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DEF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B72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AA8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3EE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F40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440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A2C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8AE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1071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10717" w:rsidRPr="00E10717" w14:paraId="550FC287" w14:textId="77777777" w:rsidTr="00E10717">
        <w:trPr>
          <w:trHeight w:val="115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B6B3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D6BA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FE5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83D4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11756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89D1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ÁGUA SANITÁRIA, CONTENDO HIPOCLORITO DE SÓDIO, ÁGUA, COM NO MÍNIMO 2% DE TEOR DE CLORO </w:t>
            </w:r>
            <w:proofErr w:type="gramStart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ATIVO,  EMBALAGEM</w:t>
            </w:r>
            <w:proofErr w:type="gramEnd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7DE6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C208F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F38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14DBF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09D5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1.200,50</w:t>
            </w:r>
          </w:p>
        </w:tc>
      </w:tr>
      <w:tr w:rsidR="00E10717" w:rsidRPr="00E10717" w14:paraId="7FBD605D" w14:textId="77777777" w:rsidTr="00E10717">
        <w:trPr>
          <w:trHeight w:val="49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6A54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FBF1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343A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642A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76E89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8594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50A8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9BF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BB61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61B2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1.622,50</w:t>
            </w:r>
          </w:p>
        </w:tc>
      </w:tr>
      <w:tr w:rsidR="00E10717" w:rsidRPr="00E10717" w14:paraId="299E320C" w14:textId="77777777" w:rsidTr="00E10717">
        <w:trPr>
          <w:trHeight w:val="49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6D9E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15D9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01CF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3B83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E443C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DESCARTÁVEL, DE POLIESTIRENO NÃO TÓXICO, COM CAPACIDADE PARA 50 ML, NA COR BRANCO, PACOTE COM 100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C851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BA924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48A5F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COPO MAIS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D0C25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7B2A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135,00</w:t>
            </w:r>
          </w:p>
        </w:tc>
      </w:tr>
      <w:tr w:rsidR="00E10717" w:rsidRPr="00E10717" w14:paraId="15849F8E" w14:textId="77777777" w:rsidTr="00E10717">
        <w:trPr>
          <w:trHeight w:val="132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2CDB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B2A7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9058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5CDE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25416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0A29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DESINFETANTE,  COM</w:t>
            </w:r>
            <w:proofErr w:type="gramEnd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7884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50822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5B42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C1D2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7E9E5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850,00</w:t>
            </w:r>
          </w:p>
        </w:tc>
      </w:tr>
      <w:tr w:rsidR="00E10717" w:rsidRPr="00E10717" w14:paraId="1D5B05A4" w14:textId="77777777" w:rsidTr="00E10717">
        <w:trPr>
          <w:trHeight w:val="66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9C84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2BE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4D89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0D9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633D0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VASO SANITÁRIA, ESTRUTURA DE MADEIRA OU PLÁSTICO RESISTENTE, COM CERDAS DE POLIPROPILENO, MEDINDO NO MÍNIMO 30 CM DE COMPRIMENTO.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E9EF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5FD05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69C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EE3A3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D714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49,50</w:t>
            </w:r>
          </w:p>
        </w:tc>
      </w:tr>
      <w:tr w:rsidR="00E10717" w:rsidRPr="00E10717" w14:paraId="3EFD5AA5" w14:textId="77777777" w:rsidTr="00E10717">
        <w:trPr>
          <w:trHeight w:val="49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4233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7EF7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B679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1523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ADED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926A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A2E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01D0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6D249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E2991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129,50</w:t>
            </w:r>
          </w:p>
        </w:tc>
      </w:tr>
      <w:tr w:rsidR="00E10717" w:rsidRPr="00E10717" w14:paraId="1BD439EF" w14:textId="77777777" w:rsidTr="00E10717">
        <w:trPr>
          <w:trHeight w:val="66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43E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8FE9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AA7A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E037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B6C0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FÓSFORO, ÁREA DE RISCAGEM COM VIDA ÚTIL COMPATÍVEL COM O NÚMERO DE PALITOS DA EMBALAGEM, MAÇO COM 10 CAIXINHAS COM 40 PALITOS CADA.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E68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94E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DBBB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CAVALO VERMELHO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801B8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6FBB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74,25</w:t>
            </w:r>
          </w:p>
        </w:tc>
      </w:tr>
      <w:tr w:rsidR="00E10717" w:rsidRPr="00E10717" w14:paraId="1894FEDF" w14:textId="77777777" w:rsidTr="00E10717">
        <w:trPr>
          <w:trHeight w:val="66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F491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4955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2AA4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A9CE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1947F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GUARDANAPO DE PAPEL, COM 100% FIBRAS CELULÓSICAS, FOLHA SIMPLES DE ALTA QUALIDADE, MEDINDO APROXIMADAMENTE 30 X 33 CM, PACOTE COM 50 GUARDANAPOS.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A926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FFB3E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67AB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KIA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E049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D27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67,50</w:t>
            </w:r>
          </w:p>
        </w:tc>
      </w:tr>
      <w:tr w:rsidR="00E10717" w:rsidRPr="00E10717" w14:paraId="09A0CD62" w14:textId="77777777" w:rsidTr="00E10717">
        <w:trPr>
          <w:trHeight w:val="82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2755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CA3F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BCD6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457A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17955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3EDC6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INTERCAP, DETERGENTE ÁCIDO PARA LAVAGENS DE VEÍCULOS, COMPOSIÇÃO QUÍMICA: TENSOATIVOS, ÁCIDOS INORGÂNICOS, ADITIVOS, CORANTE E ÁGUA, PRICIPIO ATIVO: ÁCIDO CLORÍDICO A 33%. RECIPIENTE COM 50 (CINQUENTA) LITROS.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596A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24B34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FA5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0679F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316,00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4348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3.160,00</w:t>
            </w:r>
          </w:p>
        </w:tc>
      </w:tr>
      <w:tr w:rsidR="00E10717" w:rsidRPr="00E10717" w14:paraId="5ACBADC4" w14:textId="77777777" w:rsidTr="00E10717">
        <w:trPr>
          <w:trHeight w:val="49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3D90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E23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C272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62F8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11844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AF2CA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EM PLÁSTICO RESISTENTE, COM SELO DO FABRICANTE, TELADO, COM CAPACIDADE MINÍMA PARA 10 LITROS.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0FC9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5D73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EF81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ARQPLAST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10AF3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D406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33,50</w:t>
            </w:r>
          </w:p>
        </w:tc>
      </w:tr>
      <w:tr w:rsidR="00E10717" w:rsidRPr="00E10717" w14:paraId="47FF9687" w14:textId="77777777" w:rsidTr="00E10717">
        <w:trPr>
          <w:trHeight w:val="66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60BE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34C4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1EB7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37D4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5A4B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9B8C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17EDB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C80F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SAFETY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D0CE7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CD29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122,50</w:t>
            </w:r>
          </w:p>
        </w:tc>
      </w:tr>
      <w:tr w:rsidR="00E10717" w:rsidRPr="00E10717" w14:paraId="77F1A522" w14:textId="77777777" w:rsidTr="00E10717">
        <w:trPr>
          <w:trHeight w:val="148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EA3F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51C4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B096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4183F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2F757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MULTI-INSETICIDA TIPO SPRAY EXTERMINA QUALQUER TIPO DE INSETO, NÃO CONTENDO CFC, EMBALAGEM NÃO INFERIOR A 300ML. EMBALAGEM CONTENDO IDENTIFICAÇÃO DO PRODUTO, MARCA DO FABRICANTE, DATA DE FABRICAÇÃO E PRAZO DE VALIDADE. INDICADO PARA CONTROLE DE MOSQUITOS (INCLUISE DA DENGUE), MOSCAS, BARATAS, FORMIGAS E ARANHAS, A BASE DE ÁGUA. O PRODUTO DEVERÁ TER REGISTRO NO MINISTÉRIO DA SAÚDE.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77EE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C2389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BFA7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BASTON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55E56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0C351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204,00</w:t>
            </w:r>
          </w:p>
        </w:tc>
      </w:tr>
      <w:tr w:rsidR="00E10717" w:rsidRPr="00E10717" w14:paraId="51A90D2B" w14:textId="77777777" w:rsidTr="00E10717">
        <w:trPr>
          <w:trHeight w:val="18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8F7B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43D1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514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F350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21443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15403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CHÃO, TIPO SUPER PANÃO, TAMANHO 60X90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0B91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9F542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2C48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FLABOM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99FC4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13,39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1BA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187,46</w:t>
            </w:r>
          </w:p>
        </w:tc>
      </w:tr>
      <w:tr w:rsidR="00E10717" w:rsidRPr="00E10717" w14:paraId="234D9FA6" w14:textId="77777777" w:rsidTr="00E10717">
        <w:trPr>
          <w:trHeight w:val="115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AFE3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85F4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BD69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813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21537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E5926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TOALHA BRANCO, FORMATO 20 X 20 CM. ESPECIFICAÇÕES TÉCNICAS: 2 DOBRAS INTERFOLHAS, RECICLADO, FARDO COM 1000 FOLHAS. CARACTERÍSTICAS: FOLHA SIMPLES; GRAMATURA MÉDIA 40,0G/M²; PAPEL EXTRA MACIO, ABSORVENTE E COM RESISTÊNCIA ÚMIDA; 100% BIODEGRADÁVEL E RECICLÁVEL; COMPACTADAS (DUAS DOBRAS).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EE0C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2AB5B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4933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LOTUS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0273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C724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825,00</w:t>
            </w:r>
          </w:p>
        </w:tc>
      </w:tr>
      <w:tr w:rsidR="00E10717" w:rsidRPr="00E10717" w14:paraId="6750A960" w14:textId="77777777" w:rsidTr="00E10717">
        <w:trPr>
          <w:trHeight w:val="33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2689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4298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AC9E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BDC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FD9F2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TOALHA PACOTE COM 02 ROLOS, COM 55 TOALHAS 22 X 20.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1FA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F7A79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A27A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FOLHA LEV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03E9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EB3B2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69,72</w:t>
            </w:r>
          </w:p>
        </w:tc>
      </w:tr>
      <w:tr w:rsidR="00E10717" w:rsidRPr="00E10717" w14:paraId="42A44D06" w14:textId="77777777" w:rsidTr="00E10717">
        <w:trPr>
          <w:trHeight w:val="18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EAF8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FA35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ABC7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017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21430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1C1FF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 PACOTE, COM 4 UNIDADES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263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29F8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344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50B51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EA83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323,50</w:t>
            </w:r>
          </w:p>
        </w:tc>
      </w:tr>
      <w:tr w:rsidR="00E10717" w:rsidRPr="00E10717" w14:paraId="305EF530" w14:textId="77777777" w:rsidTr="00E10717">
        <w:trPr>
          <w:trHeight w:val="18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BCA2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808E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93BC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67F2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25526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0647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PULVERIZADOR/BORRIFADOR BOLINHA 350ML.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5C43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0D1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4953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NOBRE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CE858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A6CD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65,00</w:t>
            </w:r>
          </w:p>
        </w:tc>
      </w:tr>
      <w:tr w:rsidR="00E10717" w:rsidRPr="00E10717" w14:paraId="6214E978" w14:textId="77777777" w:rsidTr="00E10717">
        <w:trPr>
          <w:trHeight w:val="18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0EDE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4A5D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15E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0ED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2D39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30 CM.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29DA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ECA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3866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6D8F5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FEC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11,50</w:t>
            </w:r>
          </w:p>
        </w:tc>
      </w:tr>
      <w:tr w:rsidR="00E10717" w:rsidRPr="00E10717" w14:paraId="44DA0491" w14:textId="77777777" w:rsidTr="00E10717">
        <w:trPr>
          <w:trHeight w:val="18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D891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22CA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7B39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1BF8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11880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CD0A5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REFIL DE BORRACHA PARA RODO DE 60 CM.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D0B6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C4B5B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DE7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RODOS 2000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5C9B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2920F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39,00</w:t>
            </w:r>
          </w:p>
        </w:tc>
      </w:tr>
      <w:tr w:rsidR="00E10717" w:rsidRPr="00E10717" w14:paraId="2CC837AC" w14:textId="77777777" w:rsidTr="00E10717">
        <w:trPr>
          <w:trHeight w:val="49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E1493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84CC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748F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7D6B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21428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43AC4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PARA LIMPEZA, COM ESPUMA E FIBRA ABRASIVA, PARA LIMPEZA PESADA. COM CABO DE APROXIMADAMENTE 1,5M.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2B6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1AD3F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009A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F153F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EF9F7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E10717" w:rsidRPr="00E10717" w14:paraId="2F7FFFC2" w14:textId="77777777" w:rsidTr="00E10717">
        <w:trPr>
          <w:trHeight w:val="115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C8B24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ACC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A6FA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A706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11888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7CAC2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SABÃO EM </w:t>
            </w:r>
            <w:proofErr w:type="gramStart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PÓ ,</w:t>
            </w:r>
            <w:proofErr w:type="gramEnd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COM ENZIMAS, EMBALAGEM DE 1KG, PARA LIMPEZA GERAL, COMPOSTO DE ÁCIDOS GRAXOS COMBINADOS COM HIDRÓXIDOS DE SÓDIO, METASSILACATO, CARBONATO E FOSFATOS , BIODEGRADÁVEL, EMBALAGEM ORIGINAL DO FABRICANTE, RESPONSÁVEL TÉCNICO E DATA DE VALIDADE ESTAMPADO NA EMBALAGEM.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410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E81F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DA0E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2772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25768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998,75</w:t>
            </w:r>
          </w:p>
        </w:tc>
      </w:tr>
      <w:tr w:rsidR="00E10717" w:rsidRPr="00E10717" w14:paraId="002DCA34" w14:textId="77777777" w:rsidTr="00E10717">
        <w:trPr>
          <w:trHeight w:val="99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37A2F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34C9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D3B4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F70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25521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8A8C4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LÍQUIDO DE ÁLCOOL COMPOSTO DE: ÁCIDOS GRAXOS, GLICERINA, HIDRÍXIDO DE SÓDIO, ÓLEO VEGETAL, 50% ÁLCOOL. EMBALAGEM ORIGINAL DO FABRICANTE, COM NOME DO RESPONSÁVEL TÉCNICO, DATA DE VALIDADE, INSTRUÇÕES E ADVERTÊNCIAS ESTAMPADOS NA EMBALAGEM. FRASCO CONTENDO 5 LITROS.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F6B6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2B9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071B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81B60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F293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285,00</w:t>
            </w:r>
          </w:p>
        </w:tc>
      </w:tr>
      <w:tr w:rsidR="00E10717" w:rsidRPr="00E10717" w14:paraId="18F9F777" w14:textId="77777777" w:rsidTr="00E10717">
        <w:trPr>
          <w:trHeight w:val="66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D37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7DE1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05E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111B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11892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04FC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SABONETE LÍQUIDO, EMBALAGEM PLÁSTICA DE 5 LTS, COM TAMPA DE ROSCA E TAMPA DE VEDAÇÃO, EMBALAGEM ORIGINAL DO FABRICANTE, DATA DE FABRICAÇÃO E VALIDADE ESTAMPADA NA EMBALAGEM.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5E70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DBDB4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3966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CE7F8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021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975,00</w:t>
            </w:r>
          </w:p>
        </w:tc>
      </w:tr>
      <w:tr w:rsidR="00E10717" w:rsidRPr="00E10717" w14:paraId="427D8A12" w14:textId="77777777" w:rsidTr="00E10717">
        <w:trPr>
          <w:trHeight w:val="33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75D6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73C1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8377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56BB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0F808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15 LITROS, EM POLIETILENO, PACOTE COM 10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8347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229E6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46E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1F5FC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6B2FD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86,25</w:t>
            </w:r>
          </w:p>
        </w:tc>
      </w:tr>
      <w:tr w:rsidR="00E10717" w:rsidRPr="00E10717" w14:paraId="064DAEF8" w14:textId="77777777" w:rsidTr="00E10717">
        <w:trPr>
          <w:trHeight w:val="33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BF9C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1B32B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336E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7A22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331C2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30 LITROS, EM POLIETILENO, PACOTE COM 10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8BD4A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2833E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C6A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FBD13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8721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389,00</w:t>
            </w:r>
          </w:p>
        </w:tc>
      </w:tr>
      <w:tr w:rsidR="00E10717" w:rsidRPr="00E10717" w14:paraId="11390152" w14:textId="77777777" w:rsidTr="00E10717">
        <w:trPr>
          <w:trHeight w:val="99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E197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4AF8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D61F1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34D57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21465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FE04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SHAMPOO DETERGENTE AUTOMOTIVO LAVA AUTOS, GALÃO COM 5 LITROS, POSSUI PH NEUTRO, COMPOSIÇÃO: TENSOATIVO ANIÔNICO, ALCALINIZANTE, ESPESSANTE, TENSOATIVO NÃO IÔNICO, SEQUESTRANTE, AGENTE FORMADOR DE ESPUMA, CONSERVANTE, CORANTE E ÁGUA.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F993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5FB44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5E8E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95B5A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54,90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28FF1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549,00</w:t>
            </w:r>
          </w:p>
        </w:tc>
      </w:tr>
      <w:tr w:rsidR="00E10717" w:rsidRPr="00E10717" w14:paraId="74E8530A" w14:textId="77777777" w:rsidTr="00E10717">
        <w:trPr>
          <w:trHeight w:val="99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4686D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FBF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BCD99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B5540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17956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25D07" w14:textId="77777777" w:rsidR="00E10717" w:rsidRPr="00E10717" w:rsidRDefault="00E10717" w:rsidP="00E1071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SOLUPAN, DETERGENTE ALCALINO DESENGRAXANTE PARA LAVAGENS DE VEÍCULOS. COMPOSIÇÃO QUÍMICA: TENSOATIVOS AGENTES ALCALIZANTES, INIBIDOS DE CORROSÃO, CORANTE E ÁGUA, PRICIPIO ATIVO: HIDRÓXIDO DE SÓDIO À 50%. RECIPIENTE COM 50 (CINQUENTA) LITROS.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7BB26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35FF8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8BA8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BRILHO SUL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B6859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297,00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F00A3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1071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2.970,00</w:t>
            </w:r>
          </w:p>
        </w:tc>
      </w:tr>
      <w:tr w:rsidR="00E10717" w:rsidRPr="00E10717" w14:paraId="5E7B6F0E" w14:textId="77777777" w:rsidTr="00E10717">
        <w:trPr>
          <w:trHeight w:val="210"/>
        </w:trPr>
        <w:tc>
          <w:tcPr>
            <w:tcW w:w="705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6A112" w14:textId="77777777" w:rsidR="00E10717" w:rsidRPr="00E10717" w:rsidRDefault="00E10717" w:rsidP="00E1071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71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DDB85" w14:textId="77777777" w:rsidR="00E10717" w:rsidRPr="00E10717" w:rsidRDefault="00E10717" w:rsidP="00E1071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071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15.512,93</w:t>
            </w:r>
          </w:p>
        </w:tc>
      </w:tr>
    </w:tbl>
    <w:p w14:paraId="76A5B308" w14:textId="77777777" w:rsidR="00C4661F" w:rsidRP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29D7E2E1" w14:textId="77777777" w:rsidR="00565884" w:rsidRPr="00F21458" w:rsidRDefault="00565884" w:rsidP="00565884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A27A1C3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D758F61" w14:textId="77777777" w:rsidR="00565884" w:rsidRPr="00A8794B" w:rsidRDefault="00565884" w:rsidP="00565884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20A586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EE2AE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8F1B92F" w14:textId="77777777" w:rsidR="00565884" w:rsidRPr="00F21458" w:rsidRDefault="00565884" w:rsidP="00565884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1C5A4047" w14:textId="77777777" w:rsidR="00565884" w:rsidRPr="00F21458" w:rsidRDefault="00565884" w:rsidP="00565884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D60B577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1E6FA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4ACF4FD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3F59A9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B5F9AB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BFFF2E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9AD5C3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B81913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63A6DF58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D30CF6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2A4F29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FC422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483D40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6ABB6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9A55A75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78BF8C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D3753C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E454634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A316B4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35AABAC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CB3CE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1CEC4C0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2C6D00" w14:textId="77777777" w:rsidR="00565884" w:rsidRPr="00F21458" w:rsidRDefault="00565884" w:rsidP="0056588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35E5A0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B0FE9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22388E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46BEB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D0E1A1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0BA80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7397C3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5E3C5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13EB073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03FE7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D473C5B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E3506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B8FE44B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A35F488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2F2AC7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2CE5D3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1DBE67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25665A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1D485F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3CAC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526950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30D1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FCF5BB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FE96CE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1EC4B6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1698B3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AECC77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AE1D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todos os compromissos financeiros assumidos com a CONTRATADA;</w:t>
      </w:r>
    </w:p>
    <w:p w14:paraId="2A9C000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BA547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046B14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0C6B3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E79856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6FEABC4" w14:textId="77777777" w:rsidR="00565884" w:rsidRPr="00B310DC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10234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26CAB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3B99A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81BCC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2022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5352CB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002D75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45DCD35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A3C755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7D22D9D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0C4F18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C432FE6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915EC6" w14:textId="77777777" w:rsidR="00565884" w:rsidRPr="00F21458" w:rsidRDefault="00565884" w:rsidP="00565884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BEDB21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D4EB6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B569A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CCF7B" w14:textId="77777777" w:rsidR="00565884" w:rsidRPr="00276137" w:rsidRDefault="00565884" w:rsidP="00565884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D60788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FC9A8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DC0EB7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15CD1B" w14:textId="77777777" w:rsidR="00565884" w:rsidRPr="00F21458" w:rsidRDefault="00565884" w:rsidP="00565884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86A6A5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7E43C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7FBF22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85A479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039B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7C4229" w14:textId="63D942BE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0E253E8" w14:textId="77777777" w:rsidR="00731AD6" w:rsidRPr="00CD0F4F" w:rsidRDefault="00731AD6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F512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670733B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01610C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F4E633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2FE807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4E5228A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6B0BB6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6ACF718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903379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B13AE67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169297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6027749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A6E97D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9581C34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3ECE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88FAAF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9EBD8B" w14:textId="4FD33F69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C510D7" w:rsidRPr="00F21458">
        <w:rPr>
          <w:rFonts w:ascii="Arial Narrow" w:hAnsi="Arial Narrow" w:cs="Wingdings"/>
          <w:sz w:val="28"/>
          <w:szCs w:val="28"/>
        </w:rPr>
        <w:t>está</w:t>
      </w:r>
      <w:r w:rsidRPr="00F21458"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06DA41F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2214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C83BA8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98D67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6971D2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405B29" w14:textId="77777777" w:rsidR="00565884" w:rsidRPr="00F21458" w:rsidRDefault="00565884" w:rsidP="00565884">
      <w:pPr>
        <w:numPr>
          <w:ilvl w:val="0"/>
          <w:numId w:val="1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DF5ED8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EA5AE9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5274480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E7BA91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9126884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405A5B" w14:textId="25B9BFCD" w:rsidR="00565884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1FFF11D" w14:textId="77777777" w:rsidR="00731AD6" w:rsidRPr="00F21458" w:rsidRDefault="00731AD6" w:rsidP="00731AD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D73D10" w14:textId="77777777" w:rsidR="00565884" w:rsidRPr="00F21458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14E46C9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FE5ACB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2EE0C6B" w14:textId="77777777" w:rsidR="00565884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5F234A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9D98D1F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7C3C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apresentação da proposta, de comprovada repercussão nos preços contratados, implicarão a revisão destes para mais ou para menos, conforme o caso.</w:t>
      </w:r>
    </w:p>
    <w:p w14:paraId="66EEFA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DD2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81703BE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F74F7C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BB1427B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A503B08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2F56D4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C6E590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059E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38A7E3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31848B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AA545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2719E57" w14:textId="77777777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C55E62" w:rsidRPr="00C55E62" w14:paraId="5F935F5A" w14:textId="77777777" w:rsidTr="00C55E62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C65" w14:textId="510C240A" w:rsidR="00C55E62" w:rsidRPr="00C55E62" w:rsidRDefault="00C55E62" w:rsidP="00C55E6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FUNDO MUNICIPAL DE SAÚDE - FMS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SECRETARIA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FUNDO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MANUTENÇÃO DAS ATIVIDADES DA ATNÇÃO PRIMÁRIA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0.2.55-311     /     FICHA: 642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EE1A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15.512,93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EE1A2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quinze mil, quinhentos e doze reais e noventa e três centavos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55E62" w:rsidRPr="00C55E62" w14:paraId="19A79C65" w14:textId="77777777" w:rsidTr="00C55E62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F688" w14:textId="12EA4A74" w:rsidR="00C55E62" w:rsidRPr="00C55E62" w:rsidRDefault="00C55E62" w:rsidP="00C55E6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FUNDO MUNICIPAL DE SAÚDE - FMS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SECRETARIA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SECRETARIA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MANUTENÇÃO DAS ATIVIDADES DA SECRETARIA MUNICIPAL DE SAÚDE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474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E107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4.255,27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E1071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quatro mil, duzentos e cinquenta e cinco reais e vinte e sete centavos</w:t>
            </w:r>
            <w:r w:rsidRPr="00C55E6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23DA5028" w14:textId="139E9A5A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9419A1" w14:textId="77777777" w:rsidR="00C55E62" w:rsidRDefault="00C55E62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1CB0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C1588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130FD5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F732DF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7749D" w14:textId="0BB6232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427CC4">
        <w:rPr>
          <w:rFonts w:ascii="Arial Narrow" w:hAnsi="Arial Narrow" w:cs="Wingdings"/>
          <w:sz w:val="28"/>
          <w:szCs w:val="28"/>
        </w:rPr>
        <w:t xml:space="preserve"> </w:t>
      </w:r>
      <w:r w:rsidR="00EE1A2D">
        <w:rPr>
          <w:rFonts w:ascii="Arial Narrow" w:hAnsi="Arial Narrow" w:cs="Wingdings"/>
          <w:sz w:val="28"/>
          <w:szCs w:val="28"/>
        </w:rPr>
        <w:t>19.768,20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EE1A2D">
        <w:rPr>
          <w:rFonts w:ascii="Arial Narrow" w:hAnsi="Arial Narrow" w:cs="Wingdings"/>
          <w:sz w:val="28"/>
          <w:szCs w:val="28"/>
        </w:rPr>
        <w:t>dezenove mil, setecentos e sessenta e oito reais e vinte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090165B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A78CD9" w14:textId="77777777" w:rsidR="00565884" w:rsidRPr="00427CC4" w:rsidRDefault="00565884" w:rsidP="00565884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57D32E3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A17F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DA9F01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6BBF4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96C1D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9833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B06E96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4F04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0F2C8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F583D2" w14:textId="5E8218CE" w:rsidR="00565884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FFE7CE3" w14:textId="77777777" w:rsidR="00530A74" w:rsidRPr="00F21458" w:rsidRDefault="00530A7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CEC83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4E4816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465EC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FAF083B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DB96A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B2F48A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0218AA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B78F30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0FE8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F5DF0DE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EE3B16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B5D6493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E85456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3F847A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E288E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BAB8DBE" w14:textId="77777777" w:rsidR="00565884" w:rsidRPr="00F21458" w:rsidRDefault="00565884" w:rsidP="00565884">
      <w:pPr>
        <w:pStyle w:val="Ttulo7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697ADA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C9AEC5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8A14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2022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0060C3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3C8CDA41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29DB90C" w14:textId="77777777" w:rsidR="00565884" w:rsidRPr="00F21458" w:rsidRDefault="00565884" w:rsidP="00565884">
      <w:pPr>
        <w:ind w:right="43"/>
        <w:rPr>
          <w:rFonts w:ascii="Arial Narrow" w:hAnsi="Arial Narrow" w:cs="Wingdings"/>
          <w:sz w:val="28"/>
          <w:szCs w:val="28"/>
        </w:rPr>
      </w:pPr>
    </w:p>
    <w:p w14:paraId="7AECF43D" w14:textId="329E8845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7D6FE9">
        <w:rPr>
          <w:rFonts w:ascii="Arial Narrow" w:hAnsi="Arial Narrow" w:cs="Arial"/>
          <w:b/>
          <w:bCs/>
          <w:snapToGrid w:val="0"/>
          <w:sz w:val="28"/>
          <w:szCs w:val="28"/>
        </w:rPr>
        <w:t>11.1.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F62BE52" w14:textId="77777777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A2C3ADD" w14:textId="725AA807" w:rsidR="007D6FE9" w:rsidRPr="007C6FF3" w:rsidRDefault="007D6FE9" w:rsidP="007D6FE9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530A74">
        <w:rPr>
          <w:rFonts w:ascii="Arial Narrow" w:hAnsi="Arial Narrow" w:cs="Arial"/>
          <w:snapToGrid w:val="0"/>
          <w:sz w:val="28"/>
          <w:szCs w:val="28"/>
        </w:rPr>
        <w:t xml:space="preserve">A Administração nomeia o funcionário, </w:t>
      </w:r>
      <w:proofErr w:type="spellStart"/>
      <w:r w:rsidR="00530A74">
        <w:rPr>
          <w:rFonts w:ascii="Arial Narrow" w:hAnsi="Arial Narrow" w:cs="Arial"/>
          <w:sz w:val="28"/>
          <w:szCs w:val="28"/>
        </w:rPr>
        <w:t>Iony</w:t>
      </w:r>
      <w:proofErr w:type="spellEnd"/>
      <w:r w:rsidR="00530A74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530A74">
        <w:rPr>
          <w:rFonts w:ascii="Arial Narrow" w:hAnsi="Arial Narrow" w:cs="Arial"/>
          <w:sz w:val="28"/>
          <w:szCs w:val="28"/>
        </w:rPr>
        <w:t>Juraski</w:t>
      </w:r>
      <w:proofErr w:type="spellEnd"/>
      <w:r w:rsidR="00530A74"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530A74" w:rsidRPr="009E2420">
        <w:rPr>
          <w:rFonts w:ascii="Arial Narrow" w:hAnsi="Arial Narrow" w:cs="Arial"/>
          <w:sz w:val="28"/>
          <w:szCs w:val="28"/>
        </w:rPr>
        <w:t>006.026.431-47</w:t>
      </w:r>
      <w:r w:rsidR="00530A74"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 w:rsidR="00530A74">
        <w:rPr>
          <w:rFonts w:ascii="Arial Narrow" w:hAnsi="Arial Narrow"/>
          <w:snapToGrid w:val="0"/>
          <w:sz w:val="28"/>
          <w:szCs w:val="28"/>
        </w:rPr>
        <w:t xml:space="preserve">lotado na Secretaria Municipal de Saúde, </w:t>
      </w:r>
      <w:r w:rsidR="00530A74"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4DDAF97D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64A21C01" w14:textId="42A6376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11.3.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A194C46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778FE135" w14:textId="1F770236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11.4.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65BFAEE7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05A5CF7B" w14:textId="67C54999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11.5.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51542F4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5BB656FE" w14:textId="17AD25D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11.6.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D342BA1" w14:textId="77777777" w:rsidR="007D6FE9" w:rsidRDefault="007D6FE9" w:rsidP="007D6FE9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557ACC21" w14:textId="37DA299F" w:rsidR="007D6FE9" w:rsidRPr="009B113C" w:rsidRDefault="007D6FE9" w:rsidP="007D6FE9">
      <w:pPr>
        <w:ind w:right="-1"/>
        <w:jc w:val="both"/>
        <w:rPr>
          <w:rFonts w:ascii="Arial Narrow" w:hAnsi="Arial Narrow"/>
          <w:sz w:val="28"/>
          <w:szCs w:val="28"/>
        </w:rPr>
      </w:pPr>
      <w:r w:rsidRPr="007D6FE9">
        <w:rPr>
          <w:rFonts w:ascii="Arial Narrow" w:hAnsi="Arial Narrow"/>
          <w:b/>
          <w:bCs/>
          <w:sz w:val="28"/>
          <w:szCs w:val="28"/>
        </w:rPr>
        <w:t xml:space="preserve">11.7. </w:t>
      </w:r>
      <w:r w:rsidRPr="009B113C">
        <w:rPr>
          <w:rFonts w:ascii="Arial Narrow" w:hAnsi="Arial Narrow"/>
          <w:sz w:val="28"/>
          <w:szCs w:val="28"/>
        </w:rPr>
        <w:t>A ação e/ou omissão, total ou parcial, da Fiscalização não eximirá a</w:t>
      </w:r>
      <w:r>
        <w:rPr>
          <w:rFonts w:ascii="Arial Narrow" w:hAnsi="Arial Narrow"/>
          <w:sz w:val="28"/>
          <w:szCs w:val="28"/>
        </w:rPr>
        <w:t xml:space="preserve"> </w:t>
      </w:r>
      <w:r w:rsidRPr="009B113C">
        <w:rPr>
          <w:rFonts w:ascii="Arial Narrow" w:hAnsi="Arial Narrow"/>
          <w:sz w:val="28"/>
          <w:szCs w:val="28"/>
        </w:rPr>
        <w:t>CONTRATADA da integral responsabilidade pela execução do objeto deste contrato.</w:t>
      </w:r>
    </w:p>
    <w:p w14:paraId="5B77BFF9" w14:textId="77777777" w:rsidR="00565884" w:rsidRPr="00F21458" w:rsidRDefault="00565884" w:rsidP="00565884">
      <w:pPr>
        <w:pStyle w:val="Ttulo2"/>
        <w:ind w:right="43"/>
        <w:rPr>
          <w:rFonts w:ascii="Arial Narrow" w:hAnsi="Arial Narrow"/>
          <w:i/>
          <w:color w:val="auto"/>
          <w:sz w:val="28"/>
          <w:szCs w:val="28"/>
          <w:u w:val="single"/>
        </w:rPr>
      </w:pPr>
    </w:p>
    <w:p w14:paraId="1C0CACC5" w14:textId="77777777" w:rsidR="00565884" w:rsidRPr="00427CC4" w:rsidRDefault="00565884" w:rsidP="00565884">
      <w:pPr>
        <w:pStyle w:val="Ttulo2"/>
        <w:ind w:right="43"/>
        <w:rPr>
          <w:rFonts w:ascii="Arial Narrow" w:hAnsi="Arial Narrow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/>
          <w:b/>
          <w:iCs/>
          <w:color w:val="auto"/>
          <w:sz w:val="28"/>
          <w:szCs w:val="28"/>
        </w:rPr>
        <w:t>CLÁUSULA DÉCIMA SEGUNDA – DAS SANÇÕES ADMINISTRATIVAS</w:t>
      </w:r>
    </w:p>
    <w:p w14:paraId="2D4CB7F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A53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FA6F3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E94B9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A2C5912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61D58B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E49EC5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FCC44F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004017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54B8E1F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3C168E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1DA7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C867600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699A04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7467841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7FFF33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A6E1A1A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EC11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763064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F4EE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B78C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6871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6A9DB7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54669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9F015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686DD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34A571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5FC484E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A6E933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F130F6E" w14:textId="77777777" w:rsidR="00565884" w:rsidRPr="00F21458" w:rsidRDefault="00565884" w:rsidP="0056588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943D65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37AB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1086D1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4EE42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C9468B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83050F" w14:textId="06421358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</w:t>
      </w:r>
      <w:r w:rsidR="00EE1A2D">
        <w:rPr>
          <w:rFonts w:ascii="Arial Narrow" w:hAnsi="Arial Narrow" w:cs="Wingdings"/>
          <w:sz w:val="28"/>
          <w:szCs w:val="28"/>
        </w:rPr>
        <w:t>do</w:t>
      </w:r>
      <w:r w:rsidRPr="00F21458">
        <w:rPr>
          <w:rFonts w:ascii="Arial Narrow" w:hAnsi="Arial Narrow" w:cs="Wingdings"/>
          <w:sz w:val="28"/>
          <w:szCs w:val="28"/>
        </w:rPr>
        <w:t xml:space="preserve"> Sr. Prefeit</w:t>
      </w:r>
      <w:r w:rsidR="00EE1A2D"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5165E79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26F3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A213EE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7757B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56E11D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ECA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EAA03E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64EA3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97B3C3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C2E9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B8EFCD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868884" w14:textId="1E46DBAD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r w:rsidR="00427CC4" w:rsidRPr="00F21458">
        <w:rPr>
          <w:rFonts w:ascii="Arial Narrow" w:hAnsi="Arial Narrow" w:cs="Wingdings"/>
          <w:sz w:val="28"/>
          <w:szCs w:val="28"/>
        </w:rPr>
        <w:t>à</w:t>
      </w:r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F300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08CD0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CAE31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A35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1D7FE2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3EAB9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D4A6067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9613C5D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25599A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8F525D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FB87D9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712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15444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CB171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412D3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55723" w14:textId="522BFFCB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8FC9C7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A11160B" w14:textId="77777777" w:rsidR="00467FF6" w:rsidRDefault="00467FF6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664E712" w14:textId="5C754626" w:rsidR="00D858B7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Iguatemi/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MS, </w:t>
      </w:r>
      <w:r w:rsidR="005C7005">
        <w:rPr>
          <w:rFonts w:ascii="Arial Narrow" w:hAnsi="Arial Narrow" w:cs="Arial"/>
          <w:iCs/>
          <w:sz w:val="28"/>
          <w:szCs w:val="28"/>
        </w:rPr>
        <w:t>2</w:t>
      </w:r>
      <w:r w:rsidR="007A5515">
        <w:rPr>
          <w:rFonts w:ascii="Arial Narrow" w:hAnsi="Arial Narrow" w:cs="Arial"/>
          <w:iCs/>
          <w:sz w:val="28"/>
          <w:szCs w:val="28"/>
        </w:rPr>
        <w:t>5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 w:rsidR="00FA3767">
        <w:rPr>
          <w:rFonts w:ascii="Arial Narrow" w:hAnsi="Arial Narrow" w:cs="Arial"/>
          <w:iCs/>
          <w:sz w:val="28"/>
          <w:szCs w:val="28"/>
        </w:rPr>
        <w:t>março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ED683E">
        <w:rPr>
          <w:rFonts w:ascii="Arial Narrow" w:hAnsi="Arial Narrow" w:cs="Arial"/>
          <w:iCs/>
          <w:sz w:val="28"/>
          <w:szCs w:val="28"/>
        </w:rPr>
        <w:t>.</w:t>
      </w:r>
    </w:p>
    <w:p w14:paraId="29181AF2" w14:textId="77777777" w:rsidR="00530A74" w:rsidRPr="00ED683E" w:rsidRDefault="00530A74" w:rsidP="00530A74">
      <w:pPr>
        <w:widowControl w:val="0"/>
        <w:rPr>
          <w:rFonts w:ascii="Arial Narrow" w:hAnsi="Arial Narrow" w:cs="Arial"/>
          <w:iCs/>
          <w:sz w:val="28"/>
          <w:szCs w:val="28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0"/>
        <w:gridCol w:w="3792"/>
      </w:tblGrid>
      <w:tr w:rsidR="00D858B7" w:rsidRPr="00ED683E" w14:paraId="5ACF5AAC" w14:textId="77777777" w:rsidTr="00467FF6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65B8EF76" w14:textId="18EDCC1D" w:rsidR="00D858B7" w:rsidRPr="00121ABA" w:rsidRDefault="00D858B7" w:rsidP="00587C24">
            <w:pPr>
              <w:widowControl w:val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</w:t>
            </w:r>
          </w:p>
          <w:p w14:paraId="02C76CCB" w14:textId="3B1DA753" w:rsidR="00D858B7" w:rsidRPr="007F38E5" w:rsidRDefault="00530A74" w:rsidP="00587C24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</w:rPr>
              <w:t>Janssen Portela Galhardo</w:t>
            </w:r>
          </w:p>
          <w:p w14:paraId="37A562F1" w14:textId="5DD5124D" w:rsidR="00D858B7" w:rsidRPr="007F38E5" w:rsidRDefault="00530A74" w:rsidP="00587C24">
            <w:pPr>
              <w:widowControl w:val="0"/>
              <w:jc w:val="center"/>
              <w:rPr>
                <w:rFonts w:ascii="Arial Narrow" w:hAnsi="Arial Narrow" w:cs="Arial"/>
                <w:bCs/>
                <w:i/>
                <w:iCs/>
                <w:sz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</w:rPr>
              <w:t>SECRETÁRIO MUNICIPAL DE SAÚDE</w:t>
            </w:r>
          </w:p>
          <w:p w14:paraId="5ED17E0F" w14:textId="77777777" w:rsidR="00D858B7" w:rsidRPr="00ED683E" w:rsidRDefault="00D858B7" w:rsidP="00587C2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21ABA"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2697BA8E" w14:textId="17B29D9C" w:rsidR="00AA16B6" w:rsidRPr="00467FF6" w:rsidRDefault="00D858B7" w:rsidP="00F35F54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</w:t>
            </w:r>
            <w:r w:rsidR="00467FF6">
              <w:rPr>
                <w:rFonts w:ascii="Arial Narrow" w:hAnsi="Arial Narrow" w:cs="Arial"/>
                <w:b/>
                <w:bCs/>
                <w:sz w:val="28"/>
                <w:szCs w:val="28"/>
              </w:rPr>
              <w:t>_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___________________</w:t>
            </w:r>
            <w:r w:rsidR="005C700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</w:t>
            </w:r>
            <w:r w:rsidR="005C7005" w:rsidRPr="007A551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="00EE1A2D">
              <w:rPr>
                <w:rFonts w:ascii="Arial Narrow" w:hAnsi="Arial Narrow" w:cs="Arial"/>
                <w:b/>
                <w:sz w:val="28"/>
                <w:szCs w:val="28"/>
              </w:rPr>
              <w:t>Tatiara</w:t>
            </w:r>
            <w:proofErr w:type="spellEnd"/>
            <w:r w:rsidR="00EE1A2D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proofErr w:type="spellStart"/>
            <w:r w:rsidR="00EE1A2D">
              <w:rPr>
                <w:rFonts w:ascii="Arial Narrow" w:hAnsi="Arial Narrow" w:cs="Arial"/>
                <w:b/>
                <w:sz w:val="28"/>
                <w:szCs w:val="28"/>
              </w:rPr>
              <w:t>Neuhaus</w:t>
            </w:r>
            <w:proofErr w:type="spellEnd"/>
          </w:p>
          <w:p w14:paraId="462B8CEB" w14:textId="74405F32" w:rsidR="00467FF6" w:rsidRDefault="00467FF6" w:rsidP="00AA16B6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REPRESENTANTE LEGAL</w:t>
            </w:r>
          </w:p>
          <w:p w14:paraId="4ECE48E5" w14:textId="03BEB4D2" w:rsidR="00D858B7" w:rsidRPr="00ED683E" w:rsidRDefault="00AA16B6" w:rsidP="00AA16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DA)</w:t>
            </w:r>
          </w:p>
        </w:tc>
      </w:tr>
    </w:tbl>
    <w:p w14:paraId="021A6995" w14:textId="77777777" w:rsidR="005C7005" w:rsidRDefault="005C7005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DEFD701" w14:textId="3C5E5F1A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  <w:r w:rsidRPr="00ED683E">
        <w:rPr>
          <w:rFonts w:ascii="Arial Narrow" w:hAnsi="Arial Narrow" w:cs="Arial"/>
          <w:b/>
          <w:iCs/>
          <w:sz w:val="28"/>
          <w:szCs w:val="28"/>
        </w:rPr>
        <w:t>TESTEMUNHAS:</w:t>
      </w:r>
    </w:p>
    <w:p w14:paraId="0B732E6F" w14:textId="5CC8FE76" w:rsidR="000E2E63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25D6E02B" w14:textId="77777777" w:rsidR="000E2E63" w:rsidRPr="00ED683E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5180F71" w14:textId="77777777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77151FDD" w14:textId="77777777" w:rsidR="00D858B7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208"/>
      </w:tblGrid>
      <w:tr w:rsidR="00D858B7" w:rsidRPr="00ED683E" w14:paraId="58EE9ED2" w14:textId="77777777" w:rsidTr="00587C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0745BDF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AF533C9" w14:textId="0B7EFBA7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7BD05B37" w14:textId="14B549B9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112.510.319-19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85757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94B5457" w14:textId="777314F6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João Lucas Santos de Oliveira </w:t>
            </w:r>
          </w:p>
          <w:p w14:paraId="29EF35C5" w14:textId="74B793F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078.999.911-02</w:t>
            </w:r>
          </w:p>
        </w:tc>
      </w:tr>
    </w:tbl>
    <w:p w14:paraId="1B152C05" w14:textId="41B44E3C" w:rsidR="00C4736E" w:rsidRDefault="00C4736E"/>
    <w:sectPr w:rsidR="00C4736E" w:rsidSect="004965EB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C799" w14:textId="77777777" w:rsidR="007A5515" w:rsidRDefault="007A5515" w:rsidP="007A5515">
      <w:r>
        <w:separator/>
      </w:r>
    </w:p>
  </w:endnote>
  <w:endnote w:type="continuationSeparator" w:id="0">
    <w:p w14:paraId="14D5A7A8" w14:textId="77777777" w:rsidR="007A5515" w:rsidRDefault="007A5515" w:rsidP="007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591E" w14:textId="2054F82E" w:rsidR="004965EB" w:rsidRDefault="004965EB">
    <w:pPr>
      <w:pStyle w:val="Rodap"/>
    </w:pPr>
    <w:r>
      <w:rPr>
        <w:noProof/>
      </w:rPr>
      <w:drawing>
        <wp:inline distT="0" distB="0" distL="0" distR="0" wp14:anchorId="64D10A2A" wp14:editId="46F5E51B">
          <wp:extent cx="5400040" cy="34988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6585" w14:textId="77777777" w:rsidR="007A5515" w:rsidRDefault="007A5515" w:rsidP="007A5515">
      <w:r>
        <w:separator/>
      </w:r>
    </w:p>
  </w:footnote>
  <w:footnote w:type="continuationSeparator" w:id="0">
    <w:p w14:paraId="6DC8E282" w14:textId="77777777" w:rsidR="007A5515" w:rsidRDefault="007A5515" w:rsidP="007A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A528" w14:textId="40A83896" w:rsidR="004965EB" w:rsidRDefault="004965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E8B49" wp14:editId="2AA833BD">
          <wp:simplePos x="0" y="0"/>
          <wp:positionH relativeFrom="margin">
            <wp:posOffset>40005</wp:posOffset>
          </wp:positionH>
          <wp:positionV relativeFrom="paragraph">
            <wp:posOffset>-177800</wp:posOffset>
          </wp:positionV>
          <wp:extent cx="5400040" cy="831215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4382A42"/>
    <w:multiLevelType w:val="multilevel"/>
    <w:tmpl w:val="AE42B90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5"/>
  </w:num>
  <w:num w:numId="5">
    <w:abstractNumId w:val="19"/>
  </w:num>
  <w:num w:numId="6">
    <w:abstractNumId w:val="14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7"/>
  </w:num>
  <w:num w:numId="12">
    <w:abstractNumId w:val="13"/>
  </w:num>
  <w:num w:numId="13">
    <w:abstractNumId w:val="2"/>
  </w:num>
  <w:num w:numId="14">
    <w:abstractNumId w:val="18"/>
  </w:num>
  <w:num w:numId="15">
    <w:abstractNumId w:val="17"/>
  </w:num>
  <w:num w:numId="16">
    <w:abstractNumId w:val="9"/>
  </w:num>
  <w:num w:numId="17">
    <w:abstractNumId w:val="16"/>
  </w:num>
  <w:num w:numId="18">
    <w:abstractNumId w:val="11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7"/>
    <w:rsid w:val="000E2E63"/>
    <w:rsid w:val="00180373"/>
    <w:rsid w:val="002C7636"/>
    <w:rsid w:val="002F6085"/>
    <w:rsid w:val="004237D8"/>
    <w:rsid w:val="004246F6"/>
    <w:rsid w:val="00427CC4"/>
    <w:rsid w:val="00435263"/>
    <w:rsid w:val="00467FF6"/>
    <w:rsid w:val="004965EB"/>
    <w:rsid w:val="004A505D"/>
    <w:rsid w:val="00530A74"/>
    <w:rsid w:val="00565884"/>
    <w:rsid w:val="005C7005"/>
    <w:rsid w:val="00633D78"/>
    <w:rsid w:val="00731AD6"/>
    <w:rsid w:val="007A5515"/>
    <w:rsid w:val="007D6FE9"/>
    <w:rsid w:val="007E6C2B"/>
    <w:rsid w:val="007F38E5"/>
    <w:rsid w:val="007F5907"/>
    <w:rsid w:val="00815F0B"/>
    <w:rsid w:val="00A449C9"/>
    <w:rsid w:val="00A52C2B"/>
    <w:rsid w:val="00A60A4D"/>
    <w:rsid w:val="00AA16B6"/>
    <w:rsid w:val="00AA76AA"/>
    <w:rsid w:val="00AB266D"/>
    <w:rsid w:val="00BC041C"/>
    <w:rsid w:val="00C23512"/>
    <w:rsid w:val="00C4661F"/>
    <w:rsid w:val="00C4736E"/>
    <w:rsid w:val="00C510D7"/>
    <w:rsid w:val="00C55E62"/>
    <w:rsid w:val="00D858B7"/>
    <w:rsid w:val="00E10717"/>
    <w:rsid w:val="00E65FF5"/>
    <w:rsid w:val="00EE1A2D"/>
    <w:rsid w:val="00F35F54"/>
    <w:rsid w:val="00FA3767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8406C3"/>
  <w15:chartTrackingRefBased/>
  <w15:docId w15:val="{FCE54986-BD7A-481A-BBF2-822FF3A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65884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65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5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5884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5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5658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5658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85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85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858B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58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58B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858B7"/>
    <w:rPr>
      <w:rFonts w:ascii="Arial" w:eastAsia="Times New Roman" w:hAnsi="Arial" w:cs="Arial"/>
      <w:i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embloco">
    <w:name w:val="Block Text"/>
    <w:basedOn w:val="Normal"/>
    <w:rsid w:val="00D85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5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58B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85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58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85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58B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5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858B7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ecmsonormal">
    <w:name w:val="ec_msonormal"/>
    <w:basedOn w:val="Normal"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858B7"/>
  </w:style>
  <w:style w:type="paragraph" w:customStyle="1" w:styleId="Default">
    <w:name w:val="Default"/>
    <w:rsid w:val="00D85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5FF5"/>
    <w:pPr>
      <w:ind w:left="720"/>
      <w:contextualSpacing/>
    </w:p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7A5515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515"/>
    <w:rPr>
      <w:rFonts w:ascii="Cambria" w:eastAsia="MS Mincho" w:hAnsi="Cambria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658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65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6588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65884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65884"/>
    <w:rPr>
      <w:rFonts w:ascii="Arial" w:eastAsia="Times New Roman" w:hAnsi="Arial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56588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588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588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56588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565884"/>
    <w:rPr>
      <w:vertAlign w:val="superscript"/>
    </w:rPr>
  </w:style>
  <w:style w:type="character" w:customStyle="1" w:styleId="apple-converted-space">
    <w:name w:val="apple-converted-space"/>
    <w:basedOn w:val="Fontepargpadro"/>
    <w:rsid w:val="00565884"/>
  </w:style>
  <w:style w:type="character" w:styleId="Hyperlink">
    <w:name w:val="Hyperlink"/>
    <w:uiPriority w:val="99"/>
    <w:unhideWhenUsed/>
    <w:rsid w:val="00565884"/>
    <w:rPr>
      <w:color w:val="0000FF"/>
      <w:u w:val="single"/>
    </w:rPr>
  </w:style>
  <w:style w:type="character" w:styleId="Forte">
    <w:name w:val="Strong"/>
    <w:uiPriority w:val="22"/>
    <w:qFormat/>
    <w:rsid w:val="00565884"/>
    <w:rPr>
      <w:b/>
      <w:bCs/>
    </w:rPr>
  </w:style>
  <w:style w:type="character" w:customStyle="1" w:styleId="caracteresdenotaderodap">
    <w:name w:val="caracteresdenotaderodap"/>
    <w:basedOn w:val="Fontepargpadro"/>
    <w:rsid w:val="00565884"/>
  </w:style>
  <w:style w:type="character" w:styleId="nfase">
    <w:name w:val="Emphasis"/>
    <w:uiPriority w:val="20"/>
    <w:qFormat/>
    <w:rsid w:val="00565884"/>
    <w:rPr>
      <w:i/>
      <w:iCs/>
    </w:rPr>
  </w:style>
  <w:style w:type="paragraph" w:styleId="Ttulo">
    <w:name w:val="Title"/>
    <w:basedOn w:val="Normal"/>
    <w:link w:val="TtuloChar"/>
    <w:qFormat/>
    <w:rsid w:val="00565884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565884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565884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5884"/>
  </w:style>
  <w:style w:type="paragraph" w:customStyle="1" w:styleId="Corpodetexto21">
    <w:name w:val="Corpo de texto 21"/>
    <w:basedOn w:val="Normal"/>
    <w:rsid w:val="00565884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5884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588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5884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588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588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565884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5884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565884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5884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5884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65884"/>
    <w:rPr>
      <w:color w:val="800080"/>
      <w:u w:val="single"/>
    </w:rPr>
  </w:style>
  <w:style w:type="paragraph" w:customStyle="1" w:styleId="msonormal0">
    <w:name w:val="msonormal"/>
    <w:basedOn w:val="Normal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588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88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5205</Words>
  <Characters>28111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2</cp:revision>
  <cp:lastPrinted>2022-03-30T12:27:00Z</cp:lastPrinted>
  <dcterms:created xsi:type="dcterms:W3CDTF">2022-03-30T12:29:00Z</dcterms:created>
  <dcterms:modified xsi:type="dcterms:W3CDTF">2022-03-30T12:29:00Z</dcterms:modified>
</cp:coreProperties>
</file>