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E391" w14:textId="77777777" w:rsidR="009703BF" w:rsidRDefault="009703BF" w:rsidP="009703BF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66631554" w14:textId="5D5EEA1D" w:rsidR="009703BF" w:rsidRPr="00F84FC6" w:rsidRDefault="009703BF" w:rsidP="009703B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MINUTA DO CONTRATO ADMINISTRATIVO Nº. </w:t>
      </w:r>
      <w:r w:rsidR="00A32501">
        <w:rPr>
          <w:rFonts w:ascii="Arial Narrow" w:hAnsi="Arial Narrow" w:cs="Arial Narrow"/>
          <w:b/>
          <w:bCs/>
          <w:color w:val="000000"/>
          <w:sz w:val="28"/>
          <w:szCs w:val="28"/>
        </w:rPr>
        <w:t>126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23627B0" w14:textId="135F76A4" w:rsidR="009703BF" w:rsidRDefault="009703BF" w:rsidP="009703B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434FDD">
        <w:rPr>
          <w:rFonts w:ascii="Arial Narrow" w:hAnsi="Arial Narrow" w:cs="Arial Narrow"/>
          <w:b/>
          <w:bCs/>
          <w:color w:val="000000"/>
          <w:sz w:val="28"/>
          <w:szCs w:val="28"/>
        </w:rPr>
        <w:t>DIMENSÃO COMERCIO DE ARTIGOS MEDICOS HOSPITALARES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29D3B30" w14:textId="77777777" w:rsidR="009703BF" w:rsidRPr="00B35918" w:rsidRDefault="009703BF" w:rsidP="009703B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4F49FBF" w14:textId="3270348D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434FDD">
        <w:rPr>
          <w:rFonts w:ascii="Arial Narrow" w:hAnsi="Arial Narrow" w:cs="Arial"/>
          <w:b/>
          <w:bCs/>
          <w:iCs/>
          <w:sz w:val="28"/>
          <w:szCs w:val="28"/>
        </w:rPr>
        <w:t>CONTRATANTES:</w:t>
      </w:r>
      <w:r w:rsidRPr="00434FDD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434FDD">
        <w:rPr>
          <w:rFonts w:ascii="Arial Narrow" w:hAnsi="Arial Narrow"/>
          <w:b/>
          <w:bCs/>
          <w:sz w:val="28"/>
          <w:szCs w:val="28"/>
        </w:rPr>
        <w:t>FUNDO MUNICIPAL DE SAÚDE</w:t>
      </w:r>
      <w:r w:rsidRPr="00434FDD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Pr="00434FDD">
        <w:rPr>
          <w:rFonts w:ascii="Arial Narrow" w:hAnsi="Arial Narrow"/>
          <w:b/>
          <w:sz w:val="28"/>
          <w:szCs w:val="28"/>
        </w:rPr>
        <w:t>CONTRATANTE</w:t>
      </w:r>
      <w:r w:rsidRPr="00434FDD">
        <w:rPr>
          <w:rFonts w:ascii="Arial Narrow" w:hAnsi="Arial Narrow" w:cs="Arial"/>
          <w:iCs/>
          <w:sz w:val="28"/>
          <w:szCs w:val="28"/>
        </w:rPr>
        <w:t xml:space="preserve"> </w:t>
      </w:r>
      <w:r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34FDD" w:rsidRPr="00434FDD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DIMENSÃO COMÉRCIO DE ARTIGOS MÉDICOS HOSPITALARES</w:t>
      </w:r>
      <w:r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434FDD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434FDD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overnador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434FDD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ey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434FDD" w:rsidRPr="00434FDD">
        <w:rPr>
          <w:rFonts w:ascii="Arial Narrow" w:hAnsi="Arial Narrow" w:cs="Arial"/>
          <w:iCs/>
          <w:color w:val="000000"/>
          <w:sz w:val="28"/>
          <w:szCs w:val="28"/>
        </w:rPr>
        <w:t>raga</w:t>
      </w:r>
      <w:r w:rsidRPr="00434FDD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>°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>4335</w:t>
      </w:r>
      <w:r w:rsidR="00067830" w:rsidRPr="00434FDD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 Z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ona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 1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067830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 Município de 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>U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muarama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>/PR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067830"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5927B0" w:rsidRPr="00434FDD">
        <w:rPr>
          <w:rFonts w:ascii="Arial Narrow" w:hAnsi="Arial Narrow" w:cs="Arial"/>
          <w:iCs/>
          <w:color w:val="000000"/>
          <w:sz w:val="28"/>
          <w:szCs w:val="28"/>
        </w:rPr>
        <w:t>03.924.435/000110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434FDD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434FDD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434FDD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7A11DCF" w14:textId="454EBE7D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>Eduardo José Prando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 xml:space="preserve">brasileiro, empresário, </w:t>
      </w:r>
      <w:r w:rsidR="00434FDD" w:rsidRPr="00F84FC6">
        <w:rPr>
          <w:rFonts w:ascii="Arial Narrow" w:hAnsi="Arial Narrow" w:cs="Arial"/>
          <w:iCs/>
          <w:color w:val="000000"/>
          <w:sz w:val="28"/>
          <w:szCs w:val="28"/>
        </w:rPr>
        <w:t>portador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="005927B0">
        <w:rPr>
          <w:rFonts w:ascii="Arial Narrow" w:hAnsi="Arial Narrow"/>
          <w:color w:val="000000"/>
          <w:sz w:val="28"/>
          <w:szCs w:val="28"/>
        </w:rPr>
        <w:t>4.676.294-0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067830">
        <w:rPr>
          <w:rFonts w:ascii="Arial Narrow" w:hAnsi="Arial Narrow"/>
          <w:color w:val="000000"/>
          <w:sz w:val="28"/>
          <w:szCs w:val="28"/>
        </w:rPr>
        <w:t>/</w:t>
      </w:r>
      <w:r w:rsidR="005927B0">
        <w:rPr>
          <w:rFonts w:ascii="Arial Narrow" w:hAnsi="Arial Narrow"/>
          <w:color w:val="000000"/>
          <w:sz w:val="28"/>
          <w:szCs w:val="28"/>
        </w:rPr>
        <w:t>PR</w:t>
      </w:r>
      <w:r w:rsidR="00067830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5927B0">
        <w:rPr>
          <w:rFonts w:ascii="Arial Narrow" w:hAnsi="Arial Narrow"/>
          <w:color w:val="000000"/>
          <w:sz w:val="28"/>
          <w:szCs w:val="28"/>
        </w:rPr>
        <w:t>795.143.409-49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9C770A">
        <w:rPr>
          <w:rFonts w:ascii="Arial Narrow" w:hAnsi="Arial Narrow" w:cs="Arial"/>
          <w:iCs/>
          <w:color w:val="000000"/>
          <w:sz w:val="28"/>
          <w:szCs w:val="28"/>
        </w:rPr>
        <w:t xml:space="preserve">José </w:t>
      </w:r>
      <w:r w:rsidR="00C70147">
        <w:rPr>
          <w:rFonts w:ascii="Arial Narrow" w:hAnsi="Arial Narrow" w:cs="Arial"/>
          <w:iCs/>
          <w:color w:val="000000"/>
          <w:sz w:val="28"/>
          <w:szCs w:val="28"/>
        </w:rPr>
        <w:t>Honório Ramos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9C770A">
        <w:rPr>
          <w:rFonts w:ascii="Arial Narrow" w:hAnsi="Arial Narrow" w:cs="Arial"/>
          <w:iCs/>
          <w:color w:val="000000"/>
          <w:sz w:val="28"/>
          <w:szCs w:val="28"/>
        </w:rPr>
        <w:t xml:space="preserve"> n° </w:t>
      </w:r>
      <w:r w:rsidR="00C70147">
        <w:rPr>
          <w:rFonts w:ascii="Arial Narrow" w:hAnsi="Arial Narrow" w:cs="Arial"/>
          <w:iCs/>
          <w:color w:val="000000"/>
          <w:sz w:val="28"/>
          <w:szCs w:val="28"/>
        </w:rPr>
        <w:t>4121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C70147">
        <w:rPr>
          <w:rFonts w:ascii="Arial Narrow" w:hAnsi="Arial Narrow" w:cs="Arial"/>
          <w:iCs/>
          <w:color w:val="000000"/>
          <w:sz w:val="28"/>
          <w:szCs w:val="28"/>
        </w:rPr>
        <w:t>Umuarama</w:t>
      </w:r>
      <w:r w:rsidR="009C770A">
        <w:rPr>
          <w:rFonts w:ascii="Arial Narrow" w:hAnsi="Arial Narrow" w:cs="Arial"/>
          <w:iCs/>
          <w:color w:val="000000"/>
          <w:sz w:val="28"/>
          <w:szCs w:val="28"/>
        </w:rPr>
        <w:t>/</w:t>
      </w:r>
      <w:r w:rsidR="00C70147">
        <w:rPr>
          <w:rFonts w:ascii="Arial Narrow" w:hAnsi="Arial Narrow" w:cs="Arial"/>
          <w:iCs/>
          <w:color w:val="000000"/>
          <w:sz w:val="28"/>
          <w:szCs w:val="28"/>
        </w:rPr>
        <w:t>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B014340" w14:textId="5A49AF76" w:rsidR="009703BF" w:rsidRPr="00F84FC6" w:rsidRDefault="009703BF" w:rsidP="009703BF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434FDD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>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004/2022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A7DB8CF" w14:textId="77777777" w:rsidR="009703BF" w:rsidRPr="00F84FC6" w:rsidRDefault="009703BF" w:rsidP="009703B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27866A" w14:textId="1A9CA3F6" w:rsidR="009703BF" w:rsidRPr="00B35918" w:rsidRDefault="009703BF" w:rsidP="009703B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F7376E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>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434FDD">
        <w:rPr>
          <w:rFonts w:ascii="Arial Narrow" w:hAnsi="Arial Narrow"/>
          <w:color w:val="000000"/>
          <w:sz w:val="28"/>
          <w:szCs w:val="28"/>
        </w:rPr>
        <w:t>29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434FDD">
        <w:rPr>
          <w:rFonts w:ascii="Arial Narrow" w:hAnsi="Arial Narrow"/>
          <w:color w:val="000000"/>
          <w:sz w:val="28"/>
          <w:szCs w:val="28"/>
        </w:rPr>
        <w:t>março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B5C403D" w14:textId="77777777" w:rsidR="009703BF" w:rsidRPr="00B35918" w:rsidRDefault="009703BF" w:rsidP="009703B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F7650AC" w14:textId="709E5F76" w:rsidR="006B1D17" w:rsidRPr="006B1D17" w:rsidRDefault="009703BF" w:rsidP="006B1D17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3A0692">
        <w:rPr>
          <w:rFonts w:ascii="Arial Narrow" w:hAnsi="Arial Narrow"/>
          <w:color w:val="000000"/>
          <w:sz w:val="28"/>
          <w:szCs w:val="28"/>
        </w:rPr>
        <w:lastRenderedPageBreak/>
        <w:t>Aquisição de Medicamentos para atender o Pronto Atendimento Municipal e Serviço Social, seguindo as solicitações da Secretaria Municipal de Saúde, em conformidade com as especificações e quantidades constantes na</w:t>
      </w:r>
      <w:r w:rsidRPr="003A0692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3A0692">
        <w:rPr>
          <w:rFonts w:ascii="Arial Narrow" w:hAnsi="Arial Narrow"/>
          <w:color w:val="000000"/>
          <w:sz w:val="28"/>
          <w:szCs w:val="28"/>
        </w:rPr>
        <w:t>e</w:t>
      </w:r>
      <w:r w:rsidRPr="003A0692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3A0692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3A0692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06C117A0" w14:textId="77777777" w:rsidR="006B1D17" w:rsidRPr="006B1D17" w:rsidRDefault="006B1D17" w:rsidP="006B1D17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43211FA2" w14:textId="52465E59" w:rsidR="006B1D17" w:rsidRPr="006B1D17" w:rsidRDefault="006B1D17" w:rsidP="006B1D17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564</w:t>
      </w:r>
    </w:p>
    <w:tbl>
      <w:tblPr>
        <w:tblW w:w="8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0"/>
        <w:gridCol w:w="408"/>
        <w:gridCol w:w="939"/>
        <w:gridCol w:w="677"/>
        <w:gridCol w:w="721"/>
        <w:gridCol w:w="721"/>
      </w:tblGrid>
      <w:tr w:rsidR="006B0AE3" w:rsidRPr="00C70147" w14:paraId="4BA29D2A" w14:textId="77777777" w:rsidTr="006B0AE3">
        <w:trPr>
          <w:trHeight w:val="14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F50D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DEB9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215E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FBE7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DFF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881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0AC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9F16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858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180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7014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B0AE3" w:rsidRPr="00C70147" w14:paraId="2E94B148" w14:textId="77777777" w:rsidTr="006B0AE3">
        <w:trPr>
          <w:trHeight w:val="29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4433A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E248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CD8AB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0346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12867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3E2A" w14:textId="77777777" w:rsidR="00C70147" w:rsidRPr="00C70147" w:rsidRDefault="00C70147" w:rsidP="00C7014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ACICLOVIR 50MG/GR CREME. APRESENTAÇÃO: BISNAGA C/ 10GR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B1C4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8FB6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F4FD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4668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2,325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DBF9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232,50</w:t>
            </w:r>
          </w:p>
        </w:tc>
      </w:tr>
      <w:tr w:rsidR="006B0AE3" w:rsidRPr="00C70147" w14:paraId="4AAE1297" w14:textId="77777777" w:rsidTr="006B0AE3">
        <w:trPr>
          <w:trHeight w:val="16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D81F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E33E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B463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32544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12355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5960" w14:textId="77777777" w:rsidR="00C70147" w:rsidRPr="00C70147" w:rsidRDefault="00C70147" w:rsidP="00C7014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ALENDRONATO DE SÓDIO 70MG COMPRIMIDO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69023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8DDF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60EE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57CA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0,300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A53F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45,00</w:t>
            </w:r>
          </w:p>
        </w:tc>
      </w:tr>
      <w:tr w:rsidR="006B0AE3" w:rsidRPr="00C70147" w14:paraId="2E17B3C8" w14:textId="77777777" w:rsidTr="006B0AE3">
        <w:trPr>
          <w:trHeight w:val="44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073F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EADF0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3B6EA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09F9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12868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5C91" w14:textId="77777777" w:rsidR="00C70147" w:rsidRPr="00C70147" w:rsidRDefault="00C70147" w:rsidP="00C7014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AMOXICILINA 50MG/ML+CLAVULANATO DE POTÁSSIO 12,5MG/ML PÓ PARA SUSPENSÃO ORAL. APRESENTAÇÃO: FRASCO C/ 75ML APÓS RECONSTITUIÇÃO.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E89D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A2E1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7564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6DA4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12,500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3792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2.500,00</w:t>
            </w:r>
          </w:p>
        </w:tc>
      </w:tr>
      <w:tr w:rsidR="006B0AE3" w:rsidRPr="00C70147" w14:paraId="643FDAFC" w14:textId="77777777" w:rsidTr="006B0AE3">
        <w:trPr>
          <w:trHeight w:val="44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CE08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E299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CB51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5C40E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12366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40ED" w14:textId="77777777" w:rsidR="00C70147" w:rsidRPr="00C70147" w:rsidRDefault="00C70147" w:rsidP="00C7014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AZITROMICINA DIHIDRATADA 40MG/ML PÓ SUSPENSÃO ORAL. APRESENTAÇÃO: FRASCO C/ 22,5ML + DILUENTE FRASCO C/ 13,8ML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96E5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9E04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DC97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05E3B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8,438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BAF3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70147">
              <w:rPr>
                <w:rFonts w:ascii="Verdana" w:hAnsi="Verdana" w:cs="Arial"/>
                <w:color w:val="000000"/>
                <w:sz w:val="12"/>
                <w:szCs w:val="12"/>
              </w:rPr>
              <w:t>1.687,60</w:t>
            </w:r>
          </w:p>
        </w:tc>
      </w:tr>
      <w:tr w:rsidR="00C70147" w:rsidRPr="00C70147" w14:paraId="63CE375D" w14:textId="77777777" w:rsidTr="006B0AE3">
        <w:trPr>
          <w:trHeight w:val="189"/>
        </w:trPr>
        <w:tc>
          <w:tcPr>
            <w:tcW w:w="68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E62B" w14:textId="77777777" w:rsidR="00C70147" w:rsidRPr="00C70147" w:rsidRDefault="00C70147" w:rsidP="00C7014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014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B353" w14:textId="77777777" w:rsidR="00C70147" w:rsidRPr="00C70147" w:rsidRDefault="00C70147" w:rsidP="00C7014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7014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4.465,10</w:t>
            </w:r>
          </w:p>
        </w:tc>
      </w:tr>
    </w:tbl>
    <w:p w14:paraId="579E8DC1" w14:textId="77777777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722647F" w14:textId="62C26B63" w:rsidR="009703BF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Ficha565</w:t>
      </w: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4"/>
        <w:gridCol w:w="408"/>
        <w:gridCol w:w="946"/>
        <w:gridCol w:w="906"/>
        <w:gridCol w:w="726"/>
        <w:gridCol w:w="726"/>
      </w:tblGrid>
      <w:tr w:rsidR="006B0AE3" w:rsidRPr="006B0AE3" w14:paraId="0DB0C11D" w14:textId="77777777" w:rsidTr="006B0AE3">
        <w:trPr>
          <w:trHeight w:val="1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BB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B5D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EE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7E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E3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03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C92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ED2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BE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C67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B0AE3" w:rsidRPr="006B0AE3" w14:paraId="6AAAC68E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2F0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11F6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0E7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B70E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64CAB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BIPERIDENO, CLORIDRATO 2MG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094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985E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2818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E724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0,213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6092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319,50</w:t>
            </w:r>
          </w:p>
        </w:tc>
      </w:tr>
      <w:tr w:rsidR="006B0AE3" w:rsidRPr="006B0AE3" w14:paraId="48C2ED8C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332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BC9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704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217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12873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0CB3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CARVEDILOL 12,5MG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F34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2392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48A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9D8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0,133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93A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399,00</w:t>
            </w:r>
          </w:p>
        </w:tc>
      </w:tr>
      <w:tr w:rsidR="006B0AE3" w:rsidRPr="006B0AE3" w14:paraId="0D7EBEEA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F94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C49A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728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276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12871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132EC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CARVEDILOL 3,125MG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B4A7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BDE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49F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7D06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FF10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550,00</w:t>
            </w:r>
          </w:p>
        </w:tc>
      </w:tr>
      <w:tr w:rsidR="006B0AE3" w:rsidRPr="006B0AE3" w14:paraId="584FE3CE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D00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7F2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DB02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3F0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23912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D1A0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CEFTRIAXONA SÓDICA 500MG PÓ SOLUÇÃO INJETÁVEL IM. APRESENTAÇÃO: FRASCO-AMPOLA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B80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84C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30D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NOVAFARMA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B04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8,500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1C71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680,00</w:t>
            </w:r>
          </w:p>
        </w:tc>
      </w:tr>
      <w:tr w:rsidR="006B0AE3" w:rsidRPr="006B0AE3" w14:paraId="2CE6FDC8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3DF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DD8D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B5D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28B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856A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CIPROFLOXACINO, CLORIDRATO 500MG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0F7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5D62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851B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CC04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91B2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1.070,00</w:t>
            </w:r>
          </w:p>
        </w:tc>
      </w:tr>
      <w:tr w:rsidR="006B0AE3" w:rsidRPr="006B0AE3" w14:paraId="5037FD77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AA4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BD8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DC0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0AE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29C3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100MG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F76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72066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D2E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CRSITALIA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C131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0,313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2846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939,00</w:t>
            </w:r>
          </w:p>
        </w:tc>
      </w:tr>
      <w:tr w:rsidR="006B0AE3" w:rsidRPr="006B0AE3" w14:paraId="6429BEA8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397C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3CB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957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032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55EA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25MG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FEA0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28188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40E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D47B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0,240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73C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240,00</w:t>
            </w:r>
          </w:p>
        </w:tc>
      </w:tr>
      <w:tr w:rsidR="006B0AE3" w:rsidRPr="006B0AE3" w14:paraId="3E85C450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2EA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FE5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D7A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FF6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F52C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DEXAMETASONA 0,1% CREME. APRESENTAÇÃO: TUBO CONTENDO 10GR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824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6FFC1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90E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94562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1,250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9040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625,00</w:t>
            </w:r>
          </w:p>
        </w:tc>
      </w:tr>
      <w:tr w:rsidR="006B0AE3" w:rsidRPr="006B0AE3" w14:paraId="67AEAC39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FB7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3EC3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71C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65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B605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D847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DIAZEPAM 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DA3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408D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9F1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GERMED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ED8D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0,068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1CE8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544,00</w:t>
            </w:r>
          </w:p>
        </w:tc>
      </w:tr>
      <w:tr w:rsidR="006B0AE3" w:rsidRPr="006B0AE3" w14:paraId="64AE0665" w14:textId="77777777" w:rsidTr="006B0AE3">
        <w:trPr>
          <w:trHeight w:val="189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EC8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17D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654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1EC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9009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ESPIRONOLACTONA 25MG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177A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DC44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090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A043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0,188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EA01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3.760,00</w:t>
            </w:r>
          </w:p>
        </w:tc>
      </w:tr>
      <w:tr w:rsidR="006B0AE3" w:rsidRPr="006B0AE3" w14:paraId="2B13EA07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84F5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D59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971F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3AD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B4A33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FLUMAZENIL 0,1MG/ML SOLUÇÃO INJETÁVEL EV. APRESENTAÇÃO: AMPOLA COM 5ML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846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699E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921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3EF8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13,000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75E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65,00</w:t>
            </w:r>
          </w:p>
        </w:tc>
      </w:tr>
      <w:tr w:rsidR="006B0AE3" w:rsidRPr="006B0AE3" w14:paraId="37887AE8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DBC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DF0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DE3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B37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1EB7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ISOSSORBIDA, DINITRATO 5MG COMPRIMIDO SUBLINGUAL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C278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1FBD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6A4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 SIGMA PHARMA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1C3A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0,350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A407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35,00</w:t>
            </w:r>
          </w:p>
        </w:tc>
      </w:tr>
      <w:tr w:rsidR="006B0AE3" w:rsidRPr="006B0AE3" w14:paraId="072CB9B4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F25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E30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60F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38A5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EDF3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NALOXONA, CLORIDRATO 0,4MG/ML SOLUÇÃO INJETÁVEL IM/EV. APRESENTAÇÃO: AMPOLA C/ 1ML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46C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801B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8C0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20D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7,900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921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39,50</w:t>
            </w:r>
          </w:p>
        </w:tc>
      </w:tr>
      <w:tr w:rsidR="006B0AE3" w:rsidRPr="006B0AE3" w14:paraId="5A80BBA7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E22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52C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71B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55B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646A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SULFAMETOXAZOL 40MG/ML+TRIMETOPRIMA 8MG/ML SUSPENSÃO ORAL. APRESENTAÇÃO: FRASCO C/ 50ML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5232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77B2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AA0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8C03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3,706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4061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370,60</w:t>
            </w:r>
          </w:p>
        </w:tc>
      </w:tr>
      <w:tr w:rsidR="006B0AE3" w:rsidRPr="006B0AE3" w14:paraId="6DC5D161" w14:textId="77777777" w:rsidTr="006B0AE3">
        <w:trPr>
          <w:trHeight w:val="34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DD8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07B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CD8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A6F0F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357D5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TIMOLOL, MALEATO 0,5% SOLUÇÃO OFTÁLMICA. APRESENTAÇÃO: FRASCO C/ 5ML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67D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48D3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A1B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D160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4,900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C340D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98,00</w:t>
            </w:r>
          </w:p>
        </w:tc>
      </w:tr>
      <w:tr w:rsidR="006B0AE3" w:rsidRPr="006B0AE3" w14:paraId="4684B0FC" w14:textId="77777777" w:rsidTr="006B0AE3">
        <w:trPr>
          <w:trHeight w:val="221"/>
        </w:trPr>
        <w:tc>
          <w:tcPr>
            <w:tcW w:w="68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E5D6A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0A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89F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0A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9.734,60</w:t>
            </w:r>
          </w:p>
        </w:tc>
      </w:tr>
    </w:tbl>
    <w:p w14:paraId="0A783F80" w14:textId="78B10851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A98F826" w14:textId="51D40E7E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7"/>
        <w:gridCol w:w="408"/>
        <w:gridCol w:w="949"/>
        <w:gridCol w:w="824"/>
        <w:gridCol w:w="729"/>
        <w:gridCol w:w="729"/>
      </w:tblGrid>
      <w:tr w:rsidR="006B0AE3" w:rsidRPr="006B0AE3" w14:paraId="433B2B52" w14:textId="77777777" w:rsidTr="006B0AE3">
        <w:trPr>
          <w:trHeight w:val="53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A1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48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106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FBD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439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13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EC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B5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845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757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B0AE3" w:rsidRPr="006B0AE3" w14:paraId="0E98FDE7" w14:textId="77777777" w:rsidTr="006B0AE3">
        <w:trPr>
          <w:trHeight w:val="107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9B64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218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FA5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1F4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12406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2B41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ERITROMICINA, ESTOLATO 50 MG/ML SUSPENSÃO ORAL. APRESENTAÇÃO: FRASCO CONTENDO 60ML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8407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007B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25F4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E71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5,240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0AB8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262,00</w:t>
            </w:r>
          </w:p>
        </w:tc>
      </w:tr>
      <w:tr w:rsidR="006B0AE3" w:rsidRPr="006B0AE3" w14:paraId="02DB429F" w14:textId="77777777" w:rsidTr="006B0AE3">
        <w:trPr>
          <w:trHeight w:val="107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3E3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C9FC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0F9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41E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85F9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FENOBARBITAL 40MG/ML SOLUÇÃO ORAL. APRESENTAÇÃO: FRASCO C/ 20ML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684B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13F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95C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7DB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4,750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6C1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475,00</w:t>
            </w:r>
          </w:p>
        </w:tc>
      </w:tr>
      <w:tr w:rsidR="006B0AE3" w:rsidRPr="006B0AE3" w14:paraId="5830F9E0" w14:textId="77777777" w:rsidTr="006B0AE3">
        <w:trPr>
          <w:trHeight w:val="584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7761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861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841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33E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12914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FEF4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GLICLAZIDA 30MG COMPRIMIDO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A3A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A67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312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335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040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452,00</w:t>
            </w:r>
          </w:p>
        </w:tc>
      </w:tr>
      <w:tr w:rsidR="006B0AE3" w:rsidRPr="006B0AE3" w14:paraId="7C0CE8DF" w14:textId="77777777" w:rsidTr="006B0AE3">
        <w:trPr>
          <w:trHeight w:val="107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D9D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1AA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0A5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0F37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12453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FA3C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GUACO, MIKANIA GLOMERATA SPRENGL 0,035MG/ML XAROPE. APRESENTAÇÃO: FRASCO CONTENDO 120ML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B4E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D07E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5207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NATULAB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E233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2,185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931F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874,00</w:t>
            </w:r>
          </w:p>
        </w:tc>
      </w:tr>
      <w:tr w:rsidR="006B0AE3" w:rsidRPr="006B0AE3" w14:paraId="7E003052" w14:textId="77777777" w:rsidTr="006B0AE3">
        <w:trPr>
          <w:trHeight w:val="584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EA05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B75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A817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2A7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12422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0ED1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HALOPERIDOL 5MG COMPRIMIDO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D3DD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5499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617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C59E3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0,231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1C86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924,00</w:t>
            </w:r>
          </w:p>
        </w:tc>
      </w:tr>
      <w:tr w:rsidR="006B0AE3" w:rsidRPr="006B0AE3" w14:paraId="2666E563" w14:textId="77777777" w:rsidTr="006B0AE3">
        <w:trPr>
          <w:trHeight w:val="107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AC8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AE4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386D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52F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12426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3AD9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HIDRÓXIDO DE ALUMÍNIO 61,5MG/ML SUSPENSÃO ORAL. APRESENTAÇÃO: FRASCO C/ 100ML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795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B927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FB3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NATULAB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267B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2,249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15EC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899,60</w:t>
            </w:r>
          </w:p>
        </w:tc>
      </w:tr>
      <w:tr w:rsidR="006B0AE3" w:rsidRPr="006B0AE3" w14:paraId="397E2DD5" w14:textId="77777777" w:rsidTr="006B0AE3">
        <w:trPr>
          <w:trHeight w:val="107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ADAF5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EDA9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E12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1FC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12428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1A18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IBUPROFENO 50MG/ML SOLUÇÃO ORAL. APRESENTAÇÃO: FRASCO C/ 30ML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F916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B030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1.800,00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EA3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NATULAB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C41F3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1,599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F38D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2.878,20</w:t>
            </w:r>
          </w:p>
        </w:tc>
      </w:tr>
      <w:tr w:rsidR="006B0AE3" w:rsidRPr="006B0AE3" w14:paraId="3544374F" w14:textId="77777777" w:rsidTr="006B0AE3">
        <w:trPr>
          <w:trHeight w:val="107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1467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8CF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6F2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98848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12374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0CD1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IPRATRÓPIO, BROMETO 0,25MG/ML SOLUÇÃO INALANTE. APRESENTAÇÃO: FRASCO CONTENDO 20ML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A5E2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EC7F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01C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3DC7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1,250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CE05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</w:tr>
      <w:tr w:rsidR="006B0AE3" w:rsidRPr="006B0AE3" w14:paraId="127D89B3" w14:textId="77777777" w:rsidTr="00434FDD">
        <w:trPr>
          <w:trHeight w:val="220"/>
        </w:trPr>
        <w:tc>
          <w:tcPr>
            <w:tcW w:w="690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B2F6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0A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4901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0A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6.814,80</w:t>
            </w:r>
          </w:p>
        </w:tc>
      </w:tr>
    </w:tbl>
    <w:p w14:paraId="62BF8F77" w14:textId="2C0BE077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EAEFCEF" w14:textId="633AC27D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</w:t>
      </w:r>
      <w:r w:rsidR="00BF63C0">
        <w:rPr>
          <w:rFonts w:ascii="Arial Narrow" w:hAnsi="Arial Narrow" w:cs="Arial"/>
          <w:iCs/>
          <w:color w:val="000000"/>
          <w:sz w:val="28"/>
          <w:szCs w:val="28"/>
        </w:rPr>
        <w:t xml:space="preserve"> 655</w:t>
      </w:r>
    </w:p>
    <w:tbl>
      <w:tblPr>
        <w:tblW w:w="8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7"/>
        <w:gridCol w:w="408"/>
        <w:gridCol w:w="951"/>
        <w:gridCol w:w="865"/>
        <w:gridCol w:w="730"/>
        <w:gridCol w:w="730"/>
      </w:tblGrid>
      <w:tr w:rsidR="006B0AE3" w:rsidRPr="006B0AE3" w14:paraId="6DBD9D52" w14:textId="77777777" w:rsidTr="006B0AE3">
        <w:trPr>
          <w:trHeight w:val="22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22B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C4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F68D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84AC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14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6A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8D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5C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B9B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4180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0AE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B0AE3" w:rsidRPr="006B0AE3" w14:paraId="2551FEAB" w14:textId="77777777" w:rsidTr="006B0AE3">
        <w:trPr>
          <w:trHeight w:val="247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93A1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56F4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C87A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B14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12444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00380" w14:textId="77777777" w:rsidR="006B0AE3" w:rsidRPr="006B0AE3" w:rsidRDefault="006B0AE3" w:rsidP="006B0A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METILDOPA 250MG COMPRIMIDO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385E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3328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6A89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DDEA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0,388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332B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0AE3">
              <w:rPr>
                <w:rFonts w:ascii="Verdana" w:hAnsi="Verdana" w:cs="Arial"/>
                <w:color w:val="000000"/>
                <w:sz w:val="12"/>
                <w:szCs w:val="12"/>
              </w:rPr>
              <w:t>1.940,00</w:t>
            </w:r>
          </w:p>
        </w:tc>
      </w:tr>
      <w:tr w:rsidR="006B0AE3" w:rsidRPr="006B0AE3" w14:paraId="049BC96E" w14:textId="77777777" w:rsidTr="006B0AE3">
        <w:trPr>
          <w:trHeight w:val="289"/>
        </w:trPr>
        <w:tc>
          <w:tcPr>
            <w:tcW w:w="69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3BE50" w14:textId="77777777" w:rsidR="006B0AE3" w:rsidRPr="006B0AE3" w:rsidRDefault="006B0AE3" w:rsidP="006B0AE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0A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8D4E3" w14:textId="77777777" w:rsidR="006B0AE3" w:rsidRPr="006B0AE3" w:rsidRDefault="006B0AE3" w:rsidP="006B0AE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0A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1.940,00</w:t>
            </w:r>
          </w:p>
        </w:tc>
      </w:tr>
    </w:tbl>
    <w:p w14:paraId="6FCDB141" w14:textId="77777777" w:rsidR="006B0AE3" w:rsidRDefault="006B0AE3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14:paraId="1D761F6D" w14:textId="03585BFD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7A0506B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004/2022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C39FF13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7FB4C74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EB0BBBC" w14:textId="77777777" w:rsidR="009703BF" w:rsidRPr="00B35918" w:rsidRDefault="009703BF" w:rsidP="009703BF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D1EDA9C" w14:textId="77777777" w:rsidR="009703BF" w:rsidRPr="00B35918" w:rsidRDefault="009703BF" w:rsidP="009703B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23B57F2C" w14:textId="77777777" w:rsidR="009703BF" w:rsidRPr="00F84FC6" w:rsidRDefault="009703BF" w:rsidP="009703B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4DC6F10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179D7582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EB1B4A7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26C1587" w14:textId="77777777" w:rsidR="009703BF" w:rsidRPr="00B35918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782B1FD" w14:textId="77777777" w:rsidR="009703BF" w:rsidRPr="008C745A" w:rsidRDefault="009703BF" w:rsidP="009703B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0BF2F780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30DB302" w14:textId="77777777" w:rsidR="009703BF" w:rsidRDefault="009703BF" w:rsidP="009703B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F990E78" w14:textId="77777777" w:rsidR="009703BF" w:rsidRPr="00F84FC6" w:rsidRDefault="009703BF" w:rsidP="009703B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DCCFB05" w14:textId="77777777" w:rsidR="009703BF" w:rsidRPr="00F84FC6" w:rsidRDefault="009703BF" w:rsidP="009703B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BC6CF19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03DBA8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00E9353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0A36A216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6CF4CBAE" w14:textId="77777777" w:rsidR="009703BF" w:rsidRPr="00F84FC6" w:rsidRDefault="009703BF" w:rsidP="009703B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636BA11" w14:textId="77777777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C8CC85B" w14:textId="77777777" w:rsidR="009703BF" w:rsidRPr="008D1831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FEF5560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</w:t>
      </w:r>
      <w:r>
        <w:rPr>
          <w:rFonts w:ascii="Arial Narrow" w:hAnsi="Arial Narrow"/>
          <w:color w:val="000000"/>
          <w:sz w:val="28"/>
          <w:szCs w:val="28"/>
        </w:rPr>
        <w:pgNum/>
      </w:r>
      <w:r>
        <w:rPr>
          <w:rFonts w:ascii="Arial Narrow" w:hAnsi="Arial Narrow"/>
          <w:color w:val="000000"/>
          <w:sz w:val="28"/>
          <w:szCs w:val="28"/>
        </w:rPr>
        <w:t>condiciona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B29B4" w14:textId="77777777" w:rsidR="009703BF" w:rsidRPr="00F84FC6" w:rsidRDefault="009703BF" w:rsidP="009703B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06BB276" w14:textId="77777777" w:rsidR="009703BF" w:rsidRPr="008D1831" w:rsidRDefault="009703BF" w:rsidP="009703BF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4EAA2B10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7142E89D" w14:textId="77777777" w:rsidR="009703BF" w:rsidRPr="008D1831" w:rsidRDefault="009703BF" w:rsidP="009703B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EE2CD24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DE4AC87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58BB97B3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FB79402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30B5CC5F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496E2277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12D13C9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95CD6B7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9A61C5F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549B45F2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3D74228" w14:textId="77777777" w:rsidR="009703BF" w:rsidRPr="00F84FC6" w:rsidRDefault="009703BF" w:rsidP="009703B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411F24A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F88E117" w14:textId="77777777" w:rsidR="009703BF" w:rsidRPr="000A0423" w:rsidRDefault="009703BF" w:rsidP="009703BF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13011E3" w14:textId="77777777" w:rsidR="009703BF" w:rsidRPr="000A0423" w:rsidRDefault="009703BF" w:rsidP="009703B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3C2B05D6" w14:textId="77777777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98BAA73" w14:textId="7D6E74B5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434FD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51F52">
        <w:rPr>
          <w:rFonts w:ascii="Arial Narrow" w:hAnsi="Arial Narrow" w:cs="Arial"/>
          <w:iCs/>
          <w:color w:val="000000"/>
          <w:sz w:val="28"/>
          <w:szCs w:val="28"/>
        </w:rPr>
        <w:t>22.954,</w:t>
      </w:r>
      <w:r w:rsidR="0066736C">
        <w:rPr>
          <w:rFonts w:ascii="Arial Narrow" w:hAnsi="Arial Narrow" w:cs="Arial"/>
          <w:iCs/>
          <w:color w:val="000000"/>
          <w:sz w:val="28"/>
          <w:szCs w:val="28"/>
        </w:rPr>
        <w:t>50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651F52">
        <w:rPr>
          <w:rFonts w:ascii="Arial Narrow" w:hAnsi="Arial Narrow" w:cs="Arial"/>
          <w:iCs/>
          <w:color w:val="000000"/>
          <w:sz w:val="28"/>
          <w:szCs w:val="28"/>
        </w:rPr>
        <w:t xml:space="preserve">vinte e dois mil e novecentos e cinquenta e quatro reais e </w:t>
      </w:r>
      <w:r w:rsidR="0066736C">
        <w:rPr>
          <w:rFonts w:ascii="Arial Narrow" w:hAnsi="Arial Narrow" w:cs="Arial"/>
          <w:iCs/>
          <w:color w:val="000000"/>
          <w:sz w:val="28"/>
          <w:szCs w:val="28"/>
        </w:rPr>
        <w:t>cinquenta</w:t>
      </w:r>
      <w:r w:rsidR="00651F52">
        <w:rPr>
          <w:rFonts w:ascii="Arial Narrow" w:hAnsi="Arial Narrow" w:cs="Arial"/>
          <w:iCs/>
          <w:color w:val="000000"/>
          <w:sz w:val="28"/>
          <w:szCs w:val="28"/>
        </w:rPr>
        <w:t xml:space="preserve">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5E16D119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2C608553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DE78172" w14:textId="77777777" w:rsidR="009703BF" w:rsidRPr="000A0423" w:rsidRDefault="009703BF" w:rsidP="009703B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55DA00D" w14:textId="77777777" w:rsidR="009703BF" w:rsidRPr="00F84FC6" w:rsidRDefault="009703BF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73D1B796" w14:textId="77777777" w:rsidR="009703BF" w:rsidRPr="00F84FC6" w:rsidRDefault="009703BF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F7CDD6B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4472951" w14:textId="77777777" w:rsidR="009703BF" w:rsidRPr="000A0423" w:rsidRDefault="009703BF" w:rsidP="009703B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908BAEE" w14:textId="77777777" w:rsidR="009703BF" w:rsidRPr="000A0423" w:rsidRDefault="009703BF" w:rsidP="009703B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EF80046" w14:textId="77777777" w:rsidR="009703BF" w:rsidRPr="000A0423" w:rsidRDefault="009703BF" w:rsidP="009703B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B2F3FAB" w14:textId="77777777" w:rsidR="009703BF" w:rsidRPr="000A0423" w:rsidRDefault="009703BF" w:rsidP="009703B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EAA4C7A" w14:textId="77777777" w:rsidR="009703BF" w:rsidRPr="00F84FC6" w:rsidRDefault="009703BF" w:rsidP="009703B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644B77D" w14:textId="77777777" w:rsidR="009703BF" w:rsidRDefault="009703BF" w:rsidP="009703B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45402814" w14:textId="77777777" w:rsidR="009703BF" w:rsidRPr="000A0423" w:rsidRDefault="009703BF" w:rsidP="009703B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94E4FDF" w14:textId="77777777" w:rsidR="009703BF" w:rsidRPr="000A0423" w:rsidRDefault="009703BF" w:rsidP="009703B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C5AF839" w14:textId="77777777" w:rsidR="009703BF" w:rsidRDefault="009703BF" w:rsidP="009703B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2"/>
        <w:gridCol w:w="975"/>
        <w:gridCol w:w="1400"/>
      </w:tblGrid>
      <w:tr w:rsidR="00651F52" w:rsidRPr="00651F52" w14:paraId="718EAE21" w14:textId="77777777" w:rsidTr="00651F52">
        <w:trPr>
          <w:trHeight w:val="304"/>
        </w:trPr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168C" w14:textId="77777777" w:rsidR="00651F52" w:rsidRPr="00651F52" w:rsidRDefault="00651F52" w:rsidP="00651F5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sz w:val="14"/>
                <w:szCs w:val="14"/>
              </w:rPr>
              <w:t>DOTAÇÃO ORÇAMENTÁRIA</w:t>
            </w:r>
          </w:p>
        </w:tc>
      </w:tr>
      <w:tr w:rsidR="00651F52" w:rsidRPr="00651F52" w14:paraId="7E869FB1" w14:textId="77777777" w:rsidTr="00651F52">
        <w:trPr>
          <w:trHeight w:val="266"/>
        </w:trPr>
        <w:tc>
          <w:tcPr>
            <w:tcW w:w="56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B2DD0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47EC" w14:textId="17854FBD" w:rsidR="00651F52" w:rsidRPr="00651F52" w:rsidRDefault="00651F52" w:rsidP="00651F52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0DE3" w14:textId="77777777" w:rsidR="00651F52" w:rsidRPr="00651F52" w:rsidRDefault="00651F52" w:rsidP="00651F52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651F52" w:rsidRPr="00651F52" w14:paraId="33364305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94E87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651F52" w:rsidRPr="00651F52" w14:paraId="36C1447D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F693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651F52" w:rsidRPr="00651F52" w14:paraId="0BC2EEE7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3625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651F52" w:rsidRPr="00651F52" w14:paraId="3B45C625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D601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651F52" w:rsidRPr="00651F52" w14:paraId="12E79037" w14:textId="77777777" w:rsidTr="00651F52">
        <w:trPr>
          <w:trHeight w:val="266"/>
        </w:trPr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CF54DA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0.1.02-000   0.1.02-000 000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7201C" w14:textId="77777777" w:rsidR="00651F52" w:rsidRPr="00651F52" w:rsidRDefault="00651F52" w:rsidP="00651F52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51F52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C830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564</w:t>
            </w:r>
          </w:p>
        </w:tc>
      </w:tr>
      <w:tr w:rsidR="00651F52" w:rsidRPr="00651F52" w14:paraId="5BBC58B7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9BCA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651F52" w:rsidRPr="00651F52" w14:paraId="32BD7602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4577E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651F52" w:rsidRPr="00651F52" w14:paraId="22D1C755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0085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651F52" w:rsidRPr="00651F52" w14:paraId="6E21AF7B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D9A0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651F52" w:rsidRPr="00651F52" w14:paraId="061A3C59" w14:textId="77777777" w:rsidTr="00651F52">
        <w:trPr>
          <w:trHeight w:val="266"/>
        </w:trPr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5F227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0.1.14-043   0.1.14-043 000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78E60" w14:textId="77777777" w:rsidR="00651F52" w:rsidRPr="00651F52" w:rsidRDefault="00651F52" w:rsidP="00651F52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51F52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DA1F0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565</w:t>
            </w:r>
          </w:p>
        </w:tc>
      </w:tr>
      <w:tr w:rsidR="00651F52" w:rsidRPr="00651F52" w14:paraId="558333A6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E0AD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651F52" w:rsidRPr="00651F52" w14:paraId="20436C26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493D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651F52" w:rsidRPr="00651F52" w14:paraId="5DA93F38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B01E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651F52" w:rsidRPr="00651F52" w14:paraId="1B86AA28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3CC2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651F52" w:rsidRPr="00651F52" w14:paraId="335A5F16" w14:textId="77777777" w:rsidTr="00651F52">
        <w:trPr>
          <w:trHeight w:val="266"/>
        </w:trPr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A858B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0.1.31-043   0.1.31-043 000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1E424" w14:textId="77777777" w:rsidR="00651F52" w:rsidRPr="00651F52" w:rsidRDefault="00651F52" w:rsidP="00651F52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51F52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E6DB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566</w:t>
            </w:r>
          </w:p>
        </w:tc>
      </w:tr>
      <w:tr w:rsidR="00651F52" w:rsidRPr="00651F52" w14:paraId="08BE9778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6B5C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651F52" w:rsidRPr="00651F52" w14:paraId="4068598A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916A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651F52" w:rsidRPr="00651F52" w14:paraId="6FF3B1D2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FC84A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651F52" w:rsidRPr="00651F52" w14:paraId="71095C50" w14:textId="77777777" w:rsidTr="00651F52">
        <w:trPr>
          <w:trHeight w:val="266"/>
        </w:trPr>
        <w:tc>
          <w:tcPr>
            <w:tcW w:w="80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9B7B4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651F52" w:rsidRPr="00651F52" w14:paraId="63F7CD7A" w14:textId="77777777" w:rsidTr="00651F52">
        <w:trPr>
          <w:trHeight w:val="266"/>
        </w:trPr>
        <w:tc>
          <w:tcPr>
            <w:tcW w:w="5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2766DF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0.2.14-043   0.2.14-043 000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22B96" w14:textId="77777777" w:rsidR="00651F52" w:rsidRPr="00651F52" w:rsidRDefault="00651F52" w:rsidP="00651F52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51F52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0AA2" w14:textId="77777777" w:rsidR="00651F52" w:rsidRPr="00651F52" w:rsidRDefault="00651F52" w:rsidP="00651F52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51F52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655</w:t>
            </w:r>
          </w:p>
        </w:tc>
      </w:tr>
    </w:tbl>
    <w:p w14:paraId="367B676A" w14:textId="3BFED380" w:rsidR="009703BF" w:rsidRPr="0047394B" w:rsidRDefault="009703BF" w:rsidP="009703BF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73B26D3" w14:textId="77777777" w:rsidR="009703BF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4D33E8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3CD4184" w14:textId="77777777" w:rsidR="009703BF" w:rsidRPr="009272DC" w:rsidRDefault="009703BF" w:rsidP="009703B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24575712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B41997" w14:textId="77777777" w:rsidR="009703BF" w:rsidRPr="0047394B" w:rsidRDefault="009703BF" w:rsidP="009703B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9469DB5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1CF928" w14:textId="1AAE7265" w:rsidR="009703BF" w:rsidRPr="00DD4F45" w:rsidRDefault="009703BF" w:rsidP="00434FDD">
      <w:pPr>
        <w:jc w:val="both"/>
        <w:rPr>
          <w:rFonts w:ascii="Arial" w:hAnsi="Arial" w:cs="Arial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434FDD">
        <w:rPr>
          <w:rFonts w:ascii="Arial Narrow" w:hAnsi="Arial Narrow" w:cs="Arial"/>
          <w:snapToGrid w:val="0"/>
          <w:sz w:val="28"/>
          <w:szCs w:val="28"/>
        </w:rPr>
        <w:t>A Secretária Municipal de Saúde nomeia os servidores,</w:t>
      </w:r>
      <w:r w:rsidR="00DD4F45" w:rsidRPr="00434FDD">
        <w:rPr>
          <w:rFonts w:ascii="Arial Narrow" w:hAnsi="Arial Narrow" w:cs="Arial"/>
          <w:sz w:val="28"/>
          <w:szCs w:val="28"/>
        </w:rPr>
        <w:t xml:space="preserve"> </w:t>
      </w:r>
      <w:r w:rsidR="00651F52" w:rsidRPr="00434FDD">
        <w:rPr>
          <w:rFonts w:ascii="Arial Narrow" w:hAnsi="Arial Narrow" w:cs="Arial"/>
          <w:sz w:val="28"/>
          <w:szCs w:val="28"/>
        </w:rPr>
        <w:t>I</w:t>
      </w:r>
      <w:r w:rsidR="00DD4F45" w:rsidRPr="00434FDD">
        <w:rPr>
          <w:rFonts w:ascii="Arial Narrow" w:hAnsi="Arial Narrow" w:cs="Arial"/>
          <w:sz w:val="28"/>
          <w:szCs w:val="28"/>
        </w:rPr>
        <w:t xml:space="preserve">ony </w:t>
      </w:r>
      <w:r w:rsidR="00434FDD" w:rsidRPr="00434FDD">
        <w:rPr>
          <w:rFonts w:ascii="Arial Narrow" w:hAnsi="Arial Narrow" w:cs="Arial"/>
          <w:sz w:val="28"/>
          <w:szCs w:val="28"/>
        </w:rPr>
        <w:t>Juraski</w:t>
      </w:r>
      <w:r w:rsidR="00434FDD" w:rsidRPr="00434FDD">
        <w:rPr>
          <w:rFonts w:ascii="Arial Narrow" w:hAnsi="Arial Narrow"/>
          <w:snapToGrid w:val="0"/>
          <w:sz w:val="28"/>
          <w:szCs w:val="28"/>
        </w:rPr>
        <w:t>, portador</w:t>
      </w:r>
      <w:r w:rsidRPr="00434FDD">
        <w:rPr>
          <w:rFonts w:ascii="Arial Narrow" w:hAnsi="Arial Narrow"/>
          <w:snapToGrid w:val="0"/>
          <w:sz w:val="28"/>
          <w:szCs w:val="28"/>
        </w:rPr>
        <w:t xml:space="preserve"> </w:t>
      </w:r>
      <w:r w:rsidR="00434FDD" w:rsidRPr="00434FDD">
        <w:rPr>
          <w:rFonts w:ascii="Arial Narrow" w:hAnsi="Arial Narrow"/>
          <w:snapToGrid w:val="0"/>
          <w:sz w:val="28"/>
          <w:szCs w:val="28"/>
        </w:rPr>
        <w:t>do CPF</w:t>
      </w:r>
      <w:r w:rsidR="00DD4F45" w:rsidRPr="00434FDD">
        <w:rPr>
          <w:rFonts w:ascii="Arial Narrow" w:hAnsi="Arial Narrow" w:cs="Arial"/>
          <w:sz w:val="28"/>
          <w:szCs w:val="28"/>
        </w:rPr>
        <w:t>. 006.026.431-47</w:t>
      </w:r>
      <w:r w:rsidRPr="00434FDD"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434FDD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434FDD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 w:rsidRPr="00434FDD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545AFFE" w14:textId="31675A3E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D7D8F06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4E49473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12096A" w14:textId="79129F95" w:rsidR="009703BF" w:rsidRDefault="009703BF" w:rsidP="009703B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A811B00" w14:textId="77777777" w:rsidR="00434FDD" w:rsidRPr="0047394B" w:rsidRDefault="00434FDD" w:rsidP="009703B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1FFD00B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0DDD1A1B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63F24B2" w14:textId="77777777" w:rsidR="009703BF" w:rsidRPr="00E042DA" w:rsidRDefault="009703BF" w:rsidP="009703B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F6FA4EA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916A6B6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50657C7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6247F5" w14:textId="77777777" w:rsidR="009703BF" w:rsidRPr="0047394B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86F539A" w14:textId="77777777" w:rsidR="009703BF" w:rsidRPr="00E042DA" w:rsidRDefault="009703BF" w:rsidP="00434FDD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1E70D5E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37F8A17F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585083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F15A774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CC5DC45" w14:textId="77777777" w:rsidR="009703BF" w:rsidRDefault="009703BF" w:rsidP="009703BF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1D9FEF5A" w14:textId="77777777" w:rsidR="009703BF" w:rsidRDefault="009703BF" w:rsidP="00434FD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BAE1096" w14:textId="77777777" w:rsidR="009703BF" w:rsidRPr="0047394B" w:rsidRDefault="009703BF" w:rsidP="009703BF"/>
    <w:p w14:paraId="7FBF0981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EDC90D9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EADBFC1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AA230AB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B31FCFE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7C37345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029CD1E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EAEFACD" w14:textId="77777777" w:rsidR="009703BF" w:rsidRPr="00FD2C02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9D84A89" w14:textId="77777777" w:rsidR="009703BF" w:rsidRDefault="009703BF" w:rsidP="009703B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9B04F39" w14:textId="77777777" w:rsidR="009703BF" w:rsidRPr="00B460F0" w:rsidRDefault="009703BF" w:rsidP="009703B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6BDC154C" w14:textId="77777777" w:rsidR="009703BF" w:rsidRPr="0047394B" w:rsidRDefault="009703BF" w:rsidP="009703B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7529EB68" w14:textId="77777777" w:rsidR="009703BF" w:rsidRPr="0026387F" w:rsidRDefault="009703BF" w:rsidP="009703B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438FD13" w14:textId="77777777" w:rsidR="009703BF" w:rsidRPr="00E042DA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951AB53" w14:textId="77777777" w:rsidR="009703BF" w:rsidRPr="0026387F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4D267ECC" w14:textId="77777777" w:rsidR="009703BF" w:rsidRPr="004C7915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58DB2476" w14:textId="77777777" w:rsidR="009703BF" w:rsidRPr="00E042DA" w:rsidRDefault="009703BF" w:rsidP="009703B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12A03A" w14:textId="77777777" w:rsidR="009703BF" w:rsidRPr="000D4DB7" w:rsidRDefault="009703BF" w:rsidP="009703B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F1BA8DA" w14:textId="26CB33F0" w:rsidR="009703BF" w:rsidRPr="00E042DA" w:rsidRDefault="009703BF" w:rsidP="00434FD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6C0EA7">
        <w:rPr>
          <w:rFonts w:ascii="Arial Narrow" w:hAnsi="Arial Narrow" w:cs="Arial Narrow"/>
          <w:sz w:val="28"/>
          <w:szCs w:val="28"/>
        </w:rPr>
        <w:t>30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34FDD">
        <w:rPr>
          <w:rFonts w:ascii="Arial Narrow" w:hAnsi="Arial Narrow" w:cs="Arial Narrow"/>
          <w:sz w:val="28"/>
          <w:szCs w:val="28"/>
        </w:rPr>
        <w:t>março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9703BF" w:rsidRPr="00E042DA" w14:paraId="624C9D67" w14:textId="77777777" w:rsidTr="007E02E0">
        <w:trPr>
          <w:trHeight w:val="2503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33296CAB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73A9BCF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E783D2C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5CFAD2E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B33A2A3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6F33AC1" w14:textId="77777777" w:rsidR="009703BF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2C21DB8D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4566E9F" w14:textId="31A9F84F" w:rsidR="00434FDD" w:rsidRPr="00434FDD" w:rsidRDefault="00434FDD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434FDD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Eduardo José Prando</w:t>
            </w:r>
          </w:p>
          <w:p w14:paraId="037E2DCC" w14:textId="49C1B1B4" w:rsidR="00C70147" w:rsidRPr="00C70147" w:rsidRDefault="00434FDD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REPRESENTANTE LEGAL</w:t>
            </w:r>
          </w:p>
          <w:p w14:paraId="2FF81D1A" w14:textId="3A810A8A" w:rsidR="009703BF" w:rsidRDefault="009703BF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C812A9C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B4B9CBC" w14:textId="77777777" w:rsidR="009703BF" w:rsidRPr="00E042DA" w:rsidRDefault="009703BF" w:rsidP="009703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9703BF" w14:paraId="09733C16" w14:textId="77777777" w:rsidTr="007E02E0">
        <w:tc>
          <w:tcPr>
            <w:tcW w:w="4644" w:type="dxa"/>
            <w:hideMark/>
          </w:tcPr>
          <w:p w14:paraId="6EC88B2C" w14:textId="77777777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E8FFDA3" w14:textId="46D3BDBA" w:rsidR="009703BF" w:rsidRDefault="004459AE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15022A5D" w14:textId="5E27EB93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</w:t>
            </w:r>
            <w:r w:rsidR="004459AE">
              <w:rPr>
                <w:rFonts w:ascii="Arial Narrow" w:hAnsi="Arial Narrow" w:cs="Arial Narrow"/>
                <w:sz w:val="28"/>
                <w:szCs w:val="28"/>
              </w:rPr>
              <w:t>F 112.510.319-19</w:t>
            </w:r>
          </w:p>
        </w:tc>
        <w:tc>
          <w:tcPr>
            <w:tcW w:w="4824" w:type="dxa"/>
            <w:hideMark/>
          </w:tcPr>
          <w:p w14:paraId="0F1FE497" w14:textId="77777777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5912E2D" w14:textId="3AB921BE" w:rsidR="009703BF" w:rsidRDefault="004459AE" w:rsidP="007E02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DA54C77" w14:textId="2DCDD644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</w:t>
            </w:r>
            <w:r w:rsidR="004459AE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69ED8B60" w14:textId="77777777" w:rsidR="00C4736E" w:rsidRDefault="00C4736E"/>
    <w:sectPr w:rsidR="00C473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106F" w14:textId="77777777" w:rsidR="00BF63C0" w:rsidRDefault="00BF63C0" w:rsidP="00BF63C0">
      <w:pPr>
        <w:spacing w:after="0" w:line="240" w:lineRule="auto"/>
      </w:pPr>
      <w:r>
        <w:separator/>
      </w:r>
    </w:p>
  </w:endnote>
  <w:endnote w:type="continuationSeparator" w:id="0">
    <w:p w14:paraId="0849F13C" w14:textId="77777777" w:rsidR="00BF63C0" w:rsidRDefault="00BF63C0" w:rsidP="00BF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30C7" w14:textId="167458E1" w:rsidR="00BF63C0" w:rsidRDefault="00BF63C0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08827547" wp14:editId="5D84F441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A9DF" w14:textId="77777777" w:rsidR="00BF63C0" w:rsidRDefault="00BF63C0" w:rsidP="00BF63C0">
      <w:pPr>
        <w:spacing w:after="0" w:line="240" w:lineRule="auto"/>
      </w:pPr>
      <w:r>
        <w:separator/>
      </w:r>
    </w:p>
  </w:footnote>
  <w:footnote w:type="continuationSeparator" w:id="0">
    <w:p w14:paraId="32BC8FD4" w14:textId="77777777" w:rsidR="00BF63C0" w:rsidRDefault="00BF63C0" w:rsidP="00BF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BB4C" w14:textId="4C82959D" w:rsidR="00BF63C0" w:rsidRDefault="00BF63C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28AB7" wp14:editId="24DFA51A">
          <wp:simplePos x="0" y="0"/>
          <wp:positionH relativeFrom="page">
            <wp:posOffset>971550</wp:posOffset>
          </wp:positionH>
          <wp:positionV relativeFrom="paragraph">
            <wp:posOffset>-401955</wp:posOffset>
          </wp:positionV>
          <wp:extent cx="5953125" cy="8001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F"/>
    <w:rsid w:val="00067830"/>
    <w:rsid w:val="00082895"/>
    <w:rsid w:val="002F6085"/>
    <w:rsid w:val="00434FDD"/>
    <w:rsid w:val="004459AE"/>
    <w:rsid w:val="005927B0"/>
    <w:rsid w:val="00651F52"/>
    <w:rsid w:val="0066736C"/>
    <w:rsid w:val="00690F3B"/>
    <w:rsid w:val="006B0AE3"/>
    <w:rsid w:val="006B1D17"/>
    <w:rsid w:val="006C0EA7"/>
    <w:rsid w:val="009703BF"/>
    <w:rsid w:val="009C770A"/>
    <w:rsid w:val="00A32501"/>
    <w:rsid w:val="00B14BB0"/>
    <w:rsid w:val="00BF63C0"/>
    <w:rsid w:val="00C4736E"/>
    <w:rsid w:val="00C70147"/>
    <w:rsid w:val="00D039F7"/>
    <w:rsid w:val="00DD4F45"/>
    <w:rsid w:val="00F7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96E9"/>
  <w15:chartTrackingRefBased/>
  <w15:docId w15:val="{16FDFE96-B743-427F-AC97-D0409241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B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703B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3B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703B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703B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703B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9703B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9703B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703B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qFormat/>
    <w:rsid w:val="009703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703B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9703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703B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9703B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703B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9703B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9703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970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703BF"/>
  </w:style>
  <w:style w:type="paragraph" w:styleId="Cabealho">
    <w:name w:val="header"/>
    <w:basedOn w:val="Normal"/>
    <w:link w:val="CabealhoChar"/>
    <w:uiPriority w:val="99"/>
    <w:unhideWhenUsed/>
    <w:rsid w:val="00BF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3C0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3C0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3408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5</cp:revision>
  <dcterms:created xsi:type="dcterms:W3CDTF">2022-03-30T16:08:00Z</dcterms:created>
  <dcterms:modified xsi:type="dcterms:W3CDTF">2022-04-01T13:22:00Z</dcterms:modified>
</cp:coreProperties>
</file>