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262A" w14:textId="18512750" w:rsidR="00082FC9" w:rsidRDefault="00082FC9" w:rsidP="00082FC9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CONTRATO DE FORNECIMENTO DE PRODUTOS Nº. 1</w:t>
      </w:r>
      <w:r w:rsidR="00A54700">
        <w:rPr>
          <w:rFonts w:ascii="Arial Narrow" w:hAnsi="Arial Narrow" w:cs="Arial Narrow"/>
          <w:b/>
          <w:bCs/>
          <w:color w:val="000000"/>
          <w:sz w:val="28"/>
          <w:szCs w:val="28"/>
        </w:rPr>
        <w:t>2</w:t>
      </w:r>
      <w:r w:rsidR="00140C2B">
        <w:rPr>
          <w:rFonts w:ascii="Arial Narrow" w:hAnsi="Arial Narrow" w:cs="Arial Narrow"/>
          <w:b/>
          <w:bCs/>
          <w:color w:val="000000"/>
          <w:sz w:val="28"/>
          <w:szCs w:val="28"/>
        </w:rPr>
        <w:t>8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/2022.</w:t>
      </w:r>
    </w:p>
    <w:p w14:paraId="1678DFEB" w14:textId="721F9C2D" w:rsidR="00082FC9" w:rsidRDefault="00082FC9" w:rsidP="00082FC9">
      <w:pPr>
        <w:autoSpaceDE w:val="0"/>
        <w:autoSpaceDN w:val="0"/>
        <w:adjustRightInd w:val="0"/>
        <w:ind w:left="4536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FUNDO MUNICIPAL DE SAÚDE - FMS E A EMPRESA </w:t>
      </w:r>
      <w:r w:rsidR="00DF16C3" w:rsidRPr="00DF16C3">
        <w:rPr>
          <w:rFonts w:ascii="Arial Narrow" w:hAnsi="Arial Narrow" w:cs="Arial Narrow"/>
          <w:b/>
          <w:bCs/>
          <w:color w:val="000000"/>
          <w:sz w:val="28"/>
          <w:szCs w:val="28"/>
        </w:rPr>
        <w:t>DISTRIBUIDORA DE MEDICAMENTOS BACKES EIRELI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3632F8DD" w14:textId="77777777" w:rsidR="00082FC9" w:rsidRDefault="00082FC9" w:rsidP="00082FC9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5C81FC7E" w14:textId="1F477A96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DF16C3" w:rsidRPr="00DF16C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DISTRIBUIDORA DE MEDICAMENTOS BACKES EIRELI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pessoa jurídica de direito privado, estabelecida à </w:t>
      </w:r>
      <w:r w:rsidR="00DF16C3">
        <w:rPr>
          <w:rFonts w:ascii="Arial Narrow" w:hAnsi="Arial Narrow" w:cs="Arial"/>
          <w:iCs/>
          <w:color w:val="000000"/>
          <w:sz w:val="28"/>
          <w:szCs w:val="28"/>
        </w:rPr>
        <w:t>Rua Peru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>, n°</w:t>
      </w:r>
      <w:r w:rsidR="00DF16C3">
        <w:rPr>
          <w:rFonts w:ascii="Arial Narrow" w:hAnsi="Arial Narrow" w:cs="Arial"/>
          <w:iCs/>
          <w:color w:val="000000"/>
          <w:sz w:val="28"/>
          <w:szCs w:val="28"/>
        </w:rPr>
        <w:t xml:space="preserve"> 454</w:t>
      </w:r>
      <w:r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DF16C3">
        <w:rPr>
          <w:rFonts w:ascii="Arial Narrow" w:hAnsi="Arial Narrow" w:cs="Arial"/>
          <w:iCs/>
          <w:color w:val="000000"/>
          <w:sz w:val="28"/>
          <w:szCs w:val="28"/>
        </w:rPr>
        <w:t xml:space="preserve"> centro,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Município de </w:t>
      </w:r>
      <w:r w:rsidR="00DF16C3">
        <w:rPr>
          <w:rFonts w:ascii="Arial Narrow" w:hAnsi="Arial Narrow" w:cs="Arial"/>
          <w:iCs/>
          <w:color w:val="000000"/>
          <w:sz w:val="28"/>
          <w:szCs w:val="28"/>
        </w:rPr>
        <w:t>Ouro Verde do Oeste/</w:t>
      </w:r>
      <w:r w:rsidR="00A54700">
        <w:rPr>
          <w:rFonts w:ascii="Arial Narrow" w:hAnsi="Arial Narrow" w:cs="Arial"/>
          <w:iCs/>
          <w:color w:val="000000"/>
          <w:sz w:val="28"/>
          <w:szCs w:val="28"/>
        </w:rPr>
        <w:t>PR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>
        <w:rPr>
          <w:rFonts w:ascii="Arial Narrow" w:hAnsi="Arial Narrow" w:cs="Arial"/>
          <w:iCs/>
          <w:color w:val="000000"/>
          <w:sz w:val="28"/>
          <w:szCs w:val="28"/>
        </w:rPr>
        <w:t>inscrita no CNPJ nº</w:t>
      </w:r>
      <w:r w:rsidR="00DF16C3">
        <w:rPr>
          <w:rFonts w:ascii="Arial Narrow" w:hAnsi="Arial Narrow" w:cs="Arial"/>
          <w:iCs/>
          <w:color w:val="000000"/>
          <w:sz w:val="28"/>
          <w:szCs w:val="28"/>
        </w:rPr>
        <w:t xml:space="preserve"> 25.279.552/0001-01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>,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1C04F2F" w14:textId="0984B104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>
        <w:rPr>
          <w:rFonts w:ascii="Arial Narrow" w:hAnsi="Arial Narrow"/>
          <w:sz w:val="28"/>
          <w:szCs w:val="28"/>
        </w:rPr>
        <w:t>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Arial"/>
          <w:iCs/>
          <w:sz w:val="28"/>
          <w:szCs w:val="28"/>
        </w:rPr>
        <w:t xml:space="preserve"> e</w:t>
      </w:r>
      <w:r>
        <w:rPr>
          <w:rFonts w:ascii="Arial Narrow" w:hAnsi="Arial Narrow" w:cs="Calibri Light"/>
          <w:iCs/>
          <w:sz w:val="28"/>
          <w:szCs w:val="28"/>
        </w:rPr>
        <w:t xml:space="preserve"> 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086A3E">
        <w:rPr>
          <w:rFonts w:ascii="Arial Narrow" w:hAnsi="Arial Narrow" w:cs="Arial"/>
          <w:iCs/>
          <w:color w:val="000000"/>
          <w:sz w:val="28"/>
          <w:szCs w:val="28"/>
        </w:rPr>
        <w:t>o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>Sr.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DF16C3">
        <w:rPr>
          <w:rFonts w:ascii="Arial Narrow" w:hAnsi="Arial Narrow" w:cs="Arial"/>
          <w:iCs/>
          <w:color w:val="000000"/>
          <w:sz w:val="28"/>
          <w:szCs w:val="28"/>
        </w:rPr>
        <w:t>MAICON UILIANS BACKES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>, brasileir</w:t>
      </w:r>
      <w:r w:rsidR="00086A3E">
        <w:rPr>
          <w:rFonts w:ascii="Arial Narrow" w:hAnsi="Arial Narrow" w:cs="Arial"/>
          <w:iCs/>
          <w:color w:val="000000"/>
          <w:sz w:val="28"/>
          <w:szCs w:val="28"/>
        </w:rPr>
        <w:t>o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>
        <w:rPr>
          <w:rFonts w:ascii="Arial Narrow" w:hAnsi="Arial Narrow"/>
          <w:color w:val="000000"/>
          <w:sz w:val="28"/>
          <w:szCs w:val="28"/>
        </w:rPr>
        <w:t>portador d</w:t>
      </w:r>
      <w:r w:rsidR="00086A3E">
        <w:rPr>
          <w:rFonts w:ascii="Arial Narrow" w:hAnsi="Arial Narrow"/>
          <w:color w:val="000000"/>
          <w:sz w:val="28"/>
          <w:szCs w:val="28"/>
        </w:rPr>
        <w:t>o RG</w:t>
      </w:r>
      <w:r>
        <w:rPr>
          <w:rFonts w:ascii="Arial Narrow" w:hAnsi="Arial Narrow"/>
          <w:color w:val="000000"/>
          <w:sz w:val="28"/>
          <w:szCs w:val="28"/>
        </w:rPr>
        <w:t xml:space="preserve"> nº. </w:t>
      </w:r>
      <w:r w:rsidR="00DF16C3">
        <w:rPr>
          <w:rFonts w:ascii="Arial Narrow" w:hAnsi="Arial Narrow"/>
          <w:color w:val="000000"/>
          <w:sz w:val="28"/>
          <w:szCs w:val="28"/>
        </w:rPr>
        <w:t>75934106</w:t>
      </w:r>
      <w:r w:rsidR="00700343">
        <w:rPr>
          <w:rFonts w:ascii="Arial Narrow" w:hAnsi="Arial Narrow"/>
          <w:color w:val="000000"/>
          <w:sz w:val="28"/>
          <w:szCs w:val="28"/>
        </w:rPr>
        <w:t xml:space="preserve"> </w:t>
      </w:r>
      <w:r w:rsidR="00086A3E">
        <w:rPr>
          <w:rFonts w:ascii="Arial Narrow" w:hAnsi="Arial Narrow"/>
          <w:color w:val="000000"/>
          <w:sz w:val="28"/>
          <w:szCs w:val="28"/>
        </w:rPr>
        <w:t xml:space="preserve">SSP/PR </w:t>
      </w:r>
      <w:r>
        <w:rPr>
          <w:rFonts w:ascii="Arial Narrow" w:hAnsi="Arial Narrow"/>
          <w:color w:val="000000"/>
          <w:sz w:val="28"/>
          <w:szCs w:val="28"/>
        </w:rPr>
        <w:t xml:space="preserve">e do CPF nº. </w:t>
      </w:r>
      <w:r w:rsidR="00DF16C3">
        <w:rPr>
          <w:rFonts w:ascii="Arial Narrow" w:hAnsi="Arial Narrow"/>
          <w:color w:val="000000"/>
          <w:sz w:val="28"/>
          <w:szCs w:val="28"/>
        </w:rPr>
        <w:t>040.825.149-29</w:t>
      </w:r>
      <w:r w:rsidR="00700343">
        <w:rPr>
          <w:rFonts w:ascii="Arial Narrow" w:hAnsi="Arial Narrow"/>
          <w:color w:val="000000"/>
          <w:sz w:val="28"/>
          <w:szCs w:val="28"/>
        </w:rPr>
        <w:t>,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residente e domiciliad</w:t>
      </w:r>
      <w:r w:rsidR="00086A3E">
        <w:rPr>
          <w:rFonts w:ascii="Arial Narrow" w:hAnsi="Arial Narrow" w:cs="Arial"/>
          <w:iCs/>
          <w:color w:val="000000"/>
          <w:sz w:val="28"/>
          <w:szCs w:val="28"/>
        </w:rPr>
        <w:t>o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na </w:t>
      </w:r>
      <w:r w:rsidR="00140C2B">
        <w:rPr>
          <w:rFonts w:ascii="Arial Narrow" w:hAnsi="Arial Narrow" w:cs="Arial"/>
          <w:iCs/>
          <w:color w:val="000000"/>
          <w:sz w:val="28"/>
          <w:szCs w:val="28"/>
        </w:rPr>
        <w:t>Rua Peru, n° 454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140C2B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Município de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140C2B">
        <w:rPr>
          <w:rFonts w:ascii="Arial Narrow" w:hAnsi="Arial Narrow" w:cs="Arial"/>
          <w:iCs/>
          <w:color w:val="000000"/>
          <w:sz w:val="28"/>
          <w:szCs w:val="28"/>
        </w:rPr>
        <w:t>Ouro Verde do Oeste/PR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49AA76A5" w14:textId="6DDAEB37" w:rsidR="00082FC9" w:rsidRDefault="00082FC9" w:rsidP="00082FC9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 xml:space="preserve">O presente Contrato é celebrado em decorrência da autorização do Sr. Prefeito Municipal, exarada em despacho constante no Processo n°. </w:t>
      </w:r>
      <w:r w:rsidR="00956C57">
        <w:rPr>
          <w:rFonts w:ascii="Arial Narrow" w:hAnsi="Arial Narrow"/>
          <w:color w:val="000000"/>
          <w:sz w:val="28"/>
          <w:szCs w:val="28"/>
        </w:rPr>
        <w:t>048</w:t>
      </w:r>
      <w:r>
        <w:rPr>
          <w:rFonts w:ascii="Arial Narrow" w:hAnsi="Arial Narrow"/>
          <w:color w:val="000000"/>
          <w:sz w:val="28"/>
          <w:szCs w:val="28"/>
        </w:rPr>
        <w:t>/2022, Pregão Eletrônico nº. 004/2022, que faz parte integrante e complementar deste Contrato, como se nele estivesse contido.</w:t>
      </w:r>
    </w:p>
    <w:p w14:paraId="2B96771B" w14:textId="77777777" w:rsidR="00082FC9" w:rsidRDefault="00082FC9" w:rsidP="00082FC9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46640526" w14:textId="65C01D15" w:rsidR="00082FC9" w:rsidRDefault="00082FC9" w:rsidP="00082FC9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 w:rsidR="00956C57">
        <w:rPr>
          <w:rFonts w:ascii="Arial Narrow" w:hAnsi="Arial Narrow"/>
          <w:color w:val="000000"/>
          <w:sz w:val="28"/>
          <w:szCs w:val="28"/>
        </w:rPr>
        <w:t>048</w:t>
      </w:r>
      <w:r>
        <w:rPr>
          <w:rFonts w:ascii="Arial Narrow" w:hAnsi="Arial Narrow"/>
          <w:color w:val="000000"/>
          <w:sz w:val="28"/>
          <w:szCs w:val="28"/>
        </w:rPr>
        <w:t xml:space="preserve">/2022, na modalidade Pregão Eletrônico nº. 004/2022, tipo menor preço por item, homologada no dia </w:t>
      </w:r>
      <w:r w:rsidR="0067170B">
        <w:rPr>
          <w:rFonts w:ascii="Arial Narrow" w:hAnsi="Arial Narrow"/>
          <w:color w:val="000000"/>
          <w:sz w:val="28"/>
          <w:szCs w:val="28"/>
        </w:rPr>
        <w:t>29</w:t>
      </w:r>
      <w:r>
        <w:rPr>
          <w:rFonts w:ascii="Arial Narrow" w:hAnsi="Arial Narrow"/>
          <w:color w:val="000000"/>
          <w:sz w:val="28"/>
          <w:szCs w:val="28"/>
        </w:rPr>
        <w:t xml:space="preserve"> de </w:t>
      </w:r>
      <w:r w:rsidR="0067170B">
        <w:rPr>
          <w:rFonts w:ascii="Arial Narrow" w:hAnsi="Arial Narrow"/>
          <w:color w:val="000000"/>
          <w:sz w:val="28"/>
          <w:szCs w:val="28"/>
        </w:rPr>
        <w:t>março</w:t>
      </w:r>
      <w:r>
        <w:rPr>
          <w:rFonts w:ascii="Arial Narrow" w:hAnsi="Arial Narrow"/>
          <w:color w:val="000000"/>
          <w:sz w:val="28"/>
          <w:szCs w:val="28"/>
        </w:rPr>
        <w:t xml:space="preserve"> de 2022, e rege-se por todas as disposições contidas naquele Edital, bem como as disposições da Lei Federal nº. 8.666/93 e da Lei nº. 10.520/2002 </w:t>
      </w:r>
      <w:r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>
        <w:rPr>
          <w:rFonts w:ascii="Arial Narrow" w:hAnsi="Arial Narrow"/>
          <w:color w:val="000000"/>
          <w:sz w:val="28"/>
          <w:szCs w:val="28"/>
        </w:rPr>
        <w:t>.</w:t>
      </w:r>
    </w:p>
    <w:p w14:paraId="06266171" w14:textId="77777777" w:rsidR="00082FC9" w:rsidRDefault="00082FC9" w:rsidP="00082FC9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4A4D1AC6" w14:textId="7B499CCF" w:rsidR="0067170B" w:rsidRPr="00474FFF" w:rsidRDefault="00082FC9" w:rsidP="0067170B">
      <w:pPr>
        <w:pStyle w:val="PargrafodaLista"/>
        <w:widowControl w:val="0"/>
        <w:numPr>
          <w:ilvl w:val="1"/>
          <w:numId w:val="2"/>
        </w:numPr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67170B">
        <w:rPr>
          <w:rFonts w:ascii="Arial Narrow" w:hAnsi="Arial Narrow"/>
          <w:color w:val="000000"/>
          <w:sz w:val="28"/>
          <w:szCs w:val="28"/>
        </w:rPr>
        <w:t xml:space="preserve">Aquisição de Medicamentos para atender o Pronto Atendimento Municipal e Serviço Social, seguindo as solicitações da Secretaria Municipal de Saúde, </w:t>
      </w:r>
      <w:r w:rsidRPr="0067170B">
        <w:rPr>
          <w:rFonts w:ascii="Arial Narrow" w:hAnsi="Arial Narrow"/>
          <w:color w:val="000000"/>
          <w:sz w:val="28"/>
          <w:szCs w:val="28"/>
        </w:rPr>
        <w:lastRenderedPageBreak/>
        <w:t>em conformidade com as especificações e quantidades constantes na</w:t>
      </w:r>
      <w:r w:rsidRPr="0067170B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67170B">
        <w:rPr>
          <w:rFonts w:ascii="Arial Narrow" w:hAnsi="Arial Narrow"/>
          <w:color w:val="000000"/>
          <w:sz w:val="28"/>
          <w:szCs w:val="28"/>
        </w:rPr>
        <w:t>e</w:t>
      </w:r>
      <w:r w:rsidRPr="0067170B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67170B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67170B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5211A81C" w14:textId="1CB99C45" w:rsidR="00474FFF" w:rsidRPr="00474FFF" w:rsidRDefault="00474FFF" w:rsidP="00474FFF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>
        <w:rPr>
          <w:rFonts w:ascii="Arial Narrow" w:hAnsi="Arial Narrow"/>
          <w:bCs/>
          <w:iCs/>
          <w:color w:val="000000"/>
          <w:sz w:val="28"/>
          <w:szCs w:val="28"/>
        </w:rPr>
        <w:t>564</w:t>
      </w: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51"/>
        <w:gridCol w:w="408"/>
        <w:gridCol w:w="963"/>
        <w:gridCol w:w="825"/>
        <w:gridCol w:w="739"/>
        <w:gridCol w:w="740"/>
      </w:tblGrid>
      <w:tr w:rsidR="00140C2B" w:rsidRPr="00140C2B" w14:paraId="56C39126" w14:textId="77777777" w:rsidTr="00140C2B">
        <w:trPr>
          <w:trHeight w:val="22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627A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CB5F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C850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85DF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8991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3314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50F9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179A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6328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EB3E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140C2B" w:rsidRPr="00140C2B" w14:paraId="7831592B" w14:textId="77777777" w:rsidTr="00140C2B">
        <w:trPr>
          <w:trHeight w:val="444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440AA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175C6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019BA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7C485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12354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AF4E3" w14:textId="77777777" w:rsidR="00140C2B" w:rsidRPr="00140C2B" w:rsidRDefault="00140C2B" w:rsidP="00140C2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ALBENDAZOL 40MG/ML SUSPENSÃO ORAL. APRESENTAÇÃO: FRASCO C/ 10 ML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188BF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7F0E3" w14:textId="77777777" w:rsidR="00140C2B" w:rsidRPr="00140C2B" w:rsidRDefault="00140C2B" w:rsidP="00140C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400,00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104B6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PRATI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EA890" w14:textId="77777777" w:rsidR="00140C2B" w:rsidRPr="00140C2B" w:rsidRDefault="00140C2B" w:rsidP="00140C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0,950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56C1D" w14:textId="77777777" w:rsidR="00140C2B" w:rsidRPr="00140C2B" w:rsidRDefault="00140C2B" w:rsidP="00140C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380,00</w:t>
            </w:r>
          </w:p>
        </w:tc>
      </w:tr>
      <w:tr w:rsidR="00140C2B" w:rsidRPr="00140C2B" w14:paraId="212599F7" w14:textId="77777777" w:rsidTr="00140C2B">
        <w:trPr>
          <w:trHeight w:val="282"/>
        </w:trPr>
        <w:tc>
          <w:tcPr>
            <w:tcW w:w="700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6AF26" w14:textId="77777777" w:rsidR="00140C2B" w:rsidRPr="00140C2B" w:rsidRDefault="00140C2B" w:rsidP="00140C2B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140C2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A0745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140C2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380,00</w:t>
            </w:r>
          </w:p>
        </w:tc>
      </w:tr>
    </w:tbl>
    <w:p w14:paraId="5A629D63" w14:textId="50E6FD8C" w:rsidR="00082FC9" w:rsidRDefault="00082FC9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4899B515" w14:textId="20A2C0C8" w:rsidR="00474FFF" w:rsidRDefault="00474FFF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565</w:t>
      </w: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42"/>
        <w:gridCol w:w="408"/>
        <w:gridCol w:w="963"/>
        <w:gridCol w:w="1034"/>
        <w:gridCol w:w="739"/>
        <w:gridCol w:w="740"/>
      </w:tblGrid>
      <w:tr w:rsidR="00140C2B" w:rsidRPr="00140C2B" w14:paraId="5E719E3C" w14:textId="77777777" w:rsidTr="00140C2B">
        <w:trPr>
          <w:trHeight w:val="22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1232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EE71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3C90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6683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6F5A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BFA4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B84B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D430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FF18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0467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140C2B" w:rsidRPr="00140C2B" w14:paraId="34286AD7" w14:textId="77777777" w:rsidTr="00140C2B">
        <w:trPr>
          <w:trHeight w:val="248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05430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AA0F6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DC9F2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157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914D1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12913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06FD8" w14:textId="77777777" w:rsidR="00140C2B" w:rsidRPr="00140C2B" w:rsidRDefault="00140C2B" w:rsidP="00140C2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SINVASTATINA 40MG COMPRIMIDO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F63BF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26BA9" w14:textId="77777777" w:rsidR="00140C2B" w:rsidRPr="00140C2B" w:rsidRDefault="00140C2B" w:rsidP="00140C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8DAA2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PHARLAB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84116" w14:textId="77777777" w:rsidR="00140C2B" w:rsidRPr="00140C2B" w:rsidRDefault="00140C2B" w:rsidP="00140C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0,100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5B75E" w14:textId="77777777" w:rsidR="00140C2B" w:rsidRPr="00140C2B" w:rsidRDefault="00140C2B" w:rsidP="00140C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1.300,00</w:t>
            </w:r>
          </w:p>
        </w:tc>
      </w:tr>
      <w:tr w:rsidR="00140C2B" w:rsidRPr="00140C2B" w14:paraId="727B5A22" w14:textId="77777777" w:rsidTr="00140C2B">
        <w:trPr>
          <w:trHeight w:val="290"/>
        </w:trPr>
        <w:tc>
          <w:tcPr>
            <w:tcW w:w="700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77DD8" w14:textId="77777777" w:rsidR="00140C2B" w:rsidRPr="00140C2B" w:rsidRDefault="00140C2B" w:rsidP="00140C2B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140C2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382BE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140C2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1.300,00</w:t>
            </w:r>
          </w:p>
        </w:tc>
      </w:tr>
    </w:tbl>
    <w:p w14:paraId="5CB4ECB0" w14:textId="40F41A0F" w:rsidR="00474FFF" w:rsidRDefault="00474FFF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6F9883CB" w14:textId="5FE17EFE" w:rsidR="00474FFF" w:rsidRDefault="00474FFF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566</w:t>
      </w:r>
    </w:p>
    <w:tbl>
      <w:tblPr>
        <w:tblW w:w="8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68"/>
        <w:gridCol w:w="408"/>
        <w:gridCol w:w="968"/>
        <w:gridCol w:w="1041"/>
        <w:gridCol w:w="743"/>
        <w:gridCol w:w="744"/>
      </w:tblGrid>
      <w:tr w:rsidR="00140C2B" w:rsidRPr="00140C2B" w14:paraId="6FBD4257" w14:textId="77777777" w:rsidTr="00140C2B">
        <w:trPr>
          <w:trHeight w:val="18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F50D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F37A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5D9E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6F7C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AFE8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122D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1959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2C5F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0577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6E9D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140C2B" w:rsidRPr="00140C2B" w14:paraId="0EBDE2B0" w14:textId="77777777" w:rsidTr="00140C2B">
        <w:trPr>
          <w:trHeight w:val="363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7047B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3CCB6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1166C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91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5D878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12881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E4604" w14:textId="77777777" w:rsidR="00140C2B" w:rsidRPr="00140C2B" w:rsidRDefault="00140C2B" w:rsidP="00140C2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FOLINATO DE CÁLCIO (ÁCIDO FOLÍNICO) 15MG COMPRIMIDO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0D9CC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058D9" w14:textId="77777777" w:rsidR="00140C2B" w:rsidRPr="00140C2B" w:rsidRDefault="00140C2B" w:rsidP="00140C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D72B2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FOLINAC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5E5DE" w14:textId="77777777" w:rsidR="00140C2B" w:rsidRPr="00140C2B" w:rsidRDefault="00140C2B" w:rsidP="00140C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1,002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028E7" w14:textId="77777777" w:rsidR="00140C2B" w:rsidRPr="00140C2B" w:rsidRDefault="00140C2B" w:rsidP="00140C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501,00</w:t>
            </w:r>
          </w:p>
        </w:tc>
      </w:tr>
      <w:tr w:rsidR="00140C2B" w:rsidRPr="00140C2B" w14:paraId="74EF3BB7" w14:textId="77777777" w:rsidTr="00140C2B">
        <w:trPr>
          <w:trHeight w:val="231"/>
        </w:trPr>
        <w:tc>
          <w:tcPr>
            <w:tcW w:w="703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E3954" w14:textId="77777777" w:rsidR="00140C2B" w:rsidRPr="00140C2B" w:rsidRDefault="00140C2B" w:rsidP="00140C2B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140C2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A189E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140C2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501,00</w:t>
            </w:r>
          </w:p>
        </w:tc>
      </w:tr>
    </w:tbl>
    <w:p w14:paraId="274B320A" w14:textId="5D724DE9" w:rsidR="00474FFF" w:rsidRDefault="00474FFF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0523C3A2" w14:textId="60C3E130" w:rsidR="00474FFF" w:rsidRDefault="00474FFF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655</w:t>
      </w:r>
    </w:p>
    <w:tbl>
      <w:tblPr>
        <w:tblW w:w="85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60"/>
        <w:gridCol w:w="408"/>
        <w:gridCol w:w="975"/>
        <w:gridCol w:w="892"/>
        <w:gridCol w:w="748"/>
        <w:gridCol w:w="749"/>
      </w:tblGrid>
      <w:tr w:rsidR="00140C2B" w:rsidRPr="00140C2B" w14:paraId="75189E24" w14:textId="77777777" w:rsidTr="00140C2B">
        <w:trPr>
          <w:trHeight w:val="18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5032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677B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A0F0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0D6C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DA5A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7AAD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F95E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5FAB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F8C5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4248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40C2B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140C2B" w:rsidRPr="00140C2B" w14:paraId="533332BB" w14:textId="77777777" w:rsidTr="00140C2B">
        <w:trPr>
          <w:trHeight w:val="363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7D10D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BB0DF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D29FD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134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0939E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12451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C03E5" w14:textId="77777777" w:rsidR="00140C2B" w:rsidRPr="00140C2B" w:rsidRDefault="00140C2B" w:rsidP="00140C2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MICONAZOL, NITRATO 2% CREME DERMATOLÓGICO. APRESENTAÇÃO: TUBO C/ 28GR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E2675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62E2B" w14:textId="77777777" w:rsidR="00140C2B" w:rsidRPr="00140C2B" w:rsidRDefault="00140C2B" w:rsidP="00140C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61564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F7B36" w14:textId="77777777" w:rsidR="00140C2B" w:rsidRPr="00140C2B" w:rsidRDefault="00140C2B" w:rsidP="00140C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2,230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6B750" w14:textId="77777777" w:rsidR="00140C2B" w:rsidRPr="00140C2B" w:rsidRDefault="00140C2B" w:rsidP="00140C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40C2B">
              <w:rPr>
                <w:rFonts w:ascii="Verdana" w:hAnsi="Verdana" w:cs="Arial"/>
                <w:color w:val="000000"/>
                <w:sz w:val="12"/>
                <w:szCs w:val="12"/>
              </w:rPr>
              <w:t>223,00</w:t>
            </w:r>
          </w:p>
        </w:tc>
      </w:tr>
      <w:tr w:rsidR="00140C2B" w:rsidRPr="00140C2B" w14:paraId="078CF8D7" w14:textId="77777777" w:rsidTr="00140C2B">
        <w:trPr>
          <w:trHeight w:val="231"/>
        </w:trPr>
        <w:tc>
          <w:tcPr>
            <w:tcW w:w="708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E1263" w14:textId="77777777" w:rsidR="00140C2B" w:rsidRPr="00140C2B" w:rsidRDefault="00140C2B" w:rsidP="00140C2B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140C2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453BA" w14:textId="77777777" w:rsidR="00140C2B" w:rsidRPr="00140C2B" w:rsidRDefault="00140C2B" w:rsidP="00140C2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140C2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223,00</w:t>
            </w:r>
          </w:p>
        </w:tc>
      </w:tr>
    </w:tbl>
    <w:p w14:paraId="636FA508" w14:textId="77777777" w:rsidR="00474FFF" w:rsidRDefault="00474FFF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43CC120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1.2.</w:t>
      </w:r>
      <w:r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79C99A26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a)</w:t>
      </w:r>
      <w:r>
        <w:rPr>
          <w:rFonts w:ascii="Arial Narrow" w:hAnsi="Arial Narrow" w:cs="ArialMT"/>
          <w:color w:val="000000"/>
          <w:sz w:val="28"/>
          <w:szCs w:val="28"/>
        </w:rPr>
        <w:t xml:space="preserve"> Edital do Pregão Eletrônico nº. 004/2022.</w:t>
      </w:r>
    </w:p>
    <w:p w14:paraId="462BA67B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139E8E22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c)</w:t>
      </w:r>
      <w:r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44BF72D6" w14:textId="77777777" w:rsidR="00082FC9" w:rsidRDefault="00082FC9" w:rsidP="00082FC9">
      <w:pPr>
        <w:widowControl w:val="0"/>
        <w:spacing w:before="240"/>
        <w:ind w:right="-568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7FA55654" w14:textId="77777777" w:rsidR="00082FC9" w:rsidRDefault="00082FC9" w:rsidP="00082FC9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lastRenderedPageBreak/>
        <w:t>CLÁUSULA SEGUNDA – DA OBRIGAÇÃO DAS PARTES</w:t>
      </w:r>
    </w:p>
    <w:p w14:paraId="04EDC583" w14:textId="77777777" w:rsidR="00082FC9" w:rsidRDefault="00082FC9" w:rsidP="00082FC9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30BEE2C5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260E718A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13268A09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488A3903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79B9F556" w14:textId="77777777" w:rsidR="00082FC9" w:rsidRDefault="00082FC9" w:rsidP="00082FC9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6E05EEDB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D6C5301" w14:textId="5CBEA98A" w:rsidR="00082FC9" w:rsidRDefault="00082FC9" w:rsidP="0067170B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VII</w:t>
      </w:r>
      <w:r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5FB901BD" w14:textId="77777777" w:rsidR="00082FC9" w:rsidRDefault="00082FC9" w:rsidP="00082FC9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57848839" w14:textId="77777777" w:rsidR="00082FC9" w:rsidRDefault="00082FC9" w:rsidP="00082FC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126AE760" w14:textId="77777777" w:rsidR="00082FC9" w:rsidRDefault="00082FC9" w:rsidP="00082FC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2A3AFA3C" w14:textId="77777777" w:rsidR="00082FC9" w:rsidRDefault="00082FC9" w:rsidP="00082FC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339E97A7" w14:textId="77777777" w:rsidR="00082FC9" w:rsidRDefault="00082FC9" w:rsidP="00082FC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IV –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5E3ECF18" w14:textId="197B0421" w:rsidR="00082FC9" w:rsidRPr="0067170B" w:rsidRDefault="00082FC9" w:rsidP="0067170B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>
        <w:rPr>
          <w:rFonts w:ascii="Arial Narrow" w:hAnsi="Arial Narrow"/>
          <w:color w:val="000000"/>
          <w:sz w:val="28"/>
          <w:szCs w:val="26"/>
        </w:rPr>
        <w:t>.</w:t>
      </w:r>
    </w:p>
    <w:p w14:paraId="2A9BB31F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32337937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3.1.</w:t>
      </w:r>
      <w:r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Secretaria Municipal de Saúde solicitando os produtos necessários, a CONTRATADA deverá separá-los, condiciona-los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 (dez)</w:t>
      </w:r>
      <w:r>
        <w:rPr>
          <w:rFonts w:ascii="Arial Narrow" w:hAnsi="Arial Narrow"/>
          <w:color w:val="000000"/>
          <w:sz w:val="28"/>
          <w:szCs w:val="28"/>
        </w:rPr>
        <w:t xml:space="preserve"> dias para serem vistoriados pelo Fiscal Recebedor, das oito horas da manhã até quinze horas, de segunda a sexta-feira, conforme Termo de Referência.</w:t>
      </w:r>
    </w:p>
    <w:p w14:paraId="7BBDFB5C" w14:textId="77777777" w:rsidR="00082FC9" w:rsidRDefault="00082FC9" w:rsidP="00082FC9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1A1B474F" w14:textId="1F5A162B" w:rsidR="00082FC9" w:rsidRPr="0067170B" w:rsidRDefault="00082FC9" w:rsidP="0067170B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238B6C54" w14:textId="77777777" w:rsidR="00082FC9" w:rsidRDefault="00082FC9" w:rsidP="00082FC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As embalagens e unidades constantes na especificação do produto deverão ser rigorosamente observadas, assim como a marca vencedora, sob pena de devolução do produto.</w:t>
      </w:r>
    </w:p>
    <w:p w14:paraId="36C7A90F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3.3.</w:t>
      </w:r>
      <w:r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24AD766C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</w:t>
      </w:r>
    </w:p>
    <w:p w14:paraId="2DA4DC23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3.5.</w:t>
      </w:r>
      <w:r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289DE875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3.6.</w:t>
      </w:r>
      <w:r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4CEB9DC1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3.7.</w:t>
      </w:r>
      <w:r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060FD95F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3.8.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2912C657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3.9.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504FAD41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3.10.</w:t>
      </w:r>
      <w:r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1BB6728E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3.11.</w:t>
      </w:r>
      <w:r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41556031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3.12.</w:t>
      </w:r>
      <w:r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>
        <w:rPr>
          <w:rFonts w:ascii="Arial Narrow" w:hAnsi="Arial Narrow"/>
          <w:color w:val="000000"/>
          <w:sz w:val="28"/>
          <w:szCs w:val="28"/>
        </w:rPr>
        <w:t>.</w:t>
      </w:r>
    </w:p>
    <w:p w14:paraId="035810E5" w14:textId="77777777" w:rsidR="00082FC9" w:rsidRDefault="00082FC9" w:rsidP="00082FC9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3.13.</w:t>
      </w:r>
      <w:r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099C57BD" w14:textId="5E114197" w:rsidR="00082FC9" w:rsidRPr="0067170B" w:rsidRDefault="00082FC9" w:rsidP="00082FC9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3.22.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4DDE91C6" w14:textId="77777777" w:rsidR="00082FC9" w:rsidRDefault="00082FC9" w:rsidP="00082FC9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6E8B47E5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70521CC4" w14:textId="1628A099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R$</w:t>
      </w:r>
      <w:r w:rsidR="0067170B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140C2B">
        <w:rPr>
          <w:rFonts w:ascii="Arial Narrow" w:hAnsi="Arial Narrow" w:cs="Arial"/>
          <w:iCs/>
          <w:color w:val="000000"/>
          <w:sz w:val="28"/>
          <w:szCs w:val="28"/>
        </w:rPr>
        <w:t>2.404</w:t>
      </w:r>
      <w:r w:rsidR="00BE5B2B">
        <w:rPr>
          <w:rFonts w:ascii="Arial Narrow" w:hAnsi="Arial Narrow" w:cs="Arial"/>
          <w:iCs/>
          <w:color w:val="000000"/>
          <w:sz w:val="28"/>
          <w:szCs w:val="28"/>
        </w:rPr>
        <w:t>,00</w:t>
      </w:r>
      <w:r w:rsidR="00956C57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="00BE5B2B">
        <w:rPr>
          <w:rFonts w:ascii="Arial Narrow" w:hAnsi="Arial Narrow" w:cs="Arial"/>
          <w:iCs/>
          <w:color w:val="000000"/>
          <w:sz w:val="28"/>
          <w:szCs w:val="28"/>
        </w:rPr>
        <w:t>Dois mil e quatrocentos e quatro reais</w:t>
      </w:r>
      <w:r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14:paraId="19267FB8" w14:textId="77777777" w:rsidR="00082FC9" w:rsidRDefault="00082FC9" w:rsidP="00082FC9">
      <w:pPr>
        <w:ind w:right="-1"/>
        <w:jc w:val="both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4.2</w:t>
      </w:r>
      <w:r>
        <w:rPr>
          <w:rFonts w:ascii="Arial Narrow" w:hAnsi="Arial Narrow"/>
          <w:b/>
          <w:color w:val="000000"/>
          <w:sz w:val="28"/>
        </w:rPr>
        <w:t>.</w:t>
      </w:r>
      <w:r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74FE7AB3" w14:textId="77777777" w:rsidR="00082FC9" w:rsidRDefault="00082FC9" w:rsidP="00082FC9">
      <w:pPr>
        <w:ind w:right="-1"/>
        <w:jc w:val="both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b/>
          <w:bCs/>
          <w:color w:val="000000"/>
          <w:sz w:val="28"/>
        </w:rPr>
        <w:lastRenderedPageBreak/>
        <w:t>4.3.</w:t>
      </w:r>
      <w:r>
        <w:rPr>
          <w:rFonts w:ascii="Arial Narrow" w:hAnsi="Arial Narrow"/>
          <w:bCs/>
          <w:color w:val="000000"/>
          <w:sz w:val="28"/>
        </w:rPr>
        <w:t xml:space="preserve"> </w:t>
      </w:r>
      <w:r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61B62275" w14:textId="77777777" w:rsidR="00082FC9" w:rsidRDefault="00082FC9" w:rsidP="0067170B">
      <w:pPr>
        <w:ind w:right="-1"/>
        <w:jc w:val="both"/>
        <w:rPr>
          <w:rFonts w:ascii="Arial Narrow" w:hAnsi="Arial Narrow"/>
          <w:bCs/>
          <w:color w:val="000000"/>
          <w:sz w:val="28"/>
        </w:rPr>
      </w:pPr>
      <w:r>
        <w:rPr>
          <w:rFonts w:ascii="Arial Narrow" w:hAnsi="Arial Narrow"/>
          <w:b/>
          <w:bCs/>
          <w:color w:val="000000"/>
          <w:sz w:val="28"/>
        </w:rPr>
        <w:t>4.4.</w:t>
      </w:r>
      <w:r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2354BF0B" w14:textId="77777777" w:rsidR="00082FC9" w:rsidRDefault="00082FC9" w:rsidP="0067170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0531C8FD" w14:textId="77777777" w:rsidR="00082FC9" w:rsidRDefault="00082FC9" w:rsidP="0067170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61F84A08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0D3CF09F" w14:textId="77777777" w:rsidR="00082FC9" w:rsidRDefault="00082FC9" w:rsidP="0067170B">
      <w:pPr>
        <w:widowControl w:val="0"/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5E7C3D3" w14:textId="77777777" w:rsidR="00082FC9" w:rsidRDefault="00082FC9" w:rsidP="00082FC9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7505B1B" w14:textId="77777777" w:rsidR="00082FC9" w:rsidRDefault="00082FC9" w:rsidP="00082FC9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40C3F28D" w14:textId="77777777" w:rsidR="00082FC9" w:rsidRDefault="00082FC9" w:rsidP="00082FC9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83CD999" w14:textId="77777777" w:rsidR="00082FC9" w:rsidRDefault="00082FC9" w:rsidP="00082FC9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1749C46" w14:textId="77777777" w:rsidR="00082FC9" w:rsidRDefault="00082FC9" w:rsidP="0067170B">
      <w:pPr>
        <w:widowControl w:val="0"/>
        <w:tabs>
          <w:tab w:val="left" w:pos="1080"/>
          <w:tab w:val="left" w:pos="1701"/>
          <w:tab w:val="left" w:pos="2340"/>
        </w:tabs>
        <w:ind w:left="567"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>
        <w:rPr>
          <w:rFonts w:ascii="Arial Narrow" w:hAnsi="Arial Narrow" w:cs="Arial"/>
          <w:color w:val="000000"/>
          <w:sz w:val="28"/>
          <w:szCs w:val="28"/>
        </w:rPr>
        <w:t>.</w:t>
      </w:r>
    </w:p>
    <w:p w14:paraId="419BED2A" w14:textId="77777777" w:rsidR="00082FC9" w:rsidRDefault="00082FC9" w:rsidP="00061B5C">
      <w:pPr>
        <w:widowControl w:val="0"/>
        <w:tabs>
          <w:tab w:val="left" w:pos="1080"/>
          <w:tab w:val="left" w:pos="1701"/>
          <w:tab w:val="left" w:pos="2340"/>
        </w:tabs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5E645E4" w14:textId="77777777" w:rsidR="00082FC9" w:rsidRDefault="00082FC9" w:rsidP="00082FC9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lastRenderedPageBreak/>
        <w:t>CLÁUSULA SEXTA – RECURSO ORÇAMENTÁRIO</w:t>
      </w:r>
    </w:p>
    <w:p w14:paraId="3E14094E" w14:textId="77777777" w:rsidR="00082FC9" w:rsidRDefault="00082FC9" w:rsidP="00082FC9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83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4"/>
        <w:gridCol w:w="1014"/>
        <w:gridCol w:w="1453"/>
      </w:tblGrid>
      <w:tr w:rsidR="00BE5B2B" w:rsidRPr="00BE5B2B" w14:paraId="30BA298B" w14:textId="77777777" w:rsidTr="00BE5B2B">
        <w:trPr>
          <w:trHeight w:val="304"/>
        </w:trPr>
        <w:tc>
          <w:tcPr>
            <w:tcW w:w="83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5F9BB" w14:textId="77777777" w:rsidR="00BE5B2B" w:rsidRPr="00BE5B2B" w:rsidRDefault="00BE5B2B" w:rsidP="00BE5B2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BE5B2B">
              <w:rPr>
                <w:rFonts w:ascii="Verdana" w:hAnsi="Verdana" w:cs="Arial"/>
                <w:b/>
                <w:bCs/>
                <w:sz w:val="14"/>
                <w:szCs w:val="14"/>
              </w:rPr>
              <w:t>DOTAÇÃO ORÇAMENTÁRIA</w:t>
            </w:r>
          </w:p>
        </w:tc>
      </w:tr>
      <w:tr w:rsidR="00BE5B2B" w:rsidRPr="00BE5B2B" w14:paraId="2DAEA3D5" w14:textId="77777777" w:rsidTr="00BE5B2B">
        <w:trPr>
          <w:trHeight w:val="266"/>
        </w:trPr>
        <w:tc>
          <w:tcPr>
            <w:tcW w:w="58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88337" w14:textId="77777777" w:rsidR="00BE5B2B" w:rsidRPr="00BE5B2B" w:rsidRDefault="00BE5B2B" w:rsidP="00BE5B2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BE5B2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4   FUNDO MUNICIPAL DE SAÚDE - FMS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EBBBF" w14:textId="77777777" w:rsidR="00BE5B2B" w:rsidRPr="00BE5B2B" w:rsidRDefault="00BE5B2B" w:rsidP="00BE5B2B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  <w:r w:rsidRPr="00BE5B2B">
              <w:rPr>
                <w:rFonts w:ascii="Verdana" w:hAnsi="Verdana" w:cs="Arial"/>
                <w:sz w:val="14"/>
                <w:szCs w:val="14"/>
              </w:rPr>
              <w:t>CNPJ: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559B1" w14:textId="77777777" w:rsidR="00BE5B2B" w:rsidRPr="00BE5B2B" w:rsidRDefault="00BE5B2B" w:rsidP="00BE5B2B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BE5B2B" w:rsidRPr="00BE5B2B" w14:paraId="080ECD66" w14:textId="77777777" w:rsidTr="00BE5B2B">
        <w:trPr>
          <w:trHeight w:val="266"/>
        </w:trPr>
        <w:tc>
          <w:tcPr>
            <w:tcW w:w="833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FF5A0" w14:textId="77777777" w:rsidR="00BE5B2B" w:rsidRPr="00BE5B2B" w:rsidRDefault="00BE5B2B" w:rsidP="00BE5B2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BE5B2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   SECRETARIA MUNICIPAL DE SAÚDE</w:t>
            </w:r>
          </w:p>
        </w:tc>
      </w:tr>
      <w:tr w:rsidR="00BE5B2B" w:rsidRPr="00BE5B2B" w14:paraId="523556DA" w14:textId="77777777" w:rsidTr="00BE5B2B">
        <w:trPr>
          <w:trHeight w:val="266"/>
        </w:trPr>
        <w:tc>
          <w:tcPr>
            <w:tcW w:w="833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A8677" w14:textId="77777777" w:rsidR="00BE5B2B" w:rsidRPr="00BE5B2B" w:rsidRDefault="00BE5B2B" w:rsidP="00BE5B2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BE5B2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09.02   FUNDO MUNICIPAL DE SAÚDE</w:t>
            </w:r>
          </w:p>
        </w:tc>
      </w:tr>
      <w:tr w:rsidR="00BE5B2B" w:rsidRPr="00BE5B2B" w14:paraId="510A9515" w14:textId="77777777" w:rsidTr="00BE5B2B">
        <w:trPr>
          <w:trHeight w:val="266"/>
        </w:trPr>
        <w:tc>
          <w:tcPr>
            <w:tcW w:w="833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1B7F1" w14:textId="77777777" w:rsidR="00BE5B2B" w:rsidRPr="00BE5B2B" w:rsidRDefault="00BE5B2B" w:rsidP="00BE5B2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BE5B2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10.303.1007-2.314   MANUTENÇÃO DAS AÇÕES DA ASSISTENCIA FARMACEUTICA BASICA</w:t>
            </w:r>
          </w:p>
        </w:tc>
      </w:tr>
      <w:tr w:rsidR="00BE5B2B" w:rsidRPr="00BE5B2B" w14:paraId="6B71B4C4" w14:textId="77777777" w:rsidTr="00BE5B2B">
        <w:trPr>
          <w:trHeight w:val="266"/>
        </w:trPr>
        <w:tc>
          <w:tcPr>
            <w:tcW w:w="833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61C20" w14:textId="77777777" w:rsidR="00BE5B2B" w:rsidRPr="00BE5B2B" w:rsidRDefault="00BE5B2B" w:rsidP="00BE5B2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BE5B2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3.3.90.32.00   MATERIAL, BEM OU SERVIÇO PARA DISTRIBUIÇÃO GRATUITA</w:t>
            </w:r>
          </w:p>
        </w:tc>
      </w:tr>
      <w:tr w:rsidR="00BE5B2B" w:rsidRPr="00BE5B2B" w14:paraId="398B656B" w14:textId="77777777" w:rsidTr="00BE5B2B">
        <w:trPr>
          <w:trHeight w:val="266"/>
        </w:trPr>
        <w:tc>
          <w:tcPr>
            <w:tcW w:w="58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30A570" w14:textId="77777777" w:rsidR="00BE5B2B" w:rsidRPr="00BE5B2B" w:rsidRDefault="00BE5B2B" w:rsidP="00BE5B2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BE5B2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0.1.02-000   0.1.02-000 000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477242" w14:textId="77777777" w:rsidR="00BE5B2B" w:rsidRPr="00BE5B2B" w:rsidRDefault="00BE5B2B" w:rsidP="00BE5B2B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  <w:r w:rsidRPr="00BE5B2B">
              <w:rPr>
                <w:rFonts w:ascii="Verdana" w:hAnsi="Verdana" w:cs="Arial"/>
                <w:sz w:val="14"/>
                <w:szCs w:val="14"/>
              </w:rPr>
              <w:t>FICHA: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72D23" w14:textId="77777777" w:rsidR="00BE5B2B" w:rsidRPr="00BE5B2B" w:rsidRDefault="00BE5B2B" w:rsidP="00BE5B2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BE5B2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564</w:t>
            </w:r>
          </w:p>
        </w:tc>
      </w:tr>
      <w:tr w:rsidR="00BE5B2B" w:rsidRPr="00BE5B2B" w14:paraId="5D4286D5" w14:textId="77777777" w:rsidTr="00BE5B2B">
        <w:trPr>
          <w:trHeight w:val="266"/>
        </w:trPr>
        <w:tc>
          <w:tcPr>
            <w:tcW w:w="833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195F5" w14:textId="77777777" w:rsidR="00BE5B2B" w:rsidRPr="00BE5B2B" w:rsidRDefault="00BE5B2B" w:rsidP="00BE5B2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BE5B2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   SECRETARIA MUNICIPAL DE SAÚDE</w:t>
            </w:r>
          </w:p>
        </w:tc>
      </w:tr>
      <w:tr w:rsidR="00BE5B2B" w:rsidRPr="00BE5B2B" w14:paraId="72C53A39" w14:textId="77777777" w:rsidTr="00BE5B2B">
        <w:trPr>
          <w:trHeight w:val="266"/>
        </w:trPr>
        <w:tc>
          <w:tcPr>
            <w:tcW w:w="833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B875F" w14:textId="77777777" w:rsidR="00BE5B2B" w:rsidRPr="00BE5B2B" w:rsidRDefault="00BE5B2B" w:rsidP="00BE5B2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BE5B2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09.02   FUNDO MUNICIPAL DE SAÚDE</w:t>
            </w:r>
          </w:p>
        </w:tc>
      </w:tr>
      <w:tr w:rsidR="00BE5B2B" w:rsidRPr="00BE5B2B" w14:paraId="23B28264" w14:textId="77777777" w:rsidTr="00BE5B2B">
        <w:trPr>
          <w:trHeight w:val="266"/>
        </w:trPr>
        <w:tc>
          <w:tcPr>
            <w:tcW w:w="833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7A06F" w14:textId="77777777" w:rsidR="00BE5B2B" w:rsidRPr="00BE5B2B" w:rsidRDefault="00BE5B2B" w:rsidP="00BE5B2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BE5B2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10.303.1007-2.314   MANUTENÇÃO DAS AÇÕES DA ASSISTENCIA FARMACEUTICA BASICA</w:t>
            </w:r>
          </w:p>
        </w:tc>
      </w:tr>
      <w:tr w:rsidR="00BE5B2B" w:rsidRPr="00BE5B2B" w14:paraId="6113E176" w14:textId="77777777" w:rsidTr="00BE5B2B">
        <w:trPr>
          <w:trHeight w:val="266"/>
        </w:trPr>
        <w:tc>
          <w:tcPr>
            <w:tcW w:w="833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0F56C" w14:textId="77777777" w:rsidR="00BE5B2B" w:rsidRPr="00BE5B2B" w:rsidRDefault="00BE5B2B" w:rsidP="00BE5B2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BE5B2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3.3.90.32.00   MATERIAL, BEM OU SERVIÇO PARA DISTRIBUIÇÃO GRATUITA</w:t>
            </w:r>
          </w:p>
        </w:tc>
      </w:tr>
      <w:tr w:rsidR="00BE5B2B" w:rsidRPr="00BE5B2B" w14:paraId="7D163336" w14:textId="77777777" w:rsidTr="00BE5B2B">
        <w:trPr>
          <w:trHeight w:val="266"/>
        </w:trPr>
        <w:tc>
          <w:tcPr>
            <w:tcW w:w="58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BD52AB" w14:textId="77777777" w:rsidR="00BE5B2B" w:rsidRPr="00BE5B2B" w:rsidRDefault="00BE5B2B" w:rsidP="00BE5B2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BE5B2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0.1.14-043   0.1.14-043 000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194C0D" w14:textId="77777777" w:rsidR="00BE5B2B" w:rsidRPr="00BE5B2B" w:rsidRDefault="00BE5B2B" w:rsidP="00BE5B2B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  <w:r w:rsidRPr="00BE5B2B">
              <w:rPr>
                <w:rFonts w:ascii="Verdana" w:hAnsi="Verdana" w:cs="Arial"/>
                <w:sz w:val="14"/>
                <w:szCs w:val="14"/>
              </w:rPr>
              <w:t>FICHA: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77813" w14:textId="77777777" w:rsidR="00BE5B2B" w:rsidRPr="00BE5B2B" w:rsidRDefault="00BE5B2B" w:rsidP="00BE5B2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BE5B2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565</w:t>
            </w:r>
          </w:p>
        </w:tc>
      </w:tr>
      <w:tr w:rsidR="00BE5B2B" w:rsidRPr="00BE5B2B" w14:paraId="3ADAB49A" w14:textId="77777777" w:rsidTr="00BE5B2B">
        <w:trPr>
          <w:trHeight w:val="266"/>
        </w:trPr>
        <w:tc>
          <w:tcPr>
            <w:tcW w:w="833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EB4CC" w14:textId="77777777" w:rsidR="00BE5B2B" w:rsidRPr="00BE5B2B" w:rsidRDefault="00BE5B2B" w:rsidP="00BE5B2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BE5B2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   SECRETARIA MUNICIPAL DE SAÚDE</w:t>
            </w:r>
          </w:p>
        </w:tc>
      </w:tr>
      <w:tr w:rsidR="00BE5B2B" w:rsidRPr="00BE5B2B" w14:paraId="42103F93" w14:textId="77777777" w:rsidTr="00BE5B2B">
        <w:trPr>
          <w:trHeight w:val="266"/>
        </w:trPr>
        <w:tc>
          <w:tcPr>
            <w:tcW w:w="833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F3E26" w14:textId="77777777" w:rsidR="00BE5B2B" w:rsidRPr="00BE5B2B" w:rsidRDefault="00BE5B2B" w:rsidP="00BE5B2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BE5B2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09.02   FUNDO MUNICIPAL DE SAÚDE</w:t>
            </w:r>
          </w:p>
        </w:tc>
      </w:tr>
      <w:tr w:rsidR="00BE5B2B" w:rsidRPr="00BE5B2B" w14:paraId="032FC768" w14:textId="77777777" w:rsidTr="00BE5B2B">
        <w:trPr>
          <w:trHeight w:val="266"/>
        </w:trPr>
        <w:tc>
          <w:tcPr>
            <w:tcW w:w="833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3C957" w14:textId="77777777" w:rsidR="00BE5B2B" w:rsidRPr="00BE5B2B" w:rsidRDefault="00BE5B2B" w:rsidP="00BE5B2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BE5B2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10.303.1007-2.314   MANUTENÇÃO DAS AÇÕES DA ASSISTENCIA FARMACEUTICA BASICA</w:t>
            </w:r>
          </w:p>
        </w:tc>
      </w:tr>
      <w:tr w:rsidR="00BE5B2B" w:rsidRPr="00BE5B2B" w14:paraId="64CFCE9A" w14:textId="77777777" w:rsidTr="00BE5B2B">
        <w:trPr>
          <w:trHeight w:val="266"/>
        </w:trPr>
        <w:tc>
          <w:tcPr>
            <w:tcW w:w="833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1881E" w14:textId="77777777" w:rsidR="00BE5B2B" w:rsidRPr="00BE5B2B" w:rsidRDefault="00BE5B2B" w:rsidP="00BE5B2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BE5B2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3.3.90.32.00   MATERIAL, BEM OU SERVIÇO PARA DISTRIBUIÇÃO GRATUITA</w:t>
            </w:r>
          </w:p>
        </w:tc>
      </w:tr>
      <w:tr w:rsidR="00BE5B2B" w:rsidRPr="00BE5B2B" w14:paraId="715C8582" w14:textId="77777777" w:rsidTr="00BE5B2B">
        <w:trPr>
          <w:trHeight w:val="266"/>
        </w:trPr>
        <w:tc>
          <w:tcPr>
            <w:tcW w:w="58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35C36A" w14:textId="77777777" w:rsidR="00BE5B2B" w:rsidRPr="00BE5B2B" w:rsidRDefault="00BE5B2B" w:rsidP="00BE5B2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BE5B2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0.1.31-043   0.1.31-043 000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966857" w14:textId="77777777" w:rsidR="00BE5B2B" w:rsidRPr="00BE5B2B" w:rsidRDefault="00BE5B2B" w:rsidP="00BE5B2B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  <w:r w:rsidRPr="00BE5B2B">
              <w:rPr>
                <w:rFonts w:ascii="Verdana" w:hAnsi="Verdana" w:cs="Arial"/>
                <w:sz w:val="14"/>
                <w:szCs w:val="14"/>
              </w:rPr>
              <w:t>FICHA: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D993C" w14:textId="77777777" w:rsidR="00BE5B2B" w:rsidRPr="00BE5B2B" w:rsidRDefault="00BE5B2B" w:rsidP="00BE5B2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BE5B2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566</w:t>
            </w:r>
          </w:p>
        </w:tc>
      </w:tr>
      <w:tr w:rsidR="00BE5B2B" w:rsidRPr="00BE5B2B" w14:paraId="26934B7D" w14:textId="77777777" w:rsidTr="00BE5B2B">
        <w:trPr>
          <w:trHeight w:val="266"/>
        </w:trPr>
        <w:tc>
          <w:tcPr>
            <w:tcW w:w="833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44F4F" w14:textId="77777777" w:rsidR="00BE5B2B" w:rsidRPr="00BE5B2B" w:rsidRDefault="00BE5B2B" w:rsidP="00BE5B2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BE5B2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   SECRETARIA MUNICIPAL DE SAÚDE</w:t>
            </w:r>
          </w:p>
        </w:tc>
      </w:tr>
      <w:tr w:rsidR="00BE5B2B" w:rsidRPr="00BE5B2B" w14:paraId="1FB5CF53" w14:textId="77777777" w:rsidTr="00BE5B2B">
        <w:trPr>
          <w:trHeight w:val="266"/>
        </w:trPr>
        <w:tc>
          <w:tcPr>
            <w:tcW w:w="833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3C051" w14:textId="77777777" w:rsidR="00BE5B2B" w:rsidRPr="00BE5B2B" w:rsidRDefault="00BE5B2B" w:rsidP="00BE5B2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BE5B2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09.02   FUNDO MUNICIPAL DE SAÚDE</w:t>
            </w:r>
          </w:p>
        </w:tc>
      </w:tr>
      <w:tr w:rsidR="00BE5B2B" w:rsidRPr="00BE5B2B" w14:paraId="42470AEA" w14:textId="77777777" w:rsidTr="00BE5B2B">
        <w:trPr>
          <w:trHeight w:val="266"/>
        </w:trPr>
        <w:tc>
          <w:tcPr>
            <w:tcW w:w="833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F6C36" w14:textId="77777777" w:rsidR="00BE5B2B" w:rsidRPr="00BE5B2B" w:rsidRDefault="00BE5B2B" w:rsidP="00BE5B2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BE5B2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10.303.1007-2.314   MANUTENÇÃO DAS AÇÕES DA ASSISTENCIA FARMACEUTICA BASICA</w:t>
            </w:r>
          </w:p>
        </w:tc>
      </w:tr>
      <w:tr w:rsidR="00BE5B2B" w:rsidRPr="00BE5B2B" w14:paraId="0AC4EF25" w14:textId="77777777" w:rsidTr="00BE5B2B">
        <w:trPr>
          <w:trHeight w:val="266"/>
        </w:trPr>
        <w:tc>
          <w:tcPr>
            <w:tcW w:w="833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A8ECC" w14:textId="77777777" w:rsidR="00BE5B2B" w:rsidRPr="00BE5B2B" w:rsidRDefault="00BE5B2B" w:rsidP="00BE5B2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BE5B2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3.3.90.32.00   MATERIAL, BEM OU SERVIÇO PARA DISTRIBUIÇÃO GRATUITA</w:t>
            </w:r>
          </w:p>
        </w:tc>
      </w:tr>
      <w:tr w:rsidR="00BE5B2B" w:rsidRPr="00BE5B2B" w14:paraId="2F208178" w14:textId="77777777" w:rsidTr="00BE5B2B">
        <w:trPr>
          <w:trHeight w:val="266"/>
        </w:trPr>
        <w:tc>
          <w:tcPr>
            <w:tcW w:w="58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171969" w14:textId="77777777" w:rsidR="00BE5B2B" w:rsidRPr="00BE5B2B" w:rsidRDefault="00BE5B2B" w:rsidP="00BE5B2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BE5B2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0.2.14-043   0.2.14-043 000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6A91C" w14:textId="77777777" w:rsidR="00BE5B2B" w:rsidRPr="00BE5B2B" w:rsidRDefault="00BE5B2B" w:rsidP="00BE5B2B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  <w:r w:rsidRPr="00BE5B2B">
              <w:rPr>
                <w:rFonts w:ascii="Verdana" w:hAnsi="Verdana" w:cs="Arial"/>
                <w:sz w:val="14"/>
                <w:szCs w:val="14"/>
              </w:rPr>
              <w:t>FICHA: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27A74" w14:textId="77777777" w:rsidR="00BE5B2B" w:rsidRPr="00BE5B2B" w:rsidRDefault="00BE5B2B" w:rsidP="00BE5B2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BE5B2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655</w:t>
            </w:r>
          </w:p>
        </w:tc>
      </w:tr>
    </w:tbl>
    <w:p w14:paraId="6A9E989C" w14:textId="77777777" w:rsidR="0067170B" w:rsidRDefault="0067170B" w:rsidP="00082FC9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14:paraId="073E0293" w14:textId="69CFF95F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>CLÁUSULA OITAVA – DA FISCALIZAÇÃO</w:t>
      </w:r>
    </w:p>
    <w:p w14:paraId="70F57985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Cabe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>.</w:t>
      </w:r>
    </w:p>
    <w:p w14:paraId="1443E565" w14:textId="77777777" w:rsidR="00082FC9" w:rsidRDefault="00082FC9" w:rsidP="00082FC9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II -</w:t>
      </w:r>
      <w:r>
        <w:rPr>
          <w:rFonts w:ascii="Arial Narrow" w:hAnsi="Arial Narrow"/>
          <w:snapToGrid w:val="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Nos termos do § 1º do artigo 67 da Lei 8.666/1993, caberá ao representante do Município designar como fiscal do contrato, proceder às anotações das ocorrências relacionadas com a execução do ajuste, determinando o que for necessário à regularização das falhas ou das impropriedades observadas.</w:t>
      </w:r>
    </w:p>
    <w:p w14:paraId="0BC413C2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7C36B890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CLÁUSULA NONA – DO GERENCIAMENTO DO CONTRATO</w:t>
      </w:r>
    </w:p>
    <w:p w14:paraId="5A536A44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de Iguatemi</w:t>
      </w:r>
      <w:r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4D209994" w14:textId="43FEDE95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lastRenderedPageBreak/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Secretária Municipal de Saúde nomeia os servidores, </w:t>
      </w:r>
      <w:r w:rsidR="0067170B">
        <w:rPr>
          <w:rFonts w:ascii="Arial Narrow" w:hAnsi="Arial Narrow"/>
          <w:snapToGrid w:val="0"/>
          <w:sz w:val="28"/>
          <w:szCs w:val="28"/>
        </w:rPr>
        <w:t>Iony Juraski</w:t>
      </w:r>
      <w:r>
        <w:rPr>
          <w:rFonts w:ascii="Arial Narrow" w:hAnsi="Arial Narrow"/>
          <w:snapToGrid w:val="0"/>
          <w:sz w:val="28"/>
          <w:szCs w:val="28"/>
        </w:rPr>
        <w:t xml:space="preserve">, portador do CPF nº </w:t>
      </w:r>
      <w:r w:rsidR="002F5D9A">
        <w:rPr>
          <w:rFonts w:ascii="Arial Narrow" w:hAnsi="Arial Narrow"/>
          <w:snapToGrid w:val="0"/>
          <w:sz w:val="28"/>
          <w:szCs w:val="28"/>
        </w:rPr>
        <w:t>006.026.431-47</w:t>
      </w:r>
      <w:r>
        <w:rPr>
          <w:rFonts w:ascii="Arial Narrow" w:hAnsi="Arial Narrow"/>
          <w:snapToGrid w:val="0"/>
          <w:sz w:val="28"/>
          <w:szCs w:val="28"/>
        </w:rPr>
        <w:t>, lotado na Secretaria Municipal de Saúde,</w:t>
      </w:r>
      <w:r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FISCAL </w:t>
      </w:r>
      <w:r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vencedora do Certame.</w:t>
      </w:r>
    </w:p>
    <w:p w14:paraId="72B67DFC" w14:textId="23ADD432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5E0C15AB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10A83B55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Peças para que o mesmo realize a conferência.</w:t>
      </w:r>
    </w:p>
    <w:p w14:paraId="081606CB" w14:textId="5EB24260" w:rsidR="00082FC9" w:rsidRDefault="00082FC9" w:rsidP="00082FC9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PRIMEIRO – </w:t>
      </w:r>
      <w:r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500F4A00" w14:textId="77777777" w:rsidR="00082FC9" w:rsidRDefault="00082FC9" w:rsidP="00082FC9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CLÁUSULA DÉCIMA – DAS PENALIDADES</w:t>
      </w:r>
    </w:p>
    <w:p w14:paraId="7596BAF0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10.1.</w:t>
      </w:r>
      <w:r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>0,5% (meio por cento)</w:t>
      </w:r>
      <w:r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>10% (dez por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cento)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328E7A55" w14:textId="77777777" w:rsidR="00082FC9" w:rsidRDefault="00082FC9" w:rsidP="00082FC9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10.2.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1EF7CD26" w14:textId="77777777" w:rsidR="00082FC9" w:rsidRDefault="00082FC9" w:rsidP="00082FC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2385DC1C" w14:textId="77777777" w:rsidR="00082FC9" w:rsidRDefault="00082FC9" w:rsidP="00082FC9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</w:t>
      </w:r>
      <w:r>
        <w:rPr>
          <w:rFonts w:ascii="Arial Narrow" w:hAnsi="Arial Narrow" w:cs="Arial"/>
          <w:b/>
          <w:sz w:val="28"/>
          <w:szCs w:val="28"/>
        </w:rPr>
        <w:t>10% (dez por cento</w:t>
      </w:r>
      <w:r>
        <w:rPr>
          <w:rFonts w:ascii="Arial Narrow" w:hAnsi="Arial Narrow" w:cs="Arial"/>
          <w:bCs/>
          <w:sz w:val="28"/>
          <w:szCs w:val="28"/>
        </w:rPr>
        <w:t>) do valor do contrato</w:t>
      </w:r>
      <w:r>
        <w:rPr>
          <w:rFonts w:ascii="Arial Narrow" w:hAnsi="Arial Narrow" w:cs="Arial"/>
          <w:b/>
          <w:sz w:val="28"/>
          <w:szCs w:val="28"/>
        </w:rPr>
        <w:t>;</w:t>
      </w:r>
    </w:p>
    <w:p w14:paraId="6159E594" w14:textId="77777777" w:rsidR="00082FC9" w:rsidRDefault="00082FC9" w:rsidP="00082FC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sz w:val="28"/>
          <w:szCs w:val="28"/>
        </w:rPr>
        <w:t>2 (dois)</w:t>
      </w:r>
      <w:r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50C93C93" w14:textId="77777777" w:rsidR="00082FC9" w:rsidRDefault="00082FC9" w:rsidP="00082FC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IV </w:t>
      </w:r>
      <w:r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5325BD20" w14:textId="77777777" w:rsidR="00082FC9" w:rsidRDefault="00082FC9" w:rsidP="00082FC9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10.3</w:t>
      </w:r>
      <w:r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(cinco)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69D559C7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38E20960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528E78CC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10.6.</w:t>
      </w:r>
      <w:r>
        <w:rPr>
          <w:rFonts w:ascii="Arial Narrow" w:hAnsi="Arial Narrow" w:cs="Arial"/>
          <w:sz w:val="28"/>
          <w:szCs w:val="28"/>
        </w:rPr>
        <w:t xml:space="preserve"> O montante de multas aplicadas a </w:t>
      </w:r>
      <w:r>
        <w:rPr>
          <w:rFonts w:ascii="Arial Narrow" w:hAnsi="Arial Narrow" w:cs="Arial"/>
          <w:b/>
          <w:sz w:val="28"/>
          <w:szCs w:val="28"/>
        </w:rPr>
        <w:t>CONTATADA</w:t>
      </w:r>
      <w:r>
        <w:rPr>
          <w:rFonts w:ascii="Arial Narrow" w:hAnsi="Arial Narrow" w:cs="Arial"/>
          <w:sz w:val="28"/>
          <w:szCs w:val="28"/>
        </w:rPr>
        <w:t xml:space="preserve"> não poderá ultrapassar a </w:t>
      </w:r>
      <w:r>
        <w:rPr>
          <w:rFonts w:ascii="Arial Narrow" w:hAnsi="Arial Narrow" w:cs="Arial"/>
          <w:b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>
        <w:rPr>
          <w:rFonts w:ascii="Arial Narrow" w:hAnsi="Arial Narrow" w:cs="Arial"/>
          <w:b/>
          <w:sz w:val="28"/>
          <w:szCs w:val="28"/>
        </w:rPr>
        <w:t xml:space="preserve">MUNICÍPIO </w:t>
      </w:r>
      <w:r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3EBD0A8B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10.7. </w:t>
      </w:r>
      <w:r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393FAAA1" w14:textId="77777777" w:rsidR="00061B5C" w:rsidRPr="00061B5C" w:rsidRDefault="00061B5C" w:rsidP="00061B5C"/>
    <w:p w14:paraId="0278B945" w14:textId="262F3018" w:rsidR="00082FC9" w:rsidRDefault="00082FC9" w:rsidP="002F5D9A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7B54C927" w14:textId="77777777" w:rsidR="002F5D9A" w:rsidRPr="002F5D9A" w:rsidRDefault="002F5D9A" w:rsidP="002F5D9A"/>
    <w:p w14:paraId="6C68356D" w14:textId="77777777" w:rsidR="00082FC9" w:rsidRDefault="00082FC9" w:rsidP="00082FC9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11.1.</w:t>
      </w:r>
      <w:r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4D67AA0" w14:textId="77777777" w:rsidR="00082FC9" w:rsidRDefault="00082FC9" w:rsidP="00082FC9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632B4FC6" w14:textId="77777777" w:rsidR="00082FC9" w:rsidRDefault="00082FC9" w:rsidP="00082FC9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11.1.1.</w:t>
      </w:r>
      <w:r>
        <w:rPr>
          <w:rFonts w:ascii="Arial Narrow" w:hAnsi="Arial Narrow" w:cs="Segoe UI"/>
          <w:sz w:val="28"/>
          <w:szCs w:val="28"/>
        </w:rPr>
        <w:t xml:space="preserve"> </w:t>
      </w:r>
      <w:r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0FA03E51" w14:textId="77777777" w:rsidR="00082FC9" w:rsidRDefault="00082FC9" w:rsidP="00082FC9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118365AC" w14:textId="77777777" w:rsidR="00082FC9" w:rsidRDefault="00082FC9" w:rsidP="00082FC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78E02C75" w14:textId="77777777" w:rsidR="00082FC9" w:rsidRDefault="00082FC9" w:rsidP="00082FC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4B166E74" w14:textId="77777777" w:rsidR="00082FC9" w:rsidRDefault="00082FC9" w:rsidP="00082FC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36982BFC" w14:textId="77777777" w:rsidR="00082FC9" w:rsidRDefault="00082FC9" w:rsidP="00082FC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2330C94B" w14:textId="21A70B9A" w:rsidR="002F5D9A" w:rsidRDefault="00082FC9" w:rsidP="002F5D9A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3C3A3D48" w14:textId="77777777" w:rsidR="00082FC9" w:rsidRDefault="00082FC9" w:rsidP="00082FC9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214DCC19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787CE34B" w14:textId="0A1FE2A8" w:rsidR="00061B5C" w:rsidRPr="00BE5B2B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12.1.</w:t>
      </w:r>
      <w:r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7FF68887" w14:textId="77777777" w:rsidR="00061B5C" w:rsidRDefault="00061B5C" w:rsidP="00082FC9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0772B227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 xml:space="preserve">CLÁUSULA DÉCIMA TERCEIRA – DO FORO </w:t>
      </w:r>
    </w:p>
    <w:p w14:paraId="56292B74" w14:textId="77777777" w:rsidR="00082FC9" w:rsidRDefault="00082FC9" w:rsidP="00082FC9">
      <w:pPr>
        <w:pStyle w:val="Corpodetexto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13.1.</w:t>
      </w:r>
      <w:r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0474DE35" w14:textId="69E3FF44" w:rsidR="00082FC9" w:rsidRDefault="00082FC9" w:rsidP="00082FC9">
      <w:pPr>
        <w:pStyle w:val="Corpodetexto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6AC4BF73" w14:textId="77777777" w:rsidR="002F5D9A" w:rsidRDefault="002F5D9A" w:rsidP="00082FC9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6958943F" w14:textId="6615D390" w:rsidR="00082FC9" w:rsidRDefault="00082FC9" w:rsidP="00061B5C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Iguatemi/MS, </w:t>
      </w:r>
      <w:r w:rsidR="002F5D9A">
        <w:rPr>
          <w:rFonts w:ascii="Arial Narrow" w:hAnsi="Arial Narrow" w:cs="Arial Narrow"/>
          <w:sz w:val="28"/>
          <w:szCs w:val="28"/>
        </w:rPr>
        <w:t>30</w:t>
      </w:r>
      <w:r>
        <w:rPr>
          <w:rFonts w:ascii="Arial Narrow" w:hAnsi="Arial Narrow" w:cs="Arial Narrow"/>
          <w:sz w:val="28"/>
          <w:szCs w:val="28"/>
        </w:rPr>
        <w:t xml:space="preserve"> de </w:t>
      </w:r>
      <w:r w:rsidR="002F5D9A">
        <w:rPr>
          <w:rFonts w:ascii="Arial Narrow" w:hAnsi="Arial Narrow" w:cs="Arial Narrow"/>
          <w:sz w:val="28"/>
          <w:szCs w:val="28"/>
        </w:rPr>
        <w:t>março</w:t>
      </w:r>
      <w:r>
        <w:rPr>
          <w:rFonts w:ascii="Arial Narrow" w:hAnsi="Arial Narrow" w:cs="Arial Narrow"/>
          <w:sz w:val="28"/>
          <w:szCs w:val="28"/>
        </w:rPr>
        <w:t xml:space="preserve"> de 2022.</w:t>
      </w:r>
    </w:p>
    <w:p w14:paraId="6E6218BF" w14:textId="77777777" w:rsidR="00BE5B2B" w:rsidRDefault="00BE5B2B" w:rsidP="00061B5C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14:paraId="3A571FE6" w14:textId="77777777" w:rsidR="00061B5C" w:rsidRDefault="00061B5C" w:rsidP="00061B5C">
      <w:pPr>
        <w:widowControl w:val="0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sz w:val="28"/>
          <w:szCs w:val="28"/>
        </w:rPr>
      </w:pPr>
    </w:p>
    <w:tbl>
      <w:tblPr>
        <w:tblW w:w="958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1"/>
        <w:gridCol w:w="4884"/>
      </w:tblGrid>
      <w:tr w:rsidR="00082FC9" w14:paraId="0A396D8D" w14:textId="77777777" w:rsidTr="00082FC9">
        <w:trPr>
          <w:trHeight w:val="2503"/>
        </w:trPr>
        <w:tc>
          <w:tcPr>
            <w:tcW w:w="4702" w:type="dxa"/>
          </w:tcPr>
          <w:p w14:paraId="063C133A" w14:textId="77777777" w:rsidR="00082FC9" w:rsidRDefault="0008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49BA3F7B" w14:textId="77777777" w:rsidR="00082FC9" w:rsidRDefault="0008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922405B" w14:textId="77777777" w:rsidR="00082FC9" w:rsidRDefault="0008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020BA167" w14:textId="77777777" w:rsidR="00082FC9" w:rsidRDefault="0008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33BA4B1" w14:textId="77777777" w:rsidR="00082FC9" w:rsidRDefault="0008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</w:tcPr>
          <w:p w14:paraId="7229DD96" w14:textId="77777777" w:rsidR="00082FC9" w:rsidRDefault="0008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4B26B8AE" w14:textId="77777777" w:rsidR="00082FC9" w:rsidRDefault="0008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243AE26" w14:textId="773C742A" w:rsidR="00BE5B2B" w:rsidRPr="00956C57" w:rsidRDefault="00956C57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</w:pPr>
            <w:r w:rsidRPr="00956C57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Maicon Uilians Backes</w:t>
            </w:r>
          </w:p>
          <w:p w14:paraId="18024702" w14:textId="5C12652B" w:rsidR="00BE5B2B" w:rsidRPr="00BE5B2B" w:rsidRDefault="00956C57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REPRESENTANTE LEGAL</w:t>
            </w:r>
          </w:p>
          <w:p w14:paraId="55B61045" w14:textId="357D03A9" w:rsidR="00082FC9" w:rsidRDefault="00082FC9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  <w:p w14:paraId="449B05C7" w14:textId="77777777" w:rsidR="00082FC9" w:rsidRDefault="00082FC9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582C6DEC" w14:textId="2A6ADEAF" w:rsidR="00082FC9" w:rsidRDefault="00082FC9" w:rsidP="00082FC9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60EDB9F0" w14:textId="1B030847" w:rsidR="00BE5B2B" w:rsidRDefault="00BE5B2B" w:rsidP="00082FC9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5E614855" w14:textId="77777777" w:rsidR="00BE5B2B" w:rsidRDefault="00BE5B2B" w:rsidP="00082FC9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3B81DD50" w14:textId="5520DC17" w:rsidR="00082FC9" w:rsidRDefault="00082FC9" w:rsidP="00082FC9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68A837D1" w14:textId="1872487C" w:rsidR="00BE5B2B" w:rsidRDefault="00BE5B2B" w:rsidP="00082FC9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735384AD" w14:textId="77777777" w:rsidR="00BE5B2B" w:rsidRDefault="00BE5B2B" w:rsidP="00082FC9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082FC9" w14:paraId="5023401C" w14:textId="77777777" w:rsidTr="00082FC9">
        <w:tc>
          <w:tcPr>
            <w:tcW w:w="4644" w:type="dxa"/>
            <w:hideMark/>
          </w:tcPr>
          <w:p w14:paraId="00141318" w14:textId="77777777" w:rsidR="00082FC9" w:rsidRDefault="00082F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D2D28B5" w14:textId="035E9AEE" w:rsidR="00082FC9" w:rsidRDefault="002F5D9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Matheus Motta Cardoso Badziak</w:t>
            </w:r>
          </w:p>
          <w:p w14:paraId="687F68F1" w14:textId="5D4EB9C4" w:rsidR="00082FC9" w:rsidRDefault="00082F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2F5D9A">
              <w:rPr>
                <w:rFonts w:ascii="Arial Narrow" w:hAnsi="Arial Narrow" w:cs="Arial Narrow"/>
                <w:sz w:val="28"/>
                <w:szCs w:val="28"/>
              </w:rPr>
              <w:t xml:space="preserve"> 112.510.319-19</w:t>
            </w:r>
          </w:p>
        </w:tc>
        <w:tc>
          <w:tcPr>
            <w:tcW w:w="4824" w:type="dxa"/>
            <w:hideMark/>
          </w:tcPr>
          <w:p w14:paraId="7AE9CE13" w14:textId="77777777" w:rsidR="00082FC9" w:rsidRDefault="00082F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69397A6" w14:textId="2911394E" w:rsidR="00082FC9" w:rsidRDefault="002F5D9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172DB91D" w14:textId="38066F2E" w:rsidR="00082FC9" w:rsidRDefault="00082F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2F5D9A">
              <w:rPr>
                <w:rFonts w:ascii="Arial Narrow" w:hAnsi="Arial Narrow" w:cs="Arial Narrow"/>
                <w:sz w:val="28"/>
                <w:szCs w:val="28"/>
              </w:rPr>
              <w:t>012.335.971-67</w:t>
            </w:r>
          </w:p>
        </w:tc>
      </w:tr>
    </w:tbl>
    <w:p w14:paraId="78DDBF48" w14:textId="77777777" w:rsidR="000F5C04" w:rsidRDefault="00956C57"/>
    <w:sectPr w:rsidR="000F5C04" w:rsidSect="00082FC9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ED21B" w14:textId="77777777" w:rsidR="00082FC9" w:rsidRDefault="00082FC9" w:rsidP="00082FC9">
      <w:pPr>
        <w:spacing w:after="0" w:line="240" w:lineRule="auto"/>
      </w:pPr>
      <w:r>
        <w:separator/>
      </w:r>
    </w:p>
  </w:endnote>
  <w:endnote w:type="continuationSeparator" w:id="0">
    <w:p w14:paraId="6E9DDFCE" w14:textId="77777777" w:rsidR="00082FC9" w:rsidRDefault="00082FC9" w:rsidP="0008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635C8" w14:textId="543C97B5" w:rsidR="00082FC9" w:rsidRDefault="00082FC9" w:rsidP="00082FC9">
    <w:pPr>
      <w:pStyle w:val="Rodap"/>
      <w:tabs>
        <w:tab w:val="left" w:pos="5529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3394D827" wp14:editId="703526C8">
          <wp:simplePos x="0" y="0"/>
          <wp:positionH relativeFrom="page">
            <wp:posOffset>1080135</wp:posOffset>
          </wp:positionH>
          <wp:positionV relativeFrom="paragraph">
            <wp:posOffset>-635</wp:posOffset>
          </wp:positionV>
          <wp:extent cx="5400040" cy="348615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A141E" w14:textId="77777777" w:rsidR="00082FC9" w:rsidRDefault="00082FC9" w:rsidP="00082FC9">
      <w:pPr>
        <w:spacing w:after="0" w:line="240" w:lineRule="auto"/>
      </w:pPr>
      <w:r>
        <w:separator/>
      </w:r>
    </w:p>
  </w:footnote>
  <w:footnote w:type="continuationSeparator" w:id="0">
    <w:p w14:paraId="73B31D64" w14:textId="77777777" w:rsidR="00082FC9" w:rsidRDefault="00082FC9" w:rsidP="0008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9FFCA" w14:textId="1E187B39" w:rsidR="00082FC9" w:rsidRDefault="00082FC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BF520" wp14:editId="13543912">
          <wp:simplePos x="0" y="0"/>
          <wp:positionH relativeFrom="margin">
            <wp:align>right</wp:align>
          </wp:positionH>
          <wp:positionV relativeFrom="paragraph">
            <wp:posOffset>-210185</wp:posOffset>
          </wp:positionV>
          <wp:extent cx="5400675" cy="831312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31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E2C0A"/>
    <w:multiLevelType w:val="multilevel"/>
    <w:tmpl w:val="69B23A38"/>
    <w:lvl w:ilvl="0">
      <w:start w:val="6"/>
      <w:numFmt w:val="decimal"/>
      <w:lvlText w:val="%1."/>
      <w:lvlJc w:val="left"/>
      <w:pPr>
        <w:ind w:left="480" w:hanging="48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" w15:restartNumberingAfterBreak="0">
    <w:nsid w:val="3CA704F9"/>
    <w:multiLevelType w:val="multilevel"/>
    <w:tmpl w:val="E03258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C9"/>
    <w:rsid w:val="00061B5C"/>
    <w:rsid w:val="00082FC9"/>
    <w:rsid w:val="00086A3E"/>
    <w:rsid w:val="00140C2B"/>
    <w:rsid w:val="00217332"/>
    <w:rsid w:val="002F5D9A"/>
    <w:rsid w:val="00474FFF"/>
    <w:rsid w:val="0067170B"/>
    <w:rsid w:val="00700343"/>
    <w:rsid w:val="00956C57"/>
    <w:rsid w:val="00A54700"/>
    <w:rsid w:val="00BE5B2B"/>
    <w:rsid w:val="00C07524"/>
    <w:rsid w:val="00DF16C3"/>
    <w:rsid w:val="00E4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6A36"/>
  <w15:chartTrackingRefBased/>
  <w15:docId w15:val="{6A078F76-36F1-483E-84C4-73DF0A43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FC9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2FC9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2FC9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2FC9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82FC9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2FC9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2FC9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Corpodetexto">
    <w:name w:val="Body Text"/>
    <w:basedOn w:val="Normal"/>
    <w:link w:val="CorpodetextoChar"/>
    <w:semiHidden/>
    <w:unhideWhenUsed/>
    <w:qFormat/>
    <w:rsid w:val="00082FC9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082FC9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82FC9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82FC9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semiHidden/>
    <w:unhideWhenUsed/>
    <w:rsid w:val="00082FC9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styleId="SemEspaamento">
    <w:name w:val="No Spacing"/>
    <w:uiPriority w:val="1"/>
    <w:qFormat/>
    <w:rsid w:val="00082FC9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082FC9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082FC9"/>
    <w:pPr>
      <w:spacing w:after="0" w:line="240" w:lineRule="auto"/>
      <w:ind w:left="708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cmsonormal">
    <w:name w:val="ec_msonormal"/>
    <w:basedOn w:val="Normal"/>
    <w:rsid w:val="00082F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082FC9"/>
  </w:style>
  <w:style w:type="paragraph" w:styleId="Cabealho">
    <w:name w:val="header"/>
    <w:basedOn w:val="Normal"/>
    <w:link w:val="CabealhoChar"/>
    <w:uiPriority w:val="99"/>
    <w:unhideWhenUsed/>
    <w:rsid w:val="00082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2FC9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2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2FC9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2984</Words>
  <Characters>16118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3</cp:revision>
  <dcterms:created xsi:type="dcterms:W3CDTF">2022-03-30T17:27:00Z</dcterms:created>
  <dcterms:modified xsi:type="dcterms:W3CDTF">2022-03-30T18:29:00Z</dcterms:modified>
</cp:coreProperties>
</file>