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4" w:rsidRDefault="001E3CE4"/>
    <w:p w:rsidR="009F58BC" w:rsidRPr="000A7726" w:rsidRDefault="009F58BC" w:rsidP="009F58B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0A7726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F13A62">
        <w:rPr>
          <w:rFonts w:ascii="Arial Narrow" w:hAnsi="Arial Narrow" w:cs="Arial Narrow"/>
          <w:b/>
          <w:bCs/>
          <w:sz w:val="26"/>
          <w:szCs w:val="26"/>
        </w:rPr>
        <w:t>214</w:t>
      </w:r>
      <w:r w:rsidRPr="000A7726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 w:rsidRPr="000A7726">
        <w:rPr>
          <w:rFonts w:ascii="Arial Narrow" w:hAnsi="Arial Narrow" w:cs="Arial Narrow"/>
          <w:b/>
          <w:bCs/>
          <w:sz w:val="26"/>
          <w:szCs w:val="26"/>
        </w:rPr>
        <w:t>7</w:t>
      </w:r>
      <w:r w:rsidRPr="000A7726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0A7726" w:rsidRDefault="009F58BC" w:rsidP="009F58B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Default="009F58BC" w:rsidP="008713C3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</w:rPr>
      </w:pPr>
      <w:r w:rsidRPr="000A7726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8036A2" w:rsidRPr="000A7726">
        <w:rPr>
          <w:rFonts w:ascii="Arial Narrow" w:hAnsi="Arial Narrow" w:cs="Arial Narrow"/>
          <w:b/>
          <w:bCs/>
          <w:sz w:val="26"/>
          <w:szCs w:val="26"/>
        </w:rPr>
        <w:t xml:space="preserve">CAPILÉ </w:t>
      </w:r>
      <w:r w:rsidR="008036A2" w:rsidRPr="008713C3">
        <w:rPr>
          <w:rFonts w:ascii="Arial Narrow" w:hAnsi="Arial Narrow" w:cs="Arial Narrow"/>
          <w:b/>
          <w:bCs/>
        </w:rPr>
        <w:t>COMERCIO E TECNOLOGIA LTDA - EPP</w:t>
      </w:r>
      <w:r w:rsidRPr="008713C3">
        <w:rPr>
          <w:rFonts w:ascii="Arial Narrow" w:hAnsi="Arial Narrow" w:cs="Arial Narrow"/>
          <w:b/>
          <w:bCs/>
        </w:rPr>
        <w:t>.</w:t>
      </w:r>
    </w:p>
    <w:p w:rsidR="008713C3" w:rsidRPr="008713C3" w:rsidRDefault="008713C3" w:rsidP="008713C3">
      <w:pPr>
        <w:autoSpaceDE w:val="0"/>
        <w:autoSpaceDN w:val="0"/>
        <w:adjustRightInd w:val="0"/>
        <w:ind w:left="4395"/>
        <w:jc w:val="both"/>
        <w:rPr>
          <w:rFonts w:ascii="Arial Narrow" w:hAnsi="Arial Narrow" w:cs="Arial Narrow"/>
          <w:b/>
          <w:bCs/>
        </w:rPr>
      </w:pPr>
    </w:p>
    <w:p w:rsidR="009F58BC" w:rsidRPr="008713C3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713C3">
        <w:rPr>
          <w:rFonts w:ascii="Arial Narrow" w:hAnsi="Arial Narrow" w:cs="Arial Narrow"/>
          <w:b/>
          <w:bCs/>
        </w:rPr>
        <w:t xml:space="preserve">I - </w:t>
      </w:r>
      <w:r w:rsidRPr="008713C3">
        <w:rPr>
          <w:rFonts w:ascii="Arial Narrow" w:hAnsi="Arial Narrow" w:cs="Arial Narrow"/>
          <w:b/>
          <w:bCs/>
        </w:rPr>
        <w:tab/>
        <w:t>CONTRATANTES:</w:t>
      </w:r>
      <w:r w:rsidRPr="008713C3">
        <w:rPr>
          <w:rFonts w:ascii="Arial Narrow" w:hAnsi="Arial Narrow" w:cs="Arial Narrow"/>
        </w:rPr>
        <w:t xml:space="preserve"> MUNICIPIO DE IGUATEMI (MS), pessoa jurídica de direito público interno, com sede na Avenida Laudelino Peixoto, nº. 871, Centro, nesta cidade, inscrita no CNPJ sob o n</w:t>
      </w:r>
      <w:r w:rsidRPr="008713C3">
        <w:rPr>
          <w:rFonts w:ascii="Arial Narrow" w:hAnsi="Arial Narrow" w:cs="Symbol"/>
        </w:rPr>
        <w:t></w:t>
      </w:r>
      <w:r w:rsidRPr="008713C3">
        <w:rPr>
          <w:rFonts w:ascii="Arial Narrow" w:hAnsi="Arial Narrow" w:cs="Arial Narrow"/>
        </w:rPr>
        <w:t xml:space="preserve">. 03.568.318/0001-610 doravante denominada </w:t>
      </w:r>
      <w:r w:rsidRPr="008713C3">
        <w:rPr>
          <w:rFonts w:ascii="Arial Narrow" w:hAnsi="Arial Narrow" w:cs="Arial Narrow"/>
          <w:b/>
        </w:rPr>
        <w:t>CONTRATANTE</w:t>
      </w:r>
      <w:r w:rsidRPr="008713C3">
        <w:rPr>
          <w:rFonts w:ascii="Arial Narrow" w:hAnsi="Arial Narrow" w:cs="Arial Narrow"/>
        </w:rPr>
        <w:t xml:space="preserve"> e a empresa </w:t>
      </w:r>
      <w:r w:rsidR="008036A2" w:rsidRPr="008713C3">
        <w:rPr>
          <w:rFonts w:ascii="Arial Narrow" w:hAnsi="Arial Narrow" w:cs="Arial Narrow"/>
          <w:b/>
        </w:rPr>
        <w:t>CAPILÉ COMERCIO E TECNOLOGIA LTDA - EPP</w:t>
      </w:r>
      <w:r w:rsidRPr="008713C3">
        <w:rPr>
          <w:rFonts w:ascii="Arial Narrow" w:hAnsi="Arial Narrow" w:cs="Arial Narrow"/>
        </w:rPr>
        <w:t xml:space="preserve">, Pessoa Jurídica de Direito Privado, estabelecida à </w:t>
      </w:r>
      <w:r w:rsidR="008036A2" w:rsidRPr="008713C3">
        <w:rPr>
          <w:rFonts w:ascii="Arial Narrow" w:hAnsi="Arial Narrow" w:cs="Arial Narrow"/>
        </w:rPr>
        <w:t xml:space="preserve">Rua Maria </w:t>
      </w:r>
      <w:proofErr w:type="spellStart"/>
      <w:r w:rsidR="008036A2" w:rsidRPr="008713C3">
        <w:rPr>
          <w:rFonts w:ascii="Arial Narrow" w:hAnsi="Arial Narrow" w:cs="Arial Narrow"/>
        </w:rPr>
        <w:t>Cicera</w:t>
      </w:r>
      <w:proofErr w:type="spellEnd"/>
      <w:r w:rsidR="008036A2" w:rsidRPr="008713C3">
        <w:rPr>
          <w:rFonts w:ascii="Arial Narrow" w:hAnsi="Arial Narrow" w:cs="Arial Narrow"/>
        </w:rPr>
        <w:t xml:space="preserve"> dos Santos Silva</w:t>
      </w:r>
      <w:r w:rsidR="001B5885" w:rsidRPr="008713C3">
        <w:rPr>
          <w:rFonts w:ascii="Arial Narrow" w:hAnsi="Arial Narrow" w:cs="Arial Narrow"/>
        </w:rPr>
        <w:t>, 22</w:t>
      </w:r>
      <w:r w:rsidR="008036A2" w:rsidRPr="008713C3">
        <w:rPr>
          <w:rFonts w:ascii="Arial Narrow" w:hAnsi="Arial Narrow" w:cs="Arial Narrow"/>
        </w:rPr>
        <w:t>0</w:t>
      </w:r>
      <w:r w:rsidRPr="008713C3">
        <w:rPr>
          <w:rFonts w:ascii="Arial Narrow" w:hAnsi="Arial Narrow" w:cs="Arial Narrow"/>
        </w:rPr>
        <w:t xml:space="preserve">, </w:t>
      </w:r>
      <w:r w:rsidR="008036A2" w:rsidRPr="008713C3">
        <w:rPr>
          <w:rFonts w:ascii="Arial Narrow" w:hAnsi="Arial Narrow" w:cs="Arial Narrow"/>
        </w:rPr>
        <w:t>Jardim Canaã III</w:t>
      </w:r>
      <w:r w:rsidR="00726E27" w:rsidRPr="008713C3">
        <w:rPr>
          <w:rFonts w:ascii="Arial Narrow" w:hAnsi="Arial Narrow" w:cs="Arial Narrow"/>
        </w:rPr>
        <w:t xml:space="preserve">, na cidade de </w:t>
      </w:r>
      <w:r w:rsidR="008036A2" w:rsidRPr="008713C3">
        <w:rPr>
          <w:rFonts w:ascii="Arial Narrow" w:hAnsi="Arial Narrow" w:cs="Arial Narrow"/>
        </w:rPr>
        <w:t>Dourados</w:t>
      </w:r>
      <w:r w:rsidR="00726E27" w:rsidRPr="008713C3">
        <w:rPr>
          <w:rFonts w:ascii="Arial Narrow" w:hAnsi="Arial Narrow" w:cs="Arial Narrow"/>
        </w:rPr>
        <w:t xml:space="preserve"> - MS, </w:t>
      </w:r>
      <w:r w:rsidRPr="008713C3">
        <w:rPr>
          <w:rFonts w:ascii="Arial Narrow" w:hAnsi="Arial Narrow" w:cs="Arial Narrow"/>
        </w:rPr>
        <w:t xml:space="preserve">inscrita no CNPJ/MF nº. </w:t>
      </w:r>
      <w:r w:rsidR="008036A2" w:rsidRPr="008713C3">
        <w:rPr>
          <w:rFonts w:ascii="Arial Narrow" w:hAnsi="Arial Narrow" w:cs="Arial Narrow"/>
        </w:rPr>
        <w:t>13.646.927/0001-45</w:t>
      </w:r>
      <w:r w:rsidR="00726E27" w:rsidRPr="008713C3">
        <w:rPr>
          <w:rFonts w:ascii="Arial Narrow" w:hAnsi="Arial Narrow" w:cs="Arial Narrow"/>
        </w:rPr>
        <w:t xml:space="preserve">, doravante denominada </w:t>
      </w:r>
      <w:r w:rsidR="00726E27" w:rsidRPr="008713C3">
        <w:rPr>
          <w:rFonts w:ascii="Arial Narrow" w:hAnsi="Arial Narrow" w:cs="Arial Narrow"/>
          <w:b/>
        </w:rPr>
        <w:t>CONTRATADA</w:t>
      </w:r>
      <w:r w:rsidR="00726E27" w:rsidRPr="008713C3">
        <w:rPr>
          <w:rFonts w:ascii="Arial Narrow" w:hAnsi="Arial Narrow" w:cs="Arial Narrow"/>
        </w:rPr>
        <w:t>.</w:t>
      </w:r>
    </w:p>
    <w:p w:rsidR="009F58BC" w:rsidRPr="008713C3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9F58BC" w:rsidRPr="008713C3" w:rsidRDefault="00414C67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 w:rsidRPr="008713C3">
        <w:rPr>
          <w:rFonts w:ascii="Arial Narrow" w:hAnsi="Arial Narrow" w:cs="Arial"/>
          <w:b/>
          <w:bCs/>
          <w:iCs/>
        </w:rPr>
        <w:t>II -</w:t>
      </w:r>
      <w:r w:rsidRPr="008713C3">
        <w:rPr>
          <w:rFonts w:ascii="Arial Narrow" w:hAnsi="Arial Narrow" w:cs="Arial"/>
          <w:b/>
          <w:bCs/>
          <w:iCs/>
        </w:rPr>
        <w:tab/>
        <w:t xml:space="preserve"> REPRESENTANTES:</w:t>
      </w:r>
      <w:r w:rsidRPr="008713C3">
        <w:rPr>
          <w:rFonts w:ascii="Arial Narrow" w:hAnsi="Arial Narrow" w:cs="Arial"/>
          <w:iCs/>
        </w:rPr>
        <w:t xml:space="preserve"> Representa a CONTRATANTE a Prefeita Municipal, Sra. </w:t>
      </w:r>
      <w:r w:rsidRPr="008713C3">
        <w:rPr>
          <w:rFonts w:ascii="Arial Narrow" w:hAnsi="Arial Narrow"/>
          <w:b/>
          <w:bCs/>
          <w:i/>
          <w:iCs/>
          <w:caps/>
        </w:rPr>
        <w:t>Patricia Derenusson Nelli Margatto Nunes</w:t>
      </w:r>
      <w:r w:rsidRPr="008713C3">
        <w:rPr>
          <w:rFonts w:ascii="Arial Narrow" w:hAnsi="Arial Narrow"/>
          <w:b/>
        </w:rPr>
        <w:t>,</w:t>
      </w:r>
      <w:r w:rsidRPr="008713C3">
        <w:rPr>
          <w:rFonts w:ascii="Arial Narrow" w:hAnsi="Arial Narrow"/>
        </w:rPr>
        <w:t xml:space="preserve"> brasileira, casada, dentista, portadora da Cédula de identidade RG nº. 3.932.359-1 SSP/PR e inscrito no CPF sob o nº. 735.027.829-20, residente e domiciliado na Av. Jardelino José Moreira, nº. 1301, na cidade de Iguatemi-MS </w:t>
      </w:r>
      <w:r w:rsidR="00480149" w:rsidRPr="008713C3">
        <w:rPr>
          <w:rFonts w:ascii="Arial Narrow" w:hAnsi="Arial Narrow" w:cs="Arial Narrow"/>
          <w:bCs/>
        </w:rPr>
        <w:t xml:space="preserve">e a </w:t>
      </w:r>
      <w:r w:rsidR="00480149" w:rsidRPr="008713C3">
        <w:rPr>
          <w:rFonts w:ascii="Arial Narrow" w:hAnsi="Arial Narrow" w:cs="Arial Narrow"/>
          <w:b/>
          <w:bCs/>
        </w:rPr>
        <w:t>CONTRATADA</w:t>
      </w:r>
      <w:r w:rsidR="00480149" w:rsidRPr="008713C3">
        <w:rPr>
          <w:rFonts w:ascii="Arial Narrow" w:hAnsi="Arial Narrow" w:cs="Arial Narrow"/>
          <w:bCs/>
        </w:rPr>
        <w:t xml:space="preserve"> o Sr. </w:t>
      </w:r>
      <w:r w:rsidR="00405911" w:rsidRPr="008713C3">
        <w:rPr>
          <w:rFonts w:ascii="Arial Narrow" w:hAnsi="Arial Narrow" w:cs="Arial Narrow"/>
          <w:b/>
          <w:bCs/>
        </w:rPr>
        <w:t>Adson Rivelino da Silva Capilé</w:t>
      </w:r>
      <w:r w:rsidR="00480149" w:rsidRPr="008713C3">
        <w:rPr>
          <w:rFonts w:ascii="Arial Narrow" w:hAnsi="Arial Narrow" w:cs="Arial Narrow"/>
          <w:bCs/>
        </w:rPr>
        <w:t xml:space="preserve">, brasileiro, </w:t>
      </w:r>
      <w:r w:rsidR="00405911" w:rsidRPr="008713C3">
        <w:rPr>
          <w:rFonts w:ascii="Arial Narrow" w:hAnsi="Arial Narrow" w:cs="Arial Narrow"/>
          <w:bCs/>
        </w:rPr>
        <w:t>casado</w:t>
      </w:r>
      <w:r w:rsidR="00480149" w:rsidRPr="008713C3">
        <w:rPr>
          <w:rFonts w:ascii="Arial Narrow" w:hAnsi="Arial Narrow" w:cs="Arial Narrow"/>
          <w:bCs/>
        </w:rPr>
        <w:t xml:space="preserve">, </w:t>
      </w:r>
      <w:r w:rsidR="00405911" w:rsidRPr="008713C3">
        <w:rPr>
          <w:rFonts w:ascii="Arial Narrow" w:hAnsi="Arial Narrow" w:cs="Arial Narrow"/>
          <w:bCs/>
        </w:rPr>
        <w:t xml:space="preserve">empresário, </w:t>
      </w:r>
      <w:r w:rsidR="00480149" w:rsidRPr="008713C3">
        <w:rPr>
          <w:rFonts w:ascii="Arial Narrow" w:hAnsi="Arial Narrow" w:cs="Arial Narrow"/>
          <w:bCs/>
        </w:rPr>
        <w:t xml:space="preserve">residente e domiciliado à </w:t>
      </w:r>
      <w:r w:rsidR="00405911" w:rsidRPr="008713C3">
        <w:rPr>
          <w:rFonts w:ascii="Arial Narrow" w:hAnsi="Arial Narrow" w:cs="Arial Narrow"/>
        </w:rPr>
        <w:t xml:space="preserve">Rua Maria </w:t>
      </w:r>
      <w:proofErr w:type="spellStart"/>
      <w:r w:rsidR="00405911" w:rsidRPr="008713C3">
        <w:rPr>
          <w:rFonts w:ascii="Arial Narrow" w:hAnsi="Arial Narrow" w:cs="Arial Narrow"/>
        </w:rPr>
        <w:t>Cicera</w:t>
      </w:r>
      <w:proofErr w:type="spellEnd"/>
      <w:r w:rsidR="00405911" w:rsidRPr="008713C3">
        <w:rPr>
          <w:rFonts w:ascii="Arial Narrow" w:hAnsi="Arial Narrow" w:cs="Arial Narrow"/>
        </w:rPr>
        <w:t xml:space="preserve"> dos Santos Silva, 240, Jardim Canaã III</w:t>
      </w:r>
      <w:r w:rsidR="00480149" w:rsidRPr="008713C3">
        <w:rPr>
          <w:rFonts w:ascii="Arial Narrow" w:hAnsi="Arial Narrow" w:cs="Arial Narrow"/>
          <w:bCs/>
        </w:rPr>
        <w:t xml:space="preserve">, cidade de </w:t>
      </w:r>
      <w:r w:rsidR="00405911" w:rsidRPr="008713C3">
        <w:rPr>
          <w:rFonts w:ascii="Arial Narrow" w:hAnsi="Arial Narrow" w:cs="Arial Narrow"/>
          <w:bCs/>
        </w:rPr>
        <w:t>Dourados</w:t>
      </w:r>
      <w:r w:rsidR="00480149" w:rsidRPr="008713C3">
        <w:rPr>
          <w:rFonts w:ascii="Arial Narrow" w:hAnsi="Arial Narrow" w:cs="Arial Narrow"/>
          <w:bCs/>
        </w:rPr>
        <w:t xml:space="preserve">, Estado de Mato Grosso do Sul, portador da Cédula de Identidade RG nº. </w:t>
      </w:r>
      <w:r w:rsidR="00405911" w:rsidRPr="008713C3">
        <w:rPr>
          <w:rFonts w:ascii="Arial Narrow" w:hAnsi="Arial Narrow" w:cs="Arial Narrow"/>
          <w:bCs/>
        </w:rPr>
        <w:t>534.952</w:t>
      </w:r>
      <w:r w:rsidR="00480149" w:rsidRPr="008713C3">
        <w:rPr>
          <w:rFonts w:ascii="Arial Narrow" w:hAnsi="Arial Narrow" w:cs="Arial Narrow"/>
          <w:bCs/>
        </w:rPr>
        <w:t xml:space="preserve"> SSP/MS e do CPF sob o nº. </w:t>
      </w:r>
      <w:r w:rsidR="00405911" w:rsidRPr="008713C3">
        <w:rPr>
          <w:rFonts w:ascii="Arial Narrow" w:hAnsi="Arial Narrow" w:cs="Arial Narrow"/>
          <w:bCs/>
        </w:rPr>
        <w:t>529.118.961-49</w:t>
      </w:r>
      <w:r w:rsidR="009F58BC" w:rsidRPr="008713C3">
        <w:rPr>
          <w:rFonts w:ascii="Arial Narrow" w:hAnsi="Arial Narrow" w:cs="Arial Narrow"/>
        </w:rPr>
        <w:t>.</w:t>
      </w:r>
    </w:p>
    <w:p w:rsidR="009F58BC" w:rsidRPr="008713C3" w:rsidRDefault="009F58BC" w:rsidP="009F58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III - DA AUTORIZAÇÃO DA LICITAÇÃO:</w:t>
      </w:r>
      <w:r w:rsidRPr="008713C3">
        <w:rPr>
          <w:rFonts w:ascii="Arial Narrow" w:hAnsi="Arial Narrow" w:cs="Courier New"/>
        </w:rPr>
        <w:t xml:space="preserve"> O presente Contrato é celebrado em decorrência da autorização do Sr. Prefeito Municipal, exarada em despacho constante no Processo n°. </w:t>
      </w:r>
      <w:r w:rsidR="000D572A" w:rsidRPr="008713C3">
        <w:rPr>
          <w:rFonts w:ascii="Arial Narrow" w:hAnsi="Arial Narrow" w:cs="Courier New"/>
          <w:b/>
        </w:rPr>
        <w:t>187</w:t>
      </w:r>
      <w:r w:rsidRPr="008713C3">
        <w:rPr>
          <w:rFonts w:ascii="Arial Narrow" w:hAnsi="Arial Narrow" w:cs="Courier New"/>
          <w:b/>
        </w:rPr>
        <w:t>/2017</w:t>
      </w:r>
      <w:r w:rsidRPr="008713C3">
        <w:rPr>
          <w:rFonts w:ascii="Arial Narrow" w:hAnsi="Arial Narrow" w:cs="Courier New"/>
        </w:rPr>
        <w:t xml:space="preserve">, Pregão Presencial nº. </w:t>
      </w:r>
      <w:r w:rsidR="000D572A" w:rsidRPr="008713C3">
        <w:rPr>
          <w:rFonts w:ascii="Arial Narrow" w:hAnsi="Arial Narrow" w:cs="Courier New"/>
          <w:b/>
        </w:rPr>
        <w:t>082</w:t>
      </w:r>
      <w:r w:rsidRPr="008713C3">
        <w:rPr>
          <w:rFonts w:ascii="Arial Narrow" w:hAnsi="Arial Narrow" w:cs="Courier New"/>
          <w:b/>
        </w:rPr>
        <w:t>/2017</w:t>
      </w:r>
      <w:r w:rsidRPr="008713C3">
        <w:rPr>
          <w:rFonts w:ascii="Arial Narrow" w:hAnsi="Arial Narrow" w:cs="Courier New"/>
        </w:rPr>
        <w:t>, que faz parte integrante e complementar deste Contrato, como se nele estivesse contido.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u w:val="single"/>
        </w:rPr>
      </w:pPr>
      <w:r w:rsidRPr="008713C3">
        <w:rPr>
          <w:rFonts w:ascii="Arial Narrow" w:hAnsi="Arial Narrow" w:cs="Symbol"/>
          <w:b/>
          <w:bCs/>
        </w:rPr>
        <w:t>IV - FUNDAMENTO LEGAL:</w:t>
      </w:r>
      <w:r w:rsidRPr="008713C3">
        <w:rPr>
          <w:rFonts w:ascii="Arial Narrow" w:hAnsi="Arial Narrow" w:cs="Symbol"/>
        </w:rPr>
        <w:t xml:space="preserve"> </w:t>
      </w:r>
      <w:r w:rsidRPr="008713C3">
        <w:rPr>
          <w:rFonts w:ascii="Arial Narrow" w:hAnsi="Arial Narrow"/>
        </w:rPr>
        <w:t xml:space="preserve">O presente Contrato é firmado com base </w:t>
      </w:r>
      <w:r w:rsidR="000D572A" w:rsidRPr="008713C3">
        <w:rPr>
          <w:rFonts w:ascii="Arial Narrow" w:hAnsi="Arial Narrow"/>
        </w:rPr>
        <w:t>no resultado do Processo nº. 187</w:t>
      </w:r>
      <w:r w:rsidRPr="008713C3">
        <w:rPr>
          <w:rFonts w:ascii="Arial Narrow" w:hAnsi="Arial Narrow"/>
        </w:rPr>
        <w:t xml:space="preserve">/2017, na modalidade Pregão Presencial nº. </w:t>
      </w:r>
      <w:r w:rsidR="000D572A" w:rsidRPr="008713C3">
        <w:rPr>
          <w:rFonts w:ascii="Arial Narrow" w:hAnsi="Arial Narrow"/>
          <w:b/>
        </w:rPr>
        <w:t>082</w:t>
      </w:r>
      <w:r w:rsidRPr="008713C3">
        <w:rPr>
          <w:rFonts w:ascii="Arial Narrow" w:hAnsi="Arial Narrow"/>
          <w:b/>
        </w:rPr>
        <w:t>/2017</w:t>
      </w:r>
      <w:r w:rsidRPr="008713C3">
        <w:rPr>
          <w:rFonts w:ascii="Arial Narrow" w:hAnsi="Arial Narrow"/>
        </w:rPr>
        <w:t>, tipo menor preç</w:t>
      </w:r>
      <w:r w:rsidR="000D572A" w:rsidRPr="008713C3">
        <w:rPr>
          <w:rFonts w:ascii="Arial Narrow" w:hAnsi="Arial Narrow"/>
        </w:rPr>
        <w:t>o por item, homologada no dia 11</w:t>
      </w:r>
      <w:r w:rsidRPr="008713C3">
        <w:rPr>
          <w:rFonts w:ascii="Arial Narrow" w:hAnsi="Arial Narrow"/>
        </w:rPr>
        <w:t xml:space="preserve"> de </w:t>
      </w:r>
      <w:r w:rsidR="000D572A" w:rsidRPr="008713C3">
        <w:rPr>
          <w:rFonts w:ascii="Arial Narrow" w:hAnsi="Arial Narrow"/>
        </w:rPr>
        <w:t>dezembro</w:t>
      </w:r>
      <w:r w:rsidRPr="008713C3">
        <w:rPr>
          <w:rFonts w:ascii="Arial Narrow" w:hAnsi="Arial Narrow"/>
        </w:rPr>
        <w:t xml:space="preserve"> de 2017, e rege-se por todas as disposições contidas naquele Edital, bem como as disposições da Lei Federal nº. 8.666/93 e da Lei nº. 10.520/2002 </w:t>
      </w:r>
      <w:r w:rsidRPr="008713C3">
        <w:rPr>
          <w:rFonts w:ascii="Arial Narrow" w:hAnsi="Arial Narrow" w:cs="Symbol"/>
          <w:iCs/>
        </w:rPr>
        <w:t>e demais normas legais pertinentes.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u w:val="single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PRIMEIRA - DO OBJETO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</w:rPr>
      </w:pPr>
    </w:p>
    <w:p w:rsidR="00751158" w:rsidRPr="008713C3" w:rsidRDefault="00405911" w:rsidP="000D572A">
      <w:pPr>
        <w:pStyle w:val="PargrafodaList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Courier New"/>
        </w:rPr>
        <w:t xml:space="preserve">- </w:t>
      </w:r>
      <w:r w:rsidRPr="008713C3">
        <w:rPr>
          <w:rFonts w:ascii="Arial Narrow" w:hAnsi="Arial Narrow" w:cs="Symbol"/>
          <w:bCs/>
        </w:rPr>
        <w:t xml:space="preserve">O objeto do presente contrato refere-se à </w:t>
      </w:r>
      <w:proofErr w:type="spellStart"/>
      <w:r w:rsidR="000D572A" w:rsidRPr="008713C3">
        <w:rPr>
          <w:rFonts w:ascii="Arial Narrow" w:hAnsi="Arial Narrow"/>
        </w:rPr>
        <w:t>à</w:t>
      </w:r>
      <w:proofErr w:type="spellEnd"/>
      <w:r w:rsidR="000D572A" w:rsidRPr="008713C3">
        <w:rPr>
          <w:rFonts w:ascii="Arial Narrow" w:hAnsi="Arial Narrow"/>
        </w:rPr>
        <w:t xml:space="preserve"> aquisição com entrega parcelada de computadores e equipamentos de informática a serem utilizados pelas Secretarias do Município, em conformidade com as especificações e quantidades descritas no </w:t>
      </w:r>
      <w:r w:rsidR="000D572A" w:rsidRPr="008713C3">
        <w:rPr>
          <w:rFonts w:ascii="Arial Narrow" w:hAnsi="Arial Narrow"/>
          <w:bCs/>
        </w:rPr>
        <w:t>ANEXO I</w:t>
      </w:r>
      <w:r w:rsidR="000D572A" w:rsidRPr="008713C3">
        <w:rPr>
          <w:rFonts w:ascii="Arial Narrow" w:hAnsi="Arial Narrow" w:cs="Symbol"/>
        </w:rPr>
        <w:t xml:space="preserve"> e Termo de Referência.</w:t>
      </w:r>
    </w:p>
    <w:p w:rsidR="000D572A" w:rsidRDefault="000D572A" w:rsidP="000D572A">
      <w:pPr>
        <w:pStyle w:val="PargrafodaLista"/>
        <w:autoSpaceDE w:val="0"/>
        <w:autoSpaceDN w:val="0"/>
        <w:adjustRightInd w:val="0"/>
        <w:ind w:left="360"/>
        <w:jc w:val="both"/>
        <w:rPr>
          <w:rFonts w:ascii="Arial Narrow" w:hAnsi="Arial Narrow" w:cs="Courier New"/>
          <w:sz w:val="28"/>
          <w:szCs w:val="28"/>
        </w:rPr>
      </w:pPr>
    </w:p>
    <w:tbl>
      <w:tblPr>
        <w:tblW w:w="853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2800"/>
        <w:gridCol w:w="567"/>
        <w:gridCol w:w="567"/>
        <w:gridCol w:w="993"/>
        <w:gridCol w:w="708"/>
        <w:gridCol w:w="1134"/>
      </w:tblGrid>
      <w:tr w:rsidR="00511AFF" w:rsidTr="00511AF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CÓD.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ESPECIFICAÇÃO DO 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UNID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 xml:space="preserve">MARCA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VALOR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  <w:lang w:eastAsia="en-US"/>
              </w:rPr>
              <w:t>VALOR TOTAL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20939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BOLSA PARA TRANSPORTE DE PROJETOR COM ALÇA DE OMBRO REGULÁVEL E REMOVÍVEL. MATERIAL QUE ABSORVE CHOQUES E PROTEGE DE POEIRAS. FECHAMENTO COM VELCRO. BOLSO PRINCIPAL PARA O PROJETOR. BOLSO FRONTAL PARA ACESSÓRIOS. MEDIDAS INTERNAS: 30X26X10CM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EUROPA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360,00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20479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CABO PARA MONITOR VGA SVGA RGB  CONECTOR DB15 MACHO X DB15 MACHO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HITTO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95,00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190,00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20473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FONTE ATX COM POTENCIA MINIMA DE 200 WATTS REAIS. CONECTOR DE PLACA MAE DE 20 + 4 PINOS, 2 CONECTORES DE HD/SSD SATA, COOLER EMBUTIDO E CHAVE SELETORA DE VOLTAGEM 110/220 VOLTS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15,000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POWERX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95,00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1.425,00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20474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HD SSD DRIVER DE ARMAZENAMENTO DE DADOS , COM CAPACIDADE DE ARMAZENAMENTO MÍNIMA DE 120 GB, COM INTERFACE SATA ,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3,000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KINGSTON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390,00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1.170,00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19154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IMPRESSORA LASER MULTIFUNCIONAL (COPIADORA, SCANER E FAX). PADRÃO DE COR: MONOCROMÁTICO; MEMÓRIA: 64 MB; RESOLUÇÃO DE IMPRESSÃO: 600X600; RESOLUÇÃO DE DIGITALIZAÇÃO: 1200X1200; RESOLUÇÃO DE CÓPIA: 600X600; VELOCIDADE: 18 PPM; CAPACIDADE: 150 PÁGINAS/BANDEIJA; CICLO: 8000 PÁGINAS/MÊS; FAX: 33,6 KBPS; INTERFACE: USB E REDE; FRENTE E VERSO: AUTOMÁTICO; GARANTIA: 12 MESES.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4,000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LEXMARK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2.800,00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11.200,00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20476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TECLADO USB, PADRÃO ABNT 2, NA COR PRETA, COMPATIVEL COM TODAS AS VERSÕES DO WINDOWS, TECLAS REBAIXADAS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19,000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C3TECH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760,00</w:t>
            </w:r>
          </w:p>
        </w:tc>
      </w:tr>
      <w:tr w:rsidR="00511AFF" w:rsidTr="00511AF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  <w:t>VALOR TOTAL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FF" w:rsidRDefault="00511AFF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eastAsia="en-US"/>
              </w:rPr>
              <w:t>15.105,00</w:t>
            </w:r>
          </w:p>
        </w:tc>
      </w:tr>
    </w:tbl>
    <w:p w:rsidR="00511AFF" w:rsidRPr="000D572A" w:rsidRDefault="00511AFF" w:rsidP="000D572A">
      <w:pPr>
        <w:pStyle w:val="PargrafodaLista"/>
        <w:autoSpaceDE w:val="0"/>
        <w:autoSpaceDN w:val="0"/>
        <w:adjustRightInd w:val="0"/>
        <w:ind w:left="360"/>
        <w:jc w:val="both"/>
        <w:rPr>
          <w:rFonts w:ascii="Arial Narrow" w:hAnsi="Arial Narrow" w:cs="Courier New"/>
          <w:sz w:val="28"/>
          <w:szCs w:val="28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SEGUNDA – DA OBRIGAÇÃO DAS PARTES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 xml:space="preserve">2.1 – </w:t>
      </w:r>
      <w:r w:rsidRPr="008713C3">
        <w:rPr>
          <w:rFonts w:ascii="Arial Narrow" w:hAnsi="Arial Narrow" w:cs="Courier New"/>
        </w:rPr>
        <w:t xml:space="preserve">Além das obrigações resultantes da observância da Lei Federal nº. 8.666/93 são obrigações da </w:t>
      </w:r>
      <w:r w:rsidRPr="008713C3">
        <w:rPr>
          <w:rFonts w:ascii="Arial Narrow" w:hAnsi="Arial Narrow" w:cs="Courier New"/>
          <w:b/>
          <w:bCs/>
        </w:rPr>
        <w:t>CONTRATADA</w:t>
      </w:r>
      <w:r w:rsidRPr="008713C3">
        <w:rPr>
          <w:rFonts w:ascii="Arial Narrow" w:hAnsi="Arial Narrow" w:cs="Courier New"/>
        </w:rPr>
        <w:t>: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a)</w:t>
      </w:r>
      <w:r w:rsidRPr="008713C3">
        <w:rPr>
          <w:rFonts w:ascii="Arial Narrow" w:hAnsi="Arial Narrow" w:cs="Courier New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b)</w:t>
      </w:r>
      <w:r w:rsidRPr="008713C3">
        <w:rPr>
          <w:rFonts w:ascii="Arial Narrow" w:hAnsi="Arial Narrow" w:cs="Courier New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c)</w:t>
      </w:r>
      <w:r w:rsidRPr="008713C3">
        <w:rPr>
          <w:rFonts w:ascii="Arial Narrow" w:hAnsi="Arial Narrow" w:cs="Courier New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d)</w:t>
      </w:r>
      <w:r w:rsidRPr="008713C3">
        <w:rPr>
          <w:rFonts w:ascii="Arial Narrow" w:hAnsi="Arial Narrow" w:cs="Courier New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e)</w:t>
      </w:r>
      <w:r w:rsidRPr="008713C3">
        <w:rPr>
          <w:rFonts w:ascii="Arial Narrow" w:hAnsi="Arial Narrow" w:cs="Courier New"/>
        </w:rPr>
        <w:t xml:space="preserve"> Efetuar o fornecimento dentro das especificações e/ou condições constantes na proposta apresentada, devidamente aprovado pelo Fiscal do contrato da CONTRATANTE;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 xml:space="preserve">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</w:rPr>
        <w:t>f)</w:t>
      </w:r>
      <w:r w:rsidRPr="008713C3">
        <w:rPr>
          <w:rFonts w:ascii="Arial Narrow" w:hAnsi="Arial Narrow" w:cs="Courier New"/>
        </w:rPr>
        <w:t xml:space="preserve"> Executar diretamente o contrato, sem transferência de responsabilidades ou subcontratações não autorizadas pela </w:t>
      </w:r>
      <w:r w:rsidRPr="008713C3">
        <w:rPr>
          <w:rFonts w:ascii="Arial Narrow" w:hAnsi="Arial Narrow" w:cs="Courier New"/>
          <w:b/>
          <w:bCs/>
        </w:rPr>
        <w:t>CONTRATANTE;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g)</w:t>
      </w:r>
      <w:r w:rsidRPr="008713C3">
        <w:rPr>
          <w:rFonts w:ascii="Arial Narrow" w:hAnsi="Arial Narrow" w:cs="Courier New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8713C3">
        <w:rPr>
          <w:rFonts w:ascii="Arial Narrow" w:hAnsi="Arial Narrow" w:cs="Courier New"/>
          <w:b/>
          <w:bCs/>
        </w:rPr>
        <w:t xml:space="preserve">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lastRenderedPageBreak/>
        <w:t>h)</w:t>
      </w:r>
      <w:r w:rsidRPr="008713C3">
        <w:rPr>
          <w:rFonts w:ascii="Arial Narrow" w:hAnsi="Arial Narrow" w:cs="Courier New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i)</w:t>
      </w:r>
      <w:r w:rsidRPr="008713C3">
        <w:rPr>
          <w:rFonts w:ascii="Arial Narrow" w:hAnsi="Arial Narrow" w:cs="Courier New"/>
        </w:rPr>
        <w:t xml:space="preserve"> Substituir qualquer produto que a CONTRATANTE considerar que não atenda às especificações técnicas exigidas na proposta de preço e contrato;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j)</w:t>
      </w:r>
      <w:r w:rsidRPr="008713C3">
        <w:rPr>
          <w:rFonts w:ascii="Arial Narrow" w:hAnsi="Arial Narrow" w:cs="Courier New"/>
        </w:rPr>
        <w:t xml:space="preserve"> Comunicar por escrito ao fiscal do contrato, qualquer anormalidade de caráter urgente e prestar os esclarecimentos que julgar necessário;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k)</w:t>
      </w:r>
      <w:r w:rsidRPr="008713C3">
        <w:rPr>
          <w:rFonts w:ascii="Arial Narrow" w:hAnsi="Arial Narrow" w:cs="Courier New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l)</w:t>
      </w:r>
      <w:r w:rsidRPr="008713C3">
        <w:rPr>
          <w:rFonts w:ascii="Arial Narrow" w:hAnsi="Arial Narrow" w:cs="Courier New"/>
        </w:rPr>
        <w:t xml:space="preserve"> Assumir, ainda, a responsabilidade pelos encargos fiscais e comerciais resultantes deste </w:t>
      </w:r>
      <w:r w:rsidRPr="008713C3">
        <w:rPr>
          <w:rFonts w:ascii="Arial Narrow" w:hAnsi="Arial Narrow" w:cs="Courier New"/>
          <w:bCs/>
        </w:rPr>
        <w:t>Contrato;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m)</w:t>
      </w:r>
      <w:r w:rsidRPr="008713C3">
        <w:rPr>
          <w:rFonts w:ascii="Arial Narrow" w:hAnsi="Arial Narrow" w:cs="Courier New"/>
        </w:rPr>
        <w:t xml:space="preserve"> Fornecer número do telefone, fax, e-mail e responsável para contato, a fim de atender as solicitações da CONTRATANTE; 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n)</w:t>
      </w:r>
      <w:r w:rsidRPr="008713C3">
        <w:rPr>
          <w:rFonts w:ascii="Arial Narrow" w:hAnsi="Arial Narrow" w:cs="Courier New"/>
        </w:rPr>
        <w:t xml:space="preserve"> A CONTRATADA terá o prazo máximo de </w:t>
      </w:r>
      <w:r w:rsidRPr="008713C3">
        <w:rPr>
          <w:rFonts w:ascii="Arial Narrow" w:hAnsi="Arial Narrow" w:cs="Courier New"/>
          <w:b/>
        </w:rPr>
        <w:t>10 (dez) dias corridos</w:t>
      </w:r>
      <w:r w:rsidRPr="008713C3">
        <w:rPr>
          <w:rFonts w:ascii="Arial Narrow" w:hAnsi="Arial Narrow" w:cs="Courier New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8713C3">
        <w:rPr>
          <w:rFonts w:ascii="Arial Narrow" w:hAnsi="Arial Narrow" w:cs="Courier New"/>
          <w:b/>
        </w:rPr>
        <w:t xml:space="preserve">DEFERIDA </w:t>
      </w:r>
      <w:r w:rsidRPr="008713C3">
        <w:rPr>
          <w:rFonts w:ascii="Arial Narrow" w:hAnsi="Arial Narrow" w:cs="Courier New"/>
        </w:rPr>
        <w:t xml:space="preserve">pela </w:t>
      </w:r>
      <w:r w:rsidRPr="008713C3">
        <w:rPr>
          <w:rFonts w:ascii="Arial Narrow" w:hAnsi="Arial Narrow" w:cs="Courier New"/>
          <w:b/>
        </w:rPr>
        <w:t>CONTRATANTE</w:t>
      </w:r>
      <w:r w:rsidRPr="008713C3">
        <w:rPr>
          <w:rFonts w:ascii="Arial Narrow" w:hAnsi="Arial Narrow" w:cs="Courier New"/>
        </w:rPr>
        <w:t>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o)</w:t>
      </w:r>
      <w:r w:rsidRPr="008713C3">
        <w:rPr>
          <w:rFonts w:ascii="Arial Narrow" w:hAnsi="Arial Narrow" w:cs="Courier New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p)</w:t>
      </w:r>
      <w:r w:rsidRPr="008713C3">
        <w:rPr>
          <w:rFonts w:ascii="Arial Narrow" w:hAnsi="Arial Narrow" w:cs="Courier New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q)</w:t>
      </w:r>
      <w:r w:rsidRPr="008713C3">
        <w:rPr>
          <w:rFonts w:ascii="Arial Narrow" w:hAnsi="Arial Narrow" w:cs="Courier New"/>
        </w:rPr>
        <w:t xml:space="preserve"> Em tudo agir, segundo as diretrizes da CONTRATANTE.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2.2</w:t>
      </w:r>
      <w:r w:rsidRPr="008713C3">
        <w:rPr>
          <w:rFonts w:ascii="Arial Narrow" w:hAnsi="Arial Narrow" w:cs="Courier New"/>
        </w:rPr>
        <w:t xml:space="preserve"> </w:t>
      </w:r>
      <w:r w:rsidRPr="008713C3">
        <w:rPr>
          <w:rFonts w:ascii="Arial Narrow" w:hAnsi="Arial Narrow" w:cs="Courier New"/>
          <w:b/>
          <w:bCs/>
        </w:rPr>
        <w:t>–</w:t>
      </w:r>
      <w:r w:rsidRPr="008713C3">
        <w:rPr>
          <w:rFonts w:ascii="Arial Narrow" w:hAnsi="Arial Narrow" w:cs="Courier New"/>
        </w:rPr>
        <w:t xml:space="preserve"> Além das obrigações resultantes da observância da Lei Federal nº. 8.666/93 são obrigações da </w:t>
      </w:r>
      <w:r w:rsidRPr="008713C3">
        <w:rPr>
          <w:rFonts w:ascii="Arial Narrow" w:hAnsi="Arial Narrow" w:cs="Courier New"/>
          <w:b/>
          <w:bCs/>
        </w:rPr>
        <w:t>CONTRATANTE</w:t>
      </w:r>
      <w:r w:rsidRPr="008713C3">
        <w:rPr>
          <w:rFonts w:ascii="Arial Narrow" w:hAnsi="Arial Narrow" w:cs="Courier New"/>
        </w:rPr>
        <w:t>: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a)</w:t>
      </w:r>
      <w:r w:rsidRPr="008713C3">
        <w:rPr>
          <w:rFonts w:ascii="Arial Narrow" w:hAnsi="Arial Narrow" w:cs="Courier New"/>
        </w:rPr>
        <w:t xml:space="preserve"> Prestar à CONTRATADA todas as informações necessárias, quando solicitadas por escrito;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b)</w:t>
      </w:r>
      <w:r w:rsidRPr="008713C3">
        <w:rPr>
          <w:rFonts w:ascii="Arial Narrow" w:hAnsi="Arial Narrow" w:cs="Courier New"/>
        </w:rPr>
        <w:t xml:space="preserve"> Acompanhar e fiscalizar a execução do contrato através de Departamento de Gestão das Atas e Contratos Administrativos;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c)</w:t>
      </w:r>
      <w:r w:rsidRPr="008713C3">
        <w:rPr>
          <w:rFonts w:ascii="Arial Narrow" w:hAnsi="Arial Narrow" w:cs="Courier New"/>
        </w:rPr>
        <w:t xml:space="preserve"> Efetuar, os pagamentos previstos e acordados, mediante apresentação das Notas Fiscais Eletrônicas/Faturas devidamente atestadas;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d)</w:t>
      </w:r>
      <w:r w:rsidRPr="008713C3">
        <w:rPr>
          <w:rFonts w:ascii="Arial Narrow" w:hAnsi="Arial Narrow" w:cs="Courier New"/>
        </w:rPr>
        <w:t xml:space="preserve"> Permitir o acesso de funcionários da </w:t>
      </w:r>
      <w:r w:rsidRPr="008713C3">
        <w:rPr>
          <w:rFonts w:ascii="Arial Narrow" w:hAnsi="Arial Narrow" w:cs="Courier New"/>
          <w:b/>
          <w:bCs/>
        </w:rPr>
        <w:t xml:space="preserve">CONTRATADA </w:t>
      </w:r>
      <w:r w:rsidRPr="008713C3">
        <w:rPr>
          <w:rFonts w:ascii="Arial Narrow" w:hAnsi="Arial Narrow" w:cs="Courier New"/>
        </w:rPr>
        <w:t xml:space="preserve">nas dependências do Paço Municipal, para a entrega das Notas Fiscais Eletrônicas/Recibos/Faturas;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e)</w:t>
      </w:r>
      <w:r w:rsidRPr="008713C3">
        <w:rPr>
          <w:rFonts w:ascii="Arial Narrow" w:hAnsi="Arial Narrow" w:cs="Courier New"/>
        </w:rPr>
        <w:t xml:space="preserve"> Impedir que terceiros executem o fornecimento objeto deste </w:t>
      </w:r>
      <w:r w:rsidRPr="008713C3">
        <w:rPr>
          <w:rFonts w:ascii="Arial Narrow" w:hAnsi="Arial Narrow" w:cs="Courier New"/>
          <w:bCs/>
        </w:rPr>
        <w:t>Contrato;</w:t>
      </w:r>
      <w:r w:rsidRPr="008713C3">
        <w:rPr>
          <w:rFonts w:ascii="Arial Narrow" w:hAnsi="Arial Narrow" w:cs="Courier New"/>
          <w:b/>
          <w:bCs/>
        </w:rPr>
        <w:t xml:space="preserve">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f)</w:t>
      </w:r>
      <w:r w:rsidRPr="008713C3">
        <w:rPr>
          <w:rFonts w:ascii="Arial Narrow" w:hAnsi="Arial Narrow" w:cs="Courier New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405911" w:rsidRPr="008713C3" w:rsidRDefault="00405911" w:rsidP="00405911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g)</w:t>
      </w:r>
      <w:r w:rsidRPr="008713C3">
        <w:rPr>
          <w:rFonts w:ascii="Arial Narrow" w:hAnsi="Arial Narrow" w:cs="Courier New"/>
        </w:rPr>
        <w:t xml:space="preserve"> Comunicar, oficialmente, à </w:t>
      </w:r>
      <w:r w:rsidRPr="008713C3">
        <w:rPr>
          <w:rFonts w:ascii="Arial Narrow" w:hAnsi="Arial Narrow" w:cs="Courier New"/>
          <w:b/>
          <w:bCs/>
        </w:rPr>
        <w:t xml:space="preserve">CONTRATADA </w:t>
      </w:r>
      <w:r w:rsidRPr="008713C3">
        <w:rPr>
          <w:rFonts w:ascii="Arial Narrow" w:hAnsi="Arial Narrow" w:cs="Courier New"/>
        </w:rPr>
        <w:t>quaisquer falhas ocorridas, consideradas de natureza grave;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</w:rPr>
        <w:t>h)</w:t>
      </w:r>
      <w:r w:rsidRPr="008713C3">
        <w:rPr>
          <w:rFonts w:ascii="Arial Narrow" w:hAnsi="Arial Narrow" w:cs="Courier New"/>
        </w:rPr>
        <w:t xml:space="preserve"> Cumprir e fazer cumprir o disposto neste contrato.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u w:val="single"/>
        </w:rPr>
      </w:pP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TERCEIRA – DAS CONDIÇÕES DE RECEBIMENTO E ACEITAÇÃO DOS PRODUTOS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 xml:space="preserve">3.1 – </w:t>
      </w:r>
      <w:r w:rsidRPr="008713C3">
        <w:rPr>
          <w:rFonts w:ascii="Arial Narrow" w:hAnsi="Arial Narrow"/>
        </w:rPr>
        <w:t>Todo e qualquer custo referente a transporte e entrega dos objetos é de única e exclusiva responsabilidade do licitante vencedor.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>3.2 – O fornecimento dos produtos será acompanhado e fiscalizado por servidor da CONTRATANTE, através da Secretaria solicitante.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>3.3 –</w:t>
      </w:r>
      <w:r w:rsidRPr="008713C3">
        <w:rPr>
          <w:rFonts w:ascii="Arial Narrow" w:hAnsi="Arial Narrow" w:cs="Courier New"/>
          <w:b/>
          <w:bCs/>
        </w:rPr>
        <w:t xml:space="preserve"> </w:t>
      </w:r>
      <w:r w:rsidRPr="008713C3">
        <w:rPr>
          <w:rFonts w:ascii="Arial Narrow" w:hAnsi="Arial Narrow" w:cs="Courier New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>3.4 –</w:t>
      </w:r>
      <w:r w:rsidRPr="008713C3">
        <w:rPr>
          <w:rFonts w:ascii="Arial Narrow" w:hAnsi="Arial Narrow" w:cs="Courier New"/>
          <w:b/>
          <w:bCs/>
        </w:rPr>
        <w:t xml:space="preserve"> </w:t>
      </w:r>
      <w:r w:rsidRPr="008713C3">
        <w:rPr>
          <w:rFonts w:ascii="Arial Narrow" w:hAnsi="Arial Narrow" w:cs="Courier New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8713C3">
        <w:rPr>
          <w:rFonts w:ascii="Arial Narrow" w:hAnsi="Arial Narrow"/>
        </w:rPr>
        <w:t xml:space="preserve">3.5. Os equipamentos e materiais deverão ser novos de primeira linha com </w:t>
      </w:r>
      <w:r w:rsidRPr="008713C3">
        <w:rPr>
          <w:rFonts w:ascii="Arial Narrow" w:hAnsi="Arial Narrow" w:cs="Tahoma"/>
        </w:rPr>
        <w:t xml:space="preserve">garantia mínima exigida fixada em </w:t>
      </w:r>
      <w:r w:rsidRPr="008713C3">
        <w:rPr>
          <w:rFonts w:ascii="Arial Narrow" w:hAnsi="Arial Narrow" w:cs="Tahoma"/>
          <w:b/>
        </w:rPr>
        <w:t>12 (doze)</w:t>
      </w:r>
      <w:r w:rsidRPr="008713C3">
        <w:rPr>
          <w:rFonts w:ascii="Arial Narrow" w:hAnsi="Arial Narrow" w:cs="Tahoma"/>
        </w:rPr>
        <w:t xml:space="preserve"> meses, pela CONTRATADA, contados a partir da data de recebimento.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8713C3">
        <w:rPr>
          <w:rFonts w:ascii="Arial Narrow" w:hAnsi="Arial Narrow" w:cs="Tahoma"/>
        </w:rPr>
        <w:t xml:space="preserve">3.6. A garantia ora citada no item </w:t>
      </w:r>
      <w:r w:rsidRPr="008713C3">
        <w:rPr>
          <w:rFonts w:ascii="Arial Narrow" w:hAnsi="Arial Narrow" w:cs="Tahoma"/>
          <w:b/>
        </w:rPr>
        <w:t>3.5</w:t>
      </w:r>
      <w:r w:rsidRPr="008713C3">
        <w:rPr>
          <w:rFonts w:ascii="Arial Narrow" w:hAnsi="Arial Narrow" w:cs="Tahoma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  <w:b/>
        </w:rPr>
      </w:pPr>
      <w:r w:rsidRPr="008713C3">
        <w:rPr>
          <w:rFonts w:ascii="Arial Narrow" w:hAnsi="Arial Narrow" w:cs="Tahoma"/>
          <w:b/>
        </w:rPr>
        <w:t>3.7 Os equipamentos e materiais deverão ser entregues nos locais indicado pelas Secretarias solicitantes,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8713C3">
        <w:rPr>
          <w:rFonts w:ascii="Arial Narrow" w:hAnsi="Arial Narrow" w:cs="Tahoma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</w:rPr>
      </w:pPr>
      <w:r w:rsidRPr="008713C3">
        <w:rPr>
          <w:rFonts w:ascii="Arial Narrow" w:hAnsi="Arial Narrow" w:cs="Tahoma"/>
        </w:rPr>
        <w:t xml:space="preserve">3.8.1. Durante o prazo de vigência da garantia, a contratada deverá executar toda manutenção preventiva e corretiva necessárias, a fim de manter os produtos em perfeitas </w:t>
      </w:r>
      <w:r w:rsidRPr="008713C3">
        <w:rPr>
          <w:rFonts w:ascii="Arial Narrow" w:hAnsi="Arial Narrow" w:cs="Tahoma"/>
        </w:rPr>
        <w:lastRenderedPageBreak/>
        <w:t>condições de uso e funcionamento ininterruptamente, sem ônus para o contratante, nos termos deste contrato.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</w:rPr>
      </w:pPr>
      <w:r w:rsidRPr="008713C3">
        <w:rPr>
          <w:rFonts w:ascii="Arial Narrow" w:hAnsi="Arial Narrow" w:cs="Tahoma"/>
        </w:rPr>
        <w:t xml:space="preserve">3.8.2. Todas as despesas com testes, ensaios, </w:t>
      </w:r>
      <w:proofErr w:type="spellStart"/>
      <w:r w:rsidRPr="008713C3">
        <w:rPr>
          <w:rFonts w:ascii="Arial Narrow" w:hAnsi="Arial Narrow" w:cs="Tahoma"/>
        </w:rPr>
        <w:t>reinspeção</w:t>
      </w:r>
      <w:proofErr w:type="spellEnd"/>
      <w:r w:rsidRPr="008713C3">
        <w:rPr>
          <w:rFonts w:ascii="Arial Narrow" w:hAnsi="Arial Narrow" w:cs="Tahoma"/>
        </w:rPr>
        <w:t xml:space="preserve"> e demais despesas que recaiam sobre os equipamentos, enviados para o conserto ou para substituição que estejam cobertos pela garantia serão suportados </w:t>
      </w:r>
      <w:proofErr w:type="spellStart"/>
      <w:r w:rsidRPr="008713C3">
        <w:rPr>
          <w:rFonts w:ascii="Arial Narrow" w:hAnsi="Arial Narrow" w:cs="Tahoma"/>
        </w:rPr>
        <w:t>pela</w:t>
      </w:r>
      <w:proofErr w:type="spellEnd"/>
      <w:r w:rsidRPr="008713C3">
        <w:rPr>
          <w:rFonts w:ascii="Arial Narrow" w:hAnsi="Arial Narrow" w:cs="Tahoma"/>
        </w:rPr>
        <w:t xml:space="preserve"> contratada.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</w:rPr>
      </w:pPr>
      <w:r w:rsidRPr="008713C3">
        <w:rPr>
          <w:rFonts w:ascii="Arial Narrow" w:hAnsi="Arial Narrow" w:cs="Tahoma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Tahoma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/>
        </w:rPr>
      </w:pPr>
      <w:r w:rsidRPr="008713C3">
        <w:rPr>
          <w:rFonts w:ascii="Arial Narrow" w:hAnsi="Arial Narrow" w:cs="Tahoma"/>
        </w:rPr>
        <w:t>3</w:t>
      </w:r>
      <w:r w:rsidRPr="008713C3">
        <w:rPr>
          <w:rFonts w:ascii="Arial Narrow" w:hAnsi="Arial Narrow" w:cs="Cambria Math"/>
        </w:rPr>
        <w:t xml:space="preserve">.8.4. </w:t>
      </w:r>
      <w:r w:rsidRPr="008713C3">
        <w:rPr>
          <w:rFonts w:ascii="Arial Narrow" w:hAnsi="Arial Narrow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8713C3">
        <w:rPr>
          <w:rFonts w:ascii="Arial Narrow" w:hAnsi="Arial Narrow"/>
          <w:b/>
        </w:rPr>
        <w:t>05 (cinco) dias úteis</w:t>
      </w:r>
      <w:r w:rsidRPr="008713C3">
        <w:rPr>
          <w:rFonts w:ascii="Arial Narrow" w:hAnsi="Arial Narrow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David"/>
        </w:rPr>
      </w:pPr>
      <w:r w:rsidRPr="008713C3">
        <w:rPr>
          <w:rFonts w:ascii="Arial Narrow" w:hAnsi="Arial Narrow" w:cs="Courier New"/>
        </w:rPr>
        <w:t xml:space="preserve">3.9. A CONTRATADA ficará obrigada a trocar os equipamentos e materiais que vierem a ser recusados no prazo máximo de </w:t>
      </w:r>
      <w:r w:rsidRPr="008713C3">
        <w:rPr>
          <w:rFonts w:ascii="Arial Narrow" w:hAnsi="Arial Narrow" w:cs="Courier New"/>
          <w:b/>
        </w:rPr>
        <w:t>05 (cinco) dias úteis</w:t>
      </w:r>
      <w:r w:rsidRPr="008713C3">
        <w:rPr>
          <w:rFonts w:ascii="Arial Narrow" w:hAnsi="Arial Narrow" w:cs="Courier New"/>
        </w:rPr>
        <w:t xml:space="preserve">, </w:t>
      </w:r>
      <w:r w:rsidRPr="008713C3">
        <w:rPr>
          <w:rFonts w:ascii="Arial Narrow" w:hAnsi="Arial Narrow" w:cs="David"/>
        </w:rPr>
        <w:t>sem qualquer custo ou ônus para a CONTRATANTE.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 xml:space="preserve">3.10. A CONTRATADA ficará obrigada a aceitar, nas mesmas condições deste edital, os acréscimos ou supressões que se fizerem necessários até </w:t>
      </w:r>
      <w:r w:rsidRPr="008713C3">
        <w:rPr>
          <w:rFonts w:ascii="Arial Narrow" w:hAnsi="Arial Narrow" w:cs="Courier New"/>
          <w:b/>
        </w:rPr>
        <w:t>25% (vinte e cinco por cento)</w:t>
      </w:r>
      <w:r w:rsidRPr="008713C3">
        <w:rPr>
          <w:rFonts w:ascii="Arial Narrow" w:hAnsi="Arial Narrow" w:cs="Courier New"/>
        </w:rPr>
        <w:t xml:space="preserve"> do valor inicial atualizado do objeto adjudicado, devendo supressões acima desse limite ser resultantes de acordo entre as partes.</w:t>
      </w:r>
    </w:p>
    <w:p w:rsidR="00405911" w:rsidRPr="008713C3" w:rsidRDefault="00405911" w:rsidP="00405911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u w:val="single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8713C3">
        <w:rPr>
          <w:rFonts w:ascii="Arial Narrow" w:hAnsi="Arial Narrow" w:cs="Courier New"/>
          <w:bCs/>
        </w:rPr>
        <w:t xml:space="preserve">3.11. </w:t>
      </w:r>
      <w:r w:rsidRPr="008713C3">
        <w:rPr>
          <w:rFonts w:ascii="Arial Narrow" w:hAnsi="Arial Narrow"/>
          <w:bCs/>
        </w:rPr>
        <w:t xml:space="preserve">A (s) licitante (s) vencedor (as) deverão emitir </w:t>
      </w:r>
      <w:r w:rsidRPr="008713C3">
        <w:rPr>
          <w:rFonts w:ascii="Arial Narrow" w:hAnsi="Arial Narrow"/>
          <w:b/>
          <w:bCs/>
        </w:rPr>
        <w:t>Nota Fiscal Eletrônica</w:t>
      </w:r>
      <w:r w:rsidRPr="008713C3">
        <w:rPr>
          <w:rFonts w:ascii="Arial Narrow" w:hAnsi="Arial Narrow"/>
          <w:bCs/>
        </w:rPr>
        <w:t xml:space="preserve"> tendo em vista a incidência de ICMS sobre os produtos, pois não serão pagas notas ficais que não atendam ao disposto </w:t>
      </w:r>
      <w:r w:rsidRPr="008713C3">
        <w:rPr>
          <w:rFonts w:ascii="Arial Narrow" w:hAnsi="Arial Narrow"/>
          <w:b/>
          <w:bCs/>
        </w:rPr>
        <w:t>no Protocolo ICMS 42/2009</w:t>
      </w:r>
      <w:r w:rsidRPr="008713C3">
        <w:rPr>
          <w:rFonts w:ascii="Arial Narrow" w:hAnsi="Arial Narrow"/>
          <w:bCs/>
        </w:rPr>
        <w:t>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>3.13 - Aplica-se a este contrato o Código de Defesa do Consumidor.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QUARTA - DO VALOR E CONDIÇÕES DE PAGAMENTO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4.1 –</w:t>
      </w:r>
      <w:r w:rsidRPr="008713C3">
        <w:rPr>
          <w:rFonts w:ascii="Arial Narrow" w:hAnsi="Arial Narrow" w:cs="Courier New"/>
        </w:rPr>
        <w:t xml:space="preserve"> O valor global do fornecimento, ora contratado é de R$ </w:t>
      </w:r>
      <w:r w:rsidR="00511AFF" w:rsidRPr="008713C3">
        <w:rPr>
          <w:rFonts w:ascii="Arial Narrow" w:eastAsiaTheme="minorHAnsi" w:hAnsi="Arial Narrow" w:cs="Tahoma"/>
          <w:b/>
          <w:bCs/>
          <w:color w:val="000000"/>
          <w:lang w:eastAsia="en-US"/>
        </w:rPr>
        <w:t>15.105,00</w:t>
      </w:r>
      <w:r w:rsidRPr="008713C3">
        <w:rPr>
          <w:rFonts w:ascii="Arial Narrow" w:hAnsi="Arial Narrow" w:cs="Courier New"/>
        </w:rPr>
        <w:t xml:space="preserve"> (</w:t>
      </w:r>
      <w:r w:rsidR="008713C3" w:rsidRPr="008713C3">
        <w:rPr>
          <w:rFonts w:ascii="Arial Narrow" w:hAnsi="Arial Narrow" w:cs="Courier New"/>
        </w:rPr>
        <w:t>quinze mil, cento e cinco reais</w:t>
      </w:r>
      <w:r w:rsidRPr="008713C3">
        <w:rPr>
          <w:rFonts w:ascii="Arial Narrow" w:hAnsi="Arial Narrow" w:cs="Courier New"/>
        </w:rPr>
        <w:t>).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lastRenderedPageBreak/>
        <w:t>4.2 –</w:t>
      </w:r>
      <w:r w:rsidRPr="008713C3">
        <w:rPr>
          <w:rFonts w:ascii="Arial Narrow" w:hAnsi="Arial Narrow" w:cs="Courier New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4.3 –</w:t>
      </w:r>
      <w:r w:rsidRPr="008713C3">
        <w:rPr>
          <w:rFonts w:ascii="Arial Narrow" w:hAnsi="Arial Narrow" w:cs="Courier New"/>
        </w:rPr>
        <w:t xml:space="preserve"> O pagamento será efetuado em até 30 (trinta) dias contados da apresentação da Nota Fiscal Eletrônica (</w:t>
      </w:r>
      <w:proofErr w:type="spellStart"/>
      <w:r w:rsidRPr="008713C3">
        <w:rPr>
          <w:rFonts w:ascii="Arial Narrow" w:hAnsi="Arial Narrow" w:cs="Courier New"/>
        </w:rPr>
        <w:t>NFe</w:t>
      </w:r>
      <w:proofErr w:type="spellEnd"/>
      <w:r w:rsidRPr="008713C3">
        <w:rPr>
          <w:rFonts w:ascii="Arial Narrow" w:hAnsi="Arial Narrow" w:cs="Courier New"/>
        </w:rPr>
        <w:t>), devidamente conferida pelo Departamento de Gestão das Atas e Contratos Administrativos.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4.4 –</w:t>
      </w:r>
      <w:r w:rsidRPr="008713C3">
        <w:rPr>
          <w:rFonts w:ascii="Arial Narrow" w:hAnsi="Arial Narrow" w:cs="Courier New"/>
        </w:rPr>
        <w:t xml:space="preserve"> A Nota Fiscal Eletrônica (</w:t>
      </w:r>
      <w:proofErr w:type="spellStart"/>
      <w:r w:rsidRPr="008713C3">
        <w:rPr>
          <w:rFonts w:ascii="Arial Narrow" w:hAnsi="Arial Narrow" w:cs="Courier New"/>
        </w:rPr>
        <w:t>NFe</w:t>
      </w:r>
      <w:proofErr w:type="spellEnd"/>
      <w:r w:rsidRPr="008713C3">
        <w:rPr>
          <w:rFonts w:ascii="Arial Narrow" w:hAnsi="Arial Narrow" w:cs="Courier New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4.5 –</w:t>
      </w:r>
      <w:r w:rsidRPr="008713C3">
        <w:rPr>
          <w:rFonts w:ascii="Arial Narrow" w:hAnsi="Arial Narrow" w:cs="Courier New"/>
        </w:rPr>
        <w:t xml:space="preserve"> Em caso de devolução da Nota Fiscal Eletrônica (</w:t>
      </w:r>
      <w:proofErr w:type="spellStart"/>
      <w:r w:rsidRPr="008713C3">
        <w:rPr>
          <w:rFonts w:ascii="Arial Narrow" w:hAnsi="Arial Narrow" w:cs="Courier New"/>
        </w:rPr>
        <w:t>NFe</w:t>
      </w:r>
      <w:proofErr w:type="spellEnd"/>
      <w:r w:rsidRPr="008713C3">
        <w:rPr>
          <w:rFonts w:ascii="Arial Narrow" w:hAnsi="Arial Narrow" w:cs="Courier New"/>
        </w:rPr>
        <w:t>) para correção, o prazo para pagamento passará a fluir após a sua reapresentação.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4.6 –</w:t>
      </w:r>
      <w:r w:rsidRPr="008713C3">
        <w:rPr>
          <w:rFonts w:ascii="Arial Narrow" w:hAnsi="Arial Narrow" w:cs="Courier New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8713C3">
        <w:rPr>
          <w:rFonts w:ascii="Arial Narrow" w:hAnsi="Arial Narrow" w:cs="Courier New"/>
          <w:b/>
          <w:bCs/>
        </w:rPr>
        <w:t xml:space="preserve">INSS, CNDT </w:t>
      </w:r>
      <w:r w:rsidRPr="008713C3">
        <w:rPr>
          <w:rFonts w:ascii="Arial Narrow" w:hAnsi="Arial Narrow" w:cs="Courier New"/>
        </w:rPr>
        <w:t xml:space="preserve">e com o </w:t>
      </w:r>
      <w:r w:rsidRPr="008713C3">
        <w:rPr>
          <w:rFonts w:ascii="Arial Narrow" w:hAnsi="Arial Narrow" w:cs="Courier New"/>
          <w:b/>
          <w:bCs/>
        </w:rPr>
        <w:t>FGTS</w:t>
      </w:r>
      <w:r w:rsidRPr="008713C3">
        <w:rPr>
          <w:rFonts w:ascii="Arial Narrow" w:hAnsi="Arial Narrow" w:cs="Courier New"/>
        </w:rPr>
        <w:t>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  <w:shd w:val="clear" w:color="auto" w:fill="FFFFFF"/>
        </w:rPr>
        <w:t>CLÁUSULA QUINTA - DO PREÇO E DO REAJUSTE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5.1</w:t>
      </w:r>
      <w:r w:rsidRPr="008713C3">
        <w:rPr>
          <w:rFonts w:ascii="Arial Narrow" w:hAnsi="Arial Narrow" w:cs="Courier New"/>
        </w:rPr>
        <w:t xml:space="preserve"> </w:t>
      </w:r>
      <w:r w:rsidRPr="008713C3">
        <w:rPr>
          <w:rFonts w:ascii="Arial Narrow" w:hAnsi="Arial Narrow" w:cs="Courier New"/>
          <w:b/>
          <w:bCs/>
        </w:rPr>
        <w:t>–</w:t>
      </w:r>
      <w:r w:rsidRPr="008713C3">
        <w:rPr>
          <w:rFonts w:ascii="Arial Narrow" w:hAnsi="Arial Narrow" w:cs="Courier New"/>
        </w:rPr>
        <w:t xml:space="preserve"> Os preços deverão ser expressos em reais e fixo e irreajustável.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 xml:space="preserve">5.2 – </w:t>
      </w:r>
      <w:r w:rsidRPr="008713C3">
        <w:rPr>
          <w:rFonts w:ascii="Arial Narrow" w:hAnsi="Arial Narrow" w:cs="Courier New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 xml:space="preserve">5.2.1 – </w:t>
      </w:r>
      <w:r w:rsidRPr="008713C3">
        <w:rPr>
          <w:rFonts w:ascii="Arial Narrow" w:hAnsi="Arial Narrow" w:cs="Courier New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5.2.2 –</w:t>
      </w:r>
      <w:r w:rsidRPr="008713C3">
        <w:rPr>
          <w:rFonts w:ascii="Arial Narrow" w:hAnsi="Arial Narrow" w:cs="Courier New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405911" w:rsidRPr="008713C3" w:rsidRDefault="00405911" w:rsidP="0040591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u w:val="single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SEXTA - DOS PRAZOS</w:t>
      </w:r>
    </w:p>
    <w:p w:rsidR="00405911" w:rsidRPr="008713C3" w:rsidRDefault="00405911" w:rsidP="00405911">
      <w:pPr>
        <w:autoSpaceDE w:val="0"/>
        <w:autoSpaceDN w:val="0"/>
        <w:adjustRightInd w:val="0"/>
        <w:rPr>
          <w:rFonts w:ascii="Arial Narrow" w:hAnsi="Arial Narrow" w:cs="Symbol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 xml:space="preserve">6.1 </w:t>
      </w:r>
      <w:r w:rsidRPr="008713C3">
        <w:rPr>
          <w:rFonts w:ascii="Arial Narrow" w:hAnsi="Arial Narrow" w:cs="Courier New"/>
        </w:rPr>
        <w:t xml:space="preserve">– O prazo para fornecimento dos equipamentos e materiais contratados será de </w:t>
      </w:r>
      <w:r w:rsidRPr="008713C3">
        <w:rPr>
          <w:rFonts w:ascii="Arial Narrow" w:hAnsi="Arial Narrow" w:cs="Courier New"/>
          <w:b/>
        </w:rPr>
        <w:t>10 (dez) dias corridos,</w:t>
      </w:r>
      <w:r w:rsidRPr="008713C3">
        <w:rPr>
          <w:rFonts w:ascii="Arial Narrow" w:hAnsi="Arial Narrow" w:cs="Courier New"/>
        </w:rPr>
        <w:t xml:space="preserve"> para fornecer os equipamentos e materiais licitados, contados a partir da data de emissão da requisição emitida por parte do município, solicitando os equipamentos, prazo esse que poderá ser prorrogado deste que haja motivação por parte da CONTRATADA e sendo </w:t>
      </w:r>
      <w:r w:rsidRPr="008713C3">
        <w:rPr>
          <w:rFonts w:ascii="Arial Narrow" w:hAnsi="Arial Narrow" w:cs="Courier New"/>
          <w:b/>
        </w:rPr>
        <w:t xml:space="preserve">DEFERIDA </w:t>
      </w:r>
      <w:r w:rsidRPr="008713C3">
        <w:rPr>
          <w:rFonts w:ascii="Arial Narrow" w:hAnsi="Arial Narrow" w:cs="Courier New"/>
        </w:rPr>
        <w:t xml:space="preserve">pela CONTRATANTE.  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6.2</w:t>
      </w:r>
      <w:r w:rsidRPr="008713C3">
        <w:rPr>
          <w:rFonts w:ascii="Arial Narrow" w:hAnsi="Arial Narrow" w:cs="Courier New"/>
        </w:rPr>
        <w:t xml:space="preserve"> - O prazo de vigência deste contrato é até </w:t>
      </w:r>
      <w:r w:rsidR="00511AFF" w:rsidRPr="008713C3">
        <w:rPr>
          <w:rFonts w:ascii="Arial Narrow" w:hAnsi="Arial Narrow" w:cs="Courier New"/>
          <w:b/>
          <w:bCs/>
        </w:rPr>
        <w:t>12</w:t>
      </w:r>
      <w:r w:rsidRPr="008713C3">
        <w:rPr>
          <w:rFonts w:ascii="Arial Narrow" w:hAnsi="Arial Narrow" w:cs="Courier New"/>
          <w:b/>
          <w:bCs/>
        </w:rPr>
        <w:t xml:space="preserve"> </w:t>
      </w:r>
      <w:r w:rsidR="00511AFF" w:rsidRPr="008713C3">
        <w:rPr>
          <w:rFonts w:ascii="Arial Narrow" w:hAnsi="Arial Narrow" w:cs="Courier New"/>
          <w:b/>
          <w:bCs/>
        </w:rPr>
        <w:t>meses</w:t>
      </w:r>
      <w:r w:rsidRPr="008713C3">
        <w:rPr>
          <w:rFonts w:ascii="Arial Narrow" w:hAnsi="Arial Narrow" w:cs="Courier New"/>
          <w:b/>
          <w:bCs/>
        </w:rPr>
        <w:t>,</w:t>
      </w:r>
      <w:r w:rsidRPr="008713C3">
        <w:rPr>
          <w:rFonts w:ascii="Arial Narrow" w:hAnsi="Arial Narrow" w:cs="Courier New"/>
        </w:rPr>
        <w:t xml:space="preserve"> contados da assinatura do presente instrumento, podendo ser prorrogado mediante acordo entre as partes e nos termos da Lei Federal nº. 8.666/93.  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SÉTIMA – DOS RECURSOS ORÇAMENTÁRIOS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7.1 –</w:t>
      </w:r>
      <w:r w:rsidRPr="008713C3">
        <w:rPr>
          <w:rFonts w:ascii="Arial Narrow" w:hAnsi="Arial Narrow" w:cs="Courier New"/>
        </w:rPr>
        <w:t xml:space="preserve"> As despesas decorrentes da execução do objeto da presente licitação correrão a cargo da seguinte dotação orçamentária:</w:t>
      </w:r>
    </w:p>
    <w:p w:rsidR="00405911" w:rsidRDefault="00405911" w:rsidP="0040591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1  PREFEITURA MUNICIPAL DE IGUATEMI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03  SECRETARIA MUNICIPAL DE ADMINISTRAÇÃO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03.01  SECRETARIA MUNICIPAL DE ADMINISTRAÇÃO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04.122.0300-2.002  MANUTENÇÃO DAS ATIVIDADES DA SECRETARIA MUNICIPAL DE ADMINISTRAÇÃO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0.1.00-000     /     FICHA: 034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R$ 555,00 (quinhentos e cinquenta e cinco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4  FUNDO MUNICIPAL DE SAÚDE - FMS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  SECRETARIA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09.02  FUNDO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10.301.0702-2.080  OPERACIONALIZAÇÃO DO PMAQ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0.1.14-009     /     FICHA: 482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R$ 1.820,00 (um mil e oitocentos e vinte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4  FUNDO MUNICIPAL DE SAÚDE - FMS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  SECRETARIA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09.02  FUNDO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10.301.0705-1.028  AQUISIÇÃO DE VEÍCULO E EQUIPAMENTOS EM GERAL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4.4.90.52.00  EQUIPAMENTOS E MATERIAL PERMANENTE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0.1.14-057     /     FICHA: 496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R$ 11.200,00 (onze mil e duzentos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4  FUNDO MUNICIPAL DE SAÚDE - FMS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  SECRETARIA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09.02  FUNDO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10.302.0703-2.066  GESTÃO DO BLOCO DE MÉDIA E ALTA COMPLEXIBILIDADE - MAC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0.1.14-010     /     FICHA: 517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R$ 380,00 (trezentos e oitenta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4  FUNDO MUNICIPAL DE SAÚDE - FMS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  SECRETARIA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09.02  FUNDO MUNICIPAL DE SAÚDE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10.305.0704-2.285  DST/AIDS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0.1.14-012     /     FICHA: 554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R$ 360,00 (trezentos e sessenta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5  FUNDO MUNICIPAL DE ASSISTÊNCIA SOCIAL - FMAS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06  SECRETARIA MUNICIPAL DE ASSISTÊNCIA SOCIAL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06.03  FUNDO MUNICIPAL DE ASSISTÊNCIA SOCIAL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08.244.0601-2.031  PROTEÇÃO SOCIAL BÁSICA (PSB)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0.1.29-000     /     FICHA: 259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R$ 320,00 (trezentos e vinte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  FUNDO MUNICIPAL DE ASSISTÊNCIA SOCIAL - FMAS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06  SECRETARIA MUNICIPAL DE ASSISTÊNCIA SOCIAL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06.03  FUNDO MUNICIPAL DE ASSISTÊNCIA SOCIAL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08.244.0601-2.033  ÍNDICE DE GESTÃO DO BOLSA FAMÍLIA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0.1.29-000     /     FICHA: 275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R$ 200,00 (duzentos reais)</w:t>
            </w:r>
          </w:p>
        </w:tc>
      </w:tr>
      <w:tr w:rsidR="008713C3" w:rsidRPr="008713C3" w:rsidTr="008713C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3C3" w:rsidRPr="008713C3" w:rsidRDefault="008713C3" w:rsidP="008713C3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t>1  PREFEITURA MUNICIPAL DE IGUATEMI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05  SECRETARIA MUNICIPAL DE EDUCAÇÃO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05.01  SECRETARIA MUNICIPAL DE EDUCAÇÃO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12.364.0807-2.057  APOIO FINANCEIRO AO ENSINO SUPERIOR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3.3.90.30.00  MATERIAL DE CONSUMO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FONTE: 0.1.00-000     /     FICHA: 560</w:t>
            </w:r>
            <w:r w:rsidRPr="008713C3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R$ 270,00 (duzentos e setenta reais)</w:t>
            </w:r>
          </w:p>
        </w:tc>
      </w:tr>
    </w:tbl>
    <w:p w:rsidR="00405911" w:rsidRPr="008713C3" w:rsidRDefault="00405911" w:rsidP="004059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mbria Math"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OITAVA - DAS PENALIDADES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Symbol"/>
          <w:b/>
          <w:bCs/>
        </w:rPr>
        <w:t>8.1</w:t>
      </w:r>
      <w:r w:rsidRPr="008713C3">
        <w:rPr>
          <w:rFonts w:ascii="Arial Narrow" w:hAnsi="Arial Narrow" w:cs="Symbol"/>
          <w:b/>
        </w:rPr>
        <w:t xml:space="preserve"> –</w:t>
      </w:r>
      <w:r w:rsidRPr="008713C3">
        <w:rPr>
          <w:rFonts w:ascii="Arial Narrow" w:hAnsi="Arial Narrow" w:cs="Symbol"/>
        </w:rPr>
        <w:t xml:space="preserve"> Nos termos do art. 86 da Lei Federal nº. 8.666/93 fica estipulado o percentual de </w:t>
      </w:r>
      <w:r w:rsidRPr="008713C3">
        <w:rPr>
          <w:rFonts w:ascii="Arial Narrow" w:hAnsi="Arial Narrow" w:cs="Symbol"/>
          <w:b/>
          <w:bCs/>
        </w:rPr>
        <w:t>0,5% (meio por cento)</w:t>
      </w:r>
      <w:r w:rsidRPr="008713C3">
        <w:rPr>
          <w:rFonts w:ascii="Arial Narrow" w:hAnsi="Arial Narrow" w:cs="Symbol"/>
          <w:bCs/>
        </w:rPr>
        <w:t xml:space="preserve"> sobre o valor inadimplido, a título de multa de mora, por dia de atraso injustificado no fornecimento do objeto deste contrato, até o limite de </w:t>
      </w:r>
      <w:r w:rsidRPr="008713C3">
        <w:rPr>
          <w:rFonts w:ascii="Arial Narrow" w:hAnsi="Arial Narrow" w:cs="Symbol"/>
          <w:b/>
          <w:bCs/>
        </w:rPr>
        <w:t>10% (dez por</w:t>
      </w:r>
      <w:r w:rsidRPr="008713C3">
        <w:rPr>
          <w:rFonts w:ascii="Arial Narrow" w:hAnsi="Arial Narrow" w:cs="Symbol"/>
          <w:b/>
        </w:rPr>
        <w:t xml:space="preserve"> </w:t>
      </w:r>
      <w:r w:rsidRPr="008713C3">
        <w:rPr>
          <w:rFonts w:ascii="Arial Narrow" w:hAnsi="Arial Narrow" w:cs="Symbol"/>
          <w:b/>
          <w:bCs/>
        </w:rPr>
        <w:t>cento)</w:t>
      </w:r>
      <w:r w:rsidRPr="008713C3">
        <w:rPr>
          <w:rFonts w:ascii="Arial Narrow" w:hAnsi="Arial Narrow" w:cs="Symbol"/>
          <w:b/>
        </w:rPr>
        <w:t xml:space="preserve"> </w:t>
      </w:r>
      <w:r w:rsidRPr="008713C3">
        <w:rPr>
          <w:rFonts w:ascii="Arial Narrow" w:hAnsi="Arial Narrow" w:cs="Symbol"/>
        </w:rPr>
        <w:t xml:space="preserve">do valor empenhado. </w:t>
      </w: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</w:p>
    <w:p w:rsidR="00405911" w:rsidRPr="008713C3" w:rsidRDefault="00405911" w:rsidP="00405911">
      <w:pPr>
        <w:pStyle w:val="Corpodetexto"/>
        <w:rPr>
          <w:rFonts w:ascii="Arial Narrow" w:hAnsi="Arial Narrow" w:cs="Symbol"/>
          <w:bCs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 xml:space="preserve">8.2 – </w:t>
      </w:r>
      <w:r w:rsidRPr="008713C3">
        <w:rPr>
          <w:rFonts w:ascii="Arial Narrow" w:hAnsi="Arial Narrow" w:cs="Symbol"/>
          <w:b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405911" w:rsidRPr="008713C3" w:rsidRDefault="00405911" w:rsidP="00405911">
      <w:pPr>
        <w:pStyle w:val="Corpodetexto"/>
        <w:ind w:left="360"/>
        <w:rPr>
          <w:rFonts w:ascii="Arial Narrow" w:hAnsi="Arial Narrow" w:cs="Symbol"/>
          <w:bCs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>I</w:t>
      </w:r>
      <w:r w:rsidRPr="008713C3">
        <w:rPr>
          <w:rFonts w:ascii="Arial Narrow" w:hAnsi="Arial Narrow" w:cs="Symbol"/>
          <w:bCs/>
          <w:szCs w:val="24"/>
        </w:rPr>
        <w:t xml:space="preserve"> – advertência.</w:t>
      </w:r>
    </w:p>
    <w:p w:rsidR="00405911" w:rsidRPr="008713C3" w:rsidRDefault="00405911" w:rsidP="00405911">
      <w:pPr>
        <w:pStyle w:val="Corpodetexto"/>
        <w:ind w:left="360"/>
        <w:rPr>
          <w:rFonts w:ascii="Arial Narrow" w:hAnsi="Arial Narrow" w:cs="Symbol"/>
          <w:b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>II</w:t>
      </w:r>
      <w:r w:rsidRPr="008713C3">
        <w:rPr>
          <w:rFonts w:ascii="Arial Narrow" w:hAnsi="Arial Narrow" w:cs="Symbol"/>
          <w:bCs/>
          <w:szCs w:val="24"/>
        </w:rPr>
        <w:t xml:space="preserve"> – multa de </w:t>
      </w:r>
      <w:r w:rsidRPr="008713C3">
        <w:rPr>
          <w:rFonts w:ascii="Arial Narrow" w:hAnsi="Arial Narrow" w:cs="Symbol"/>
          <w:b/>
          <w:szCs w:val="24"/>
        </w:rPr>
        <w:t>10% (dez por cento</w:t>
      </w:r>
      <w:r w:rsidRPr="008713C3">
        <w:rPr>
          <w:rFonts w:ascii="Arial Narrow" w:hAnsi="Arial Narrow" w:cs="Symbol"/>
          <w:bCs/>
          <w:szCs w:val="24"/>
        </w:rPr>
        <w:t>) do valor do contrato</w:t>
      </w:r>
      <w:r w:rsidRPr="008713C3">
        <w:rPr>
          <w:rFonts w:ascii="Arial Narrow" w:hAnsi="Arial Narrow" w:cs="Symbol"/>
          <w:b/>
          <w:szCs w:val="24"/>
        </w:rPr>
        <w:t>.</w:t>
      </w:r>
    </w:p>
    <w:p w:rsidR="00405911" w:rsidRPr="008713C3" w:rsidRDefault="00405911" w:rsidP="00405911">
      <w:pPr>
        <w:pStyle w:val="Corpodetexto"/>
        <w:ind w:left="360"/>
        <w:rPr>
          <w:rFonts w:ascii="Arial Narrow" w:hAnsi="Arial Narrow" w:cs="Symbol"/>
          <w:bCs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>III</w:t>
      </w:r>
      <w:r w:rsidRPr="008713C3">
        <w:rPr>
          <w:rFonts w:ascii="Arial Narrow" w:hAnsi="Arial Narrow" w:cs="Symbol"/>
          <w:bCs/>
          <w:szCs w:val="24"/>
        </w:rPr>
        <w:t xml:space="preserve"> – suspensão temporária de participar de licitação e impedimento de contratar com a Administração por prazo não superior a </w:t>
      </w:r>
      <w:r w:rsidRPr="008713C3">
        <w:rPr>
          <w:rFonts w:ascii="Arial Narrow" w:hAnsi="Arial Narrow" w:cs="Symbol"/>
          <w:b/>
          <w:szCs w:val="24"/>
        </w:rPr>
        <w:t>2 (dois)</w:t>
      </w:r>
      <w:r w:rsidRPr="008713C3">
        <w:rPr>
          <w:rFonts w:ascii="Arial Narrow" w:hAnsi="Arial Narrow" w:cs="Symbol"/>
          <w:bCs/>
          <w:szCs w:val="24"/>
        </w:rPr>
        <w:t xml:space="preserve"> anos.</w:t>
      </w:r>
    </w:p>
    <w:p w:rsidR="00405911" w:rsidRPr="008713C3" w:rsidRDefault="00405911" w:rsidP="00405911">
      <w:pPr>
        <w:pStyle w:val="Corpodetexto"/>
        <w:ind w:left="360"/>
        <w:rPr>
          <w:rFonts w:ascii="Arial Narrow" w:hAnsi="Arial Narrow" w:cs="Symbol"/>
          <w:bCs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 xml:space="preserve">IV </w:t>
      </w:r>
      <w:r w:rsidRPr="008713C3">
        <w:rPr>
          <w:rFonts w:ascii="Arial Narrow" w:hAnsi="Arial Narrow" w:cs="Symbol"/>
          <w:bCs/>
          <w:szCs w:val="24"/>
        </w:rPr>
        <w:t>– declaração de inidoneidade para licitar ou contratar com a Administração Pública.</w:t>
      </w:r>
    </w:p>
    <w:p w:rsidR="00405911" w:rsidRPr="008713C3" w:rsidRDefault="00405911" w:rsidP="00405911">
      <w:pPr>
        <w:pStyle w:val="Corpodetexto"/>
        <w:ind w:left="360"/>
        <w:rPr>
          <w:rFonts w:ascii="Arial Narrow" w:hAnsi="Arial Narrow" w:cs="Symbol"/>
          <w:bCs/>
          <w:szCs w:val="24"/>
        </w:rPr>
      </w:pPr>
    </w:p>
    <w:p w:rsidR="00405911" w:rsidRPr="008713C3" w:rsidRDefault="00405911" w:rsidP="00405911">
      <w:pPr>
        <w:pStyle w:val="Corpodetexto"/>
        <w:rPr>
          <w:rFonts w:ascii="Arial Narrow" w:hAnsi="Arial Narrow" w:cs="Symbol"/>
          <w:szCs w:val="24"/>
        </w:rPr>
      </w:pPr>
      <w:r w:rsidRPr="008713C3">
        <w:rPr>
          <w:rFonts w:ascii="Arial Narrow" w:hAnsi="Arial Narrow" w:cs="Symbol"/>
          <w:b/>
          <w:bCs/>
          <w:szCs w:val="24"/>
        </w:rPr>
        <w:t>8.3</w:t>
      </w:r>
      <w:r w:rsidRPr="008713C3">
        <w:rPr>
          <w:rFonts w:ascii="Arial Narrow" w:hAnsi="Arial Narrow" w:cs="Symbol"/>
          <w:szCs w:val="24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713C3">
        <w:rPr>
          <w:rFonts w:ascii="Arial Narrow" w:hAnsi="Arial Narrow" w:cs="Symbol"/>
          <w:b/>
          <w:bCs/>
          <w:szCs w:val="24"/>
        </w:rPr>
        <w:t>5 (cinco) anos</w:t>
      </w:r>
      <w:r w:rsidRPr="008713C3">
        <w:rPr>
          <w:rFonts w:ascii="Arial Narrow" w:hAnsi="Arial Narrow" w:cs="Symbol"/>
          <w:szCs w:val="24"/>
        </w:rPr>
        <w:t>, sem prejuízo das multas previstas em edital e no contrato e das demais cominações legais.</w:t>
      </w:r>
    </w:p>
    <w:p w:rsidR="00405911" w:rsidRPr="008713C3" w:rsidRDefault="00405911" w:rsidP="00405911">
      <w:pPr>
        <w:pStyle w:val="Corpodetexto"/>
        <w:rPr>
          <w:rFonts w:ascii="Arial Narrow" w:hAnsi="Arial Narrow" w:cs="Symbol"/>
          <w:szCs w:val="24"/>
        </w:rPr>
      </w:pP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Symbol"/>
          <w:b/>
        </w:rPr>
        <w:t xml:space="preserve">8.4 – </w:t>
      </w:r>
      <w:r w:rsidRPr="008713C3">
        <w:rPr>
          <w:rFonts w:ascii="Arial Narrow" w:hAnsi="Arial Narrow" w:cs="Symbol"/>
        </w:rPr>
        <w:t xml:space="preserve">As penalidades somente poderão ser relevadas ou atenuadas pela autoridade competente aplicando-se o </w:t>
      </w:r>
      <w:r w:rsidRPr="008713C3">
        <w:rPr>
          <w:rFonts w:ascii="Arial Narrow" w:hAnsi="Arial Narrow" w:cs="Symbol"/>
          <w:bCs/>
        </w:rPr>
        <w:t>Princípio da Proporcionalidade</w:t>
      </w:r>
      <w:r w:rsidRPr="008713C3">
        <w:rPr>
          <w:rFonts w:ascii="Arial Narrow" w:hAnsi="Arial Narrow" w:cs="Symbol"/>
        </w:rPr>
        <w:t xml:space="preserve">, em razão de circunstâncias fundamentados em fatos reais e comprovados, desde que formuladas </w:t>
      </w:r>
      <w:r w:rsidRPr="008713C3">
        <w:rPr>
          <w:rFonts w:ascii="Arial Narrow" w:hAnsi="Arial Narrow" w:cs="Symbol"/>
          <w:bCs/>
        </w:rPr>
        <w:t xml:space="preserve">por escrito </w:t>
      </w:r>
      <w:r w:rsidRPr="008713C3">
        <w:rPr>
          <w:rFonts w:ascii="Arial Narrow" w:hAnsi="Arial Narrow" w:cs="Symbol"/>
        </w:rPr>
        <w:t xml:space="preserve">e no prazo máximo de </w:t>
      </w:r>
      <w:r w:rsidRPr="008713C3">
        <w:rPr>
          <w:rFonts w:ascii="Arial Narrow" w:hAnsi="Arial Narrow" w:cs="Symbol"/>
          <w:b/>
          <w:bCs/>
        </w:rPr>
        <w:t xml:space="preserve">5 (cinco) dias úteis </w:t>
      </w:r>
      <w:r w:rsidRPr="008713C3">
        <w:rPr>
          <w:rFonts w:ascii="Arial Narrow" w:hAnsi="Arial Narrow" w:cs="Symbol"/>
          <w:bCs/>
        </w:rPr>
        <w:t>da data em que for oficiada a pretensão da Administração no sentido da aplicação</w:t>
      </w:r>
      <w:r w:rsidRPr="008713C3">
        <w:rPr>
          <w:rFonts w:ascii="Arial Narrow" w:hAnsi="Arial Narrow" w:cs="Symbol"/>
        </w:rPr>
        <w:t xml:space="preserve"> da pena. </w:t>
      </w: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Symbol"/>
          <w:b/>
          <w:bCs/>
        </w:rPr>
        <w:t>8.5</w:t>
      </w:r>
      <w:r w:rsidRPr="008713C3">
        <w:rPr>
          <w:rFonts w:ascii="Arial Narrow" w:hAnsi="Arial Narrow" w:cs="Symbol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Symbol"/>
          <w:b/>
        </w:rPr>
        <w:t>8.6</w:t>
      </w:r>
      <w:r w:rsidRPr="008713C3">
        <w:rPr>
          <w:rFonts w:ascii="Arial Narrow" w:hAnsi="Arial Narrow" w:cs="Symbol"/>
        </w:rPr>
        <w:t xml:space="preserve"> – O montante de multas aplicadas a </w:t>
      </w:r>
      <w:r w:rsidRPr="008713C3">
        <w:rPr>
          <w:rFonts w:ascii="Arial Narrow" w:hAnsi="Arial Narrow" w:cs="Symbol"/>
          <w:b/>
        </w:rPr>
        <w:t>CONTATADA</w:t>
      </w:r>
      <w:r w:rsidRPr="008713C3">
        <w:rPr>
          <w:rFonts w:ascii="Arial Narrow" w:hAnsi="Arial Narrow" w:cs="Symbol"/>
        </w:rPr>
        <w:t xml:space="preserve"> não poderá ultrapassar a </w:t>
      </w:r>
      <w:r w:rsidRPr="008713C3">
        <w:rPr>
          <w:rFonts w:ascii="Arial Narrow" w:hAnsi="Arial Narrow" w:cs="Symbol"/>
          <w:b/>
        </w:rPr>
        <w:t xml:space="preserve">10% </w:t>
      </w:r>
      <w:r w:rsidRPr="008713C3">
        <w:rPr>
          <w:rFonts w:ascii="Arial Narrow" w:hAnsi="Arial Narrow" w:cs="Symbol"/>
        </w:rPr>
        <w:t xml:space="preserve">(dez por cento) do valor global Don contrato. Caso ultrapasse, o </w:t>
      </w:r>
      <w:r w:rsidRPr="008713C3">
        <w:rPr>
          <w:rFonts w:ascii="Arial Narrow" w:hAnsi="Arial Narrow" w:cs="Symbol"/>
          <w:b/>
        </w:rPr>
        <w:t xml:space="preserve">MUNICÍPIO </w:t>
      </w:r>
      <w:r w:rsidRPr="008713C3">
        <w:rPr>
          <w:rFonts w:ascii="Arial Narrow" w:hAnsi="Arial Narrow" w:cs="Symbol"/>
        </w:rPr>
        <w:t>terá o direito de rescindir o contrato mediante notificação.</w:t>
      </w: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</w:p>
    <w:p w:rsidR="00405911" w:rsidRPr="008713C3" w:rsidRDefault="00405911" w:rsidP="00405911">
      <w:pPr>
        <w:jc w:val="both"/>
        <w:rPr>
          <w:rFonts w:ascii="Arial Narrow" w:hAnsi="Arial Narrow" w:cs="Symbol"/>
        </w:rPr>
      </w:pPr>
      <w:r w:rsidRPr="008713C3">
        <w:rPr>
          <w:rFonts w:ascii="Arial Narrow" w:hAnsi="Arial Narrow" w:cs="Symbol"/>
          <w:b/>
        </w:rPr>
        <w:t xml:space="preserve">8.7 – </w:t>
      </w:r>
      <w:r w:rsidRPr="008713C3">
        <w:rPr>
          <w:rFonts w:ascii="Arial Narrow" w:hAnsi="Arial Narrow" w:cs="Symbol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NONA - DA RESCISÃO CONTRATUAL</w:t>
      </w:r>
    </w:p>
    <w:p w:rsidR="00405911" w:rsidRPr="008713C3" w:rsidRDefault="00405911" w:rsidP="00405911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9.1 –</w:t>
      </w:r>
      <w:r w:rsidRPr="008713C3">
        <w:rPr>
          <w:rFonts w:ascii="Arial Narrow" w:hAnsi="Arial Narrow" w:cs="Courier New"/>
        </w:rPr>
        <w:t xml:space="preserve"> A rescisão contratual poderá ser:</w:t>
      </w:r>
    </w:p>
    <w:p w:rsidR="00405911" w:rsidRPr="008713C3" w:rsidRDefault="00405911" w:rsidP="00405911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9.1.1 –</w:t>
      </w:r>
      <w:r w:rsidRPr="008713C3">
        <w:rPr>
          <w:rFonts w:ascii="Arial Narrow" w:hAnsi="Arial Narrow" w:cs="Courier New"/>
        </w:rPr>
        <w:t xml:space="preserve"> Determinada por ato unilateral e escrito da Administração, nos casos enumerados nos incisos I, XII e XVII do art. 78 da Lei Federal nº. 8.666/93.</w:t>
      </w: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9.1.2 –</w:t>
      </w:r>
      <w:r w:rsidRPr="008713C3">
        <w:rPr>
          <w:rFonts w:ascii="Arial Narrow" w:hAnsi="Arial Narrow" w:cs="Courier New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9.1.3 –</w:t>
      </w:r>
      <w:r w:rsidRPr="008713C3">
        <w:rPr>
          <w:rFonts w:ascii="Arial Narrow" w:hAnsi="Arial Narrow" w:cs="Courier New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9.1.4 –</w:t>
      </w:r>
      <w:r w:rsidRPr="008713C3">
        <w:rPr>
          <w:rFonts w:ascii="Arial Narrow" w:hAnsi="Arial Narrow" w:cs="Courier New"/>
        </w:rPr>
        <w:t xml:space="preserve"> Constituem motivos para rescisão os previstos no art. 78 da Lei Federal nº. 8.666/93 e posteriores alterações.</w:t>
      </w:r>
    </w:p>
    <w:p w:rsidR="00405911" w:rsidRPr="008713C3" w:rsidRDefault="00405911" w:rsidP="00405911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u w:val="single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DÉCIMA - DA PUBLICAÇÃO</w:t>
      </w: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</w:rPr>
      </w:pPr>
    </w:p>
    <w:p w:rsidR="0008371E" w:rsidRPr="008713C3" w:rsidRDefault="00405911" w:rsidP="008713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10.1 –</w:t>
      </w:r>
      <w:r w:rsidRPr="008713C3">
        <w:rPr>
          <w:rFonts w:ascii="Arial Narrow" w:hAnsi="Arial Narrow" w:cs="Courier New"/>
        </w:rPr>
        <w:t xml:space="preserve"> Dentro do prazo legal, contado de sua assinatura, a CONTRATANTE providenciará a publicação de resumo deste Contrato na imprensa oficial do Município.</w:t>
      </w:r>
    </w:p>
    <w:p w:rsidR="0008371E" w:rsidRPr="008713C3" w:rsidRDefault="0008371E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</w:rPr>
      </w:pPr>
    </w:p>
    <w:p w:rsidR="00405911" w:rsidRPr="008713C3" w:rsidRDefault="00405911" w:rsidP="0040591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</w:rPr>
      </w:pPr>
      <w:r w:rsidRPr="008713C3">
        <w:rPr>
          <w:rFonts w:ascii="Arial Narrow" w:hAnsi="Arial Narrow" w:cs="Courier New"/>
          <w:b/>
          <w:bCs/>
        </w:rPr>
        <w:t>CLÁUSULA DÉCIMA PRIMEIRA - DO FORO</w:t>
      </w:r>
    </w:p>
    <w:p w:rsidR="00405911" w:rsidRPr="008713C3" w:rsidRDefault="00405911" w:rsidP="00405911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 xml:space="preserve"> </w:t>
      </w:r>
    </w:p>
    <w:p w:rsidR="00405911" w:rsidRPr="008713C3" w:rsidRDefault="00405911" w:rsidP="00405911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  <w:b/>
          <w:bCs/>
        </w:rPr>
        <w:t>11.1 –</w:t>
      </w:r>
      <w:r w:rsidRPr="008713C3">
        <w:rPr>
          <w:rFonts w:ascii="Arial Narrow" w:hAnsi="Arial Narrow" w:cs="Courier New"/>
        </w:rPr>
        <w:t xml:space="preserve"> Fica eleito o Foro da Comarca de Iguatemi/MS, para dirimir questões oriundas deste Contrato.</w:t>
      </w:r>
    </w:p>
    <w:p w:rsidR="00405911" w:rsidRPr="008713C3" w:rsidRDefault="00405911" w:rsidP="00405911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</w:rPr>
      </w:pPr>
    </w:p>
    <w:p w:rsidR="00405911" w:rsidRPr="008713C3" w:rsidRDefault="00405911" w:rsidP="00405911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</w:rPr>
      </w:pPr>
      <w:r w:rsidRPr="008713C3">
        <w:rPr>
          <w:rFonts w:ascii="Arial Narrow" w:hAnsi="Arial Narrow" w:cs="Courier New"/>
        </w:rPr>
        <w:t>E por estarem de acordo, lavrou-se o presente termo, em 03 (três) vias de igual teor e forma, as quais foram lida e assinadas pelas partes contratantes, na presença de duas testemunhas.</w:t>
      </w:r>
    </w:p>
    <w:p w:rsidR="00714A0C" w:rsidRPr="008713C3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</w:p>
    <w:p w:rsidR="009F58BC" w:rsidRPr="008713C3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8713C3">
        <w:rPr>
          <w:rFonts w:ascii="Arial Narrow" w:hAnsi="Arial Narrow" w:cs="Arial Narrow"/>
        </w:rPr>
        <w:t xml:space="preserve">Iguatemi (MS), </w:t>
      </w:r>
      <w:r w:rsidR="008713C3" w:rsidRPr="008713C3">
        <w:rPr>
          <w:rFonts w:ascii="Arial Narrow" w:hAnsi="Arial Narrow" w:cs="Arial Narrow"/>
        </w:rPr>
        <w:t>11</w:t>
      </w:r>
      <w:r w:rsidRPr="008713C3">
        <w:rPr>
          <w:rFonts w:ascii="Arial Narrow" w:hAnsi="Arial Narrow" w:cs="Arial Narrow"/>
        </w:rPr>
        <w:t xml:space="preserve"> de </w:t>
      </w:r>
      <w:r w:rsidR="008713C3" w:rsidRPr="008713C3">
        <w:rPr>
          <w:rFonts w:ascii="Arial Narrow" w:hAnsi="Arial Narrow" w:cs="Arial Narrow"/>
        </w:rPr>
        <w:t>dezembro</w:t>
      </w:r>
      <w:r w:rsidR="00D43CBA" w:rsidRPr="008713C3">
        <w:rPr>
          <w:rFonts w:ascii="Arial Narrow" w:hAnsi="Arial Narrow" w:cs="Arial Narrow"/>
        </w:rPr>
        <w:t xml:space="preserve"> de </w:t>
      </w:r>
      <w:r w:rsidR="00A43ACF" w:rsidRPr="008713C3">
        <w:rPr>
          <w:rFonts w:ascii="Arial Narrow" w:hAnsi="Arial Narrow" w:cs="Arial Narrow"/>
        </w:rPr>
        <w:t>2017</w:t>
      </w:r>
      <w:r w:rsidRPr="008713C3">
        <w:rPr>
          <w:rFonts w:ascii="Arial Narrow" w:hAnsi="Arial Narrow" w:cs="Arial Narrow"/>
        </w:rPr>
        <w:t>.</w:t>
      </w:r>
    </w:p>
    <w:p w:rsidR="00714A0C" w:rsidRPr="008713C3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</w:p>
    <w:p w:rsidR="009F58BC" w:rsidRPr="008713C3" w:rsidRDefault="009F58BC" w:rsidP="008713C3">
      <w:pPr>
        <w:widowControl w:val="0"/>
        <w:autoSpaceDE w:val="0"/>
        <w:autoSpaceDN w:val="0"/>
        <w:adjustRightInd w:val="0"/>
        <w:rPr>
          <w:rFonts w:ascii="Arial Narrow" w:hAnsi="Arial Narrow" w:cs="Arial Narrow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8713C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8713C3" w:rsidRDefault="00714A0C" w:rsidP="00031E8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i/>
                <w:iCs/>
                <w:sz w:val="20"/>
                <w:szCs w:val="20"/>
              </w:rPr>
              <w:t>_________________________</w:t>
            </w:r>
            <w:r w:rsidR="008D6595" w:rsidRPr="008713C3">
              <w:rPr>
                <w:rFonts w:ascii="Arial Narrow" w:hAnsi="Arial Narrow" w:cs="Arial"/>
                <w:i/>
                <w:iCs/>
                <w:sz w:val="20"/>
                <w:szCs w:val="20"/>
              </w:rPr>
              <w:t>_</w:t>
            </w:r>
            <w:r w:rsidRPr="008713C3">
              <w:rPr>
                <w:rFonts w:ascii="Arial Narrow" w:hAnsi="Arial Narrow" w:cs="Arial"/>
                <w:i/>
                <w:iCs/>
                <w:sz w:val="20"/>
                <w:szCs w:val="20"/>
              </w:rPr>
              <w:t>__________</w:t>
            </w:r>
          </w:p>
          <w:p w:rsidR="00414C67" w:rsidRPr="008713C3" w:rsidRDefault="00414C67" w:rsidP="00414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8713C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Patricia Derenusson Nelli Margatto Nunes</w:t>
            </w:r>
          </w:p>
          <w:p w:rsidR="00414C67" w:rsidRPr="008713C3" w:rsidRDefault="00414C67" w:rsidP="00414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8713C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PREFEITA MUNICIPAL</w:t>
            </w:r>
          </w:p>
          <w:p w:rsidR="00714A0C" w:rsidRPr="008713C3" w:rsidRDefault="00414C67" w:rsidP="00414C67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713C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8713C3" w:rsidRDefault="00714A0C" w:rsidP="00031E8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i/>
                <w:iCs/>
                <w:sz w:val="20"/>
                <w:szCs w:val="20"/>
              </w:rPr>
              <w:t>_______________________________</w:t>
            </w:r>
          </w:p>
          <w:p w:rsidR="00714A0C" w:rsidRPr="008713C3" w:rsidRDefault="00E50552" w:rsidP="00E50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8713C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Adson Rivelino da Silva Capilé</w:t>
            </w:r>
          </w:p>
          <w:p w:rsidR="00714A0C" w:rsidRPr="008713C3" w:rsidRDefault="00E50552" w:rsidP="00031E8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 Narrow"/>
                <w:b/>
                <w:sz w:val="20"/>
                <w:szCs w:val="20"/>
              </w:rPr>
              <w:t>CAPILÉ COMERCIO E TECNOLOGIA LTDA - EPP</w:t>
            </w:r>
            <w:r w:rsidR="00714A0C" w:rsidRPr="008713C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.</w:t>
            </w:r>
          </w:p>
          <w:p w:rsidR="00714A0C" w:rsidRPr="008713C3" w:rsidRDefault="00714A0C" w:rsidP="00714A0C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b/>
                <w:iCs/>
                <w:sz w:val="20"/>
                <w:szCs w:val="20"/>
              </w:rPr>
              <w:t>(CONTRATADA)</w:t>
            </w:r>
          </w:p>
        </w:tc>
      </w:tr>
    </w:tbl>
    <w:p w:rsidR="00414C67" w:rsidRPr="008713C3" w:rsidRDefault="00414C67" w:rsidP="00714A0C">
      <w:pPr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</w:p>
    <w:p w:rsidR="00714A0C" w:rsidRPr="008713C3" w:rsidRDefault="00714A0C" w:rsidP="00714A0C">
      <w:pPr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8713C3">
        <w:rPr>
          <w:rFonts w:ascii="Arial Narrow" w:hAnsi="Arial Narrow" w:cs="Arial"/>
          <w:b/>
          <w:sz w:val="20"/>
          <w:szCs w:val="20"/>
          <w:lang w:val="es-ES_tradnl"/>
        </w:rPr>
        <w:t>TESTEMUNHAS:</w:t>
      </w:r>
      <w:bookmarkStart w:id="0" w:name="_GoBack"/>
      <w:bookmarkEnd w:id="0"/>
    </w:p>
    <w:p w:rsidR="00714A0C" w:rsidRPr="008713C3" w:rsidRDefault="00714A0C" w:rsidP="00714A0C">
      <w:pPr>
        <w:jc w:val="both"/>
        <w:rPr>
          <w:rFonts w:ascii="Arial Narrow" w:hAnsi="Arial Narrow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8713C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8713C3" w:rsidRDefault="00714A0C" w:rsidP="00031E81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iCs/>
                <w:sz w:val="20"/>
                <w:szCs w:val="20"/>
              </w:rPr>
              <w:t>_____________________________</w:t>
            </w:r>
          </w:p>
          <w:p w:rsidR="00714A0C" w:rsidRPr="008713C3" w:rsidRDefault="00414C67" w:rsidP="00714A0C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iCs/>
                <w:sz w:val="20"/>
                <w:szCs w:val="20"/>
              </w:rPr>
              <w:t xml:space="preserve">Jane </w:t>
            </w:r>
            <w:proofErr w:type="spellStart"/>
            <w:r w:rsidRPr="008713C3">
              <w:rPr>
                <w:rFonts w:ascii="Arial Narrow" w:hAnsi="Arial Narrow" w:cs="Arial"/>
                <w:iCs/>
                <w:sz w:val="20"/>
                <w:szCs w:val="20"/>
              </w:rPr>
              <w:t>Cleia</w:t>
            </w:r>
            <w:proofErr w:type="spellEnd"/>
            <w:r w:rsidRPr="008713C3">
              <w:rPr>
                <w:rFonts w:ascii="Arial Narrow" w:hAnsi="Arial Narrow" w:cs="Arial"/>
                <w:iCs/>
                <w:sz w:val="20"/>
                <w:szCs w:val="20"/>
              </w:rPr>
              <w:t xml:space="preserve"> Silva dos Santos</w:t>
            </w:r>
          </w:p>
          <w:p w:rsidR="00714A0C" w:rsidRPr="008713C3" w:rsidRDefault="00714A0C" w:rsidP="00414C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CPF: </w:t>
            </w:r>
            <w:r w:rsidR="00414C67" w:rsidRPr="008713C3">
              <w:rPr>
                <w:rFonts w:ascii="Arial Narrow" w:hAnsi="Arial Narrow" w:cs="Arial"/>
                <w:b/>
                <w:iCs/>
                <w:sz w:val="20"/>
                <w:szCs w:val="20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8713C3" w:rsidRDefault="00714A0C" w:rsidP="00031E81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713C3">
              <w:rPr>
                <w:rFonts w:ascii="Arial Narrow" w:hAnsi="Arial Narrow" w:cs="Arial"/>
                <w:iCs/>
                <w:sz w:val="20"/>
                <w:szCs w:val="20"/>
              </w:rPr>
              <w:t>______________________________</w:t>
            </w:r>
          </w:p>
          <w:p w:rsidR="00A43ACF" w:rsidRPr="008713C3" w:rsidRDefault="00A43ACF" w:rsidP="00A43A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713C3">
              <w:rPr>
                <w:rFonts w:ascii="Arial Narrow" w:hAnsi="Arial Narrow" w:cs="Arial Narrow"/>
                <w:sz w:val="20"/>
                <w:szCs w:val="20"/>
              </w:rPr>
              <w:t xml:space="preserve"> André de Assis Voginski</w:t>
            </w:r>
          </w:p>
          <w:p w:rsidR="00714A0C" w:rsidRPr="008713C3" w:rsidRDefault="00A43ACF" w:rsidP="00A43AC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13C3">
              <w:rPr>
                <w:rFonts w:ascii="Arial Narrow" w:hAnsi="Arial Narrow" w:cs="Arial Narrow"/>
                <w:b/>
                <w:sz w:val="20"/>
                <w:szCs w:val="20"/>
              </w:rPr>
              <w:t>CPF: 922.727.541-04</w:t>
            </w:r>
          </w:p>
        </w:tc>
      </w:tr>
    </w:tbl>
    <w:p w:rsidR="009F58BC" w:rsidRPr="008713C3" w:rsidRDefault="009F58BC">
      <w:pPr>
        <w:rPr>
          <w:sz w:val="28"/>
          <w:szCs w:val="28"/>
        </w:rPr>
      </w:pPr>
    </w:p>
    <w:sectPr w:rsidR="009F58BC" w:rsidRPr="008713C3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D5" w:rsidRDefault="005268D5" w:rsidP="009F58BC">
      <w:r>
        <w:separator/>
      </w:r>
    </w:p>
  </w:endnote>
  <w:endnote w:type="continuationSeparator" w:id="0">
    <w:p w:rsidR="005268D5" w:rsidRDefault="005268D5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D5" w:rsidRDefault="005268D5" w:rsidP="009F58BC">
      <w:r>
        <w:separator/>
      </w:r>
    </w:p>
  </w:footnote>
  <w:footnote w:type="continuationSeparator" w:id="0">
    <w:p w:rsidR="005268D5" w:rsidRDefault="005268D5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65E7"/>
    <w:multiLevelType w:val="multilevel"/>
    <w:tmpl w:val="3C7A952E"/>
    <w:lvl w:ilvl="0">
      <w:start w:val="1"/>
      <w:numFmt w:val="decimal"/>
      <w:lvlText w:val="%1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8371E"/>
    <w:rsid w:val="000A7726"/>
    <w:rsid w:val="000D572A"/>
    <w:rsid w:val="001B5885"/>
    <w:rsid w:val="001E3CE4"/>
    <w:rsid w:val="00261760"/>
    <w:rsid w:val="00274B32"/>
    <w:rsid w:val="002C041F"/>
    <w:rsid w:val="00306EA5"/>
    <w:rsid w:val="00334494"/>
    <w:rsid w:val="003C0EB9"/>
    <w:rsid w:val="003D0A04"/>
    <w:rsid w:val="00405911"/>
    <w:rsid w:val="00414C67"/>
    <w:rsid w:val="00480149"/>
    <w:rsid w:val="00511AFF"/>
    <w:rsid w:val="00511C33"/>
    <w:rsid w:val="005268D5"/>
    <w:rsid w:val="005C3B32"/>
    <w:rsid w:val="0063531D"/>
    <w:rsid w:val="00683A87"/>
    <w:rsid w:val="00714A0C"/>
    <w:rsid w:val="00726E27"/>
    <w:rsid w:val="0073675A"/>
    <w:rsid w:val="00751158"/>
    <w:rsid w:val="007D3293"/>
    <w:rsid w:val="007F3048"/>
    <w:rsid w:val="008036A2"/>
    <w:rsid w:val="008713C3"/>
    <w:rsid w:val="00883146"/>
    <w:rsid w:val="008D6595"/>
    <w:rsid w:val="009027C3"/>
    <w:rsid w:val="009F58BC"/>
    <w:rsid w:val="00A275F3"/>
    <w:rsid w:val="00A434F9"/>
    <w:rsid w:val="00A43ACF"/>
    <w:rsid w:val="00B66BBE"/>
    <w:rsid w:val="00C92E0C"/>
    <w:rsid w:val="00D35645"/>
    <w:rsid w:val="00D43CBA"/>
    <w:rsid w:val="00D70931"/>
    <w:rsid w:val="00D93CA3"/>
    <w:rsid w:val="00E50552"/>
    <w:rsid w:val="00E54B13"/>
    <w:rsid w:val="00F03B61"/>
    <w:rsid w:val="00F13A62"/>
    <w:rsid w:val="00F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3499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JANE</cp:lastModifiedBy>
  <cp:revision>4</cp:revision>
  <cp:lastPrinted>2017-11-10T19:40:00Z</cp:lastPrinted>
  <dcterms:created xsi:type="dcterms:W3CDTF">2017-12-11T12:57:00Z</dcterms:created>
  <dcterms:modified xsi:type="dcterms:W3CDTF">2017-12-11T13:39:00Z</dcterms:modified>
</cp:coreProperties>
</file>