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D3419" w14:textId="5FADD3FF" w:rsidR="005D3358" w:rsidRDefault="005D3358" w:rsidP="005D3358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219/2023</w:t>
      </w:r>
    </w:p>
    <w:p w14:paraId="5604951F" w14:textId="77777777" w:rsidR="005D3358" w:rsidRDefault="005D3358" w:rsidP="005D3358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819369A" w14:textId="41EE1E1A" w:rsidR="005D3358" w:rsidRPr="005D3358" w:rsidRDefault="005D3358" w:rsidP="00921225">
      <w:pPr>
        <w:pStyle w:val="Recuodecorpodetexto"/>
        <w:ind w:left="4111"/>
        <w:rPr>
          <w:rFonts w:ascii="Arial Narrow" w:hAnsi="Arial Narrow"/>
          <w:sz w:val="28"/>
          <w:szCs w:val="28"/>
        </w:rPr>
      </w:pPr>
      <w:r w:rsidRPr="005D3358">
        <w:rPr>
          <w:rFonts w:ascii="Arial Narrow" w:hAnsi="Arial Narrow" w:cs="Arial"/>
          <w:b/>
          <w:sz w:val="28"/>
          <w:szCs w:val="28"/>
        </w:rPr>
        <w:t>INSTRUMENTO CONTRATUAL QUE CELEBRAM ENTRE SI O MUNICÍPIO DE IGUATEMI/MS E A EMPRESA CENTRO RURAL PRODUTOS AGROPECUÁRIOS LTDA.</w:t>
      </w:r>
    </w:p>
    <w:p w14:paraId="4A505C94" w14:textId="77777777" w:rsidR="005D3358" w:rsidRPr="005D3358" w:rsidRDefault="005D3358" w:rsidP="005D3358">
      <w:pPr>
        <w:jc w:val="both"/>
        <w:rPr>
          <w:rFonts w:ascii="Arial Narrow" w:hAnsi="Arial Narrow"/>
          <w:sz w:val="28"/>
          <w:szCs w:val="28"/>
        </w:rPr>
      </w:pPr>
    </w:p>
    <w:p w14:paraId="07FC812C" w14:textId="77777777" w:rsidR="005D3358" w:rsidRPr="005D3358" w:rsidRDefault="005D3358" w:rsidP="005D335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5D3358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5D3358">
        <w:rPr>
          <w:rFonts w:ascii="Arial Narrow" w:hAnsi="Arial Narrow" w:cs="Arial"/>
          <w:iCs/>
          <w:sz w:val="28"/>
          <w:szCs w:val="28"/>
        </w:rPr>
        <w:t xml:space="preserve"> </w:t>
      </w:r>
      <w:r w:rsidRPr="005D3358">
        <w:rPr>
          <w:rFonts w:ascii="Arial Narrow" w:hAnsi="Arial Narrow"/>
          <w:b/>
          <w:bCs/>
          <w:sz w:val="28"/>
          <w:szCs w:val="28"/>
        </w:rPr>
        <w:t>MUNICÍPIO DE IGUATEMI, ESTADO DE MATO GROSSO DO SUL</w:t>
      </w:r>
      <w:r w:rsidRPr="005D3358">
        <w:rPr>
          <w:rFonts w:ascii="Arial Narrow" w:hAnsi="Arial Narrow"/>
          <w:bCs/>
          <w:sz w:val="28"/>
          <w:szCs w:val="28"/>
        </w:rPr>
        <w:t>,</w:t>
      </w:r>
      <w:r w:rsidRPr="005D3358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</w:t>
      </w:r>
      <w:r w:rsidRPr="005D3358">
        <w:rPr>
          <w:rFonts w:ascii="Arial Narrow" w:hAnsi="Arial Narrow"/>
          <w:sz w:val="28"/>
          <w:szCs w:val="28"/>
        </w:rPr>
        <w:sym w:font="Symbol" w:char="F0B0"/>
      </w:r>
      <w:r w:rsidRPr="005D3358">
        <w:rPr>
          <w:rFonts w:ascii="Arial Narrow" w:hAnsi="Arial Narrow"/>
          <w:sz w:val="28"/>
          <w:szCs w:val="28"/>
        </w:rPr>
        <w:t>. 03.568.318/0001-61</w:t>
      </w:r>
      <w:r w:rsidRPr="005D3358">
        <w:rPr>
          <w:rFonts w:ascii="Arial Narrow" w:hAnsi="Arial Narrow" w:cs="Arial"/>
          <w:iCs/>
          <w:sz w:val="28"/>
          <w:szCs w:val="28"/>
        </w:rPr>
        <w:t xml:space="preserve"> doravante denominada </w:t>
      </w:r>
      <w:r w:rsidRPr="005D335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5D3358">
        <w:rPr>
          <w:rFonts w:ascii="Arial Narrow" w:hAnsi="Arial Narrow" w:cs="Arial"/>
          <w:iCs/>
          <w:sz w:val="28"/>
          <w:szCs w:val="28"/>
        </w:rPr>
        <w:t xml:space="preserve"> e a empresa </w:t>
      </w:r>
      <w:r w:rsidRPr="005D3358">
        <w:rPr>
          <w:rFonts w:ascii="Arial Narrow" w:hAnsi="Arial Narrow" w:cs="Arial"/>
          <w:b/>
          <w:bCs/>
          <w:iCs/>
          <w:sz w:val="28"/>
          <w:szCs w:val="28"/>
        </w:rPr>
        <w:t>CENTRO</w:t>
      </w:r>
      <w:r w:rsidRPr="005D3358">
        <w:rPr>
          <w:rFonts w:ascii="Arial Narrow" w:hAnsi="Arial Narrow" w:cs="Arial"/>
          <w:b/>
          <w:sz w:val="28"/>
          <w:szCs w:val="28"/>
        </w:rPr>
        <w:t xml:space="preserve"> RURAL PRODUTOS AGROPECUÁRIOS LTDA</w:t>
      </w:r>
      <w:r w:rsidRPr="005D3358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Avenida Gelson Andrade Moreira, nº 616, inscrita no CNPJ nº. 36.810.265/0001-00 e doravante denominada </w:t>
      </w:r>
      <w:r w:rsidRPr="005D3358"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 w:rsidRPr="005D3358">
        <w:rPr>
          <w:rFonts w:ascii="Arial Narrow" w:hAnsi="Arial Narrow" w:cs="Arial"/>
          <w:iCs/>
          <w:sz w:val="28"/>
          <w:szCs w:val="28"/>
        </w:rPr>
        <w:t>.</w:t>
      </w:r>
    </w:p>
    <w:p w14:paraId="7CF41B92" w14:textId="77777777" w:rsidR="005D3358" w:rsidRPr="005D3358" w:rsidRDefault="005D3358" w:rsidP="005D3358">
      <w:pPr>
        <w:widowControl w:val="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3BD29EC9" w14:textId="4E682D8E" w:rsidR="005D3358" w:rsidRPr="005D3358" w:rsidRDefault="00F82E6C" w:rsidP="005D335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iCs/>
          <w:sz w:val="28"/>
          <w:szCs w:val="28"/>
          <w:lang w:val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5D3358" w:rsidRPr="005D3358"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 w:rsidR="005D3358" w:rsidRPr="005D3358">
        <w:rPr>
          <w:rFonts w:ascii="Arial Narrow" w:hAnsi="Arial Narrow"/>
          <w:sz w:val="28"/>
          <w:szCs w:val="28"/>
        </w:rPr>
        <w:t xml:space="preserve">Prefeito Municipal, Sr. </w:t>
      </w:r>
      <w:r w:rsidR="005D3358" w:rsidRPr="005D3358">
        <w:rPr>
          <w:rFonts w:ascii="Arial Narrow" w:hAnsi="Arial Narrow"/>
          <w:bCs/>
          <w:sz w:val="28"/>
          <w:szCs w:val="28"/>
        </w:rPr>
        <w:t>Lídio Ledesma</w:t>
      </w:r>
      <w:r w:rsidR="005D3358" w:rsidRPr="005D3358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="005D3358" w:rsidRPr="005D3358">
        <w:rPr>
          <w:rFonts w:ascii="Arial Narrow" w:hAnsi="Arial Narrow" w:cs="Arial"/>
          <w:iCs/>
          <w:sz w:val="28"/>
          <w:szCs w:val="28"/>
        </w:rPr>
        <w:t xml:space="preserve"> e a </w:t>
      </w:r>
      <w:r w:rsidR="005D3358" w:rsidRPr="005D3358"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 w:rsidR="005D3358" w:rsidRPr="005D3358">
        <w:rPr>
          <w:rFonts w:ascii="Arial Narrow" w:hAnsi="Arial Narrow" w:cs="Arial"/>
          <w:iCs/>
          <w:sz w:val="28"/>
          <w:szCs w:val="28"/>
        </w:rPr>
        <w:t xml:space="preserve"> o Sr. </w:t>
      </w:r>
      <w:r w:rsidR="005D3358" w:rsidRPr="005D3358">
        <w:rPr>
          <w:rFonts w:ascii="Arial Narrow" w:hAnsi="Arial Narrow" w:cs="Arial"/>
          <w:iCs/>
          <w:sz w:val="28"/>
          <w:szCs w:val="28"/>
          <w:lang w:val="pt-BR"/>
        </w:rPr>
        <w:t>Jorge Aquino do Amaral, brasileiro,</w:t>
      </w:r>
      <w:r w:rsidR="005D3358" w:rsidRPr="005D3358">
        <w:rPr>
          <w:rFonts w:ascii="Arial Narrow" w:hAnsi="Arial Narrow" w:cs="Arial"/>
          <w:iCs/>
          <w:sz w:val="28"/>
          <w:szCs w:val="28"/>
        </w:rPr>
        <w:t xml:space="preserve"> </w:t>
      </w:r>
      <w:r w:rsidR="005D3358" w:rsidRPr="005D3358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5D3358" w:rsidRPr="005D3358">
        <w:rPr>
          <w:rFonts w:ascii="Arial Narrow" w:hAnsi="Arial Narrow"/>
          <w:sz w:val="28"/>
          <w:szCs w:val="28"/>
          <w:lang w:val="pt-BR"/>
        </w:rPr>
        <w:t>261342</w:t>
      </w:r>
      <w:r w:rsidR="005D3358" w:rsidRPr="005D3358">
        <w:rPr>
          <w:rFonts w:ascii="Arial Narrow" w:hAnsi="Arial Narrow"/>
          <w:sz w:val="28"/>
          <w:szCs w:val="28"/>
        </w:rPr>
        <w:t xml:space="preserve"> expedida pela </w:t>
      </w:r>
      <w:r w:rsidR="005D3358" w:rsidRPr="005D3358">
        <w:rPr>
          <w:rFonts w:ascii="Arial Narrow" w:hAnsi="Arial Narrow"/>
          <w:sz w:val="28"/>
          <w:szCs w:val="28"/>
          <w:lang w:val="pt-BR"/>
        </w:rPr>
        <w:t>SESP/MS</w:t>
      </w:r>
      <w:r w:rsidR="005D3358" w:rsidRPr="005D3358">
        <w:rPr>
          <w:rFonts w:ascii="Arial Narrow" w:hAnsi="Arial Narrow"/>
          <w:sz w:val="28"/>
          <w:szCs w:val="28"/>
        </w:rPr>
        <w:t xml:space="preserve">, inscrito no CPF nº. </w:t>
      </w:r>
      <w:r w:rsidR="005D3358" w:rsidRPr="005D3358">
        <w:rPr>
          <w:rFonts w:ascii="Arial Narrow" w:hAnsi="Arial Narrow"/>
          <w:sz w:val="28"/>
          <w:szCs w:val="28"/>
          <w:lang w:val="pt-BR"/>
        </w:rPr>
        <w:t>337.761.301-30</w:t>
      </w:r>
      <w:r w:rsidR="005D3358" w:rsidRPr="005D3358">
        <w:rPr>
          <w:rFonts w:ascii="Arial Narrow" w:hAnsi="Arial Narrow"/>
          <w:sz w:val="28"/>
          <w:szCs w:val="28"/>
        </w:rPr>
        <w:t xml:space="preserve">, </w:t>
      </w:r>
      <w:r w:rsidR="005D3358" w:rsidRPr="005D3358">
        <w:rPr>
          <w:rFonts w:ascii="Arial Narrow" w:hAnsi="Arial Narrow" w:cs="Arial"/>
          <w:iCs/>
          <w:sz w:val="28"/>
          <w:szCs w:val="28"/>
        </w:rPr>
        <w:t xml:space="preserve">residente e domiciliado na </w:t>
      </w:r>
      <w:r w:rsidR="005D3358" w:rsidRPr="005D3358">
        <w:rPr>
          <w:rFonts w:ascii="Arial Narrow" w:hAnsi="Arial Narrow" w:cs="Arial"/>
          <w:iCs/>
          <w:sz w:val="28"/>
          <w:szCs w:val="28"/>
          <w:lang w:val="pt-BR"/>
        </w:rPr>
        <w:t>Avenida Presidente Vargas, nº 1034</w:t>
      </w:r>
      <w:r w:rsidR="005D3358" w:rsidRPr="005D3358">
        <w:rPr>
          <w:rFonts w:ascii="Arial Narrow" w:hAnsi="Arial Narrow" w:cs="Arial"/>
          <w:iCs/>
          <w:sz w:val="28"/>
          <w:szCs w:val="28"/>
        </w:rPr>
        <w:t xml:space="preserve">, </w:t>
      </w:r>
      <w:r w:rsidR="005D3358" w:rsidRPr="005D3358">
        <w:rPr>
          <w:rFonts w:ascii="Arial Narrow" w:hAnsi="Arial Narrow" w:cs="Arial"/>
          <w:iCs/>
          <w:sz w:val="28"/>
          <w:szCs w:val="28"/>
          <w:lang w:val="pt-BR"/>
        </w:rPr>
        <w:t>centro</w:t>
      </w:r>
      <w:r w:rsidR="005D3358" w:rsidRPr="005D3358">
        <w:rPr>
          <w:rFonts w:ascii="Arial Narrow" w:hAnsi="Arial Narrow" w:cs="Arial"/>
          <w:iCs/>
          <w:sz w:val="28"/>
          <w:szCs w:val="28"/>
        </w:rPr>
        <w:t xml:space="preserve">, Município de </w:t>
      </w:r>
      <w:r w:rsidR="005D3358" w:rsidRPr="005D3358">
        <w:rPr>
          <w:rFonts w:ascii="Arial Narrow" w:hAnsi="Arial Narrow" w:cs="Arial"/>
          <w:iCs/>
          <w:sz w:val="28"/>
          <w:szCs w:val="28"/>
          <w:lang w:val="pt-BR"/>
        </w:rPr>
        <w:t>Iguatemi/MS</w:t>
      </w:r>
      <w:r w:rsidR="005D3358" w:rsidRPr="005D3358">
        <w:rPr>
          <w:rFonts w:ascii="Arial Narrow" w:hAnsi="Arial Narrow" w:cs="Arial"/>
          <w:sz w:val="28"/>
          <w:szCs w:val="28"/>
        </w:rPr>
        <w:t>.</w:t>
      </w:r>
    </w:p>
    <w:p w14:paraId="0F86659F" w14:textId="77777777" w:rsidR="005D3358" w:rsidRDefault="005D3358" w:rsidP="005D335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1F55157" w14:textId="77777777" w:rsidR="005D3358" w:rsidRDefault="005D3358" w:rsidP="005D335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049/2023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100/2023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2B3E4282" w14:textId="77777777" w:rsidR="005D3358" w:rsidRDefault="005D3358" w:rsidP="005D335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E8A4F25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B0AF0B7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DC1981D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26F55F49" w14:textId="77777777" w:rsidR="005D3358" w:rsidRDefault="005D3358" w:rsidP="005D3358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E5549B0" w14:textId="73F14E77" w:rsidR="005D3358" w:rsidRDefault="005D3358" w:rsidP="005D335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>quisição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de produtos veterinários, sementes e insumos agrícolas</w:t>
      </w:r>
      <w:r>
        <w:rPr>
          <w:rFonts w:ascii="Arial Narrow" w:hAnsi="Arial Narrow" w:cs="Arial"/>
          <w:b/>
          <w:bCs/>
          <w:sz w:val="28"/>
          <w:szCs w:val="28"/>
        </w:rPr>
        <w:t>,</w:t>
      </w:r>
      <w:r>
        <w:rPr>
          <w:rFonts w:ascii="Arial Narrow" w:hAnsi="Arial Narrow" w:cs="Arial"/>
          <w:bCs/>
          <w:sz w:val="28"/>
          <w:szCs w:val="28"/>
        </w:rPr>
        <w:t xml:space="preserve"> com fornecimento parcelado, em atendimento as necessidades das Secretarias </w:t>
      </w:r>
      <w:r>
        <w:rPr>
          <w:rFonts w:ascii="Arial Narrow" w:hAnsi="Arial Narrow" w:cs="Arial"/>
          <w:color w:val="000000"/>
          <w:sz w:val="28"/>
          <w:szCs w:val="28"/>
        </w:rPr>
        <w:t>Municipais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18F8BA6F" w14:textId="77777777" w:rsidR="005D3358" w:rsidRDefault="005D3358" w:rsidP="005D335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3"/>
        <w:gridCol w:w="399"/>
        <w:gridCol w:w="1050"/>
        <w:gridCol w:w="1194"/>
        <w:gridCol w:w="860"/>
        <w:gridCol w:w="860"/>
      </w:tblGrid>
      <w:tr w:rsidR="005D3358" w:rsidRPr="005D3358" w14:paraId="4413DB35" w14:textId="77777777" w:rsidTr="005D3358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F730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D335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B830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D335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FBC7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D335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E22E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D335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ACDD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D335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964B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D335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8667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D335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D802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D335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C694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D335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ED5D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D335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5D3358" w:rsidRPr="005D3358" w14:paraId="7B934210" w14:textId="77777777" w:rsidTr="005D3358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D529A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6A954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AA4A7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B69CB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66365" w14:textId="77777777" w:rsidR="005D3358" w:rsidRPr="005D3358" w:rsidRDefault="005D3358" w:rsidP="005D335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AEROSSOL MULTI-INSETICIDA CITRONELA, EMBALAGEM COM 380 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FDA95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14524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66D10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SBP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2E9BD" w14:textId="77777777" w:rsidR="005D3358" w:rsidRPr="005D3358" w:rsidRDefault="005D3358" w:rsidP="005D33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DB2DA" w14:textId="77777777" w:rsidR="005D3358" w:rsidRPr="005D3358" w:rsidRDefault="005D3358" w:rsidP="005D33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272,00</w:t>
            </w:r>
          </w:p>
        </w:tc>
      </w:tr>
      <w:tr w:rsidR="005D3358" w:rsidRPr="005D3358" w14:paraId="65E26BE6" w14:textId="77777777" w:rsidTr="005D335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A5D2B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5101E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80C0B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2BDDC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16162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AA624" w14:textId="77777777" w:rsidR="005D3358" w:rsidRPr="005D3358" w:rsidRDefault="005D3358" w:rsidP="005D335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FORMICIDA ISCA GRANULADA PARA CONTROLE DE FORMIGAS CARREGADEIRAS COMPOSTO DE FIPRONIL 0,01% E INERTES 0,99% P/P.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4B1C8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5257E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C1277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KELDRIN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D21D8" w14:textId="77777777" w:rsidR="005D3358" w:rsidRPr="005D3358" w:rsidRDefault="005D3358" w:rsidP="005D33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8214D" w14:textId="77777777" w:rsidR="005D3358" w:rsidRPr="005D3358" w:rsidRDefault="005D3358" w:rsidP="005D33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348,75</w:t>
            </w:r>
          </w:p>
        </w:tc>
      </w:tr>
      <w:tr w:rsidR="005D3358" w:rsidRPr="005D3358" w14:paraId="377C8792" w14:textId="77777777" w:rsidTr="005D335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24A18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15802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9FDAD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58B20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71AB9" w14:textId="77777777" w:rsidR="005D3358" w:rsidRPr="005D3358" w:rsidRDefault="005D3358" w:rsidP="005D335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HERBICIDA GRANULADO DISPERSÍVEL SAL DE AMÔNIO DE GLIFOSATO 792,5 G/KG (720 G/KG EQUIVALENTE ÁCIDO) EMBALAGEM DE 5 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0BB7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34385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22F90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COPALLIANCE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79709" w14:textId="77777777" w:rsidR="005D3358" w:rsidRPr="005D3358" w:rsidRDefault="005D3358" w:rsidP="005D33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777,90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9E114" w14:textId="77777777" w:rsidR="005D3358" w:rsidRPr="005D3358" w:rsidRDefault="005D3358" w:rsidP="005D33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6.223,20</w:t>
            </w:r>
          </w:p>
        </w:tc>
      </w:tr>
      <w:tr w:rsidR="005D3358" w:rsidRPr="005D3358" w14:paraId="3B1CB6B4" w14:textId="77777777" w:rsidTr="005D3358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9B492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11849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D7ACB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C8227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A0C27" w14:textId="77777777" w:rsidR="005D3358" w:rsidRPr="005D3358" w:rsidRDefault="005D3358" w:rsidP="005D335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HERBICIDA PARA CONTROLE DE PLANTAS DANINHAS COM A COMPOSIÇÃO: SAL DE ISOPROPILAMINA DE N - (FOSFONOMETIL) GLICINA 480 G/L (48,0 % M/V), EQUIVALENTE ÁCIDO DE N - (FOSFONOMETIL) GLICINA (GLIFOSATO) 360 G/L (36,0 % M/V) INGREDIENTES INERTES 684 G/L (68,4 % M/V); CONCENTRADO SOLÚVEL; REGISTRADO NO MINISTÉRIO DA AGRICULTURA, PECUÁRIA E ABASTECIMENTO – MAPA.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102EC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9C78A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8CEA0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ADAMA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BB3A2" w14:textId="77777777" w:rsidR="005D3358" w:rsidRPr="005D3358" w:rsidRDefault="005D3358" w:rsidP="005D33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221,50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709B9" w14:textId="77777777" w:rsidR="005D3358" w:rsidRPr="005D3358" w:rsidRDefault="005D3358" w:rsidP="005D33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2.215,00</w:t>
            </w:r>
          </w:p>
        </w:tc>
      </w:tr>
      <w:tr w:rsidR="005D3358" w:rsidRPr="005D3358" w14:paraId="6A8A1735" w14:textId="77777777" w:rsidTr="005D3358">
        <w:trPr>
          <w:trHeight w:val="21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9EF95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8F8F3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3699A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7254B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E7AE6" w14:textId="77777777" w:rsidR="005D3358" w:rsidRPr="005D3358" w:rsidRDefault="005D3358" w:rsidP="005D335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HERBICIDA SELETIVO DE AÇÃO SISTÊMICA  DOS GRUPOS QUIMICOS  TRIAZINONA (HEZAZINONA) E URÉIA (DIURUM); TIPO  DE FORMULAÇÃO: PÓ MOLHÁVEL(WP); COMPOSIÇÃO: 3-CYCLOHEXYL-6DIMETHYLAMINO-1-METHYL-1,3,5-TRIAZINE-2,4(1H,3H)-DIONE(HERAZINONA)- 142G/KG(14,2%M/M); 3-(3,4-DICHLOROPHENYL)-1,1-DIMETHYLUREA(DIUROM)- 488 G/KG(48,8% M/M); CAULIN- 310G/KG(31,0%M/M); OUTROS INGREDIENTES- 60G/KG(06,0% M/M); GRUPO: C1-HERBICIDA, GRUPO: C2- HERBICIDA. EMBALAGEM PESO LÍQUIDO 1KG.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D9C6D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6D763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1F058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NORTOX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E31B7" w14:textId="77777777" w:rsidR="005D3358" w:rsidRPr="005D3358" w:rsidRDefault="005D3358" w:rsidP="005D33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218,30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619D7" w14:textId="77777777" w:rsidR="005D3358" w:rsidRPr="005D3358" w:rsidRDefault="005D3358" w:rsidP="005D33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873,20</w:t>
            </w:r>
          </w:p>
        </w:tc>
      </w:tr>
      <w:tr w:rsidR="005D3358" w:rsidRPr="005D3358" w14:paraId="60573D46" w14:textId="77777777" w:rsidTr="005D3358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93EBE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8EDD8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943C0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8CCC7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4D8B0" w14:textId="77777777" w:rsidR="005D3358" w:rsidRPr="005D3358" w:rsidRDefault="005D3358" w:rsidP="005D335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HERBICIDA SELETIVO PARA CONTROLE DE PLANTAS DANINHAS COM A SEGUINTE COMPOSIÇÃO: PICLORAM, SAL DE DIMETILAMINA 76,00 G/L (7,60% M/V); EQUIVALENTE ÁCIDO DE PICLORAM 64,00 G/L (6,40% M/V); 2,4-D, SAL DE DIMETILAMINA 289,00 G/L (28,9% M/V); EQUIVALENTE ACIDO DE 2,4-D 240,00 G/L (24,0% M/V); OUTROS INGREDIENTES 690,00 G/L (69,0% M/V). DE QUALIDADE SEMELHANTE OU SUPERIOR AO PODEROSO.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9D571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E337B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9D105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UPL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496C5" w14:textId="77777777" w:rsidR="005D3358" w:rsidRPr="005D3358" w:rsidRDefault="005D3358" w:rsidP="005D33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8B0E7" w14:textId="77777777" w:rsidR="005D3358" w:rsidRPr="005D3358" w:rsidRDefault="005D3358" w:rsidP="005D33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1.522,40</w:t>
            </w:r>
          </w:p>
        </w:tc>
      </w:tr>
      <w:tr w:rsidR="005D3358" w:rsidRPr="005D3358" w14:paraId="370EFA63" w14:textId="77777777" w:rsidTr="005D3358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68F7C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B2E7B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32BDC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63E1C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991F0" w14:textId="77777777" w:rsidR="005D3358" w:rsidRPr="005D3358" w:rsidRDefault="005D3358" w:rsidP="005D335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INSETICIDA LÍQUIDO, PARA CUPINS, BARATAS, PULGAS, FORMIGAS, CARRAPATOS E ESCORPIÕES. COMPOSIÇÃO: FIPRONIL 2,5% P/P, BENZOATO DENATONIUM 0,02% P/P. PARA DILUIR NA ÁGUA, CADA LITRO DE INSETICIDA RENDENDO CERCA DE 200 LITROS PRONTOS. EMBALAGEM COM 1 LITRO.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06EE4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AFE58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C1D74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KELDRIN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2E0C7" w14:textId="77777777" w:rsidR="005D3358" w:rsidRPr="005D3358" w:rsidRDefault="005D3358" w:rsidP="005D33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167,80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612E0" w14:textId="77777777" w:rsidR="005D3358" w:rsidRPr="005D3358" w:rsidRDefault="005D3358" w:rsidP="005D33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3.356,00</w:t>
            </w:r>
          </w:p>
        </w:tc>
      </w:tr>
      <w:tr w:rsidR="005D3358" w:rsidRPr="005D3358" w14:paraId="20BBC2EF" w14:textId="77777777" w:rsidTr="005D3358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867BA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03A83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19BAB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DAE0F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B6577" w14:textId="77777777" w:rsidR="005D3358" w:rsidRPr="005D3358" w:rsidRDefault="005D3358" w:rsidP="005D335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INSETICIDA PIRETROIDE PARA DESINSETIZAÇÃO DE AMBIENTES EXTERNOS, CONTENDO 30ML.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07547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FDFC4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813CF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BAYER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CA91E" w14:textId="77777777" w:rsidR="005D3358" w:rsidRPr="005D3358" w:rsidRDefault="005D3358" w:rsidP="005D33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0B13A" w14:textId="77777777" w:rsidR="005D3358" w:rsidRPr="005D3358" w:rsidRDefault="005D3358" w:rsidP="005D33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151,00</w:t>
            </w:r>
          </w:p>
        </w:tc>
      </w:tr>
      <w:tr w:rsidR="005D3358" w:rsidRPr="005D3358" w14:paraId="5B53E90D" w14:textId="77777777" w:rsidTr="005D3358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1FB87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B466E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9C261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2C399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18771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6C5E9" w14:textId="77777777" w:rsidR="005D3358" w:rsidRPr="005D3358" w:rsidRDefault="005D3358" w:rsidP="005D335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RATICIDA EM ISCA, DOSE ÚNICA, COMPOSTO DE P.A. DIFETIALONA 0,0025% P/P DESNATURANTE: BENZOATO DE DENATONIUM 0,001% P/P INERTES: ATRATIVOS, VEÍCULO E CORANTE 99,9965% P/P, RESISTENTE À UMIDADE.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3508A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59041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BEA73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NITROMAX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E19A3" w14:textId="77777777" w:rsidR="005D3358" w:rsidRPr="005D3358" w:rsidRDefault="005D3358" w:rsidP="005D33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97,45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A7694" w14:textId="77777777" w:rsidR="005D3358" w:rsidRPr="005D3358" w:rsidRDefault="005D3358" w:rsidP="005D33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487,25</w:t>
            </w:r>
          </w:p>
        </w:tc>
      </w:tr>
      <w:tr w:rsidR="005D3358" w:rsidRPr="005D3358" w14:paraId="44A938F4" w14:textId="77777777" w:rsidTr="005D3358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07708" w14:textId="77777777" w:rsidR="005D3358" w:rsidRPr="005D3358" w:rsidRDefault="005D3358" w:rsidP="005D335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335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3498C" w14:textId="77777777" w:rsidR="005D3358" w:rsidRPr="005D3358" w:rsidRDefault="005D3358" w:rsidP="005D335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D335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15.448,80</w:t>
            </w:r>
          </w:p>
        </w:tc>
      </w:tr>
    </w:tbl>
    <w:p w14:paraId="66CC1EBA" w14:textId="77777777" w:rsidR="005D3358" w:rsidRDefault="005D3358" w:rsidP="005D3358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3FC3BB82" w14:textId="77777777" w:rsidR="005D3358" w:rsidRDefault="005D3358" w:rsidP="005D3358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Referência, a contar do recebimento da requisição.</w:t>
      </w:r>
    </w:p>
    <w:p w14:paraId="52FD4051" w14:textId="77777777" w:rsidR="005D3358" w:rsidRDefault="005D3358" w:rsidP="005D3358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8995850" w14:textId="77777777" w:rsidR="005D3358" w:rsidRDefault="005D3358" w:rsidP="005D3358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DDDDCB1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682DCC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065636C" w14:textId="77777777" w:rsidR="005D3358" w:rsidRDefault="005D3358" w:rsidP="005D3358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CA3F62E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283BA5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7850960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C578F2" w14:textId="77777777" w:rsidR="005D3358" w:rsidRDefault="005D3358" w:rsidP="005D335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73061B59" w14:textId="77777777" w:rsidR="005D3358" w:rsidRDefault="005D3358" w:rsidP="005D335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todos os prazos consignados e estabelecidos neste Contrato;</w:t>
      </w:r>
    </w:p>
    <w:p w14:paraId="4C541473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0A16800" w14:textId="77777777" w:rsidR="005D3358" w:rsidRDefault="005D3358" w:rsidP="005D335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B1FBB3D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B5EFAEF" w14:textId="77777777" w:rsidR="005D3358" w:rsidRDefault="005D3358" w:rsidP="005D335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35CD929E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A7E918A" w14:textId="77777777" w:rsidR="005D3358" w:rsidRDefault="005D3358" w:rsidP="005D335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54A22250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B0B4654" w14:textId="77777777" w:rsidR="005D3358" w:rsidRDefault="005D3358" w:rsidP="005D335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2A95FA9B" w14:textId="77777777" w:rsidR="005D3358" w:rsidRDefault="005D3358" w:rsidP="005D3358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BBC9F9" w14:textId="77777777" w:rsidR="005D3358" w:rsidRDefault="005D3358" w:rsidP="005D335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7D40421A" w14:textId="77777777" w:rsidR="005D3358" w:rsidRDefault="005D3358" w:rsidP="005D3358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534C7D3" w14:textId="77777777" w:rsidR="005D3358" w:rsidRDefault="005D3358" w:rsidP="005D335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4E29E2D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4DB0ADA" w14:textId="77777777" w:rsidR="005D3358" w:rsidRDefault="005D3358" w:rsidP="005D335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523C1341" w14:textId="77777777" w:rsidR="005D3358" w:rsidRDefault="005D3358" w:rsidP="005D3358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BB7815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63FAA4CE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191513F" w14:textId="77777777" w:rsidR="005D3358" w:rsidRDefault="005D3358" w:rsidP="005D3358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EE6B2A1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35FB509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9B0FF5A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640D472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022EE74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722DE91" w14:textId="77777777" w:rsidR="005D3358" w:rsidRDefault="005D3358" w:rsidP="005D335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14:paraId="5FC10F0E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6B76A3" w14:textId="77777777" w:rsidR="005D3358" w:rsidRDefault="005D3358" w:rsidP="005D335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11B309EF" w14:textId="77777777" w:rsidR="005D3358" w:rsidRDefault="005D3358" w:rsidP="005D3358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C90CA94" w14:textId="77777777" w:rsidR="005D3358" w:rsidRDefault="005D3358" w:rsidP="005D335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9B83E71" w14:textId="77777777" w:rsidR="005D3358" w:rsidRDefault="005D3358" w:rsidP="005D3358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C407B79" w14:textId="77777777" w:rsidR="005D3358" w:rsidRDefault="005D3358" w:rsidP="005D335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40CDA5B4" w14:textId="77777777" w:rsidR="005D3358" w:rsidRDefault="005D3358" w:rsidP="005D3358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C5AAE94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2DE8227B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D7FA3CC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4BB9E27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CAF1E3B" w14:textId="77777777" w:rsidR="005D3358" w:rsidRDefault="005D3358" w:rsidP="005D335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5276BAA" w14:textId="77777777" w:rsidR="005D3358" w:rsidRDefault="005D3358" w:rsidP="005D335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5A355F" w14:textId="77777777" w:rsidR="005D3358" w:rsidRDefault="005D3358" w:rsidP="005D335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BE4478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55589F5" w14:textId="77777777" w:rsidR="005D3358" w:rsidRDefault="005D3358" w:rsidP="005D335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7D9A5816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5324D43" w14:textId="77777777" w:rsidR="005D3358" w:rsidRDefault="005D3358" w:rsidP="005D335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15CAD431" w14:textId="77777777" w:rsidR="005D3358" w:rsidRDefault="005D3358" w:rsidP="005D335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13B0EE7" w14:textId="77777777" w:rsidR="005D3358" w:rsidRDefault="005D3358" w:rsidP="005D335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71B7891C" w14:textId="77777777" w:rsidR="005D3358" w:rsidRDefault="005D3358" w:rsidP="005D335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913E52B" w14:textId="77777777" w:rsidR="005D3358" w:rsidRDefault="005D3358" w:rsidP="005D335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B4B6EF8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7ED23D2" w14:textId="77777777" w:rsidR="005D3358" w:rsidRDefault="005D3358" w:rsidP="005D335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7F83EF59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3823527" w14:textId="77777777" w:rsidR="005D3358" w:rsidRDefault="005D3358" w:rsidP="005D335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53DCA8C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E902B3D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CLÁUSULA QUINTA – DA ENTREGA E RECEBIMENTO DO OBJETO</w:t>
      </w:r>
    </w:p>
    <w:p w14:paraId="1BD7767D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3E95D25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1AA73613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BD24461" w14:textId="77777777" w:rsidR="005D3358" w:rsidRDefault="005D3358" w:rsidP="005D3358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6C961008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3F1F818" w14:textId="77777777" w:rsidR="005D3358" w:rsidRDefault="005D3358" w:rsidP="005D335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04C78DDC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699DBED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07971D58" w14:textId="77777777" w:rsidR="005D3358" w:rsidRDefault="005D3358" w:rsidP="005D335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B4D7164" w14:textId="77777777" w:rsidR="005D3358" w:rsidRDefault="005D3358" w:rsidP="005D3358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7503DA8C" w14:textId="77777777" w:rsidR="005D3358" w:rsidRDefault="005D3358" w:rsidP="005D3358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E4292B" w14:textId="77777777" w:rsidR="005D3358" w:rsidRDefault="005D3358" w:rsidP="005D3358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F0C1748" w14:textId="77777777" w:rsidR="005D3358" w:rsidRDefault="005D3358" w:rsidP="005D3358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E61BFD" w14:textId="77777777" w:rsidR="005D3358" w:rsidRDefault="005D3358" w:rsidP="005D3358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FCCBC43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5F19D9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76F8CEC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7E1393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08C1C014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F2724C" w14:textId="77777777" w:rsidR="005D3358" w:rsidRDefault="005D3358" w:rsidP="005D3358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6F177578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026EB5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25E082B" w14:textId="77777777" w:rsidR="005D3358" w:rsidRDefault="005D3358" w:rsidP="005D335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6C418C" w14:textId="77777777" w:rsidR="005D3358" w:rsidRDefault="005D3358" w:rsidP="005D335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701B6F39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786D5F7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SEXTA – DOS DIREITOS E RESPONSABILIDADES</w:t>
      </w:r>
    </w:p>
    <w:p w14:paraId="3ACB531A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3FD547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CE5CD8D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0B5C03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49D5A4FF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27B689" w14:textId="77777777" w:rsidR="005D3358" w:rsidRDefault="005D3358" w:rsidP="005D335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2926ED4" w14:textId="77777777" w:rsidR="005D3358" w:rsidRDefault="005D3358" w:rsidP="005D335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B27250" w14:textId="77777777" w:rsidR="005D3358" w:rsidRDefault="005D3358" w:rsidP="005D335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6D842D9" w14:textId="77777777" w:rsidR="005D3358" w:rsidRDefault="005D3358" w:rsidP="005D335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1896C3B" w14:textId="77777777" w:rsidR="005D3358" w:rsidRDefault="005D3358" w:rsidP="005D335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6009CE67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3401D62" w14:textId="77777777" w:rsidR="005D3358" w:rsidRDefault="005D3358" w:rsidP="005D335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7DB41BE1" w14:textId="77777777" w:rsidR="005D3358" w:rsidRDefault="005D3358" w:rsidP="005D3358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9E7A82" w14:textId="77777777" w:rsidR="005D3358" w:rsidRDefault="005D3358" w:rsidP="005D335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37CE72C4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15A31F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71F9A02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63E59D" w14:textId="77777777" w:rsidR="005D3358" w:rsidRDefault="005D3358" w:rsidP="005D335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2D6C9C4A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B49E12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E20F48D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52A12A" w14:textId="77777777" w:rsidR="005D3358" w:rsidRDefault="005D3358" w:rsidP="005D335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9FD76DD" w14:textId="77777777" w:rsidR="005D3358" w:rsidRDefault="005D3358" w:rsidP="005D335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BC5D55F" w14:textId="77777777" w:rsidR="005D3358" w:rsidRDefault="005D3358" w:rsidP="005D3358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F979C96" w14:textId="77777777" w:rsidR="005D3358" w:rsidRDefault="005D3358" w:rsidP="005D3358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65F2918" w14:textId="77777777" w:rsidR="005D3358" w:rsidRDefault="005D3358" w:rsidP="005D3358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2BB84846" w14:textId="77777777" w:rsidR="005D3358" w:rsidRDefault="005D3358" w:rsidP="005D335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7B97501" w14:textId="77777777" w:rsidR="005D3358" w:rsidRDefault="005D3358" w:rsidP="005D335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733BC007" w14:textId="77777777" w:rsidR="005D3358" w:rsidRDefault="005D3358" w:rsidP="005D3358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Quando necessária a substituição da garantia de execução;</w:t>
      </w:r>
    </w:p>
    <w:p w14:paraId="5642B42B" w14:textId="77777777" w:rsidR="005D3358" w:rsidRDefault="005D3358" w:rsidP="005D335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806C317" w14:textId="77777777" w:rsidR="005D3358" w:rsidRDefault="005D3358" w:rsidP="005D3358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67731A9" w14:textId="77777777" w:rsidR="005D3358" w:rsidRDefault="005D3358" w:rsidP="005D335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5B8CDE0" w14:textId="77777777" w:rsidR="005D3358" w:rsidRDefault="005D3358" w:rsidP="005D335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4DBEEE07" w14:textId="77777777" w:rsidR="005D3358" w:rsidRDefault="005D3358" w:rsidP="005D335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BE72DD" w14:textId="77777777" w:rsidR="005D3358" w:rsidRDefault="005D3358" w:rsidP="005D335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1549467B" w14:textId="77777777" w:rsidR="005D3358" w:rsidRDefault="005D3358" w:rsidP="005D335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218705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C459659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A58B68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DE1DBAA" w14:textId="77777777" w:rsidR="005D3358" w:rsidRDefault="005D3358" w:rsidP="005D335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CB4DC27" w14:textId="77777777" w:rsidR="005D3358" w:rsidRDefault="005D3358" w:rsidP="005D3358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716EA460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CA4D968" w14:textId="77777777" w:rsidR="005D3358" w:rsidRDefault="005D3358" w:rsidP="005D3358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B353F3A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4C762BE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0240896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16A3C1C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390BAF1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606EF0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88CE0A7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DF70F4" w:rsidRPr="00DF70F4" w14:paraId="61A1D9E6" w14:textId="77777777" w:rsidTr="00DF70F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F0DD1" w14:textId="77777777" w:rsidR="00DF70F4" w:rsidRPr="00DF70F4" w:rsidRDefault="00DF70F4" w:rsidP="00DF70F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128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R$ 717,30 (setecentos e dezessete reais e trinta centavos)</w:t>
            </w:r>
          </w:p>
        </w:tc>
      </w:tr>
      <w:tr w:rsidR="00DF70F4" w:rsidRPr="00DF70F4" w14:paraId="11E920CF" w14:textId="77777777" w:rsidTr="00DF70F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14322" w14:textId="77777777" w:rsidR="00DF70F4" w:rsidRPr="00DF70F4" w:rsidRDefault="00DF70F4" w:rsidP="00DF70F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185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R$ 717,30 (setecentos e dezessete reais e trinta centavos)</w:t>
            </w:r>
          </w:p>
        </w:tc>
      </w:tr>
      <w:tr w:rsidR="00DF70F4" w:rsidRPr="00DF70F4" w14:paraId="03563E48" w14:textId="77777777" w:rsidTr="00DF70F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C542E" w14:textId="77777777" w:rsidR="00DF70F4" w:rsidRPr="00DF70F4" w:rsidRDefault="00DF70F4" w:rsidP="00DF70F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321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R$ 10.843,95 (dez mil e oitocentos e quarenta e três reais e noventa e cinco centavos)</w:t>
            </w:r>
          </w:p>
        </w:tc>
      </w:tr>
      <w:tr w:rsidR="00DF70F4" w:rsidRPr="00DF70F4" w14:paraId="63E8029B" w14:textId="77777777" w:rsidTr="00DF70F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B819B" w14:textId="77777777" w:rsidR="00DF70F4" w:rsidRPr="00DF70F4" w:rsidRDefault="00DF70F4" w:rsidP="00DF70F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10  FUNDO</w:t>
            </w:r>
            <w:proofErr w:type="gramEnd"/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03  FUNDO</w:t>
            </w:r>
            <w:proofErr w:type="gramEnd"/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18.122.1001-2.074  MANUTENÇÃO DAS ATIVIDADES DO FMMA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423</w:t>
            </w:r>
            <w:r w:rsidRPr="00DF70F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R$ 3.170,25 (três mil e cento e setenta reais e vinte e cinco centavos)</w:t>
            </w:r>
          </w:p>
        </w:tc>
      </w:tr>
    </w:tbl>
    <w:p w14:paraId="09C5974B" w14:textId="77777777" w:rsidR="00DF70F4" w:rsidRDefault="00DF70F4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933CFD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E9772FA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322BC15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696549B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38BC7E" w14:textId="1EA68599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DF70F4">
        <w:rPr>
          <w:rFonts w:ascii="Arial Narrow" w:hAnsi="Arial Narrow" w:cs="Wingdings"/>
          <w:b/>
          <w:bCs/>
          <w:sz w:val="28"/>
          <w:szCs w:val="28"/>
        </w:rPr>
        <w:t>R$</w:t>
      </w:r>
      <w:r w:rsidR="00DF70F4" w:rsidRPr="00DF70F4">
        <w:rPr>
          <w:rFonts w:ascii="Arial Narrow" w:hAnsi="Arial Narrow" w:cs="Wingdings"/>
          <w:b/>
          <w:bCs/>
          <w:sz w:val="28"/>
          <w:szCs w:val="28"/>
        </w:rPr>
        <w:t>15.448,80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DF70F4">
        <w:rPr>
          <w:rFonts w:ascii="Arial Narrow" w:hAnsi="Arial Narrow" w:cs="Wingdings"/>
          <w:sz w:val="28"/>
          <w:szCs w:val="28"/>
        </w:rPr>
        <w:t>quinze mil e quatrocentos e quarenta e oito reais e oitenta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1BA3DCC2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58ADAE" w14:textId="77777777" w:rsidR="005D3358" w:rsidRDefault="005D3358" w:rsidP="005D3358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D0BE511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C5FBCEE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FDFC4C4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8C3F90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D6F3F2C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D735E1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0E3AC9BD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5A18B4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B7257FB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A60092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7708E5F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12A83C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ACCB17B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C1918E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1F9AE34" w14:textId="77777777" w:rsidR="005D3358" w:rsidRDefault="005D3358" w:rsidP="005D335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9CF4E1" w14:textId="77777777" w:rsidR="005D3358" w:rsidRDefault="005D3358" w:rsidP="005D335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A6B3C79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FBB48B" w14:textId="77777777" w:rsidR="005D3358" w:rsidRDefault="005D3358" w:rsidP="005D335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949F005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89BA25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2B6FE7A" w14:textId="77777777" w:rsidR="005D3358" w:rsidRDefault="005D3358" w:rsidP="005D3358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4D4A6A" w14:textId="77777777" w:rsidR="005D3358" w:rsidRDefault="005D3358" w:rsidP="005D3358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5D2C91E8" w14:textId="77777777" w:rsidR="005D3358" w:rsidRDefault="005D3358" w:rsidP="005D3358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1E6637A" w14:textId="77777777" w:rsidR="005D3358" w:rsidRDefault="005D3358" w:rsidP="005D335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4E82EBE7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A0D9AF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B2286EE" w14:textId="77777777" w:rsidR="005D3358" w:rsidRDefault="005D3358" w:rsidP="005D3358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669F354C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CC807A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4BF8E737" w14:textId="77777777" w:rsidR="005D3358" w:rsidRDefault="005D3358" w:rsidP="005D3358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26CB0153" w14:textId="77777777" w:rsidR="005D3358" w:rsidRDefault="005D3358" w:rsidP="005D3358">
      <w:pPr>
        <w:ind w:right="43"/>
        <w:rPr>
          <w:rFonts w:ascii="Arial Narrow" w:hAnsi="Arial Narrow" w:cs="Wingdings"/>
          <w:sz w:val="28"/>
          <w:szCs w:val="28"/>
        </w:rPr>
      </w:pPr>
    </w:p>
    <w:p w14:paraId="54FE868C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437C87F2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1B7815A6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8E346C3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21E8F4A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96BEBAB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C3CB43E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FDBA669" w14:textId="77777777" w:rsidR="005D3358" w:rsidRDefault="005D3358" w:rsidP="005D3358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488BD599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8E250D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63302EB9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7D6897" w14:textId="77777777" w:rsidR="005D3358" w:rsidRDefault="005D3358" w:rsidP="005D3358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8224C96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E0E743" w14:textId="77777777" w:rsidR="005D3358" w:rsidRDefault="005D3358" w:rsidP="005D3358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5D14EE33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02F3D8" w14:textId="77777777" w:rsidR="005D3358" w:rsidRDefault="005D3358" w:rsidP="005D3358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7516CBA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C4EB72" w14:textId="77777777" w:rsidR="005D3358" w:rsidRDefault="005D3358" w:rsidP="005D335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2894005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69BDDB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01A563B1" w14:textId="77777777" w:rsidR="005D3358" w:rsidRDefault="005D3358" w:rsidP="005D3358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EE1B59" w14:textId="77777777" w:rsidR="005D3358" w:rsidRDefault="005D3358" w:rsidP="005D3358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099BF8F5" w14:textId="77777777" w:rsidR="005D3358" w:rsidRDefault="005D3358" w:rsidP="005D3358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AA82DB" w14:textId="77777777" w:rsidR="005D3358" w:rsidRDefault="005D3358" w:rsidP="005D3358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B6AD9B6" w14:textId="77777777" w:rsidR="005D3358" w:rsidRDefault="005D3358" w:rsidP="005D3358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D2EDFE7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A507105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0C86F5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AA26368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CC771B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0A18F6A" w14:textId="77777777" w:rsidR="00DF70F4" w:rsidRDefault="00DF70F4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90216FC" w14:textId="75600B61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003882AA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2F96151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041724B1" w14:textId="77777777" w:rsidR="005D3358" w:rsidRDefault="005D3358" w:rsidP="005D3358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6E747FE" w14:textId="77777777" w:rsidR="005D3358" w:rsidRDefault="005D3358" w:rsidP="005D3358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71C18EF4" w14:textId="77777777" w:rsidR="005D3358" w:rsidRDefault="005D3358" w:rsidP="005D3358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9961511" w14:textId="77777777" w:rsidR="005D3358" w:rsidRDefault="005D3358" w:rsidP="005D3358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747926E" w14:textId="77777777" w:rsidR="00DF70F4" w:rsidRDefault="00DF70F4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B304EA" w14:textId="51077CB2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AE0337B" w14:textId="77777777" w:rsidR="00DF70F4" w:rsidRDefault="00DF70F4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D079BF" w14:textId="7FC95C20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1852C89E" w14:textId="77777777" w:rsidR="00DF70F4" w:rsidRDefault="00DF70F4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3DB6E39" w14:textId="3623D944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4D7A1D78" w14:textId="77777777" w:rsidR="00DF70F4" w:rsidRDefault="00DF70F4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42078BE" w14:textId="3AE710BE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68C4D44" w14:textId="77777777" w:rsidR="00DF70F4" w:rsidRDefault="00DF70F4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C4EA90" w14:textId="60C95344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9F51D8F" w14:textId="77777777" w:rsidR="00DF70F4" w:rsidRDefault="00DF70F4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67727A" w14:textId="6F7D0351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1411D495" w14:textId="77777777" w:rsidR="00DF70F4" w:rsidRDefault="00DF70F4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9F75D5" w14:textId="3B7BB66A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078391A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339AA6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9C0A40E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626715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0195ABB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7BAAA6D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F28E00D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28455D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4045D82C" w14:textId="77777777" w:rsidR="00DF70F4" w:rsidRDefault="00DF70F4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F9D72E" w14:textId="0B1503F7" w:rsidR="005D3358" w:rsidRDefault="005D3358" w:rsidP="005D335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030098F3" w14:textId="77777777" w:rsidR="00DF70F4" w:rsidRDefault="00DF70F4" w:rsidP="005D3358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70C0C3BE" w14:textId="5282E7B9" w:rsidR="005D3358" w:rsidRDefault="005D3358" w:rsidP="005D3358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E224D88" w14:textId="77777777" w:rsidR="005D3358" w:rsidRDefault="005D3358" w:rsidP="005D3358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75051778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F625838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DF3F79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192EAB6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431538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7491DBA9" w14:textId="77777777" w:rsidR="005D3358" w:rsidRDefault="005D3358" w:rsidP="005D335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AA4C5D4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9F8DF0B" w14:textId="77777777" w:rsidR="00DF70F4" w:rsidRDefault="00DF70F4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460AFE" w14:textId="48F8559A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02075DC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564C9F" w14:textId="0B2E8B4C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DF70F4">
        <w:rPr>
          <w:rFonts w:ascii="Arial Narrow" w:hAnsi="Arial Narrow" w:cs="Wingdings"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DF70F4">
        <w:rPr>
          <w:rFonts w:ascii="Arial Narrow" w:hAnsi="Arial Narrow" w:cs="Wingdings"/>
          <w:sz w:val="28"/>
          <w:szCs w:val="28"/>
        </w:rPr>
        <w:t xml:space="preserve">abril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41C61F1E" w14:textId="77777777" w:rsidR="005D3358" w:rsidRDefault="005D3358" w:rsidP="005D335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A493F1" w14:textId="77777777" w:rsidR="005D3358" w:rsidRDefault="005D3358" w:rsidP="005D3358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DF70F4" w14:paraId="1B566763" w14:textId="77777777" w:rsidTr="00DF70F4">
        <w:tc>
          <w:tcPr>
            <w:tcW w:w="4486" w:type="dxa"/>
            <w:hideMark/>
          </w:tcPr>
          <w:p w14:paraId="5CBF4908" w14:textId="77777777" w:rsidR="00DF70F4" w:rsidRDefault="00DF70F4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i/>
                <w:iCs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31619A37" w14:textId="77777777" w:rsidR="00DF70F4" w:rsidRDefault="00DF70F4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i/>
                <w:iCs/>
                <w:kern w:val="2"/>
                <w:sz w:val="28"/>
                <w:szCs w:val="28"/>
                <w14:ligatures w14:val="standardContextual"/>
              </w:rPr>
              <w:t>Lídio Ledesma</w:t>
            </w:r>
          </w:p>
          <w:p w14:paraId="0865EF73" w14:textId="77777777" w:rsidR="00DF70F4" w:rsidRDefault="00DF70F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b/>
                <w:kern w:val="2"/>
                <w:sz w:val="28"/>
                <w:szCs w:val="28"/>
                <w14:ligatures w14:val="standardContextual"/>
              </w:rPr>
              <w:t>PREFEITO MUNICIPAL</w:t>
            </w:r>
          </w:p>
          <w:p w14:paraId="499FBC7C" w14:textId="77777777" w:rsidR="00DF70F4" w:rsidRDefault="00DF70F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(CONTRATANTE)</w:t>
            </w:r>
          </w:p>
        </w:tc>
        <w:tc>
          <w:tcPr>
            <w:tcW w:w="4982" w:type="dxa"/>
            <w:hideMark/>
          </w:tcPr>
          <w:p w14:paraId="100EB33F" w14:textId="77777777" w:rsidR="00DF70F4" w:rsidRDefault="00DF70F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</w:t>
            </w:r>
          </w:p>
          <w:p w14:paraId="1EFF3555" w14:textId="77777777" w:rsidR="00DF70F4" w:rsidRDefault="00DF70F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  <w:t>Jorge Aquino do Amaral</w:t>
            </w:r>
          </w:p>
          <w:p w14:paraId="3FADAF42" w14:textId="77777777" w:rsidR="00DF70F4" w:rsidRDefault="00DF70F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REPRESENTANTE LEGAL</w:t>
            </w:r>
          </w:p>
          <w:p w14:paraId="0529455B" w14:textId="77777777" w:rsidR="00DF70F4" w:rsidRDefault="00DF70F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(CONTRATADA)</w:t>
            </w:r>
          </w:p>
        </w:tc>
      </w:tr>
    </w:tbl>
    <w:p w14:paraId="5CC904B3" w14:textId="77777777" w:rsidR="00DF70F4" w:rsidRDefault="00DF70F4" w:rsidP="00DF70F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26C628A9" w14:textId="77777777" w:rsidR="00DF70F4" w:rsidRDefault="00DF70F4" w:rsidP="00DF70F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B12A8DF" w14:textId="77777777" w:rsidR="00DF70F4" w:rsidRDefault="00DF70F4" w:rsidP="00DF70F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35E545CF" w14:textId="77777777" w:rsidR="00DF70F4" w:rsidRDefault="00DF70F4" w:rsidP="00DF70F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37B3E506" w14:textId="77777777" w:rsidR="00DF70F4" w:rsidRDefault="00DF70F4" w:rsidP="00DF70F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B65F452" w14:textId="77777777" w:rsidR="00DF70F4" w:rsidRDefault="00DF70F4" w:rsidP="00DF70F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15A98CC" w14:textId="77777777" w:rsidR="00DF70F4" w:rsidRDefault="00DF70F4" w:rsidP="00DF70F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DF70F4" w14:paraId="32380FAD" w14:textId="77777777" w:rsidTr="00DF70F4">
        <w:tc>
          <w:tcPr>
            <w:tcW w:w="4490" w:type="dxa"/>
            <w:hideMark/>
          </w:tcPr>
          <w:p w14:paraId="6BA4ADFD" w14:textId="77777777" w:rsidR="00DF70F4" w:rsidRDefault="00DF70F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27B3A19F" w14:textId="77777777" w:rsidR="00DF70F4" w:rsidRDefault="00DF70F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Badziak</w:t>
            </w:r>
            <w:proofErr w:type="spellEnd"/>
          </w:p>
          <w:p w14:paraId="314C1B04" w14:textId="77777777" w:rsidR="00DF70F4" w:rsidRDefault="00DF70F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CPF: 112.510.319-19</w:t>
            </w:r>
          </w:p>
        </w:tc>
        <w:tc>
          <w:tcPr>
            <w:tcW w:w="4969" w:type="dxa"/>
            <w:hideMark/>
          </w:tcPr>
          <w:p w14:paraId="4FB54284" w14:textId="77777777" w:rsidR="00DF70F4" w:rsidRDefault="00DF70F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77C5A887" w14:textId="77777777" w:rsidR="00DF70F4" w:rsidRDefault="00DF70F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João Lucas Santos de Oliveira</w:t>
            </w:r>
          </w:p>
          <w:p w14:paraId="74DF366E" w14:textId="77777777" w:rsidR="00DF70F4" w:rsidRDefault="00DF70F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CPF: 078.999.911-02</w:t>
            </w:r>
          </w:p>
        </w:tc>
      </w:tr>
    </w:tbl>
    <w:p w14:paraId="47FD04F6" w14:textId="77777777" w:rsidR="00D71419" w:rsidRPr="005D3358" w:rsidRDefault="00D71419" w:rsidP="005D3358"/>
    <w:sectPr w:rsidR="00D71419" w:rsidRPr="005D3358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5D3358"/>
    <w:rsid w:val="00662985"/>
    <w:rsid w:val="006F69FC"/>
    <w:rsid w:val="006F6EDD"/>
    <w:rsid w:val="0072590A"/>
    <w:rsid w:val="00731AC7"/>
    <w:rsid w:val="007D2DCB"/>
    <w:rsid w:val="008E2BC9"/>
    <w:rsid w:val="008F125A"/>
    <w:rsid w:val="00921225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F70F4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82E6C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4303</Words>
  <Characters>23237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2023-04-24T15:28:00Z</cp:lastPrinted>
  <dcterms:created xsi:type="dcterms:W3CDTF">2023-04-24T15:20:00Z</dcterms:created>
  <dcterms:modified xsi:type="dcterms:W3CDTF">2023-04-24T15:39:00Z</dcterms:modified>
</cp:coreProperties>
</file>