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BA29E" w14:textId="77777777" w:rsidR="00A7019F" w:rsidRPr="00DB41DC" w:rsidRDefault="00A7019F" w:rsidP="00A7019F">
      <w:pPr>
        <w:jc w:val="center"/>
        <w:rPr>
          <w:rFonts w:ascii="Arial Narrow" w:hAnsi="Arial Narrow"/>
          <w:b/>
          <w:sz w:val="28"/>
          <w:szCs w:val="28"/>
        </w:rPr>
      </w:pPr>
    </w:p>
    <w:p w14:paraId="25AA5480" w14:textId="749BD081" w:rsidR="00A7019F" w:rsidRPr="00DB41DC" w:rsidRDefault="00A7019F" w:rsidP="001A018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Narrow" w:hAnsi="Arial Narrow"/>
          <w:b/>
          <w:sz w:val="28"/>
          <w:szCs w:val="28"/>
        </w:rPr>
      </w:pPr>
      <w:r w:rsidRPr="00DB41DC">
        <w:rPr>
          <w:rFonts w:ascii="Arial Narrow" w:hAnsi="Arial Narrow"/>
          <w:b/>
          <w:sz w:val="28"/>
          <w:szCs w:val="28"/>
        </w:rPr>
        <w:t xml:space="preserve">CONTRATO DE FORNECIMENTO DE CONCRETO ASFÁLTICO Nº. </w:t>
      </w:r>
      <w:r w:rsidR="00297D8E">
        <w:rPr>
          <w:rFonts w:ascii="Arial Narrow" w:hAnsi="Arial Narrow"/>
          <w:b/>
          <w:sz w:val="28"/>
          <w:szCs w:val="28"/>
        </w:rPr>
        <w:t>340</w:t>
      </w:r>
      <w:r w:rsidRPr="00DB41DC">
        <w:rPr>
          <w:rFonts w:ascii="Arial Narrow" w:hAnsi="Arial Narrow"/>
          <w:b/>
          <w:sz w:val="28"/>
          <w:szCs w:val="28"/>
        </w:rPr>
        <w:t>/2021.</w:t>
      </w:r>
    </w:p>
    <w:p w14:paraId="127888D2" w14:textId="77777777" w:rsidR="00A7019F" w:rsidRPr="00DB41DC" w:rsidRDefault="00A7019F" w:rsidP="00A7019F">
      <w:pPr>
        <w:jc w:val="center"/>
        <w:rPr>
          <w:rFonts w:ascii="Arial Narrow" w:hAnsi="Arial Narrow" w:cs="MS Mincho"/>
          <w:b/>
          <w:bCs/>
          <w:sz w:val="28"/>
          <w:szCs w:val="28"/>
        </w:rPr>
      </w:pPr>
    </w:p>
    <w:p w14:paraId="35259D5B" w14:textId="5DF71697" w:rsidR="00A7019F" w:rsidRPr="00DB41DC" w:rsidRDefault="00A7019F" w:rsidP="00A7019F">
      <w:pPr>
        <w:ind w:left="5103"/>
        <w:jc w:val="both"/>
        <w:rPr>
          <w:rFonts w:ascii="Arial Narrow" w:hAnsi="Arial Narrow" w:cs="MS Mincho"/>
          <w:b/>
          <w:bCs/>
          <w:sz w:val="28"/>
          <w:szCs w:val="28"/>
        </w:rPr>
      </w:pPr>
      <w:r w:rsidRPr="00DB41DC">
        <w:rPr>
          <w:rFonts w:ascii="Arial Narrow" w:hAnsi="Arial Narrow" w:cs="MS Mincho"/>
          <w:b/>
          <w:bCs/>
          <w:sz w:val="28"/>
          <w:szCs w:val="28"/>
        </w:rPr>
        <w:t>CONTRATO QUE ENTRE SI CELEBRAM A PREFEITURA MUNICIPAL DE IGUATEMI E A EMPRESA NACIONAL CONSTRUTORA LTDA - EPP.</w:t>
      </w:r>
    </w:p>
    <w:p w14:paraId="7F128751" w14:textId="77777777" w:rsidR="00A7019F" w:rsidRPr="00DB41DC" w:rsidRDefault="00A7019F" w:rsidP="00A7019F">
      <w:pPr>
        <w:ind w:right="-24"/>
        <w:jc w:val="both"/>
        <w:rPr>
          <w:rFonts w:ascii="Arial Narrow" w:hAnsi="Arial Narrow" w:cs="Arial"/>
          <w:sz w:val="28"/>
          <w:szCs w:val="28"/>
        </w:rPr>
      </w:pPr>
    </w:p>
    <w:p w14:paraId="1E3B8D65" w14:textId="51220E73" w:rsidR="00DB41DC" w:rsidRPr="00DB41DC" w:rsidRDefault="00DB41DC" w:rsidP="00DB41DC">
      <w:pPr>
        <w:widowControl w:val="0"/>
        <w:ind w:right="-1"/>
        <w:jc w:val="both"/>
        <w:rPr>
          <w:rFonts w:ascii="Arial Narrow" w:hAnsi="Arial Narrow" w:cs="Arial"/>
          <w:iCs/>
          <w:sz w:val="28"/>
          <w:szCs w:val="28"/>
        </w:rPr>
      </w:pPr>
      <w:r w:rsidRPr="00DB41DC">
        <w:rPr>
          <w:rFonts w:ascii="Arial Narrow" w:hAnsi="Arial Narrow" w:cs="Arial"/>
          <w:b/>
          <w:bCs/>
          <w:iCs/>
          <w:sz w:val="28"/>
          <w:szCs w:val="28"/>
        </w:rPr>
        <w:t>I – DAS PARTES:</w:t>
      </w:r>
      <w:r w:rsidRPr="00DB41DC">
        <w:rPr>
          <w:rFonts w:ascii="Arial Narrow" w:hAnsi="Arial Narrow" w:cs="Arial"/>
          <w:b/>
          <w:iCs/>
          <w:sz w:val="28"/>
          <w:szCs w:val="28"/>
        </w:rPr>
        <w:t xml:space="preserve"> </w:t>
      </w:r>
      <w:r w:rsidRPr="00DB41DC">
        <w:rPr>
          <w:rFonts w:ascii="Arial Narrow" w:hAnsi="Arial Narrow"/>
          <w:b/>
          <w:bCs/>
          <w:sz w:val="28"/>
          <w:szCs w:val="28"/>
        </w:rPr>
        <w:t>PREFEITURA MUNICIPAL DE IGUATEMI</w:t>
      </w:r>
      <w:r w:rsidRPr="00DB41DC">
        <w:rPr>
          <w:rFonts w:ascii="Arial Narrow" w:hAnsi="Arial Narrow"/>
          <w:bCs/>
          <w:sz w:val="28"/>
          <w:szCs w:val="28"/>
        </w:rPr>
        <w:t>,</w:t>
      </w:r>
      <w:r w:rsidRPr="00DB41DC">
        <w:rPr>
          <w:rFonts w:ascii="Arial Narrow" w:hAnsi="Arial Narrow"/>
          <w:sz w:val="28"/>
          <w:szCs w:val="28"/>
        </w:rPr>
        <w:t xml:space="preserve"> pessoa jurídica de direito público interno, com sede na Avenida Laudelino Peixoto, nº. 871, Centro, município de Iguatemi, Estado do Mato Grosso do Sul, inscrita no CNPJ nº. 03.568.318/0001-61</w:t>
      </w:r>
      <w:r w:rsidRPr="00DB41DC">
        <w:rPr>
          <w:rFonts w:ascii="Arial Narrow" w:hAnsi="Arial Narrow" w:cs="Arial"/>
          <w:iCs/>
          <w:sz w:val="28"/>
          <w:szCs w:val="28"/>
        </w:rPr>
        <w:t xml:space="preserve"> doravante denominada CONTRATANTE e a empresa Nacional Construtora Ltda - EPP, Pessoa Jurídica de Direito Privado, estabelecida à Rua das Flores, nº 125, inscrita no CNPJ/MF nº. 06.148.169/0001-70 e Inscrição Estadual nº. </w:t>
      </w:r>
      <w:r w:rsidRPr="00DB41DC">
        <w:rPr>
          <w:rFonts w:ascii="Arial Narrow" w:hAnsi="Arial Narrow" w:cs="Arial"/>
          <w:sz w:val="28"/>
          <w:szCs w:val="28"/>
        </w:rPr>
        <w:t>28.446.094-0</w:t>
      </w:r>
      <w:r w:rsidRPr="00DB41DC">
        <w:rPr>
          <w:rFonts w:ascii="Arial Narrow" w:hAnsi="Arial Narrow" w:cs="Arial"/>
          <w:iCs/>
          <w:sz w:val="28"/>
          <w:szCs w:val="28"/>
        </w:rPr>
        <w:t xml:space="preserve"> doravante denominada CONTRATADA.</w:t>
      </w:r>
    </w:p>
    <w:p w14:paraId="6DAC215F" w14:textId="77777777" w:rsidR="00DB41DC" w:rsidRPr="00DB41DC" w:rsidRDefault="00DB41DC" w:rsidP="00DB41DC">
      <w:pPr>
        <w:widowControl w:val="0"/>
        <w:ind w:right="-1"/>
        <w:jc w:val="both"/>
        <w:rPr>
          <w:rFonts w:ascii="Arial Narrow" w:hAnsi="Arial Narrow" w:cs="Arial"/>
          <w:iCs/>
          <w:sz w:val="28"/>
          <w:szCs w:val="28"/>
        </w:rPr>
      </w:pPr>
    </w:p>
    <w:p w14:paraId="04DE37C6" w14:textId="52727093" w:rsidR="00A7019F" w:rsidRPr="00DB41DC" w:rsidRDefault="00DB41DC" w:rsidP="00DB41DC">
      <w:pPr>
        <w:widowControl w:val="0"/>
        <w:ind w:right="-1"/>
        <w:jc w:val="both"/>
        <w:rPr>
          <w:rFonts w:ascii="Arial Narrow" w:hAnsi="Arial Narrow" w:cs="Tahoma"/>
          <w:sz w:val="28"/>
          <w:szCs w:val="28"/>
        </w:rPr>
      </w:pPr>
      <w:r w:rsidRPr="00DB41DC">
        <w:rPr>
          <w:rFonts w:ascii="Arial Narrow" w:hAnsi="Arial Narrow" w:cs="Arial"/>
          <w:b/>
          <w:bCs/>
          <w:iCs/>
          <w:sz w:val="28"/>
          <w:szCs w:val="28"/>
        </w:rPr>
        <w:t>II – REPRESENTANTES:</w:t>
      </w:r>
      <w:r w:rsidRPr="00DB41DC">
        <w:rPr>
          <w:rFonts w:ascii="Arial Narrow" w:hAnsi="Arial Narrow" w:cs="Arial"/>
          <w:iCs/>
          <w:sz w:val="28"/>
          <w:szCs w:val="28"/>
        </w:rPr>
        <w:t xml:space="preserve"> Representa a CONTRATANTE o </w:t>
      </w:r>
      <w:r w:rsidRPr="00DB41DC">
        <w:rPr>
          <w:rFonts w:ascii="Arial Narrow" w:hAnsi="Arial Narrow"/>
          <w:sz w:val="28"/>
          <w:szCs w:val="28"/>
        </w:rPr>
        <w:t xml:space="preserve">Prefeito Municipal, Sr. </w:t>
      </w:r>
      <w:r w:rsidRPr="00DB41DC">
        <w:rPr>
          <w:rFonts w:ascii="Arial Narrow" w:hAnsi="Arial Narrow"/>
          <w:bCs/>
          <w:sz w:val="28"/>
          <w:szCs w:val="28"/>
        </w:rPr>
        <w:t>Lídio Ledesma</w:t>
      </w:r>
      <w:r w:rsidRPr="00DB41DC">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DB41DC">
        <w:rPr>
          <w:rFonts w:ascii="Arial Narrow" w:hAnsi="Arial Narrow" w:cs="Arial"/>
          <w:iCs/>
          <w:sz w:val="28"/>
          <w:szCs w:val="28"/>
        </w:rPr>
        <w:t xml:space="preserve"> e a CONTRATADA o Sr. </w:t>
      </w:r>
      <w:r w:rsidRPr="00DB41DC">
        <w:rPr>
          <w:rFonts w:ascii="Arial Narrow" w:hAnsi="Arial Narrow" w:cs="Tahoma"/>
          <w:iCs/>
          <w:sz w:val="28"/>
          <w:szCs w:val="28"/>
        </w:rPr>
        <w:t xml:space="preserve">Carlos Vieira </w:t>
      </w:r>
      <w:proofErr w:type="spellStart"/>
      <w:r w:rsidRPr="00DB41DC">
        <w:rPr>
          <w:rFonts w:ascii="Arial Narrow" w:hAnsi="Arial Narrow" w:cs="Tahoma"/>
          <w:iCs/>
          <w:sz w:val="28"/>
          <w:szCs w:val="28"/>
        </w:rPr>
        <w:t>Gonsalez</w:t>
      </w:r>
      <w:proofErr w:type="spellEnd"/>
      <w:r w:rsidRPr="00DB41DC">
        <w:rPr>
          <w:rFonts w:ascii="Arial Narrow" w:hAnsi="Arial Narrow" w:cs="Tahoma"/>
          <w:sz w:val="28"/>
          <w:szCs w:val="28"/>
        </w:rPr>
        <w:t xml:space="preserve">, brasileiro, capaz, solteiro, empresário, portador da Cédula de Identidade RG nº 1210457 SSP/MS, inscrito no CPF sob nº. 711.609.491-15, residente e domiciliado na Rua Sandoval Ribeiro Soares, nº 57, Coronel Antonio, Município de Campo Grande/MS; </w:t>
      </w:r>
      <w:r w:rsidRPr="00DB41DC">
        <w:rPr>
          <w:rFonts w:ascii="Arial Narrow" w:hAnsi="Arial Narrow" w:cs="Arial"/>
          <w:sz w:val="28"/>
          <w:szCs w:val="28"/>
        </w:rPr>
        <w:t>e</w:t>
      </w:r>
      <w:r w:rsidR="00A7019F" w:rsidRPr="00DB41DC">
        <w:rPr>
          <w:rFonts w:ascii="Arial Narrow" w:hAnsi="Arial Narrow" w:cs="Arial"/>
          <w:sz w:val="28"/>
          <w:szCs w:val="28"/>
        </w:rPr>
        <w:t xml:space="preserve">stando às partes sujeitas as normas da Lei Federal nº. 8.666/93 e suas alterações subsequentes ajustam o presente Contrato, em decorrência da </w:t>
      </w:r>
      <w:r w:rsidR="00297D8E" w:rsidRPr="00297D8E">
        <w:rPr>
          <w:rFonts w:ascii="Arial Narrow" w:hAnsi="Arial Narrow" w:cs="Arial"/>
          <w:b/>
          <w:bCs/>
          <w:sz w:val="28"/>
          <w:szCs w:val="28"/>
        </w:rPr>
        <w:t xml:space="preserve">Dispensa de Licitação </w:t>
      </w:r>
      <w:r w:rsidR="00297D8E">
        <w:rPr>
          <w:rFonts w:ascii="Arial Narrow" w:hAnsi="Arial Narrow" w:cs="Arial"/>
          <w:b/>
          <w:bCs/>
          <w:sz w:val="28"/>
          <w:szCs w:val="28"/>
        </w:rPr>
        <w:t xml:space="preserve">nº </w:t>
      </w:r>
      <w:r w:rsidR="00297D8E" w:rsidRPr="00297D8E">
        <w:rPr>
          <w:rFonts w:ascii="Arial Narrow" w:hAnsi="Arial Narrow" w:cs="Arial"/>
          <w:b/>
          <w:bCs/>
          <w:sz w:val="28"/>
          <w:szCs w:val="28"/>
        </w:rPr>
        <w:t>079</w:t>
      </w:r>
      <w:r w:rsidR="00A7019F" w:rsidRPr="00DB41DC">
        <w:rPr>
          <w:rFonts w:ascii="Arial Narrow" w:hAnsi="Arial Narrow" w:cs="Arial"/>
          <w:b/>
          <w:bCs/>
          <w:sz w:val="28"/>
          <w:szCs w:val="28"/>
        </w:rPr>
        <w:t>/2021</w:t>
      </w:r>
      <w:r w:rsidR="00A7019F" w:rsidRPr="00DB41DC">
        <w:rPr>
          <w:rFonts w:ascii="Arial Narrow" w:hAnsi="Arial Narrow" w:cs="Arial"/>
          <w:sz w:val="28"/>
          <w:szCs w:val="28"/>
        </w:rPr>
        <w:t>, mediante as seguintes cláusulas e condições.</w:t>
      </w:r>
    </w:p>
    <w:p w14:paraId="5C0E5875" w14:textId="77777777" w:rsidR="00A7019F" w:rsidRPr="00DB41DC" w:rsidRDefault="00A7019F" w:rsidP="00A7019F">
      <w:pPr>
        <w:ind w:right="-24"/>
        <w:jc w:val="both"/>
        <w:rPr>
          <w:rFonts w:ascii="Arial Narrow" w:hAnsi="Arial Narrow" w:cs="Arial"/>
          <w:sz w:val="28"/>
          <w:szCs w:val="28"/>
        </w:rPr>
      </w:pPr>
    </w:p>
    <w:p w14:paraId="2D645CD1" w14:textId="6F29339F" w:rsidR="00A7019F" w:rsidRPr="00DB41DC" w:rsidRDefault="00A7019F" w:rsidP="00A7019F">
      <w:pPr>
        <w:ind w:right="-24"/>
        <w:jc w:val="both"/>
        <w:rPr>
          <w:rFonts w:ascii="Arial Narrow" w:hAnsi="Arial Narrow" w:cs="Arial"/>
          <w:sz w:val="28"/>
          <w:szCs w:val="28"/>
        </w:rPr>
      </w:pPr>
      <w:r w:rsidRPr="00DB41DC">
        <w:rPr>
          <w:rFonts w:ascii="Arial Narrow" w:hAnsi="Arial Narrow" w:cs="Arial"/>
          <w:b/>
          <w:sz w:val="28"/>
          <w:szCs w:val="28"/>
        </w:rPr>
        <w:t>II – DA AUTORIZAÇÃO E LICITAÇÃO:</w:t>
      </w:r>
      <w:r w:rsidRPr="00DB41DC">
        <w:rPr>
          <w:rFonts w:ascii="Arial Narrow" w:hAnsi="Arial Narrow" w:cs="Arial"/>
          <w:sz w:val="28"/>
          <w:szCs w:val="28"/>
        </w:rPr>
        <w:t xml:space="preserve"> O presente Contrato é celebrado em decorrência da autorização d</w:t>
      </w:r>
      <w:r w:rsidR="00297D8E">
        <w:rPr>
          <w:rFonts w:ascii="Arial Narrow" w:hAnsi="Arial Narrow" w:cs="Arial"/>
          <w:sz w:val="28"/>
          <w:szCs w:val="28"/>
        </w:rPr>
        <w:t>o</w:t>
      </w:r>
      <w:r w:rsidRPr="00DB41DC">
        <w:rPr>
          <w:rFonts w:ascii="Arial Narrow" w:hAnsi="Arial Narrow" w:cs="Arial"/>
          <w:sz w:val="28"/>
          <w:szCs w:val="28"/>
        </w:rPr>
        <w:t xml:space="preserve"> Sr. Prefeit</w:t>
      </w:r>
      <w:r w:rsidR="00297D8E">
        <w:rPr>
          <w:rFonts w:ascii="Arial Narrow" w:hAnsi="Arial Narrow" w:cs="Arial"/>
          <w:sz w:val="28"/>
          <w:szCs w:val="28"/>
        </w:rPr>
        <w:t>o</w:t>
      </w:r>
      <w:r w:rsidRPr="00DB41DC">
        <w:rPr>
          <w:rFonts w:ascii="Arial Narrow" w:hAnsi="Arial Narrow" w:cs="Arial"/>
          <w:sz w:val="28"/>
          <w:szCs w:val="28"/>
        </w:rPr>
        <w:t xml:space="preserve"> Municipal, exarada em despacho constante da </w:t>
      </w:r>
      <w:r w:rsidR="00297D8E" w:rsidRPr="00297D8E">
        <w:rPr>
          <w:rFonts w:ascii="Arial Narrow" w:hAnsi="Arial Narrow" w:cs="Arial"/>
          <w:b/>
          <w:bCs/>
          <w:sz w:val="28"/>
          <w:szCs w:val="28"/>
        </w:rPr>
        <w:t xml:space="preserve">Dispensa de Licitação </w:t>
      </w:r>
      <w:r w:rsidR="00297D8E">
        <w:rPr>
          <w:rFonts w:ascii="Arial Narrow" w:hAnsi="Arial Narrow" w:cs="Arial"/>
          <w:b/>
          <w:bCs/>
          <w:sz w:val="28"/>
          <w:szCs w:val="28"/>
        </w:rPr>
        <w:t xml:space="preserve">nº </w:t>
      </w:r>
      <w:r w:rsidR="00297D8E" w:rsidRPr="00297D8E">
        <w:rPr>
          <w:rFonts w:ascii="Arial Narrow" w:hAnsi="Arial Narrow" w:cs="Arial"/>
          <w:b/>
          <w:bCs/>
          <w:sz w:val="28"/>
          <w:szCs w:val="28"/>
        </w:rPr>
        <w:t>079</w:t>
      </w:r>
      <w:r w:rsidR="00297D8E" w:rsidRPr="00DB41DC">
        <w:rPr>
          <w:rFonts w:ascii="Arial Narrow" w:hAnsi="Arial Narrow" w:cs="Arial"/>
          <w:b/>
          <w:bCs/>
          <w:sz w:val="28"/>
          <w:szCs w:val="28"/>
        </w:rPr>
        <w:t>/2021</w:t>
      </w:r>
      <w:r w:rsidRPr="00DB41DC">
        <w:rPr>
          <w:rFonts w:ascii="Arial Narrow" w:hAnsi="Arial Narrow" w:cs="Arial"/>
          <w:sz w:val="28"/>
          <w:szCs w:val="28"/>
        </w:rPr>
        <w:t xml:space="preserve">, gerado pelo </w:t>
      </w:r>
      <w:r w:rsidRPr="00DB41DC">
        <w:rPr>
          <w:rFonts w:ascii="Arial Narrow" w:hAnsi="Arial Narrow" w:cs="Arial"/>
          <w:b/>
          <w:bCs/>
          <w:sz w:val="28"/>
          <w:szCs w:val="28"/>
        </w:rPr>
        <w:t xml:space="preserve">Processo Administrativo nº. </w:t>
      </w:r>
      <w:r w:rsidR="00297D8E">
        <w:rPr>
          <w:rFonts w:ascii="Arial Narrow" w:hAnsi="Arial Narrow" w:cs="Arial"/>
          <w:b/>
          <w:bCs/>
          <w:sz w:val="28"/>
          <w:szCs w:val="28"/>
        </w:rPr>
        <w:t>200</w:t>
      </w:r>
      <w:r w:rsidRPr="00DB41DC">
        <w:rPr>
          <w:rFonts w:ascii="Arial Narrow" w:hAnsi="Arial Narrow" w:cs="Arial"/>
          <w:b/>
          <w:bCs/>
          <w:sz w:val="28"/>
          <w:szCs w:val="28"/>
        </w:rPr>
        <w:t>/2021</w:t>
      </w:r>
      <w:r w:rsidRPr="00DB41DC">
        <w:rPr>
          <w:rFonts w:ascii="Arial Narrow" w:hAnsi="Arial Narrow" w:cs="Arial"/>
          <w:sz w:val="28"/>
          <w:szCs w:val="28"/>
        </w:rPr>
        <w:t xml:space="preserve"> e que passa a fazer parte integrante e complementar do presente Contrato.</w:t>
      </w:r>
    </w:p>
    <w:p w14:paraId="7E498F5F" w14:textId="77777777" w:rsidR="00A7019F" w:rsidRPr="00DB41DC" w:rsidRDefault="00A7019F" w:rsidP="00A7019F">
      <w:pPr>
        <w:ind w:right="-24"/>
        <w:jc w:val="both"/>
        <w:rPr>
          <w:rFonts w:ascii="Arial Narrow" w:hAnsi="Arial Narrow" w:cs="Arial"/>
          <w:b/>
          <w:sz w:val="28"/>
          <w:szCs w:val="28"/>
        </w:rPr>
      </w:pPr>
    </w:p>
    <w:p w14:paraId="670E1A5B" w14:textId="77777777" w:rsidR="00A7019F" w:rsidRPr="00DB41DC" w:rsidRDefault="00A7019F" w:rsidP="00A7019F">
      <w:pPr>
        <w:ind w:right="-24"/>
        <w:jc w:val="both"/>
        <w:rPr>
          <w:rFonts w:ascii="Arial Narrow" w:hAnsi="Arial Narrow" w:cs="Arial"/>
          <w:sz w:val="28"/>
          <w:szCs w:val="28"/>
        </w:rPr>
      </w:pPr>
      <w:r w:rsidRPr="00DB41DC">
        <w:rPr>
          <w:rFonts w:ascii="Arial Narrow" w:hAnsi="Arial Narrow" w:cs="Arial"/>
          <w:b/>
          <w:sz w:val="28"/>
          <w:szCs w:val="28"/>
        </w:rPr>
        <w:t>III – FUNDAMENTO LEGAL:</w:t>
      </w:r>
      <w:r w:rsidRPr="00DB41DC">
        <w:rPr>
          <w:rFonts w:ascii="Arial Narrow" w:hAnsi="Arial Narrow" w:cs="Arial"/>
          <w:sz w:val="28"/>
          <w:szCs w:val="28"/>
        </w:rPr>
        <w:t xml:space="preserve"> O presente Contrato é regido pelas cláusulas e condições, nele contidos e pela Lei Federal nº. 8.666/93 e suas posteriores alterações.</w:t>
      </w:r>
    </w:p>
    <w:p w14:paraId="2316162A" w14:textId="77777777" w:rsidR="00A7019F" w:rsidRPr="00DB41DC" w:rsidRDefault="00A7019F" w:rsidP="00A7019F">
      <w:pPr>
        <w:ind w:right="-24"/>
        <w:jc w:val="both"/>
        <w:rPr>
          <w:rFonts w:ascii="Arial Narrow" w:hAnsi="Arial Narrow" w:cs="Arial"/>
          <w:sz w:val="28"/>
          <w:szCs w:val="28"/>
        </w:rPr>
      </w:pPr>
    </w:p>
    <w:p w14:paraId="215CFB76" w14:textId="77777777" w:rsidR="00A7019F" w:rsidRPr="00DB41DC" w:rsidRDefault="00A7019F" w:rsidP="00A7019F">
      <w:pPr>
        <w:ind w:right="-24"/>
        <w:jc w:val="both"/>
        <w:rPr>
          <w:rFonts w:ascii="Arial Narrow" w:hAnsi="Arial Narrow" w:cs="Arial"/>
          <w:b/>
          <w:spacing w:val="-2"/>
          <w:sz w:val="28"/>
          <w:szCs w:val="28"/>
        </w:rPr>
      </w:pPr>
      <w:r w:rsidRPr="00DB41DC">
        <w:rPr>
          <w:rFonts w:ascii="Arial Narrow" w:hAnsi="Arial Narrow" w:cs="Arial"/>
          <w:b/>
          <w:bCs/>
          <w:sz w:val="28"/>
          <w:szCs w:val="28"/>
        </w:rPr>
        <w:t>CLÁUSULA PRIMEIRA – DO OBJETO</w:t>
      </w:r>
    </w:p>
    <w:p w14:paraId="0727AC2C" w14:textId="77777777" w:rsidR="00A7019F" w:rsidRPr="00DB41DC" w:rsidRDefault="00A7019F" w:rsidP="00A7019F">
      <w:pPr>
        <w:pStyle w:val="Corpodetexto"/>
        <w:ind w:right="-24"/>
        <w:rPr>
          <w:rFonts w:ascii="Arial Narrow" w:hAnsi="Arial Narrow" w:cs="Arial"/>
          <w:b/>
          <w:spacing w:val="-2"/>
          <w:sz w:val="28"/>
          <w:szCs w:val="28"/>
        </w:rPr>
      </w:pPr>
    </w:p>
    <w:p w14:paraId="1804C058" w14:textId="481882F2" w:rsidR="00A7019F" w:rsidRPr="00DB41DC" w:rsidRDefault="00297D8E" w:rsidP="00032653">
      <w:pPr>
        <w:pStyle w:val="Corpodetexto"/>
        <w:numPr>
          <w:ilvl w:val="0"/>
          <w:numId w:val="1"/>
        </w:numPr>
        <w:ind w:right="-24"/>
        <w:rPr>
          <w:rFonts w:ascii="Arial Narrow" w:hAnsi="Arial Narrow"/>
          <w:sz w:val="28"/>
          <w:szCs w:val="28"/>
        </w:rPr>
      </w:pPr>
      <w:r w:rsidRPr="001820D7">
        <w:rPr>
          <w:rFonts w:ascii="Arial Narrow" w:hAnsi="Arial Narrow" w:cs="Arial"/>
          <w:sz w:val="26"/>
          <w:szCs w:val="26"/>
        </w:rPr>
        <w:t>Constitui objeto deste Contrato</w:t>
      </w:r>
      <w:r>
        <w:rPr>
          <w:rFonts w:ascii="Arial Narrow" w:hAnsi="Arial Narrow" w:cs="Arial"/>
          <w:sz w:val="26"/>
          <w:szCs w:val="26"/>
        </w:rPr>
        <w:t xml:space="preserve"> a</w:t>
      </w:r>
      <w:r w:rsidRPr="001820D7">
        <w:rPr>
          <w:rFonts w:ascii="Arial Narrow" w:hAnsi="Arial Narrow" w:cs="Arial"/>
          <w:sz w:val="26"/>
          <w:szCs w:val="26"/>
        </w:rPr>
        <w:t xml:space="preserve"> </w:t>
      </w:r>
      <w:r w:rsidRPr="00B42F16">
        <w:rPr>
          <w:rFonts w:ascii="Arial Narrow" w:hAnsi="Arial Narrow" w:cs="Arial"/>
          <w:sz w:val="26"/>
          <w:szCs w:val="26"/>
        </w:rPr>
        <w:t xml:space="preserve">aquisição de concreto asfáltico usinado a quente, de aplicação a frio para ser utilizado nos serviços de tapa-buracos nas vias urbanas do município de </w:t>
      </w:r>
      <w:r>
        <w:rPr>
          <w:rFonts w:ascii="Arial Narrow" w:hAnsi="Arial Narrow" w:cs="Arial"/>
          <w:sz w:val="26"/>
          <w:szCs w:val="26"/>
        </w:rPr>
        <w:t>I</w:t>
      </w:r>
      <w:r w:rsidRPr="00B42F16">
        <w:rPr>
          <w:rFonts w:ascii="Arial Narrow" w:hAnsi="Arial Narrow" w:cs="Arial"/>
          <w:sz w:val="26"/>
          <w:szCs w:val="26"/>
        </w:rPr>
        <w:t>guatemi</w:t>
      </w:r>
      <w:r w:rsidRPr="001820D7">
        <w:rPr>
          <w:rFonts w:ascii="Arial Narrow" w:hAnsi="Arial Narrow" w:cs="Arial"/>
          <w:sz w:val="26"/>
          <w:szCs w:val="26"/>
        </w:rPr>
        <w:t xml:space="preserve">, </w:t>
      </w:r>
      <w:r w:rsidRPr="000A1F53">
        <w:rPr>
          <w:rFonts w:ascii="Arial Narrow" w:hAnsi="Arial Narrow" w:cs="Arial Narrow"/>
          <w:sz w:val="26"/>
          <w:szCs w:val="26"/>
        </w:rPr>
        <w:t>conforme quantidades e</w:t>
      </w:r>
      <w:r w:rsidRPr="000A1F53">
        <w:rPr>
          <w:rFonts w:ascii="Arial Narrow" w:hAnsi="Arial Narrow"/>
          <w:sz w:val="26"/>
          <w:szCs w:val="26"/>
        </w:rPr>
        <w:t xml:space="preserve"> especificações descritas</w:t>
      </w:r>
      <w:r w:rsidRPr="000A1F53">
        <w:rPr>
          <w:rFonts w:ascii="Arial Narrow" w:hAnsi="Arial Narrow" w:cs="Arial Narrow"/>
          <w:sz w:val="26"/>
          <w:szCs w:val="26"/>
        </w:rPr>
        <w:t xml:space="preserve"> n</w:t>
      </w:r>
      <w:r>
        <w:rPr>
          <w:rFonts w:ascii="Arial Narrow" w:hAnsi="Arial Narrow" w:cs="Arial Narrow"/>
          <w:sz w:val="26"/>
          <w:szCs w:val="26"/>
        </w:rPr>
        <w:t xml:space="preserve">a Solicitação </w:t>
      </w:r>
      <w:r w:rsidRPr="00B42F16">
        <w:rPr>
          <w:rFonts w:ascii="Arial Narrow" w:hAnsi="Arial Narrow" w:cs="Arial Narrow"/>
          <w:sz w:val="26"/>
          <w:szCs w:val="26"/>
        </w:rPr>
        <w:t xml:space="preserve">e </w:t>
      </w:r>
      <w:r w:rsidRPr="00B42F16">
        <w:rPr>
          <w:rFonts w:ascii="Arial Narrow" w:hAnsi="Arial Narrow"/>
          <w:sz w:val="26"/>
          <w:szCs w:val="26"/>
        </w:rPr>
        <w:t>Termo de Referência</w:t>
      </w:r>
      <w:r w:rsidRPr="001820D7">
        <w:rPr>
          <w:rFonts w:ascii="Arial Narrow" w:hAnsi="Arial Narrow" w:cs="Arial"/>
          <w:sz w:val="26"/>
          <w:szCs w:val="26"/>
        </w:rPr>
        <w:t>, que são partes integrantes deste Contrato, conforme segue:</w:t>
      </w:r>
    </w:p>
    <w:p w14:paraId="0953B7D4" w14:textId="77777777" w:rsidR="00A7019F" w:rsidRPr="00DB41DC" w:rsidRDefault="00A7019F" w:rsidP="00A7019F">
      <w:pPr>
        <w:jc w:val="both"/>
        <w:rPr>
          <w:rFonts w:ascii="Arial Narrow" w:hAnsi="Arial Narrow"/>
          <w:sz w:val="28"/>
          <w:szCs w:val="28"/>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9"/>
        <w:gridCol w:w="400"/>
        <w:gridCol w:w="1053"/>
        <w:gridCol w:w="1184"/>
        <w:gridCol w:w="860"/>
        <w:gridCol w:w="860"/>
      </w:tblGrid>
      <w:tr w:rsidR="00032653" w:rsidRPr="00032653" w14:paraId="13FAC591" w14:textId="77777777" w:rsidTr="00032653">
        <w:trPr>
          <w:trHeight w:val="300"/>
        </w:trPr>
        <w:tc>
          <w:tcPr>
            <w:tcW w:w="9760" w:type="dxa"/>
            <w:gridSpan w:val="10"/>
            <w:tcBorders>
              <w:top w:val="nil"/>
              <w:left w:val="nil"/>
              <w:bottom w:val="nil"/>
              <w:right w:val="nil"/>
            </w:tcBorders>
            <w:shd w:val="clear" w:color="auto" w:fill="auto"/>
            <w:vAlign w:val="center"/>
            <w:hideMark/>
          </w:tcPr>
          <w:p w14:paraId="3641C3A1" w14:textId="77777777" w:rsidR="00032653" w:rsidRPr="00032653" w:rsidRDefault="00032653" w:rsidP="00032653">
            <w:pPr>
              <w:jc w:val="center"/>
              <w:rPr>
                <w:rFonts w:ascii="Tahoma" w:eastAsia="Times New Roman" w:hAnsi="Tahoma" w:cs="Tahoma"/>
                <w:b/>
                <w:bCs/>
                <w:color w:val="000000"/>
                <w:sz w:val="16"/>
                <w:szCs w:val="16"/>
                <w:lang w:eastAsia="pt-BR"/>
              </w:rPr>
            </w:pPr>
            <w:r w:rsidRPr="00032653">
              <w:rPr>
                <w:rFonts w:ascii="Tahoma" w:eastAsia="Times New Roman" w:hAnsi="Tahoma" w:cs="Tahoma"/>
                <w:b/>
                <w:bCs/>
                <w:color w:val="000000"/>
                <w:sz w:val="16"/>
                <w:szCs w:val="16"/>
                <w:lang w:eastAsia="pt-BR"/>
              </w:rPr>
              <w:t>NACIONAL CONSTRUTORA LTDA- EPP</w:t>
            </w:r>
          </w:p>
        </w:tc>
      </w:tr>
      <w:tr w:rsidR="00032653" w:rsidRPr="00032653" w14:paraId="1A619E7B" w14:textId="77777777" w:rsidTr="00032653">
        <w:trPr>
          <w:trHeight w:val="165"/>
        </w:trPr>
        <w:tc>
          <w:tcPr>
            <w:tcW w:w="400" w:type="dxa"/>
            <w:tcBorders>
              <w:top w:val="nil"/>
              <w:left w:val="nil"/>
              <w:bottom w:val="nil"/>
              <w:right w:val="nil"/>
            </w:tcBorders>
            <w:shd w:val="clear" w:color="auto" w:fill="auto"/>
            <w:vAlign w:val="center"/>
            <w:hideMark/>
          </w:tcPr>
          <w:p w14:paraId="167A097F" w14:textId="77777777" w:rsidR="00032653" w:rsidRPr="00032653" w:rsidRDefault="00032653" w:rsidP="00032653">
            <w:pPr>
              <w:jc w:val="center"/>
              <w:rPr>
                <w:rFonts w:ascii="Tahoma" w:eastAsia="Times New Roman" w:hAnsi="Tahoma" w:cs="Tahoma"/>
                <w:b/>
                <w:bCs/>
                <w:color w:val="000000"/>
                <w:sz w:val="16"/>
                <w:szCs w:val="16"/>
                <w:lang w:eastAsia="pt-BR"/>
              </w:rPr>
            </w:pPr>
          </w:p>
        </w:tc>
        <w:tc>
          <w:tcPr>
            <w:tcW w:w="400" w:type="dxa"/>
            <w:tcBorders>
              <w:top w:val="nil"/>
              <w:left w:val="nil"/>
              <w:bottom w:val="nil"/>
              <w:right w:val="nil"/>
            </w:tcBorders>
            <w:shd w:val="clear" w:color="auto" w:fill="auto"/>
            <w:vAlign w:val="center"/>
            <w:hideMark/>
          </w:tcPr>
          <w:p w14:paraId="62CAFAFE" w14:textId="77777777" w:rsidR="00032653" w:rsidRPr="00032653" w:rsidRDefault="00032653" w:rsidP="00032653">
            <w:pPr>
              <w:rPr>
                <w:rFonts w:ascii="Times New Roman" w:eastAsia="Times New Roman" w:hAnsi="Times New Roman"/>
                <w:sz w:val="20"/>
                <w:szCs w:val="20"/>
                <w:lang w:eastAsia="pt-BR"/>
              </w:rPr>
            </w:pPr>
          </w:p>
        </w:tc>
        <w:tc>
          <w:tcPr>
            <w:tcW w:w="400" w:type="dxa"/>
            <w:tcBorders>
              <w:top w:val="nil"/>
              <w:left w:val="nil"/>
              <w:bottom w:val="nil"/>
              <w:right w:val="nil"/>
            </w:tcBorders>
            <w:shd w:val="clear" w:color="auto" w:fill="auto"/>
            <w:vAlign w:val="center"/>
            <w:hideMark/>
          </w:tcPr>
          <w:p w14:paraId="200BC269" w14:textId="77777777" w:rsidR="00032653" w:rsidRPr="00032653" w:rsidRDefault="00032653" w:rsidP="00032653">
            <w:pP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7E2DEB57" w14:textId="77777777" w:rsidR="00032653" w:rsidRPr="00032653" w:rsidRDefault="00032653" w:rsidP="00032653">
            <w:pPr>
              <w:rPr>
                <w:rFonts w:ascii="Times New Roman" w:eastAsia="Times New Roman" w:hAnsi="Times New Roman"/>
                <w:sz w:val="20"/>
                <w:szCs w:val="20"/>
                <w:lang w:eastAsia="pt-BR"/>
              </w:rPr>
            </w:pPr>
          </w:p>
        </w:tc>
        <w:tc>
          <w:tcPr>
            <w:tcW w:w="3680" w:type="dxa"/>
            <w:tcBorders>
              <w:top w:val="nil"/>
              <w:left w:val="nil"/>
              <w:bottom w:val="nil"/>
              <w:right w:val="nil"/>
            </w:tcBorders>
            <w:shd w:val="clear" w:color="auto" w:fill="auto"/>
            <w:vAlign w:val="center"/>
            <w:hideMark/>
          </w:tcPr>
          <w:p w14:paraId="42AA6776" w14:textId="77777777" w:rsidR="00032653" w:rsidRPr="00032653" w:rsidRDefault="00032653" w:rsidP="00032653">
            <w:pPr>
              <w:rPr>
                <w:rFonts w:ascii="Times New Roman" w:eastAsia="Times New Roman" w:hAnsi="Times New Roman"/>
                <w:sz w:val="20"/>
                <w:szCs w:val="20"/>
                <w:lang w:eastAsia="pt-BR"/>
              </w:rPr>
            </w:pPr>
          </w:p>
        </w:tc>
        <w:tc>
          <w:tcPr>
            <w:tcW w:w="400" w:type="dxa"/>
            <w:tcBorders>
              <w:top w:val="nil"/>
              <w:left w:val="nil"/>
              <w:bottom w:val="nil"/>
              <w:right w:val="nil"/>
            </w:tcBorders>
            <w:shd w:val="clear" w:color="auto" w:fill="auto"/>
            <w:vAlign w:val="center"/>
            <w:hideMark/>
          </w:tcPr>
          <w:p w14:paraId="1E4FE147" w14:textId="77777777" w:rsidR="00032653" w:rsidRPr="00032653" w:rsidRDefault="00032653" w:rsidP="00032653">
            <w:pPr>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vAlign w:val="center"/>
            <w:hideMark/>
          </w:tcPr>
          <w:p w14:paraId="7982183D" w14:textId="77777777" w:rsidR="00032653" w:rsidRPr="00032653" w:rsidRDefault="00032653" w:rsidP="00032653">
            <w:pPr>
              <w:rPr>
                <w:rFonts w:ascii="Times New Roman" w:eastAsia="Times New Roman" w:hAnsi="Times New Roman"/>
                <w:sz w:val="20"/>
                <w:szCs w:val="20"/>
                <w:lang w:eastAsia="pt-BR"/>
              </w:rPr>
            </w:pPr>
          </w:p>
        </w:tc>
        <w:tc>
          <w:tcPr>
            <w:tcW w:w="1200" w:type="dxa"/>
            <w:tcBorders>
              <w:top w:val="nil"/>
              <w:left w:val="nil"/>
              <w:bottom w:val="nil"/>
              <w:right w:val="nil"/>
            </w:tcBorders>
            <w:shd w:val="clear" w:color="auto" w:fill="auto"/>
            <w:vAlign w:val="center"/>
            <w:hideMark/>
          </w:tcPr>
          <w:p w14:paraId="0EE8C5E3" w14:textId="77777777" w:rsidR="00032653" w:rsidRPr="00032653" w:rsidRDefault="00032653" w:rsidP="00032653">
            <w:pPr>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14:paraId="12FC5455" w14:textId="77777777" w:rsidR="00032653" w:rsidRPr="00032653" w:rsidRDefault="00032653" w:rsidP="00032653">
            <w:pPr>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14:paraId="753C0390" w14:textId="77777777" w:rsidR="00032653" w:rsidRPr="00032653" w:rsidRDefault="00032653" w:rsidP="00032653">
            <w:pPr>
              <w:rPr>
                <w:rFonts w:ascii="Times New Roman" w:eastAsia="Times New Roman" w:hAnsi="Times New Roman"/>
                <w:sz w:val="20"/>
                <w:szCs w:val="20"/>
                <w:lang w:eastAsia="pt-BR"/>
              </w:rPr>
            </w:pPr>
          </w:p>
        </w:tc>
      </w:tr>
      <w:tr w:rsidR="00032653" w:rsidRPr="00032653" w14:paraId="56FDBD3B" w14:textId="77777777" w:rsidTr="00032653">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98F34" w14:textId="77777777" w:rsidR="00032653" w:rsidRPr="00032653" w:rsidRDefault="00032653" w:rsidP="00032653">
            <w:pPr>
              <w:jc w:val="center"/>
              <w:rPr>
                <w:rFonts w:ascii="Tahoma" w:eastAsia="Times New Roman" w:hAnsi="Tahoma" w:cs="Tahoma"/>
                <w:sz w:val="10"/>
                <w:szCs w:val="10"/>
                <w:lang w:eastAsia="pt-BR"/>
              </w:rPr>
            </w:pPr>
            <w:r w:rsidRPr="00032653">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FC79269" w14:textId="77777777" w:rsidR="00032653" w:rsidRPr="00032653" w:rsidRDefault="00032653" w:rsidP="00032653">
            <w:pPr>
              <w:jc w:val="center"/>
              <w:rPr>
                <w:rFonts w:ascii="Tahoma" w:eastAsia="Times New Roman" w:hAnsi="Tahoma" w:cs="Tahoma"/>
                <w:sz w:val="10"/>
                <w:szCs w:val="10"/>
                <w:lang w:eastAsia="pt-BR"/>
              </w:rPr>
            </w:pPr>
            <w:r w:rsidRPr="00032653">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6489BC9" w14:textId="77777777" w:rsidR="00032653" w:rsidRPr="00032653" w:rsidRDefault="00032653" w:rsidP="00032653">
            <w:pPr>
              <w:jc w:val="center"/>
              <w:rPr>
                <w:rFonts w:ascii="Tahoma" w:eastAsia="Times New Roman" w:hAnsi="Tahoma" w:cs="Tahoma"/>
                <w:sz w:val="10"/>
                <w:szCs w:val="10"/>
                <w:lang w:eastAsia="pt-BR"/>
              </w:rPr>
            </w:pPr>
            <w:r w:rsidRPr="00032653">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0A8D5F77" w14:textId="77777777" w:rsidR="00032653" w:rsidRPr="00032653" w:rsidRDefault="00032653" w:rsidP="00032653">
            <w:pPr>
              <w:jc w:val="center"/>
              <w:rPr>
                <w:rFonts w:ascii="Tahoma" w:eastAsia="Times New Roman" w:hAnsi="Tahoma" w:cs="Tahoma"/>
                <w:sz w:val="10"/>
                <w:szCs w:val="10"/>
                <w:lang w:eastAsia="pt-BR"/>
              </w:rPr>
            </w:pPr>
            <w:r w:rsidRPr="00032653">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6C940BDB" w14:textId="77777777" w:rsidR="00032653" w:rsidRPr="00032653" w:rsidRDefault="00032653" w:rsidP="00032653">
            <w:pPr>
              <w:jc w:val="center"/>
              <w:rPr>
                <w:rFonts w:ascii="Tahoma" w:eastAsia="Times New Roman" w:hAnsi="Tahoma" w:cs="Tahoma"/>
                <w:sz w:val="10"/>
                <w:szCs w:val="10"/>
                <w:lang w:eastAsia="pt-BR"/>
              </w:rPr>
            </w:pPr>
            <w:r w:rsidRPr="00032653">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697B02C" w14:textId="77777777" w:rsidR="00032653" w:rsidRPr="00032653" w:rsidRDefault="00032653" w:rsidP="00032653">
            <w:pPr>
              <w:jc w:val="center"/>
              <w:rPr>
                <w:rFonts w:ascii="Tahoma" w:eastAsia="Times New Roman" w:hAnsi="Tahoma" w:cs="Tahoma"/>
                <w:sz w:val="10"/>
                <w:szCs w:val="10"/>
                <w:lang w:eastAsia="pt-BR"/>
              </w:rPr>
            </w:pPr>
            <w:r w:rsidRPr="00032653">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44E32C6" w14:textId="77777777" w:rsidR="00032653" w:rsidRPr="00032653" w:rsidRDefault="00032653" w:rsidP="00032653">
            <w:pPr>
              <w:jc w:val="center"/>
              <w:rPr>
                <w:rFonts w:ascii="Tahoma" w:eastAsia="Times New Roman" w:hAnsi="Tahoma" w:cs="Tahoma"/>
                <w:sz w:val="10"/>
                <w:szCs w:val="10"/>
                <w:lang w:eastAsia="pt-BR"/>
              </w:rPr>
            </w:pPr>
            <w:r w:rsidRPr="00032653">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6FE7E8A" w14:textId="77777777" w:rsidR="00032653" w:rsidRPr="00032653" w:rsidRDefault="00032653" w:rsidP="00032653">
            <w:pPr>
              <w:jc w:val="center"/>
              <w:rPr>
                <w:rFonts w:ascii="Tahoma" w:eastAsia="Times New Roman" w:hAnsi="Tahoma" w:cs="Tahoma"/>
                <w:sz w:val="10"/>
                <w:szCs w:val="10"/>
                <w:lang w:eastAsia="pt-BR"/>
              </w:rPr>
            </w:pPr>
            <w:r w:rsidRPr="00032653">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C495F35" w14:textId="77777777" w:rsidR="00032653" w:rsidRPr="00032653" w:rsidRDefault="00032653" w:rsidP="00032653">
            <w:pPr>
              <w:jc w:val="center"/>
              <w:rPr>
                <w:rFonts w:ascii="Tahoma" w:eastAsia="Times New Roman" w:hAnsi="Tahoma" w:cs="Tahoma"/>
                <w:sz w:val="10"/>
                <w:szCs w:val="10"/>
                <w:lang w:eastAsia="pt-BR"/>
              </w:rPr>
            </w:pPr>
            <w:r w:rsidRPr="00032653">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5D63D63" w14:textId="77777777" w:rsidR="00032653" w:rsidRPr="00032653" w:rsidRDefault="00032653" w:rsidP="00032653">
            <w:pPr>
              <w:jc w:val="center"/>
              <w:rPr>
                <w:rFonts w:ascii="Tahoma" w:eastAsia="Times New Roman" w:hAnsi="Tahoma" w:cs="Tahoma"/>
                <w:sz w:val="10"/>
                <w:szCs w:val="10"/>
                <w:lang w:eastAsia="pt-BR"/>
              </w:rPr>
            </w:pPr>
            <w:r w:rsidRPr="00032653">
              <w:rPr>
                <w:rFonts w:ascii="Tahoma" w:eastAsia="Times New Roman" w:hAnsi="Tahoma" w:cs="Tahoma"/>
                <w:sz w:val="10"/>
                <w:szCs w:val="10"/>
                <w:lang w:eastAsia="pt-BR"/>
              </w:rPr>
              <w:t>VALOR TOTAL</w:t>
            </w:r>
          </w:p>
        </w:tc>
      </w:tr>
      <w:tr w:rsidR="00032653" w:rsidRPr="00032653" w14:paraId="5B856E86" w14:textId="77777777" w:rsidTr="00032653">
        <w:trPr>
          <w:trHeight w:val="23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F515819" w14:textId="77777777" w:rsidR="00032653" w:rsidRPr="00032653" w:rsidRDefault="00032653" w:rsidP="00032653">
            <w:pPr>
              <w:jc w:val="center"/>
              <w:rPr>
                <w:rFonts w:ascii="Tahoma" w:eastAsia="Times New Roman" w:hAnsi="Tahoma" w:cs="Tahoma"/>
                <w:color w:val="000000"/>
                <w:sz w:val="14"/>
                <w:szCs w:val="14"/>
                <w:lang w:eastAsia="pt-BR"/>
              </w:rPr>
            </w:pPr>
            <w:r w:rsidRPr="0003265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EADA4DA" w14:textId="77777777" w:rsidR="00032653" w:rsidRPr="00032653" w:rsidRDefault="00032653" w:rsidP="00032653">
            <w:pPr>
              <w:jc w:val="center"/>
              <w:rPr>
                <w:rFonts w:ascii="Tahoma" w:eastAsia="Times New Roman" w:hAnsi="Tahoma" w:cs="Tahoma"/>
                <w:color w:val="000000"/>
                <w:sz w:val="14"/>
                <w:szCs w:val="14"/>
                <w:lang w:eastAsia="pt-BR"/>
              </w:rPr>
            </w:pPr>
            <w:r w:rsidRPr="0003265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69A1D01" w14:textId="77777777" w:rsidR="00032653" w:rsidRPr="00032653" w:rsidRDefault="00032653" w:rsidP="00032653">
            <w:pPr>
              <w:jc w:val="center"/>
              <w:rPr>
                <w:rFonts w:ascii="Tahoma" w:eastAsia="Times New Roman" w:hAnsi="Tahoma" w:cs="Tahoma"/>
                <w:color w:val="000000"/>
                <w:sz w:val="14"/>
                <w:szCs w:val="14"/>
                <w:lang w:eastAsia="pt-BR"/>
              </w:rPr>
            </w:pPr>
            <w:r w:rsidRPr="00032653">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11579917" w14:textId="77777777" w:rsidR="00032653" w:rsidRPr="00032653" w:rsidRDefault="00032653" w:rsidP="00032653">
            <w:pPr>
              <w:jc w:val="center"/>
              <w:rPr>
                <w:rFonts w:ascii="Tahoma" w:eastAsia="Times New Roman" w:hAnsi="Tahoma" w:cs="Tahoma"/>
                <w:color w:val="000000"/>
                <w:sz w:val="14"/>
                <w:szCs w:val="14"/>
                <w:lang w:eastAsia="pt-BR"/>
              </w:rPr>
            </w:pPr>
            <w:r w:rsidRPr="00032653">
              <w:rPr>
                <w:rFonts w:ascii="Tahoma" w:eastAsia="Times New Roman" w:hAnsi="Tahoma" w:cs="Tahoma"/>
                <w:color w:val="000000"/>
                <w:sz w:val="14"/>
                <w:szCs w:val="14"/>
                <w:lang w:eastAsia="pt-BR"/>
              </w:rPr>
              <w:t>27219</w:t>
            </w:r>
          </w:p>
        </w:tc>
        <w:tc>
          <w:tcPr>
            <w:tcW w:w="3680" w:type="dxa"/>
            <w:tcBorders>
              <w:top w:val="nil"/>
              <w:left w:val="nil"/>
              <w:bottom w:val="single" w:sz="4" w:space="0" w:color="000000"/>
              <w:right w:val="single" w:sz="4" w:space="0" w:color="000000"/>
            </w:tcBorders>
            <w:shd w:val="clear" w:color="auto" w:fill="auto"/>
            <w:vAlign w:val="center"/>
            <w:hideMark/>
          </w:tcPr>
          <w:p w14:paraId="6898C638" w14:textId="77777777" w:rsidR="00032653" w:rsidRPr="00032653" w:rsidRDefault="00032653" w:rsidP="00032653">
            <w:pPr>
              <w:jc w:val="both"/>
              <w:rPr>
                <w:rFonts w:ascii="Tahoma" w:eastAsia="Times New Roman" w:hAnsi="Tahoma" w:cs="Tahoma"/>
                <w:color w:val="000000"/>
                <w:sz w:val="14"/>
                <w:szCs w:val="14"/>
                <w:lang w:eastAsia="pt-BR"/>
              </w:rPr>
            </w:pPr>
            <w:r w:rsidRPr="00032653">
              <w:rPr>
                <w:rFonts w:ascii="Tahoma" w:eastAsia="Times New Roman" w:hAnsi="Tahoma" w:cs="Tahoma"/>
                <w:color w:val="000000"/>
                <w:sz w:val="14"/>
                <w:szCs w:val="14"/>
                <w:lang w:eastAsia="pt-BR"/>
              </w:rPr>
              <w:t>CONCRETO ASFÁLTICO USINADO A QUENTE (COM APLICAÇÃO DE POLÍMERO), PARA APLICAÇÃO A FRIO, A BASE DE CAP 30/45, PARA USO SEM NECESSIDADE DE IMPRIMAÇÃO, SEM ADIÇÃO DE PRODUTOS DILUENTES OU LIGANTES, COMPACTAÇÃO ATÉ MESMO PELO PRÓPRIO TRÁFEGO DE VEÍCULOS SOBRE O MATERIAL, ACONDICIONADO EM EMBALAGEM DE 25KG, TENDO COESÃO E ADERÊNCIA AO PAVIMENTO ANTIGO, MESMO EM PRESENÇA DE ÁGUA POSSIBILITANDO O TRABALHO, COM VALIDADE MÍNIMA DE ESTOCAGEM DE 06 MESES, EM CONFORMIDADE COM O TERMO DE REFERÊNCIA.</w:t>
            </w:r>
          </w:p>
        </w:tc>
        <w:tc>
          <w:tcPr>
            <w:tcW w:w="400" w:type="dxa"/>
            <w:tcBorders>
              <w:top w:val="nil"/>
              <w:left w:val="nil"/>
              <w:bottom w:val="single" w:sz="4" w:space="0" w:color="000000"/>
              <w:right w:val="single" w:sz="4" w:space="0" w:color="000000"/>
            </w:tcBorders>
            <w:shd w:val="clear" w:color="auto" w:fill="auto"/>
            <w:vAlign w:val="center"/>
            <w:hideMark/>
          </w:tcPr>
          <w:p w14:paraId="47F93B65" w14:textId="77777777" w:rsidR="00032653" w:rsidRPr="00032653" w:rsidRDefault="00032653" w:rsidP="00032653">
            <w:pPr>
              <w:jc w:val="center"/>
              <w:rPr>
                <w:rFonts w:ascii="Tahoma" w:eastAsia="Times New Roman" w:hAnsi="Tahoma" w:cs="Tahoma"/>
                <w:color w:val="000000"/>
                <w:sz w:val="14"/>
                <w:szCs w:val="14"/>
                <w:lang w:eastAsia="pt-BR"/>
              </w:rPr>
            </w:pPr>
            <w:r w:rsidRPr="0003265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F685E7E" w14:textId="77777777" w:rsidR="00032653" w:rsidRPr="00032653" w:rsidRDefault="00032653" w:rsidP="00032653">
            <w:pPr>
              <w:jc w:val="center"/>
              <w:rPr>
                <w:rFonts w:ascii="Tahoma" w:eastAsia="Times New Roman" w:hAnsi="Tahoma" w:cs="Tahoma"/>
                <w:color w:val="000000"/>
                <w:sz w:val="14"/>
                <w:szCs w:val="14"/>
                <w:lang w:eastAsia="pt-BR"/>
              </w:rPr>
            </w:pPr>
            <w:r w:rsidRPr="00032653">
              <w:rPr>
                <w:rFonts w:ascii="Tahoma" w:eastAsia="Times New Roman" w:hAnsi="Tahoma" w:cs="Tahoma"/>
                <w:color w:val="000000"/>
                <w:sz w:val="14"/>
                <w:szCs w:val="14"/>
                <w:lang w:eastAsia="pt-BR"/>
              </w:rPr>
              <w:t>3.000,00</w:t>
            </w:r>
          </w:p>
        </w:tc>
        <w:tc>
          <w:tcPr>
            <w:tcW w:w="1200" w:type="dxa"/>
            <w:tcBorders>
              <w:top w:val="nil"/>
              <w:left w:val="nil"/>
              <w:bottom w:val="single" w:sz="4" w:space="0" w:color="000000"/>
              <w:right w:val="single" w:sz="4" w:space="0" w:color="000000"/>
            </w:tcBorders>
            <w:shd w:val="clear" w:color="auto" w:fill="auto"/>
            <w:vAlign w:val="center"/>
            <w:hideMark/>
          </w:tcPr>
          <w:p w14:paraId="21FDE895" w14:textId="77777777" w:rsidR="00032653" w:rsidRPr="00032653" w:rsidRDefault="00032653" w:rsidP="00032653">
            <w:pPr>
              <w:jc w:val="center"/>
              <w:rPr>
                <w:rFonts w:ascii="Tahoma" w:eastAsia="Times New Roman" w:hAnsi="Tahoma" w:cs="Tahoma"/>
                <w:color w:val="000000"/>
                <w:sz w:val="14"/>
                <w:szCs w:val="14"/>
                <w:lang w:eastAsia="pt-BR"/>
              </w:rPr>
            </w:pPr>
            <w:r w:rsidRPr="00032653">
              <w:rPr>
                <w:rFonts w:ascii="Tahoma" w:eastAsia="Times New Roman" w:hAnsi="Tahoma" w:cs="Tahoma"/>
                <w:color w:val="000000"/>
                <w:sz w:val="14"/>
                <w:szCs w:val="14"/>
                <w:lang w:eastAsia="pt-BR"/>
              </w:rPr>
              <w:t>RIB PAV</w:t>
            </w:r>
          </w:p>
        </w:tc>
        <w:tc>
          <w:tcPr>
            <w:tcW w:w="860" w:type="dxa"/>
            <w:tcBorders>
              <w:top w:val="nil"/>
              <w:left w:val="nil"/>
              <w:bottom w:val="single" w:sz="4" w:space="0" w:color="000000"/>
              <w:right w:val="single" w:sz="4" w:space="0" w:color="000000"/>
            </w:tcBorders>
            <w:shd w:val="clear" w:color="auto" w:fill="auto"/>
            <w:vAlign w:val="center"/>
            <w:hideMark/>
          </w:tcPr>
          <w:p w14:paraId="24D069AF" w14:textId="77777777" w:rsidR="00032653" w:rsidRPr="00032653" w:rsidRDefault="00032653" w:rsidP="00032653">
            <w:pPr>
              <w:jc w:val="right"/>
              <w:rPr>
                <w:rFonts w:ascii="Tahoma" w:eastAsia="Times New Roman" w:hAnsi="Tahoma" w:cs="Tahoma"/>
                <w:color w:val="000000"/>
                <w:sz w:val="14"/>
                <w:szCs w:val="14"/>
                <w:lang w:eastAsia="pt-BR"/>
              </w:rPr>
            </w:pPr>
            <w:r w:rsidRPr="00032653">
              <w:rPr>
                <w:rFonts w:ascii="Tahoma" w:eastAsia="Times New Roman" w:hAnsi="Tahoma" w:cs="Tahoma"/>
                <w:color w:val="000000"/>
                <w:sz w:val="14"/>
                <w:szCs w:val="14"/>
                <w:lang w:eastAsia="pt-BR"/>
              </w:rPr>
              <w:t>33,95</w:t>
            </w:r>
          </w:p>
        </w:tc>
        <w:tc>
          <w:tcPr>
            <w:tcW w:w="860" w:type="dxa"/>
            <w:tcBorders>
              <w:top w:val="nil"/>
              <w:left w:val="nil"/>
              <w:bottom w:val="single" w:sz="4" w:space="0" w:color="000000"/>
              <w:right w:val="single" w:sz="4" w:space="0" w:color="000000"/>
            </w:tcBorders>
            <w:shd w:val="clear" w:color="auto" w:fill="auto"/>
            <w:vAlign w:val="center"/>
            <w:hideMark/>
          </w:tcPr>
          <w:p w14:paraId="6A7311F9" w14:textId="77777777" w:rsidR="00032653" w:rsidRPr="00032653" w:rsidRDefault="00032653" w:rsidP="00032653">
            <w:pPr>
              <w:jc w:val="right"/>
              <w:rPr>
                <w:rFonts w:ascii="Tahoma" w:eastAsia="Times New Roman" w:hAnsi="Tahoma" w:cs="Tahoma"/>
                <w:color w:val="000000"/>
                <w:sz w:val="14"/>
                <w:szCs w:val="14"/>
                <w:lang w:eastAsia="pt-BR"/>
              </w:rPr>
            </w:pPr>
            <w:r w:rsidRPr="00032653">
              <w:rPr>
                <w:rFonts w:ascii="Tahoma" w:eastAsia="Times New Roman" w:hAnsi="Tahoma" w:cs="Tahoma"/>
                <w:color w:val="000000"/>
                <w:sz w:val="14"/>
                <w:szCs w:val="14"/>
                <w:lang w:eastAsia="pt-BR"/>
              </w:rPr>
              <w:t>101.850,00</w:t>
            </w:r>
          </w:p>
        </w:tc>
      </w:tr>
      <w:tr w:rsidR="00032653" w:rsidRPr="00032653" w14:paraId="4E086EF1" w14:textId="77777777" w:rsidTr="00032653">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EDE831" w14:textId="77777777" w:rsidR="00032653" w:rsidRPr="00032653" w:rsidRDefault="00032653" w:rsidP="00032653">
            <w:pPr>
              <w:jc w:val="right"/>
              <w:rPr>
                <w:rFonts w:ascii="Tahoma" w:eastAsia="Times New Roman" w:hAnsi="Tahoma" w:cs="Tahoma"/>
                <w:color w:val="000000"/>
                <w:sz w:val="14"/>
                <w:szCs w:val="14"/>
                <w:lang w:eastAsia="pt-BR"/>
              </w:rPr>
            </w:pPr>
            <w:r w:rsidRPr="00032653">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9F16DA7" w14:textId="77777777" w:rsidR="00032653" w:rsidRPr="00032653" w:rsidRDefault="00032653" w:rsidP="00032653">
            <w:pPr>
              <w:jc w:val="center"/>
              <w:rPr>
                <w:rFonts w:ascii="Tahoma" w:eastAsia="Times New Roman" w:hAnsi="Tahoma" w:cs="Tahoma"/>
                <w:b/>
                <w:bCs/>
                <w:color w:val="000000"/>
                <w:sz w:val="16"/>
                <w:szCs w:val="16"/>
                <w:lang w:eastAsia="pt-BR"/>
              </w:rPr>
            </w:pPr>
            <w:r w:rsidRPr="00032653">
              <w:rPr>
                <w:rFonts w:ascii="Tahoma" w:eastAsia="Times New Roman" w:hAnsi="Tahoma" w:cs="Tahoma"/>
                <w:b/>
                <w:bCs/>
                <w:color w:val="000000"/>
                <w:sz w:val="16"/>
                <w:szCs w:val="16"/>
                <w:lang w:eastAsia="pt-BR"/>
              </w:rPr>
              <w:t>101.850,00</w:t>
            </w:r>
          </w:p>
        </w:tc>
      </w:tr>
    </w:tbl>
    <w:p w14:paraId="5A50E626" w14:textId="77777777" w:rsidR="00DF1DBC" w:rsidRDefault="00DF1DBC" w:rsidP="00A7019F">
      <w:pPr>
        <w:pStyle w:val="Corpodetexto"/>
        <w:ind w:right="-24"/>
        <w:rPr>
          <w:rFonts w:ascii="Arial Narrow" w:hAnsi="Arial Narrow" w:cs="Arial"/>
          <w:b/>
          <w:bCs/>
          <w:sz w:val="28"/>
          <w:szCs w:val="28"/>
        </w:rPr>
      </w:pPr>
    </w:p>
    <w:p w14:paraId="2C505911" w14:textId="6C9A287A" w:rsidR="00A7019F" w:rsidRPr="00DB41DC" w:rsidRDefault="00A7019F" w:rsidP="00A7019F">
      <w:pPr>
        <w:pStyle w:val="Corpodetexto"/>
        <w:ind w:right="-24"/>
        <w:rPr>
          <w:rFonts w:ascii="Arial Narrow" w:hAnsi="Arial Narrow" w:cs="Arial"/>
          <w:b/>
          <w:bCs/>
          <w:sz w:val="28"/>
          <w:szCs w:val="28"/>
        </w:rPr>
      </w:pPr>
      <w:r w:rsidRPr="00DB41DC">
        <w:rPr>
          <w:rFonts w:ascii="Arial Narrow" w:hAnsi="Arial Narrow" w:cs="Arial"/>
          <w:b/>
          <w:bCs/>
          <w:sz w:val="28"/>
          <w:szCs w:val="28"/>
        </w:rPr>
        <w:t xml:space="preserve">CLÁUSULA SEGUNDA – </w:t>
      </w:r>
      <w:r w:rsidRPr="00DB41DC">
        <w:rPr>
          <w:rFonts w:ascii="Arial Narrow" w:hAnsi="Arial Narrow"/>
          <w:b/>
          <w:sz w:val="28"/>
          <w:szCs w:val="28"/>
        </w:rPr>
        <w:t>DOS PRAZOS, DAS CONDIÇÕES E DO LOCAL DE ENTREGA DO OBJETO DA LICITAÇÃO</w:t>
      </w:r>
      <w:r w:rsidRPr="00DB41DC">
        <w:rPr>
          <w:rFonts w:ascii="Arial Narrow" w:hAnsi="Arial Narrow" w:cs="Arial"/>
          <w:b/>
          <w:bCs/>
          <w:sz w:val="28"/>
          <w:szCs w:val="28"/>
        </w:rPr>
        <w:t xml:space="preserve"> </w:t>
      </w:r>
      <w:r w:rsidRPr="00DB41DC">
        <w:rPr>
          <w:rFonts w:ascii="Arial Narrow" w:hAnsi="Arial Narrow" w:cs="Arial"/>
          <w:b/>
          <w:bCs/>
          <w:sz w:val="28"/>
          <w:szCs w:val="28"/>
        </w:rPr>
        <w:tab/>
      </w:r>
    </w:p>
    <w:p w14:paraId="2175A750" w14:textId="77777777" w:rsidR="00A7019F" w:rsidRPr="00DB41DC" w:rsidRDefault="00A7019F" w:rsidP="00A7019F">
      <w:pPr>
        <w:pStyle w:val="Corpodetexto"/>
        <w:ind w:right="-24"/>
        <w:rPr>
          <w:rFonts w:ascii="Arial Narrow" w:hAnsi="Arial Narrow"/>
          <w:sz w:val="28"/>
          <w:szCs w:val="28"/>
          <w:highlight w:val="yellow"/>
        </w:rPr>
      </w:pPr>
    </w:p>
    <w:p w14:paraId="7F5ECE55" w14:textId="77777777" w:rsidR="00032653" w:rsidRPr="001E3C28" w:rsidRDefault="00032653" w:rsidP="00032653">
      <w:pPr>
        <w:pStyle w:val="Corpodetexto"/>
        <w:ind w:right="-24"/>
        <w:rPr>
          <w:rFonts w:ascii="Arial Narrow" w:hAnsi="Arial Narrow"/>
          <w:sz w:val="26"/>
          <w:szCs w:val="26"/>
        </w:rPr>
      </w:pPr>
      <w:r w:rsidRPr="001E3C28">
        <w:rPr>
          <w:rFonts w:ascii="Arial Narrow" w:hAnsi="Arial Narrow"/>
          <w:sz w:val="26"/>
          <w:szCs w:val="26"/>
        </w:rPr>
        <w:t xml:space="preserve">2.1 - Os produtos deverão ser entregues nos locais a serem indicados pela municipalidade de acordo com o Termo de Referência, no prazo de até 24 (vinte e quatro) horas, contados da data de recebimento pela empresa, da requisição e/ou pedido, emitido pela Secretaria de Obras, Infraestrutura e Serviços Urbanos. </w:t>
      </w:r>
    </w:p>
    <w:p w14:paraId="731E8EE2" w14:textId="77777777" w:rsidR="00032653" w:rsidRPr="001E3C28" w:rsidRDefault="00032653" w:rsidP="00032653">
      <w:pPr>
        <w:pStyle w:val="Corpodetexto"/>
        <w:ind w:right="-24"/>
        <w:rPr>
          <w:rFonts w:ascii="Arial Narrow" w:hAnsi="Arial Narrow"/>
          <w:sz w:val="26"/>
          <w:szCs w:val="26"/>
          <w:highlight w:val="yellow"/>
        </w:rPr>
      </w:pPr>
    </w:p>
    <w:p w14:paraId="765C659D" w14:textId="77777777" w:rsidR="00032653" w:rsidRPr="001E3C28" w:rsidRDefault="00032653" w:rsidP="00032653">
      <w:pPr>
        <w:pStyle w:val="Corpodetexto"/>
        <w:ind w:right="-24"/>
        <w:rPr>
          <w:rFonts w:ascii="Arial Narrow" w:hAnsi="Arial Narrow"/>
          <w:sz w:val="26"/>
          <w:szCs w:val="26"/>
        </w:rPr>
      </w:pPr>
      <w:r w:rsidRPr="001E3C28">
        <w:rPr>
          <w:rFonts w:ascii="Arial Narrow" w:hAnsi="Arial Narrow"/>
          <w:sz w:val="26"/>
          <w:szCs w:val="26"/>
        </w:rPr>
        <w:t xml:space="preserve">2.2. Os produtos objeto do presente instrumento, deverão ser entregues parceladamente, conforme programação e solicitação emitida pela secretaria de Obras, Infraestrutura e Serviços Urbanos, devendo ser entregues e descarregados por funcionários da CONTRATADA nos locais a serem indicados pela municipalidade, no prazo acima estipulado, correndo por conta da CONTRATADA as despesas decorrentes de embalagem, frete, carga e descarga, seguros, mão de obra, etc. </w:t>
      </w:r>
    </w:p>
    <w:p w14:paraId="51B33F6E" w14:textId="77777777" w:rsidR="00032653" w:rsidRPr="001E3C28" w:rsidRDefault="00032653" w:rsidP="00032653">
      <w:pPr>
        <w:pStyle w:val="Corpodetexto"/>
        <w:ind w:right="-24"/>
        <w:rPr>
          <w:rFonts w:ascii="Arial Narrow" w:hAnsi="Arial Narrow"/>
          <w:sz w:val="26"/>
          <w:szCs w:val="26"/>
          <w:highlight w:val="yellow"/>
        </w:rPr>
      </w:pPr>
    </w:p>
    <w:p w14:paraId="6495417D" w14:textId="77777777" w:rsidR="00032653" w:rsidRPr="001E3C28" w:rsidRDefault="00032653" w:rsidP="00032653">
      <w:pPr>
        <w:pStyle w:val="Corpodetexto"/>
        <w:ind w:left="1134" w:right="-24"/>
        <w:rPr>
          <w:rFonts w:ascii="Arial Narrow" w:hAnsi="Arial Narrow"/>
          <w:sz w:val="26"/>
          <w:szCs w:val="26"/>
          <w:highlight w:val="yellow"/>
        </w:rPr>
      </w:pPr>
      <w:r w:rsidRPr="002055F2">
        <w:rPr>
          <w:rFonts w:ascii="Arial Narrow" w:hAnsi="Arial Narrow"/>
          <w:sz w:val="26"/>
          <w:szCs w:val="26"/>
        </w:rPr>
        <w:t xml:space="preserve">2.2.1. A CONTRATADA deverá disponibilizar os produtos em temperatura ideal de aplicação, de acordo com as normas de engenharia e da ABTN. Caso o produto ao ser aplicado não possua temperatura ideal ou condições adequadas, o material será recusado, sendo a CONTRATADA informado imediatamente para que promova a retirada, sem quaisquer ônus à Prefeitura. Além do mais, a CONTRATADA responderá, nesse caso, por todos os prejuízos causados em decorrência do fornecimento do material inadequado. </w:t>
      </w:r>
    </w:p>
    <w:p w14:paraId="4CFE5324" w14:textId="77777777" w:rsidR="00032653" w:rsidRPr="001E3C28" w:rsidRDefault="00032653" w:rsidP="00032653">
      <w:pPr>
        <w:pStyle w:val="Corpodetexto"/>
        <w:ind w:right="-24"/>
        <w:rPr>
          <w:rFonts w:ascii="Arial Narrow" w:hAnsi="Arial Narrow"/>
          <w:sz w:val="26"/>
          <w:szCs w:val="26"/>
          <w:highlight w:val="yellow"/>
        </w:rPr>
      </w:pPr>
    </w:p>
    <w:p w14:paraId="53C87A26" w14:textId="77777777" w:rsidR="00032653" w:rsidRPr="002055F2" w:rsidRDefault="00032653" w:rsidP="00032653">
      <w:pPr>
        <w:pStyle w:val="Corpodetexto"/>
        <w:ind w:right="-24"/>
        <w:rPr>
          <w:rFonts w:ascii="Arial Narrow" w:hAnsi="Arial Narrow"/>
          <w:sz w:val="26"/>
          <w:szCs w:val="26"/>
        </w:rPr>
      </w:pPr>
      <w:r w:rsidRPr="002055F2">
        <w:rPr>
          <w:rFonts w:ascii="Arial Narrow" w:hAnsi="Arial Narrow"/>
          <w:sz w:val="26"/>
          <w:szCs w:val="26"/>
        </w:rPr>
        <w:t xml:space="preserve">2.3. A CONTRATADA obriga-se a fornecer os produtos de acordo com as especificações constantes em sua proposta, que deverá ser apresentada de acordo com as especificações constantes no presente Termo de Referência. </w:t>
      </w:r>
    </w:p>
    <w:p w14:paraId="4D02D720" w14:textId="77777777" w:rsidR="00032653" w:rsidRPr="001E3C28" w:rsidRDefault="00032653" w:rsidP="00032653">
      <w:pPr>
        <w:pStyle w:val="Corpodetexto"/>
        <w:ind w:right="-24"/>
        <w:rPr>
          <w:rFonts w:ascii="Arial Narrow" w:hAnsi="Arial Narrow"/>
          <w:sz w:val="26"/>
          <w:szCs w:val="26"/>
          <w:highlight w:val="yellow"/>
        </w:rPr>
      </w:pPr>
    </w:p>
    <w:p w14:paraId="0103BFDE" w14:textId="77777777" w:rsidR="00032653" w:rsidRPr="002055F2" w:rsidRDefault="00032653" w:rsidP="00032653">
      <w:pPr>
        <w:pStyle w:val="Corpodetexto"/>
        <w:ind w:right="-24"/>
        <w:rPr>
          <w:rFonts w:ascii="Arial Narrow" w:hAnsi="Arial Narrow"/>
          <w:sz w:val="26"/>
          <w:szCs w:val="26"/>
        </w:rPr>
      </w:pPr>
      <w:r w:rsidRPr="002055F2">
        <w:rPr>
          <w:rFonts w:ascii="Arial Narrow" w:hAnsi="Arial Narrow"/>
          <w:sz w:val="26"/>
          <w:szCs w:val="26"/>
        </w:rPr>
        <w:t xml:space="preserve">2.4. O objeto da presente licitação, em cada uma de suas parcelas, será recebido provisoriamente para efeito de posterior verificação da sua conformidade com as especificações constantes na proposta da CONTRATADA. O objeto deverá ser entregue acompanhado da respectiva nota fiscal/fatura, no local e endereço a serem informados pela secretaria de Obras, Infraestrutura e Serviços Urbanos, quando da solicitação de entrega. </w:t>
      </w:r>
    </w:p>
    <w:p w14:paraId="07E467F1" w14:textId="77777777" w:rsidR="00032653" w:rsidRPr="001E3C28" w:rsidRDefault="00032653" w:rsidP="00032653">
      <w:pPr>
        <w:pStyle w:val="Corpodetexto"/>
        <w:ind w:right="-24"/>
        <w:rPr>
          <w:rFonts w:ascii="Arial Narrow" w:hAnsi="Arial Narrow"/>
          <w:sz w:val="26"/>
          <w:szCs w:val="26"/>
          <w:highlight w:val="yellow"/>
        </w:rPr>
      </w:pPr>
    </w:p>
    <w:p w14:paraId="6074362E" w14:textId="77777777" w:rsidR="00032653" w:rsidRPr="002055F2" w:rsidRDefault="00032653" w:rsidP="00032653">
      <w:pPr>
        <w:pStyle w:val="Corpodetexto"/>
        <w:ind w:right="-24"/>
        <w:rPr>
          <w:rFonts w:ascii="Arial Narrow" w:hAnsi="Arial Narrow"/>
          <w:sz w:val="26"/>
          <w:szCs w:val="26"/>
        </w:rPr>
      </w:pPr>
      <w:r w:rsidRPr="002055F2">
        <w:rPr>
          <w:rFonts w:ascii="Arial Narrow" w:hAnsi="Arial Narrow"/>
          <w:sz w:val="26"/>
          <w:szCs w:val="26"/>
        </w:rPr>
        <w:lastRenderedPageBreak/>
        <w:t>2.5. Em caso de não aceitação do objeto deste contrato, fica a CONTRATADA obrigada a retirá</w:t>
      </w:r>
      <w:r>
        <w:rPr>
          <w:rFonts w:ascii="Arial Narrow" w:hAnsi="Arial Narrow"/>
          <w:sz w:val="26"/>
          <w:szCs w:val="26"/>
        </w:rPr>
        <w:t>-</w:t>
      </w:r>
      <w:r w:rsidRPr="002055F2">
        <w:rPr>
          <w:rFonts w:ascii="Arial Narrow" w:hAnsi="Arial Narrow"/>
          <w:sz w:val="26"/>
          <w:szCs w:val="26"/>
        </w:rPr>
        <w:t>lo e substituí-lo no prazo de 24 (vinte e quatro) horas, contados da notificação a ser expedida pela secretaria de Obras, Infraestrutura e serviços Urbanos, ou imediatamente.</w:t>
      </w:r>
    </w:p>
    <w:p w14:paraId="654F7FCD" w14:textId="77777777" w:rsidR="00032653" w:rsidRPr="002055F2" w:rsidRDefault="00032653" w:rsidP="00032653">
      <w:pPr>
        <w:pStyle w:val="Corpodetexto"/>
        <w:ind w:right="-24"/>
        <w:rPr>
          <w:rFonts w:ascii="Arial Narrow" w:hAnsi="Arial Narrow"/>
          <w:sz w:val="26"/>
          <w:szCs w:val="26"/>
        </w:rPr>
      </w:pPr>
      <w:r w:rsidRPr="002055F2">
        <w:rPr>
          <w:rFonts w:ascii="Arial Narrow" w:hAnsi="Arial Narrow"/>
          <w:sz w:val="26"/>
          <w:szCs w:val="26"/>
        </w:rPr>
        <w:t xml:space="preserve"> </w:t>
      </w:r>
    </w:p>
    <w:p w14:paraId="35E6D203" w14:textId="77777777" w:rsidR="00032653" w:rsidRPr="001E3C28" w:rsidRDefault="00032653" w:rsidP="00032653">
      <w:pPr>
        <w:pStyle w:val="Corpodetexto"/>
        <w:ind w:right="-24"/>
        <w:rPr>
          <w:rFonts w:ascii="Arial Narrow" w:hAnsi="Arial Narrow"/>
          <w:sz w:val="26"/>
          <w:szCs w:val="26"/>
          <w:highlight w:val="yellow"/>
        </w:rPr>
      </w:pPr>
      <w:r w:rsidRPr="002055F2">
        <w:rPr>
          <w:rFonts w:ascii="Arial Narrow" w:hAnsi="Arial Narrow"/>
          <w:sz w:val="26"/>
          <w:szCs w:val="26"/>
        </w:rPr>
        <w:t xml:space="preserve">2.6. A secretaria de Obras, Infraestrutura e Serviços Urbanos reserva o direito de adquirir no todo, ou em parte os itens do presente instrumento licitatório. </w:t>
      </w:r>
    </w:p>
    <w:p w14:paraId="73137E33" w14:textId="77777777" w:rsidR="00032653" w:rsidRPr="001E3C28" w:rsidRDefault="00032653" w:rsidP="00032653">
      <w:pPr>
        <w:pStyle w:val="Corpodetexto"/>
        <w:ind w:right="-24"/>
        <w:rPr>
          <w:rFonts w:ascii="Arial Narrow" w:hAnsi="Arial Narrow"/>
          <w:sz w:val="26"/>
          <w:szCs w:val="26"/>
          <w:highlight w:val="yellow"/>
        </w:rPr>
      </w:pPr>
    </w:p>
    <w:p w14:paraId="4DDD64CF" w14:textId="77777777" w:rsidR="00032653" w:rsidRPr="002055F2" w:rsidRDefault="00032653" w:rsidP="00032653">
      <w:pPr>
        <w:pStyle w:val="Corpodetexto"/>
        <w:ind w:right="-24"/>
        <w:rPr>
          <w:rFonts w:ascii="Arial Narrow" w:hAnsi="Arial Narrow"/>
          <w:b/>
          <w:sz w:val="26"/>
          <w:szCs w:val="26"/>
        </w:rPr>
      </w:pPr>
      <w:r w:rsidRPr="002055F2">
        <w:rPr>
          <w:rFonts w:ascii="Arial Narrow" w:hAnsi="Arial Narrow"/>
          <w:b/>
          <w:sz w:val="26"/>
          <w:szCs w:val="26"/>
        </w:rPr>
        <w:t xml:space="preserve">3 – </w:t>
      </w:r>
      <w:r>
        <w:rPr>
          <w:rFonts w:ascii="Arial Narrow" w:hAnsi="Arial Narrow"/>
          <w:b/>
          <w:sz w:val="26"/>
          <w:szCs w:val="26"/>
        </w:rPr>
        <w:t xml:space="preserve">CLÁUSULA TERCEIRA – DA </w:t>
      </w:r>
      <w:r w:rsidRPr="002055F2">
        <w:rPr>
          <w:rFonts w:ascii="Arial Narrow" w:hAnsi="Arial Narrow"/>
          <w:b/>
          <w:sz w:val="26"/>
          <w:szCs w:val="26"/>
        </w:rPr>
        <w:t xml:space="preserve">REPOSIÇÃO DO PRODUTO </w:t>
      </w:r>
    </w:p>
    <w:p w14:paraId="417143D3" w14:textId="77777777" w:rsidR="00032653" w:rsidRDefault="00032653" w:rsidP="00032653">
      <w:pPr>
        <w:pStyle w:val="Corpodetexto"/>
        <w:ind w:right="-24"/>
        <w:rPr>
          <w:rFonts w:ascii="Arial Narrow" w:hAnsi="Arial Narrow"/>
          <w:sz w:val="26"/>
          <w:szCs w:val="26"/>
        </w:rPr>
      </w:pPr>
    </w:p>
    <w:p w14:paraId="3143BB56" w14:textId="77777777" w:rsidR="00032653" w:rsidRPr="002055F2" w:rsidRDefault="00032653" w:rsidP="00032653">
      <w:pPr>
        <w:pStyle w:val="Corpodetexto"/>
        <w:ind w:right="-24"/>
        <w:rPr>
          <w:rFonts w:ascii="Arial Narrow" w:hAnsi="Arial Narrow"/>
          <w:sz w:val="26"/>
          <w:szCs w:val="26"/>
        </w:rPr>
      </w:pPr>
      <w:r w:rsidRPr="002055F2">
        <w:rPr>
          <w:rFonts w:ascii="Arial Narrow" w:hAnsi="Arial Narrow"/>
          <w:sz w:val="26"/>
          <w:szCs w:val="26"/>
        </w:rPr>
        <w:t xml:space="preserve">3.1 - A empresa licitante ou fabricante deverá se comprometer a substituir ou repor o produto, em tempo hábil que não comprometa o andamento do fornecimento (tratar com a secretaria de Obras, Infraestrutura e Serviços Urbanos) quando: </w:t>
      </w:r>
    </w:p>
    <w:p w14:paraId="0E76A93D" w14:textId="77777777" w:rsidR="00032653" w:rsidRDefault="00032653" w:rsidP="00032653">
      <w:pPr>
        <w:pStyle w:val="Corpodetexto"/>
        <w:ind w:right="-24"/>
        <w:rPr>
          <w:rFonts w:ascii="Arial Narrow" w:hAnsi="Arial Narrow"/>
          <w:sz w:val="26"/>
          <w:szCs w:val="26"/>
          <w:highlight w:val="yellow"/>
        </w:rPr>
      </w:pPr>
    </w:p>
    <w:p w14:paraId="79473836" w14:textId="77777777" w:rsidR="00032653" w:rsidRPr="000C0CCB" w:rsidRDefault="00032653" w:rsidP="00032653">
      <w:pPr>
        <w:pStyle w:val="Corpodetexto"/>
        <w:ind w:right="-24"/>
        <w:rPr>
          <w:rFonts w:ascii="Arial Narrow" w:hAnsi="Arial Narrow"/>
          <w:sz w:val="26"/>
          <w:szCs w:val="26"/>
        </w:rPr>
      </w:pPr>
      <w:r w:rsidRPr="000C0CCB">
        <w:rPr>
          <w:rFonts w:ascii="Arial Narrow" w:hAnsi="Arial Narrow"/>
          <w:sz w:val="26"/>
          <w:szCs w:val="26"/>
        </w:rPr>
        <w:t xml:space="preserve">a) Houver na entrega: embalagens ou produtos danificados, defeituosos ou inadequados, que exponham o produto à contaminação e/ou deterioração; </w:t>
      </w:r>
    </w:p>
    <w:p w14:paraId="3C447284" w14:textId="77777777" w:rsidR="00032653" w:rsidRPr="000C0CCB" w:rsidRDefault="00032653" w:rsidP="00032653">
      <w:pPr>
        <w:pStyle w:val="Corpodetexto"/>
        <w:ind w:right="-24"/>
        <w:rPr>
          <w:rFonts w:ascii="Arial Narrow" w:hAnsi="Arial Narrow"/>
          <w:sz w:val="26"/>
          <w:szCs w:val="26"/>
        </w:rPr>
      </w:pPr>
      <w:r w:rsidRPr="000C0CCB">
        <w:rPr>
          <w:rFonts w:ascii="Arial Narrow" w:hAnsi="Arial Narrow"/>
          <w:sz w:val="26"/>
          <w:szCs w:val="26"/>
        </w:rPr>
        <w:t>b) O produto não atender às especificações deste Edital e seus anexos, bem como aquelas constantes na proposta d</w:t>
      </w:r>
      <w:r>
        <w:rPr>
          <w:rFonts w:ascii="Arial Narrow" w:hAnsi="Arial Narrow"/>
          <w:sz w:val="26"/>
          <w:szCs w:val="26"/>
        </w:rPr>
        <w:t>a</w:t>
      </w:r>
      <w:r w:rsidRPr="000C0CCB">
        <w:rPr>
          <w:rFonts w:ascii="Arial Narrow" w:hAnsi="Arial Narrow"/>
          <w:sz w:val="26"/>
          <w:szCs w:val="26"/>
        </w:rPr>
        <w:t xml:space="preserve"> </w:t>
      </w:r>
      <w:r>
        <w:rPr>
          <w:rFonts w:ascii="Arial Narrow" w:hAnsi="Arial Narrow"/>
          <w:sz w:val="26"/>
          <w:szCs w:val="26"/>
        </w:rPr>
        <w:t>CONTRATADA</w:t>
      </w:r>
      <w:r w:rsidRPr="000C0CCB">
        <w:rPr>
          <w:rFonts w:ascii="Arial Narrow" w:hAnsi="Arial Narrow"/>
          <w:sz w:val="26"/>
          <w:szCs w:val="26"/>
        </w:rPr>
        <w:t xml:space="preserve">; </w:t>
      </w:r>
    </w:p>
    <w:p w14:paraId="28EA1862" w14:textId="77777777" w:rsidR="00032653" w:rsidRPr="000C0CCB" w:rsidRDefault="00032653" w:rsidP="00032653">
      <w:pPr>
        <w:pStyle w:val="Corpodetexto"/>
        <w:ind w:right="-24"/>
        <w:rPr>
          <w:rFonts w:ascii="Arial Narrow" w:hAnsi="Arial Narrow"/>
          <w:sz w:val="26"/>
          <w:szCs w:val="26"/>
        </w:rPr>
      </w:pPr>
      <w:r w:rsidRPr="000C0CCB">
        <w:rPr>
          <w:rFonts w:ascii="Arial Narrow" w:hAnsi="Arial Narrow"/>
          <w:sz w:val="26"/>
          <w:szCs w:val="26"/>
        </w:rPr>
        <w:t xml:space="preserve">c) O produto apresentar qualquer alteração antes do vencimento (validade). </w:t>
      </w:r>
    </w:p>
    <w:p w14:paraId="37B626B1" w14:textId="77777777" w:rsidR="00032653" w:rsidRPr="001E3C28" w:rsidRDefault="00032653" w:rsidP="00032653">
      <w:pPr>
        <w:pStyle w:val="Corpodetexto"/>
        <w:ind w:right="-24"/>
        <w:rPr>
          <w:rFonts w:ascii="Arial Narrow" w:hAnsi="Arial Narrow"/>
          <w:sz w:val="26"/>
          <w:szCs w:val="26"/>
          <w:highlight w:val="yellow"/>
        </w:rPr>
      </w:pPr>
    </w:p>
    <w:p w14:paraId="61F72BE4" w14:textId="77777777" w:rsidR="00032653" w:rsidRPr="000C0CCB" w:rsidRDefault="00032653" w:rsidP="00032653">
      <w:pPr>
        <w:pStyle w:val="Corpodetexto"/>
        <w:ind w:right="-24"/>
        <w:rPr>
          <w:rFonts w:ascii="Arial Narrow" w:hAnsi="Arial Narrow"/>
          <w:b/>
          <w:sz w:val="26"/>
          <w:szCs w:val="26"/>
        </w:rPr>
      </w:pPr>
      <w:r w:rsidRPr="000C0CCB">
        <w:rPr>
          <w:rFonts w:ascii="Arial Narrow" w:hAnsi="Arial Narrow"/>
          <w:b/>
          <w:sz w:val="26"/>
          <w:szCs w:val="26"/>
        </w:rPr>
        <w:t xml:space="preserve">4 – </w:t>
      </w:r>
      <w:r>
        <w:rPr>
          <w:rFonts w:ascii="Arial Narrow" w:hAnsi="Arial Narrow"/>
          <w:b/>
          <w:sz w:val="26"/>
          <w:szCs w:val="26"/>
        </w:rPr>
        <w:t xml:space="preserve">CLÁSULA QUARTA – DA </w:t>
      </w:r>
      <w:r w:rsidRPr="000C0CCB">
        <w:rPr>
          <w:rFonts w:ascii="Arial Narrow" w:hAnsi="Arial Narrow"/>
          <w:b/>
          <w:sz w:val="26"/>
          <w:szCs w:val="26"/>
        </w:rPr>
        <w:t xml:space="preserve">EVENTUAL NECESSIDADE DE AVALIAÇÃO DO PRODUTO </w:t>
      </w:r>
    </w:p>
    <w:p w14:paraId="625BB0A1" w14:textId="77777777" w:rsidR="00032653" w:rsidRPr="000C0CCB" w:rsidRDefault="00032653" w:rsidP="00032653">
      <w:pPr>
        <w:pStyle w:val="Corpodetexto"/>
        <w:ind w:right="-24"/>
        <w:rPr>
          <w:rFonts w:ascii="Arial Narrow" w:hAnsi="Arial Narrow" w:cs="Arial"/>
          <w:bCs/>
          <w:sz w:val="26"/>
          <w:szCs w:val="26"/>
        </w:rPr>
      </w:pPr>
      <w:r w:rsidRPr="000C0CCB">
        <w:rPr>
          <w:rFonts w:ascii="Arial Narrow" w:hAnsi="Arial Narrow"/>
          <w:sz w:val="26"/>
          <w:szCs w:val="26"/>
        </w:rPr>
        <w:t>4.1 - Havendo necessidade de avaliação mais detalhada do material entregue, a empresa vencedora deverá apresentar para o ite</w:t>
      </w:r>
      <w:r>
        <w:rPr>
          <w:rFonts w:ascii="Arial Narrow" w:hAnsi="Arial Narrow"/>
          <w:sz w:val="26"/>
          <w:szCs w:val="26"/>
        </w:rPr>
        <w:t>m</w:t>
      </w:r>
      <w:r w:rsidRPr="000C0CCB">
        <w:rPr>
          <w:rFonts w:ascii="Arial Narrow" w:hAnsi="Arial Narrow"/>
          <w:sz w:val="26"/>
          <w:szCs w:val="26"/>
        </w:rPr>
        <w:t xml:space="preserve"> 01</w:t>
      </w:r>
      <w:r>
        <w:rPr>
          <w:rFonts w:ascii="Arial Narrow" w:hAnsi="Arial Narrow"/>
          <w:sz w:val="26"/>
          <w:szCs w:val="26"/>
        </w:rPr>
        <w:t xml:space="preserve"> o </w:t>
      </w:r>
      <w:r w:rsidRPr="000C0CCB">
        <w:rPr>
          <w:rFonts w:ascii="Arial Narrow" w:hAnsi="Arial Narrow"/>
          <w:sz w:val="26"/>
          <w:szCs w:val="26"/>
        </w:rPr>
        <w:t>projeto de massa asfáltica e laudo do aditivo empregado na mistura, eventuais custos com testes, análises de laboratório ou laudos técnicos deverão ser arcados pela empresa detentora da Ata de Registro de Preços, conforme disposto no art. 75 da Lei no 8666/93, aplicando-se ainda, as penalidades cabíveis, caso o material entregue não atenda às especificações contidas no descritivo desse edital.</w:t>
      </w:r>
    </w:p>
    <w:p w14:paraId="7293F26B" w14:textId="77777777" w:rsidR="00032653" w:rsidRDefault="00032653" w:rsidP="00032653">
      <w:pPr>
        <w:pStyle w:val="Corpodetexto"/>
        <w:ind w:right="-24"/>
        <w:rPr>
          <w:rFonts w:ascii="Arial Narrow" w:hAnsi="Arial Narrow" w:cs="Arial"/>
          <w:b/>
          <w:bCs/>
          <w:sz w:val="26"/>
          <w:szCs w:val="26"/>
        </w:rPr>
      </w:pPr>
    </w:p>
    <w:p w14:paraId="30C7DC39" w14:textId="77777777" w:rsidR="00032653" w:rsidRPr="001820D7" w:rsidRDefault="00032653" w:rsidP="00032653">
      <w:pPr>
        <w:pStyle w:val="Corpodetexto"/>
        <w:ind w:right="-24"/>
        <w:rPr>
          <w:rFonts w:ascii="Arial Narrow" w:hAnsi="Arial Narrow"/>
          <w:b/>
          <w:sz w:val="26"/>
          <w:szCs w:val="26"/>
        </w:rPr>
      </w:pPr>
      <w:r w:rsidRPr="001820D7">
        <w:rPr>
          <w:rFonts w:ascii="Arial Narrow" w:hAnsi="Arial Narrow" w:cs="Arial"/>
          <w:b/>
          <w:bCs/>
          <w:sz w:val="26"/>
          <w:szCs w:val="26"/>
        </w:rPr>
        <w:t xml:space="preserve">CLÁUSULA </w:t>
      </w:r>
      <w:r>
        <w:rPr>
          <w:rFonts w:ascii="Arial Narrow" w:hAnsi="Arial Narrow" w:cs="Arial"/>
          <w:b/>
          <w:bCs/>
          <w:sz w:val="26"/>
          <w:szCs w:val="26"/>
        </w:rPr>
        <w:t>QUINTA</w:t>
      </w:r>
      <w:r w:rsidRPr="001820D7">
        <w:rPr>
          <w:rFonts w:ascii="Arial Narrow" w:hAnsi="Arial Narrow" w:cs="Arial"/>
          <w:b/>
          <w:bCs/>
          <w:sz w:val="26"/>
          <w:szCs w:val="26"/>
        </w:rPr>
        <w:t xml:space="preserve"> – DA VIGÊNCIA</w:t>
      </w:r>
      <w:r w:rsidRPr="001820D7">
        <w:rPr>
          <w:rFonts w:ascii="Arial Narrow" w:hAnsi="Arial Narrow"/>
          <w:b/>
          <w:sz w:val="26"/>
          <w:szCs w:val="26"/>
        </w:rPr>
        <w:t xml:space="preserve"> </w:t>
      </w:r>
    </w:p>
    <w:p w14:paraId="7E58392A" w14:textId="77777777" w:rsidR="00032653" w:rsidRPr="001820D7" w:rsidRDefault="00032653" w:rsidP="00032653">
      <w:pPr>
        <w:tabs>
          <w:tab w:val="left" w:pos="709"/>
        </w:tabs>
        <w:ind w:right="-24"/>
        <w:jc w:val="both"/>
        <w:rPr>
          <w:rFonts w:ascii="Arial Narrow" w:hAnsi="Arial Narrow" w:cs="Arial"/>
          <w:b/>
          <w:color w:val="000000"/>
          <w:sz w:val="26"/>
          <w:szCs w:val="26"/>
        </w:rPr>
      </w:pPr>
    </w:p>
    <w:p w14:paraId="199604E2" w14:textId="77777777" w:rsidR="00032653" w:rsidRPr="001820D7" w:rsidRDefault="00032653" w:rsidP="00032653">
      <w:pPr>
        <w:tabs>
          <w:tab w:val="left" w:pos="709"/>
        </w:tabs>
        <w:ind w:right="-24"/>
        <w:jc w:val="both"/>
        <w:rPr>
          <w:rFonts w:ascii="Arial Narrow" w:hAnsi="Arial Narrow" w:cs="Arial"/>
          <w:sz w:val="26"/>
          <w:szCs w:val="26"/>
        </w:rPr>
      </w:pPr>
      <w:r>
        <w:rPr>
          <w:rFonts w:ascii="Arial Narrow" w:hAnsi="Arial Narrow" w:cs="Arial"/>
          <w:b/>
          <w:color w:val="000000"/>
          <w:sz w:val="26"/>
          <w:szCs w:val="26"/>
        </w:rPr>
        <w:t>5</w:t>
      </w:r>
      <w:r w:rsidRPr="001820D7">
        <w:rPr>
          <w:rFonts w:ascii="Arial Narrow" w:hAnsi="Arial Narrow" w:cs="Arial"/>
          <w:b/>
          <w:color w:val="000000"/>
          <w:sz w:val="26"/>
          <w:szCs w:val="26"/>
        </w:rPr>
        <w:t>.1.</w:t>
      </w:r>
      <w:r w:rsidRPr="001820D7">
        <w:rPr>
          <w:rFonts w:ascii="Arial Narrow" w:hAnsi="Arial Narrow" w:cs="Arial"/>
          <w:color w:val="000000"/>
          <w:sz w:val="26"/>
          <w:szCs w:val="26"/>
        </w:rPr>
        <w:t xml:space="preserve"> O presente CONTRATO terá vigência até </w:t>
      </w:r>
      <w:r w:rsidRPr="001820D7">
        <w:rPr>
          <w:rFonts w:ascii="Arial Narrow" w:hAnsi="Arial Narrow" w:cs="Arial"/>
          <w:b/>
          <w:color w:val="000000"/>
          <w:sz w:val="26"/>
          <w:szCs w:val="26"/>
        </w:rPr>
        <w:t>31/12/202</w:t>
      </w:r>
      <w:r>
        <w:rPr>
          <w:rFonts w:ascii="Arial Narrow" w:hAnsi="Arial Narrow" w:cs="Arial"/>
          <w:b/>
          <w:color w:val="000000"/>
          <w:sz w:val="26"/>
          <w:szCs w:val="26"/>
        </w:rPr>
        <w:t>1</w:t>
      </w:r>
      <w:r w:rsidRPr="001820D7">
        <w:rPr>
          <w:rFonts w:ascii="Arial Narrow" w:hAnsi="Arial Narrow" w:cs="Arial"/>
          <w:color w:val="000000"/>
          <w:sz w:val="26"/>
          <w:szCs w:val="26"/>
        </w:rPr>
        <w:t xml:space="preserve">, contados a partir da data da assinatura, tendo validade e eficácia legal após a publicação de seu extrato na imprensa oficial da CONTRATANTE, </w:t>
      </w:r>
      <w:r w:rsidRPr="001820D7">
        <w:rPr>
          <w:rFonts w:ascii="Arial Narrow" w:hAnsi="Arial Narrow" w:cs="Arial"/>
          <w:sz w:val="26"/>
          <w:szCs w:val="26"/>
        </w:rPr>
        <w:t>tendo início e vencimento em dias de expediente, devendo-se excluir o primeiro e incluir o último.</w:t>
      </w:r>
    </w:p>
    <w:p w14:paraId="2B46190F" w14:textId="77777777" w:rsidR="00032653" w:rsidRPr="001820D7" w:rsidRDefault="00032653" w:rsidP="00032653">
      <w:pPr>
        <w:ind w:right="-24"/>
        <w:jc w:val="both"/>
        <w:rPr>
          <w:rFonts w:ascii="Arial Narrow" w:hAnsi="Arial Narrow" w:cs="Arial"/>
          <w:color w:val="000000"/>
          <w:sz w:val="26"/>
          <w:szCs w:val="26"/>
        </w:rPr>
      </w:pPr>
    </w:p>
    <w:p w14:paraId="3B3C2ED0" w14:textId="77777777" w:rsidR="00032653" w:rsidRPr="001820D7" w:rsidRDefault="00032653" w:rsidP="00032653">
      <w:pPr>
        <w:ind w:right="-24"/>
        <w:jc w:val="both"/>
        <w:rPr>
          <w:rFonts w:ascii="Arial Narrow" w:hAnsi="Arial Narrow" w:cs="Arial"/>
          <w:b/>
          <w:color w:val="000000"/>
          <w:sz w:val="26"/>
          <w:szCs w:val="26"/>
        </w:rPr>
      </w:pPr>
      <w:r w:rsidRPr="001820D7">
        <w:rPr>
          <w:rFonts w:ascii="Arial Narrow" w:hAnsi="Arial Narrow" w:cs="Arial"/>
          <w:b/>
          <w:bCs/>
          <w:sz w:val="26"/>
          <w:szCs w:val="26"/>
        </w:rPr>
        <w:t xml:space="preserve">CLÁUSULA </w:t>
      </w:r>
      <w:r>
        <w:rPr>
          <w:rFonts w:ascii="Arial Narrow" w:hAnsi="Arial Narrow" w:cs="Arial"/>
          <w:b/>
          <w:bCs/>
          <w:sz w:val="26"/>
          <w:szCs w:val="26"/>
        </w:rPr>
        <w:t>SEXTA</w:t>
      </w:r>
      <w:r w:rsidRPr="001820D7">
        <w:rPr>
          <w:rFonts w:ascii="Arial Narrow" w:hAnsi="Arial Narrow" w:cs="Arial"/>
          <w:b/>
          <w:bCs/>
          <w:sz w:val="26"/>
          <w:szCs w:val="26"/>
        </w:rPr>
        <w:t xml:space="preserve"> – DAS OBRIGAÇÕES DA CONTRATADA</w:t>
      </w:r>
    </w:p>
    <w:p w14:paraId="0EDCBDA7" w14:textId="77777777" w:rsidR="00032653" w:rsidRPr="001820D7" w:rsidRDefault="00032653" w:rsidP="00032653">
      <w:pPr>
        <w:ind w:right="-24"/>
        <w:jc w:val="both"/>
        <w:rPr>
          <w:rFonts w:ascii="Arial Narrow" w:hAnsi="Arial Narrow" w:cs="Arial"/>
          <w:b/>
          <w:sz w:val="26"/>
          <w:szCs w:val="26"/>
        </w:rPr>
      </w:pPr>
    </w:p>
    <w:p w14:paraId="45646C36" w14:textId="77777777" w:rsidR="00032653" w:rsidRPr="001820D7" w:rsidRDefault="00032653" w:rsidP="00032653">
      <w:pPr>
        <w:jc w:val="both"/>
        <w:rPr>
          <w:rFonts w:ascii="Arial Narrow" w:hAnsi="Arial Narrow" w:cs="Arial"/>
          <w:sz w:val="26"/>
          <w:szCs w:val="26"/>
        </w:rPr>
      </w:pPr>
      <w:r>
        <w:rPr>
          <w:rFonts w:ascii="Arial Narrow" w:hAnsi="Arial Narrow" w:cs="Arial"/>
          <w:b/>
          <w:sz w:val="26"/>
          <w:szCs w:val="26"/>
        </w:rPr>
        <w:t>6</w:t>
      </w:r>
      <w:r w:rsidRPr="001820D7">
        <w:rPr>
          <w:rFonts w:ascii="Arial Narrow" w:hAnsi="Arial Narrow" w:cs="Arial"/>
          <w:b/>
          <w:sz w:val="26"/>
          <w:szCs w:val="26"/>
        </w:rPr>
        <w:t>.1.</w:t>
      </w:r>
      <w:r w:rsidRPr="001820D7">
        <w:rPr>
          <w:rFonts w:ascii="Arial Narrow" w:hAnsi="Arial Narrow" w:cs="Arial"/>
          <w:sz w:val="26"/>
          <w:szCs w:val="26"/>
        </w:rPr>
        <w:t xml:space="preserve"> A adjudicatária se obriga, nos termos do Edital e deste, a:</w:t>
      </w:r>
    </w:p>
    <w:p w14:paraId="38982477" w14:textId="77777777" w:rsidR="00032653" w:rsidRPr="001820D7" w:rsidRDefault="00032653" w:rsidP="00032653">
      <w:pPr>
        <w:jc w:val="both"/>
        <w:rPr>
          <w:rFonts w:ascii="Arial Narrow" w:hAnsi="Arial Narrow" w:cs="Arial"/>
          <w:sz w:val="26"/>
          <w:szCs w:val="26"/>
        </w:rPr>
      </w:pPr>
    </w:p>
    <w:p w14:paraId="3FBBC2B2" w14:textId="77777777" w:rsidR="00032653" w:rsidRPr="001820D7" w:rsidRDefault="00032653" w:rsidP="00032653">
      <w:pPr>
        <w:jc w:val="both"/>
        <w:rPr>
          <w:rFonts w:ascii="Arial Narrow" w:hAnsi="Arial Narrow" w:cs="Arial"/>
          <w:sz w:val="26"/>
          <w:szCs w:val="26"/>
        </w:rPr>
      </w:pPr>
      <w:r>
        <w:rPr>
          <w:rFonts w:ascii="Arial Narrow" w:hAnsi="Arial Narrow" w:cs="Arial"/>
          <w:b/>
          <w:sz w:val="26"/>
          <w:szCs w:val="26"/>
        </w:rPr>
        <w:t>6</w:t>
      </w:r>
      <w:r w:rsidRPr="001820D7">
        <w:rPr>
          <w:rFonts w:ascii="Arial Narrow" w:hAnsi="Arial Narrow" w:cs="Arial"/>
          <w:b/>
          <w:sz w:val="26"/>
          <w:szCs w:val="26"/>
        </w:rPr>
        <w:t>.2.</w:t>
      </w:r>
      <w:r w:rsidRPr="001820D7">
        <w:rPr>
          <w:rFonts w:ascii="Arial Narrow" w:hAnsi="Arial Narrow" w:cs="Arial"/>
          <w:sz w:val="26"/>
          <w:szCs w:val="26"/>
        </w:rPr>
        <w:t xml:space="preserve"> Após a homologação da licitação, assinar o Termo de Contrato no prazo de 72 horas, contados do recebimento da convocação formal.</w:t>
      </w:r>
    </w:p>
    <w:p w14:paraId="2128FBDC" w14:textId="77777777" w:rsidR="00032653" w:rsidRPr="001820D7" w:rsidRDefault="00032653" w:rsidP="00032653">
      <w:pPr>
        <w:jc w:val="both"/>
        <w:rPr>
          <w:rFonts w:ascii="Arial Narrow" w:hAnsi="Arial Narrow" w:cs="Arial"/>
          <w:sz w:val="26"/>
          <w:szCs w:val="26"/>
        </w:rPr>
      </w:pPr>
    </w:p>
    <w:p w14:paraId="3C52EE8E" w14:textId="77777777" w:rsidR="00032653" w:rsidRPr="001820D7" w:rsidRDefault="00032653" w:rsidP="00032653">
      <w:pPr>
        <w:jc w:val="both"/>
        <w:rPr>
          <w:rFonts w:ascii="Arial Narrow" w:hAnsi="Arial Narrow" w:cs="Arial"/>
          <w:sz w:val="26"/>
          <w:szCs w:val="26"/>
        </w:rPr>
      </w:pPr>
      <w:r>
        <w:rPr>
          <w:rFonts w:ascii="Arial Narrow" w:hAnsi="Arial Narrow" w:cs="Arial"/>
          <w:b/>
          <w:sz w:val="26"/>
          <w:szCs w:val="26"/>
        </w:rPr>
        <w:t>6</w:t>
      </w:r>
      <w:r w:rsidRPr="001820D7">
        <w:rPr>
          <w:rFonts w:ascii="Arial Narrow" w:hAnsi="Arial Narrow" w:cs="Arial"/>
          <w:b/>
          <w:sz w:val="26"/>
          <w:szCs w:val="26"/>
        </w:rPr>
        <w:t>.3.</w:t>
      </w:r>
      <w:r w:rsidRPr="001820D7">
        <w:rPr>
          <w:rFonts w:ascii="Arial Narrow" w:hAnsi="Arial Narrow" w:cs="Arial"/>
          <w:sz w:val="26"/>
          <w:szCs w:val="26"/>
        </w:rPr>
        <w:t xml:space="preserve"> Substituir, às suas expensas, de imediato, após notificação formal, os itens entregues em desacordo com as especificações deste Edital, seus anexos e com a respectiva proposta, ou que apresente vício de qualidade;</w:t>
      </w:r>
    </w:p>
    <w:p w14:paraId="549689F0" w14:textId="77777777" w:rsidR="00032653" w:rsidRPr="001820D7" w:rsidRDefault="00032653" w:rsidP="00032653">
      <w:pPr>
        <w:jc w:val="both"/>
        <w:rPr>
          <w:rFonts w:ascii="Arial Narrow" w:hAnsi="Arial Narrow" w:cs="Arial"/>
          <w:sz w:val="26"/>
          <w:szCs w:val="26"/>
        </w:rPr>
      </w:pPr>
    </w:p>
    <w:p w14:paraId="2E36998D" w14:textId="77777777" w:rsidR="00032653" w:rsidRPr="001820D7" w:rsidRDefault="00032653" w:rsidP="00032653">
      <w:pPr>
        <w:jc w:val="both"/>
        <w:rPr>
          <w:rFonts w:ascii="Arial Narrow" w:hAnsi="Arial Narrow" w:cs="Arial"/>
          <w:b/>
          <w:i/>
          <w:sz w:val="26"/>
          <w:szCs w:val="26"/>
          <w:u w:val="single"/>
        </w:rPr>
      </w:pPr>
      <w:r>
        <w:rPr>
          <w:rFonts w:ascii="Arial Narrow" w:hAnsi="Arial Narrow" w:cs="Arial"/>
          <w:b/>
          <w:i/>
          <w:sz w:val="26"/>
          <w:szCs w:val="26"/>
          <w:u w:val="single"/>
        </w:rPr>
        <w:lastRenderedPageBreak/>
        <w:t>6</w:t>
      </w:r>
      <w:r w:rsidRPr="001820D7">
        <w:rPr>
          <w:rFonts w:ascii="Arial Narrow" w:hAnsi="Arial Narrow" w:cs="Arial"/>
          <w:b/>
          <w:i/>
          <w:sz w:val="26"/>
          <w:szCs w:val="26"/>
          <w:u w:val="single"/>
        </w:rPr>
        <w:t>.4. A contratada ficará obrigada a aceitar, nas mesmas condições deste Edital, os acréscimos ou supressões que se fizerem necessários até 25% do valor inicial atualizado do objeto adjudicado, devendo supressões acima desse limite ser resultantes de acordo entre as partes.</w:t>
      </w:r>
    </w:p>
    <w:p w14:paraId="7FAD7622" w14:textId="77777777" w:rsidR="00032653" w:rsidRPr="001820D7" w:rsidRDefault="00032653" w:rsidP="00032653">
      <w:pPr>
        <w:jc w:val="both"/>
        <w:rPr>
          <w:rFonts w:ascii="Arial Narrow" w:hAnsi="Arial Narrow" w:cs="Arial"/>
          <w:sz w:val="26"/>
          <w:szCs w:val="26"/>
        </w:rPr>
      </w:pPr>
    </w:p>
    <w:p w14:paraId="3C99F43B" w14:textId="77777777" w:rsidR="00032653" w:rsidRPr="001820D7" w:rsidRDefault="00032653" w:rsidP="00032653">
      <w:pPr>
        <w:jc w:val="both"/>
        <w:rPr>
          <w:rFonts w:ascii="Arial Narrow" w:hAnsi="Arial Narrow" w:cs="Arial"/>
          <w:sz w:val="26"/>
          <w:szCs w:val="26"/>
        </w:rPr>
      </w:pPr>
      <w:r>
        <w:rPr>
          <w:rFonts w:ascii="Arial Narrow" w:hAnsi="Arial Narrow" w:cs="Arial"/>
          <w:b/>
          <w:sz w:val="26"/>
          <w:szCs w:val="26"/>
        </w:rPr>
        <w:t>6</w:t>
      </w:r>
      <w:r w:rsidRPr="001820D7">
        <w:rPr>
          <w:rFonts w:ascii="Arial Narrow" w:hAnsi="Arial Narrow" w:cs="Arial"/>
          <w:b/>
          <w:sz w:val="26"/>
          <w:szCs w:val="26"/>
        </w:rPr>
        <w:t>.5.</w:t>
      </w:r>
      <w:r w:rsidRPr="001820D7">
        <w:rPr>
          <w:rFonts w:ascii="Arial Narrow" w:hAnsi="Arial Narrow" w:cs="Arial"/>
          <w:sz w:val="26"/>
          <w:szCs w:val="26"/>
        </w:rPr>
        <w:t xml:space="preserve"> Se a licitante vencedora se recusar a assinar o contrato, sem justificativa formalmente aceita, decairá do direito de fornecer o objeto adjudicado, sujeitando-se às penalidades dispostas nas Leis.</w:t>
      </w:r>
    </w:p>
    <w:p w14:paraId="793B5B44" w14:textId="77777777" w:rsidR="00032653" w:rsidRPr="001820D7" w:rsidRDefault="00032653" w:rsidP="00032653">
      <w:pPr>
        <w:jc w:val="both"/>
        <w:rPr>
          <w:rFonts w:ascii="Arial Narrow" w:hAnsi="Arial Narrow" w:cs="Arial"/>
          <w:sz w:val="26"/>
          <w:szCs w:val="26"/>
        </w:rPr>
      </w:pPr>
    </w:p>
    <w:p w14:paraId="752925C1" w14:textId="77777777" w:rsidR="00032653" w:rsidRPr="001820D7" w:rsidRDefault="00032653" w:rsidP="00032653">
      <w:pPr>
        <w:jc w:val="both"/>
        <w:rPr>
          <w:rFonts w:ascii="Arial Narrow" w:hAnsi="Arial Narrow" w:cs="Arial"/>
          <w:sz w:val="26"/>
          <w:szCs w:val="26"/>
        </w:rPr>
      </w:pPr>
      <w:r>
        <w:rPr>
          <w:rFonts w:ascii="Arial Narrow" w:hAnsi="Arial Narrow" w:cs="Arial"/>
          <w:b/>
          <w:sz w:val="26"/>
          <w:szCs w:val="26"/>
        </w:rPr>
        <w:t>6</w:t>
      </w:r>
      <w:r w:rsidRPr="001820D7">
        <w:rPr>
          <w:rFonts w:ascii="Arial Narrow" w:hAnsi="Arial Narrow" w:cs="Arial"/>
          <w:b/>
          <w:sz w:val="26"/>
          <w:szCs w:val="26"/>
        </w:rPr>
        <w:t>.6.</w:t>
      </w:r>
      <w:r w:rsidRPr="001820D7">
        <w:rPr>
          <w:rFonts w:ascii="Arial Narrow" w:hAnsi="Arial Narrow" w:cs="Arial"/>
          <w:sz w:val="26"/>
          <w:szCs w:val="26"/>
        </w:rPr>
        <w:t xml:space="preserve"> Se a licitante vencedora injustificadamente não se apresentar ou se não apresentar situação regular no ato da emissão da Nota de Empenho, a sessão será retomada e os demais licitantes serão chamados, na ordem de classificação, para fazê-lo nas condições de suas respectivas ofertas, observado que o presidente da CPL examinará a aceitabilidade, quanto ao objeto e valor, sujeitando-se o desistente às penalidades constantes deste Edital.</w:t>
      </w:r>
    </w:p>
    <w:p w14:paraId="469A463D" w14:textId="77777777" w:rsidR="00032653" w:rsidRPr="001820D7" w:rsidRDefault="00032653" w:rsidP="00032653">
      <w:pPr>
        <w:pStyle w:val="Corpodetexto"/>
        <w:rPr>
          <w:rFonts w:ascii="Arial Narrow" w:hAnsi="Arial Narrow" w:cs="Arial"/>
          <w:bCs/>
          <w:sz w:val="26"/>
          <w:szCs w:val="26"/>
        </w:rPr>
      </w:pPr>
    </w:p>
    <w:p w14:paraId="27856602" w14:textId="77777777" w:rsidR="00032653" w:rsidRPr="001820D7" w:rsidRDefault="00032653" w:rsidP="00032653">
      <w:pPr>
        <w:pStyle w:val="Corpodetexto"/>
        <w:rPr>
          <w:rFonts w:ascii="Arial Narrow" w:hAnsi="Arial Narrow" w:cs="Arial"/>
          <w:sz w:val="26"/>
          <w:szCs w:val="26"/>
        </w:rPr>
      </w:pPr>
      <w:r>
        <w:rPr>
          <w:rFonts w:ascii="Arial Narrow" w:hAnsi="Arial Narrow" w:cs="Arial"/>
          <w:b/>
          <w:bCs/>
          <w:sz w:val="26"/>
          <w:szCs w:val="26"/>
        </w:rPr>
        <w:t>6</w:t>
      </w:r>
      <w:r w:rsidRPr="001820D7">
        <w:rPr>
          <w:rFonts w:ascii="Arial Narrow" w:hAnsi="Arial Narrow" w:cs="Arial"/>
          <w:b/>
          <w:bCs/>
          <w:sz w:val="26"/>
          <w:szCs w:val="26"/>
        </w:rPr>
        <w:t>.7.</w:t>
      </w:r>
      <w:r w:rsidRPr="001820D7">
        <w:rPr>
          <w:rFonts w:ascii="Arial Narrow" w:hAnsi="Arial Narrow" w:cs="Arial"/>
          <w:sz w:val="26"/>
          <w:szCs w:val="26"/>
        </w:rPr>
        <w:t xml:space="preserve"> A licitante contratada deverá fornecer os produtos com qualidade e reunir as condições técnicas e pessoais, suficientes e qualificação para execução das atividades e execução dos propostos, conforme solicitado pela CONTRATANTE.</w:t>
      </w:r>
    </w:p>
    <w:p w14:paraId="43A71805" w14:textId="77777777" w:rsidR="00032653" w:rsidRPr="001820D7" w:rsidRDefault="00032653" w:rsidP="00032653">
      <w:pPr>
        <w:pStyle w:val="Corpodetexto"/>
        <w:rPr>
          <w:rFonts w:ascii="Arial Narrow" w:hAnsi="Arial Narrow" w:cs="Arial"/>
          <w:sz w:val="26"/>
          <w:szCs w:val="26"/>
        </w:rPr>
      </w:pPr>
    </w:p>
    <w:p w14:paraId="7C51419E" w14:textId="77777777" w:rsidR="00032653" w:rsidRPr="001820D7" w:rsidRDefault="00032653" w:rsidP="00032653">
      <w:pPr>
        <w:pStyle w:val="Corpodetexto"/>
        <w:rPr>
          <w:rFonts w:ascii="Arial Narrow" w:hAnsi="Arial Narrow" w:cs="Arial"/>
          <w:sz w:val="26"/>
          <w:szCs w:val="26"/>
        </w:rPr>
      </w:pPr>
      <w:r>
        <w:rPr>
          <w:rFonts w:ascii="Arial Narrow" w:hAnsi="Arial Narrow" w:cs="Arial"/>
          <w:b/>
          <w:bCs/>
          <w:sz w:val="26"/>
          <w:szCs w:val="26"/>
        </w:rPr>
        <w:t>6</w:t>
      </w:r>
      <w:r w:rsidRPr="001820D7">
        <w:rPr>
          <w:rFonts w:ascii="Arial Narrow" w:hAnsi="Arial Narrow" w:cs="Arial"/>
          <w:b/>
          <w:bCs/>
          <w:sz w:val="26"/>
          <w:szCs w:val="26"/>
        </w:rPr>
        <w:t>.8.</w:t>
      </w:r>
      <w:r w:rsidRPr="001820D7">
        <w:rPr>
          <w:rFonts w:ascii="Arial Narrow" w:hAnsi="Arial Narrow" w:cs="Arial"/>
          <w:sz w:val="26"/>
          <w:szCs w:val="26"/>
        </w:rPr>
        <w:t xml:space="preserve"> Responsabilizar-se integralmente pelo objeto CONTRATADO, nos termos da legislação vigente.</w:t>
      </w:r>
    </w:p>
    <w:p w14:paraId="544F4761" w14:textId="77777777" w:rsidR="00032653" w:rsidRPr="001820D7" w:rsidRDefault="00032653" w:rsidP="00032653">
      <w:pPr>
        <w:pStyle w:val="Corpodetexto"/>
        <w:rPr>
          <w:rFonts w:ascii="Arial Narrow" w:hAnsi="Arial Narrow" w:cs="Arial"/>
          <w:sz w:val="26"/>
          <w:szCs w:val="26"/>
        </w:rPr>
      </w:pPr>
    </w:p>
    <w:p w14:paraId="00722D2F" w14:textId="77777777" w:rsidR="00032653" w:rsidRPr="001820D7" w:rsidRDefault="00032653" w:rsidP="00032653">
      <w:pPr>
        <w:pStyle w:val="Corpodetexto"/>
        <w:rPr>
          <w:rFonts w:ascii="Arial Narrow" w:hAnsi="Arial Narrow" w:cs="Arial"/>
          <w:sz w:val="26"/>
          <w:szCs w:val="26"/>
        </w:rPr>
      </w:pPr>
      <w:r>
        <w:rPr>
          <w:rFonts w:ascii="Arial Narrow" w:hAnsi="Arial Narrow" w:cs="Arial"/>
          <w:b/>
          <w:bCs/>
          <w:sz w:val="26"/>
          <w:szCs w:val="26"/>
        </w:rPr>
        <w:t>6</w:t>
      </w:r>
      <w:r w:rsidRPr="001820D7">
        <w:rPr>
          <w:rFonts w:ascii="Arial Narrow" w:hAnsi="Arial Narrow" w:cs="Arial"/>
          <w:b/>
          <w:bCs/>
          <w:sz w:val="26"/>
          <w:szCs w:val="26"/>
        </w:rPr>
        <w:t>.9.</w:t>
      </w:r>
      <w:r w:rsidRPr="001820D7">
        <w:rPr>
          <w:rFonts w:ascii="Arial Narrow" w:hAnsi="Arial Narrow" w:cs="Arial"/>
          <w:sz w:val="26"/>
          <w:szCs w:val="26"/>
        </w:rPr>
        <w:t xml:space="preserve"> Manter durante toda execução do contrato em compatibilidade com as obrigações por ele assumidas, todas as condições de habilitação e qualificação exigidas.</w:t>
      </w:r>
    </w:p>
    <w:p w14:paraId="373C087E" w14:textId="77777777" w:rsidR="00032653" w:rsidRPr="001820D7" w:rsidRDefault="00032653" w:rsidP="00032653">
      <w:pPr>
        <w:pStyle w:val="Corpodetexto"/>
        <w:rPr>
          <w:rFonts w:ascii="Arial Narrow" w:hAnsi="Arial Narrow" w:cs="Arial"/>
          <w:sz w:val="26"/>
          <w:szCs w:val="26"/>
        </w:rPr>
      </w:pPr>
    </w:p>
    <w:p w14:paraId="151E87E5" w14:textId="77777777" w:rsidR="00032653" w:rsidRPr="001820D7" w:rsidRDefault="00032653" w:rsidP="00032653">
      <w:pPr>
        <w:pStyle w:val="Corpodetexto"/>
        <w:tabs>
          <w:tab w:val="left" w:pos="1440"/>
        </w:tabs>
        <w:rPr>
          <w:rFonts w:ascii="Arial Narrow" w:hAnsi="Arial Narrow" w:cs="Arial"/>
          <w:sz w:val="26"/>
          <w:szCs w:val="26"/>
        </w:rPr>
      </w:pPr>
      <w:r>
        <w:rPr>
          <w:rFonts w:ascii="Arial Narrow" w:hAnsi="Arial Narrow" w:cs="Arial"/>
          <w:b/>
          <w:bCs/>
          <w:sz w:val="26"/>
          <w:szCs w:val="26"/>
        </w:rPr>
        <w:t>6</w:t>
      </w:r>
      <w:r w:rsidRPr="001820D7">
        <w:rPr>
          <w:rFonts w:ascii="Arial Narrow" w:hAnsi="Arial Narrow" w:cs="Arial"/>
          <w:b/>
          <w:bCs/>
          <w:sz w:val="26"/>
          <w:szCs w:val="26"/>
        </w:rPr>
        <w:t>.10.</w:t>
      </w:r>
      <w:r w:rsidRPr="001820D7">
        <w:rPr>
          <w:rFonts w:ascii="Arial Narrow" w:hAnsi="Arial Narrow" w:cs="Arial"/>
          <w:sz w:val="26"/>
          <w:szCs w:val="26"/>
        </w:rPr>
        <w:t xml:space="preserve"> Responsabilizar-se por danos causados diretamente a Prefeitura Municipal de Iguatemi/MS ou a terceiros, decorrentes de sua culpa ou dolo na execução do contrato, não excluindo ou reduzindo essa responsabilidade à fiscalização ou acompanhamento pelo contratante.</w:t>
      </w:r>
    </w:p>
    <w:p w14:paraId="4F500B05" w14:textId="77777777" w:rsidR="00032653" w:rsidRDefault="00032653" w:rsidP="00032653">
      <w:pPr>
        <w:pStyle w:val="Corpodetexto"/>
        <w:rPr>
          <w:rFonts w:ascii="Arial Narrow" w:hAnsi="Arial Narrow" w:cs="Arial"/>
          <w:b/>
          <w:bCs/>
          <w:sz w:val="26"/>
          <w:szCs w:val="26"/>
        </w:rPr>
      </w:pPr>
    </w:p>
    <w:p w14:paraId="4CC3ACD0" w14:textId="77777777" w:rsidR="00032653" w:rsidRPr="001820D7" w:rsidRDefault="00032653" w:rsidP="00032653">
      <w:pPr>
        <w:pStyle w:val="Corpodetexto"/>
        <w:rPr>
          <w:rFonts w:ascii="Arial Narrow" w:hAnsi="Arial Narrow" w:cs="Arial"/>
          <w:sz w:val="26"/>
          <w:szCs w:val="26"/>
        </w:rPr>
      </w:pPr>
      <w:r>
        <w:rPr>
          <w:rFonts w:ascii="Arial Narrow" w:hAnsi="Arial Narrow" w:cs="Arial"/>
          <w:b/>
          <w:bCs/>
          <w:sz w:val="26"/>
          <w:szCs w:val="26"/>
        </w:rPr>
        <w:t>6</w:t>
      </w:r>
      <w:r w:rsidRPr="001820D7">
        <w:rPr>
          <w:rFonts w:ascii="Arial Narrow" w:hAnsi="Arial Narrow" w:cs="Arial"/>
          <w:b/>
          <w:bCs/>
          <w:sz w:val="26"/>
          <w:szCs w:val="26"/>
        </w:rPr>
        <w:t>.11.</w:t>
      </w:r>
      <w:r w:rsidRPr="001820D7">
        <w:rPr>
          <w:rFonts w:ascii="Arial Narrow" w:hAnsi="Arial Narrow" w:cs="Arial"/>
          <w:sz w:val="26"/>
          <w:szCs w:val="26"/>
        </w:rPr>
        <w:t xml:space="preserve"> Responsabilizar-se por todos os encargos previdenciários e obrigações sociais de seus funcionários previstos na legislação social e trabalhista em vigor, obrigando-se a saldá-los na época própria.</w:t>
      </w:r>
    </w:p>
    <w:p w14:paraId="09C973EB" w14:textId="77777777" w:rsidR="00032653" w:rsidRPr="001820D7" w:rsidRDefault="00032653" w:rsidP="00032653">
      <w:pPr>
        <w:pStyle w:val="Corpodetexto"/>
        <w:rPr>
          <w:rFonts w:ascii="Arial Narrow" w:hAnsi="Arial Narrow" w:cs="Arial"/>
          <w:sz w:val="26"/>
          <w:szCs w:val="26"/>
        </w:rPr>
      </w:pPr>
    </w:p>
    <w:p w14:paraId="1070B55F" w14:textId="77777777" w:rsidR="00032653" w:rsidRPr="001820D7" w:rsidRDefault="00032653" w:rsidP="00032653">
      <w:pPr>
        <w:pStyle w:val="Corpodetexto"/>
        <w:rPr>
          <w:rFonts w:ascii="Arial Narrow" w:hAnsi="Arial Narrow" w:cs="Arial"/>
          <w:sz w:val="26"/>
          <w:szCs w:val="26"/>
        </w:rPr>
      </w:pPr>
      <w:r w:rsidRPr="001820D7">
        <w:rPr>
          <w:rFonts w:ascii="Arial Narrow" w:hAnsi="Arial Narrow" w:cs="Arial"/>
          <w:b/>
          <w:bCs/>
          <w:sz w:val="26"/>
          <w:szCs w:val="26"/>
        </w:rPr>
        <w:t>3.12.</w:t>
      </w:r>
      <w:r w:rsidRPr="001820D7">
        <w:rPr>
          <w:rFonts w:ascii="Arial Narrow" w:hAnsi="Arial Narrow" w:cs="Arial"/>
          <w:sz w:val="26"/>
          <w:szCs w:val="26"/>
        </w:rPr>
        <w:t xml:space="preserve"> Responsabilizar-se por todas as providências e obrigações estabelecidas na legislação específica de acidentes do trabalho, quando, em ocorrência da espécie, forem vítimas os seus funcionários no desempenho dos serviços ou em conexão com eles, ainda que acontecido em dependência da CONTRATANTE.</w:t>
      </w:r>
    </w:p>
    <w:p w14:paraId="4EEABD6D" w14:textId="77777777" w:rsidR="00032653" w:rsidRPr="001820D7" w:rsidRDefault="00032653" w:rsidP="00032653">
      <w:pPr>
        <w:pStyle w:val="Corpodetexto"/>
        <w:rPr>
          <w:rFonts w:ascii="Arial Narrow" w:hAnsi="Arial Narrow" w:cs="Arial"/>
          <w:sz w:val="26"/>
          <w:szCs w:val="26"/>
        </w:rPr>
      </w:pPr>
    </w:p>
    <w:p w14:paraId="1E71D61E" w14:textId="77777777" w:rsidR="00032653" w:rsidRPr="001820D7" w:rsidRDefault="00032653" w:rsidP="00032653">
      <w:pPr>
        <w:pStyle w:val="Corpodetexto"/>
        <w:rPr>
          <w:rFonts w:ascii="Arial Narrow" w:hAnsi="Arial Narrow" w:cs="Arial"/>
          <w:sz w:val="26"/>
          <w:szCs w:val="26"/>
        </w:rPr>
      </w:pPr>
      <w:r>
        <w:rPr>
          <w:rFonts w:ascii="Arial Narrow" w:hAnsi="Arial Narrow" w:cs="Arial"/>
          <w:b/>
          <w:bCs/>
          <w:sz w:val="26"/>
          <w:szCs w:val="26"/>
        </w:rPr>
        <w:t>6</w:t>
      </w:r>
      <w:r w:rsidRPr="001820D7">
        <w:rPr>
          <w:rFonts w:ascii="Arial Narrow" w:hAnsi="Arial Narrow" w:cs="Arial"/>
          <w:b/>
          <w:bCs/>
          <w:sz w:val="26"/>
          <w:szCs w:val="26"/>
        </w:rPr>
        <w:t>.13</w:t>
      </w:r>
      <w:r w:rsidRPr="001820D7">
        <w:rPr>
          <w:rFonts w:ascii="Arial Narrow" w:hAnsi="Arial Narrow" w:cs="Arial"/>
          <w:bCs/>
          <w:sz w:val="26"/>
          <w:szCs w:val="26"/>
        </w:rPr>
        <w:t>.</w:t>
      </w:r>
      <w:r w:rsidRPr="001820D7">
        <w:rPr>
          <w:rFonts w:ascii="Arial Narrow" w:hAnsi="Arial Narrow" w:cs="Arial"/>
          <w:sz w:val="26"/>
          <w:szCs w:val="26"/>
        </w:rPr>
        <w:t xml:space="preserve"> Responsabilizar-se por todos os encargos de possível demanda trabalhista, cível ou penal, relacionadas à prestação dos serviços, originariamente ou vinculada por prevenção, conexão ou continência.</w:t>
      </w:r>
    </w:p>
    <w:p w14:paraId="102FF65F" w14:textId="77777777" w:rsidR="00032653" w:rsidRPr="001820D7" w:rsidRDefault="00032653" w:rsidP="00032653">
      <w:pPr>
        <w:pStyle w:val="Corpodetexto"/>
        <w:rPr>
          <w:rFonts w:ascii="Arial Narrow" w:hAnsi="Arial Narrow" w:cs="Arial"/>
          <w:sz w:val="26"/>
          <w:szCs w:val="26"/>
        </w:rPr>
      </w:pPr>
    </w:p>
    <w:p w14:paraId="1B0B5A34" w14:textId="77777777" w:rsidR="00032653" w:rsidRPr="001820D7" w:rsidRDefault="00032653" w:rsidP="00032653">
      <w:pPr>
        <w:pStyle w:val="Corpodetexto"/>
        <w:rPr>
          <w:rFonts w:ascii="Arial Narrow" w:hAnsi="Arial Narrow" w:cs="Arial"/>
          <w:sz w:val="26"/>
          <w:szCs w:val="26"/>
        </w:rPr>
      </w:pPr>
      <w:r>
        <w:rPr>
          <w:rFonts w:ascii="Arial Narrow" w:hAnsi="Arial Narrow" w:cs="Arial"/>
          <w:b/>
          <w:bCs/>
          <w:sz w:val="26"/>
          <w:szCs w:val="26"/>
        </w:rPr>
        <w:t>6</w:t>
      </w:r>
      <w:r w:rsidRPr="001820D7">
        <w:rPr>
          <w:rFonts w:ascii="Arial Narrow" w:hAnsi="Arial Narrow" w:cs="Arial"/>
          <w:b/>
          <w:bCs/>
          <w:sz w:val="26"/>
          <w:szCs w:val="26"/>
        </w:rPr>
        <w:t>.14.</w:t>
      </w:r>
      <w:r w:rsidRPr="001820D7">
        <w:rPr>
          <w:rFonts w:ascii="Arial Narrow" w:hAnsi="Arial Narrow" w:cs="Arial"/>
          <w:sz w:val="26"/>
          <w:szCs w:val="26"/>
        </w:rPr>
        <w:t xml:space="preserve"> Arcará com a despesa decorrente de qualquer infração seja qual for, desde que praticada por seus funcionários quando da execução da entrega do objeto do CONTRATO.</w:t>
      </w:r>
    </w:p>
    <w:p w14:paraId="1D903F81" w14:textId="77777777" w:rsidR="00032653" w:rsidRPr="001820D7" w:rsidRDefault="00032653" w:rsidP="00032653">
      <w:pPr>
        <w:pStyle w:val="Corpodetexto"/>
        <w:rPr>
          <w:rFonts w:ascii="Arial Narrow" w:hAnsi="Arial Narrow" w:cs="Arial"/>
          <w:sz w:val="26"/>
          <w:szCs w:val="26"/>
        </w:rPr>
      </w:pPr>
    </w:p>
    <w:p w14:paraId="41E0FDB2" w14:textId="77777777" w:rsidR="00032653" w:rsidRPr="001820D7" w:rsidRDefault="00032653" w:rsidP="00032653">
      <w:pPr>
        <w:pStyle w:val="Corpodetexto"/>
        <w:rPr>
          <w:rFonts w:ascii="Arial Narrow" w:hAnsi="Arial Narrow" w:cs="Arial"/>
          <w:sz w:val="26"/>
          <w:szCs w:val="26"/>
        </w:rPr>
      </w:pPr>
      <w:r>
        <w:rPr>
          <w:rFonts w:ascii="Arial Narrow" w:hAnsi="Arial Narrow" w:cs="Arial"/>
          <w:b/>
          <w:bCs/>
          <w:sz w:val="26"/>
          <w:szCs w:val="26"/>
        </w:rPr>
        <w:lastRenderedPageBreak/>
        <w:t>6</w:t>
      </w:r>
      <w:r w:rsidRPr="001820D7">
        <w:rPr>
          <w:rFonts w:ascii="Arial Narrow" w:hAnsi="Arial Narrow" w:cs="Arial"/>
          <w:b/>
          <w:bCs/>
          <w:sz w:val="26"/>
          <w:szCs w:val="26"/>
        </w:rPr>
        <w:t>.15.</w:t>
      </w:r>
      <w:r w:rsidRPr="001820D7">
        <w:rPr>
          <w:rFonts w:ascii="Arial Narrow" w:hAnsi="Arial Narrow" w:cs="Arial"/>
          <w:sz w:val="26"/>
          <w:szCs w:val="26"/>
        </w:rPr>
        <w:t xml:space="preserve"> Responderá por quaisquer danos pessoais ou materiais ocasionados por seus empregados nos locais de trabalho, em razão de negligência ou omissão na prestação dos serviços/fornecimentos dos produtos.</w:t>
      </w:r>
    </w:p>
    <w:p w14:paraId="6F717A97" w14:textId="77777777" w:rsidR="00032653" w:rsidRPr="001820D7" w:rsidRDefault="00032653" w:rsidP="00032653">
      <w:pPr>
        <w:pStyle w:val="Corpodetexto"/>
        <w:rPr>
          <w:rFonts w:ascii="Arial Narrow" w:hAnsi="Arial Narrow" w:cs="Arial"/>
          <w:sz w:val="26"/>
          <w:szCs w:val="26"/>
        </w:rPr>
      </w:pPr>
    </w:p>
    <w:p w14:paraId="6F78E664" w14:textId="77777777" w:rsidR="00032653" w:rsidRPr="001820D7" w:rsidRDefault="00032653" w:rsidP="00032653">
      <w:pPr>
        <w:pStyle w:val="Corpodetexto"/>
        <w:rPr>
          <w:rFonts w:ascii="Arial Narrow" w:hAnsi="Arial Narrow" w:cs="Arial"/>
          <w:bCs/>
          <w:sz w:val="26"/>
          <w:szCs w:val="26"/>
        </w:rPr>
      </w:pPr>
      <w:r>
        <w:rPr>
          <w:rFonts w:ascii="Arial Narrow" w:hAnsi="Arial Narrow" w:cs="Arial"/>
          <w:b/>
          <w:bCs/>
          <w:sz w:val="26"/>
          <w:szCs w:val="26"/>
        </w:rPr>
        <w:t>6</w:t>
      </w:r>
      <w:r w:rsidRPr="001820D7">
        <w:rPr>
          <w:rFonts w:ascii="Arial Narrow" w:hAnsi="Arial Narrow" w:cs="Arial"/>
          <w:b/>
          <w:bCs/>
          <w:sz w:val="26"/>
          <w:szCs w:val="26"/>
        </w:rPr>
        <w:t>.16.</w:t>
      </w:r>
      <w:r w:rsidRPr="001820D7">
        <w:rPr>
          <w:rFonts w:ascii="Arial Narrow" w:hAnsi="Arial Narrow" w:cs="Arial"/>
          <w:sz w:val="26"/>
          <w:szCs w:val="26"/>
        </w:rPr>
        <w:t xml:space="preserve"> Cumprir o regulamento, os procedimentos e as normas de segurança do trabalho.</w:t>
      </w:r>
    </w:p>
    <w:p w14:paraId="0C2B8E21" w14:textId="77777777" w:rsidR="00032653" w:rsidRPr="001820D7" w:rsidRDefault="00032653" w:rsidP="00032653">
      <w:pPr>
        <w:pStyle w:val="Corpodetexto"/>
        <w:rPr>
          <w:rFonts w:ascii="Arial Narrow" w:hAnsi="Arial Narrow" w:cs="Arial"/>
          <w:sz w:val="26"/>
          <w:szCs w:val="26"/>
        </w:rPr>
      </w:pPr>
    </w:p>
    <w:p w14:paraId="7DF84EF1" w14:textId="77777777" w:rsidR="00032653" w:rsidRPr="001820D7" w:rsidRDefault="00032653" w:rsidP="00032653">
      <w:pPr>
        <w:pStyle w:val="Corpodetexto"/>
        <w:rPr>
          <w:rFonts w:ascii="Arial Narrow" w:hAnsi="Arial Narrow" w:cs="Arial"/>
          <w:sz w:val="26"/>
          <w:szCs w:val="26"/>
        </w:rPr>
      </w:pPr>
      <w:r>
        <w:rPr>
          <w:rFonts w:ascii="Arial Narrow" w:hAnsi="Arial Narrow" w:cs="Arial"/>
          <w:b/>
          <w:bCs/>
          <w:sz w:val="26"/>
          <w:szCs w:val="26"/>
        </w:rPr>
        <w:t>6</w:t>
      </w:r>
      <w:r w:rsidRPr="001820D7">
        <w:rPr>
          <w:rFonts w:ascii="Arial Narrow" w:hAnsi="Arial Narrow" w:cs="Arial"/>
          <w:b/>
          <w:bCs/>
          <w:sz w:val="26"/>
          <w:szCs w:val="26"/>
        </w:rPr>
        <w:t>.17.</w:t>
      </w:r>
      <w:r w:rsidRPr="001820D7">
        <w:rPr>
          <w:rFonts w:ascii="Arial Narrow" w:hAnsi="Arial Narrow" w:cs="Arial"/>
          <w:sz w:val="26"/>
          <w:szCs w:val="26"/>
        </w:rPr>
        <w:t xml:space="preserve"> Responsabilizar-se pelo fornecimento dos produtos dentro dos padrões adequados de qualidade e segurança e demais quesitos previstos na Lei nº 8.078, de 11/09/90, assegurando-se a Prefeitura Municipal de Iguatemi/MS todos os direitos inerentes à qualidade de “consumidor”, decorrentes do </w:t>
      </w:r>
      <w:r w:rsidRPr="00B42F16">
        <w:rPr>
          <w:rFonts w:ascii="Arial Narrow" w:hAnsi="Arial Narrow" w:cs="Arial"/>
          <w:sz w:val="26"/>
          <w:szCs w:val="26"/>
          <w14:shadow w14:blurRad="50800" w14:dist="38100" w14:dir="2700000" w14:sx="100000" w14:sy="100000" w14:kx="0" w14:ky="0" w14:algn="tl">
            <w14:srgbClr w14:val="000000">
              <w14:alpha w14:val="60000"/>
            </w14:srgbClr>
          </w14:shadow>
        </w:rPr>
        <w:t>Código de Defesa do Consumidor</w:t>
      </w:r>
      <w:r w:rsidRPr="001820D7">
        <w:rPr>
          <w:rFonts w:ascii="Arial Narrow" w:hAnsi="Arial Narrow" w:cs="Arial"/>
          <w:sz w:val="26"/>
          <w:szCs w:val="26"/>
        </w:rPr>
        <w:t>.</w:t>
      </w:r>
    </w:p>
    <w:p w14:paraId="39F97447" w14:textId="77777777" w:rsidR="00032653" w:rsidRPr="001820D7" w:rsidRDefault="00032653" w:rsidP="00032653">
      <w:pPr>
        <w:pStyle w:val="Corpodetexto"/>
        <w:rPr>
          <w:rFonts w:ascii="Arial Narrow" w:hAnsi="Arial Narrow" w:cs="Arial"/>
          <w:bCs/>
          <w:sz w:val="26"/>
          <w:szCs w:val="26"/>
        </w:rPr>
      </w:pPr>
    </w:p>
    <w:p w14:paraId="31EEA408" w14:textId="77777777" w:rsidR="00032653" w:rsidRPr="001820D7" w:rsidRDefault="00032653" w:rsidP="00032653">
      <w:pPr>
        <w:ind w:right="-24"/>
        <w:jc w:val="both"/>
        <w:rPr>
          <w:rFonts w:ascii="Arial Narrow" w:hAnsi="Arial Narrow" w:cs="Arial"/>
          <w:sz w:val="26"/>
          <w:szCs w:val="26"/>
        </w:rPr>
      </w:pPr>
      <w:r>
        <w:rPr>
          <w:rFonts w:ascii="Arial Narrow" w:hAnsi="Arial Narrow" w:cs="Arial"/>
          <w:b/>
          <w:bCs/>
          <w:sz w:val="26"/>
          <w:szCs w:val="26"/>
        </w:rPr>
        <w:t>6</w:t>
      </w:r>
      <w:r w:rsidRPr="001820D7">
        <w:rPr>
          <w:rFonts w:ascii="Arial Narrow" w:hAnsi="Arial Narrow" w:cs="Arial"/>
          <w:b/>
          <w:bCs/>
          <w:sz w:val="26"/>
          <w:szCs w:val="26"/>
        </w:rPr>
        <w:t>.18.</w:t>
      </w:r>
      <w:r w:rsidRPr="001820D7">
        <w:rPr>
          <w:rFonts w:ascii="Arial Narrow" w:hAnsi="Arial Narrow" w:cs="Arial"/>
          <w:sz w:val="26"/>
          <w:szCs w:val="26"/>
        </w:rPr>
        <w:t xml:space="preserve"> Atender todas as obrigações constantes da Lei Federal nº. 8.666/93, bem como, do presente </w:t>
      </w:r>
      <w:r>
        <w:rPr>
          <w:rFonts w:ascii="Arial Narrow" w:hAnsi="Arial Narrow" w:cs="Arial"/>
          <w:sz w:val="26"/>
          <w:szCs w:val="26"/>
        </w:rPr>
        <w:t>contrato</w:t>
      </w:r>
      <w:r w:rsidRPr="001820D7">
        <w:rPr>
          <w:rFonts w:ascii="Arial Narrow" w:hAnsi="Arial Narrow" w:cs="Arial"/>
          <w:sz w:val="26"/>
          <w:szCs w:val="26"/>
        </w:rPr>
        <w:t>.</w:t>
      </w:r>
    </w:p>
    <w:p w14:paraId="2B179163" w14:textId="77777777" w:rsidR="00032653" w:rsidRPr="001820D7" w:rsidRDefault="00032653" w:rsidP="00032653">
      <w:pPr>
        <w:ind w:right="-24"/>
        <w:jc w:val="both"/>
        <w:rPr>
          <w:rFonts w:ascii="Arial Narrow" w:hAnsi="Arial Narrow" w:cs="Arial"/>
          <w:sz w:val="26"/>
          <w:szCs w:val="26"/>
        </w:rPr>
      </w:pPr>
    </w:p>
    <w:p w14:paraId="42314B92" w14:textId="77777777" w:rsidR="00032653" w:rsidRPr="001820D7" w:rsidRDefault="00032653" w:rsidP="00032653">
      <w:pPr>
        <w:ind w:right="-24"/>
        <w:jc w:val="both"/>
        <w:rPr>
          <w:rFonts w:ascii="Arial Narrow" w:hAnsi="Arial Narrow" w:cs="Arial"/>
          <w:b/>
          <w:sz w:val="26"/>
          <w:szCs w:val="26"/>
        </w:rPr>
      </w:pPr>
      <w:r w:rsidRPr="001820D7">
        <w:rPr>
          <w:rFonts w:ascii="Arial Narrow" w:hAnsi="Arial Narrow" w:cs="Arial"/>
          <w:b/>
          <w:bCs/>
          <w:sz w:val="26"/>
          <w:szCs w:val="26"/>
        </w:rPr>
        <w:t xml:space="preserve">CLÁUSULA </w:t>
      </w:r>
      <w:r>
        <w:rPr>
          <w:rFonts w:ascii="Arial Narrow" w:hAnsi="Arial Narrow" w:cs="Arial"/>
          <w:b/>
          <w:bCs/>
          <w:sz w:val="26"/>
          <w:szCs w:val="26"/>
        </w:rPr>
        <w:t>SÉTIMA</w:t>
      </w:r>
      <w:r w:rsidRPr="001820D7">
        <w:rPr>
          <w:rFonts w:ascii="Arial Narrow" w:hAnsi="Arial Narrow" w:cs="Arial"/>
          <w:b/>
          <w:bCs/>
          <w:sz w:val="26"/>
          <w:szCs w:val="26"/>
        </w:rPr>
        <w:t xml:space="preserve"> – DAS OBRIGAÇÕES DA CONTRATANTE</w:t>
      </w:r>
    </w:p>
    <w:p w14:paraId="782CFA40" w14:textId="77777777" w:rsidR="00032653" w:rsidRPr="001820D7" w:rsidRDefault="00032653" w:rsidP="00032653">
      <w:pPr>
        <w:pStyle w:val="Corpodetexto"/>
        <w:ind w:right="-24"/>
        <w:rPr>
          <w:rFonts w:ascii="Arial Narrow" w:hAnsi="Arial Narrow" w:cs="Arial"/>
          <w:vanish/>
          <w:sz w:val="26"/>
          <w:szCs w:val="26"/>
          <w:u w:val="single"/>
        </w:rPr>
      </w:pPr>
    </w:p>
    <w:p w14:paraId="70895DC3" w14:textId="77777777" w:rsidR="00032653" w:rsidRPr="001820D7" w:rsidRDefault="00032653" w:rsidP="00032653">
      <w:pPr>
        <w:ind w:right="-24"/>
        <w:jc w:val="both"/>
        <w:rPr>
          <w:rFonts w:ascii="Arial Narrow" w:hAnsi="Arial Narrow" w:cs="Arial"/>
          <w:b/>
          <w:sz w:val="26"/>
          <w:szCs w:val="26"/>
        </w:rPr>
      </w:pPr>
    </w:p>
    <w:p w14:paraId="60DEED10" w14:textId="77777777" w:rsidR="00032653" w:rsidRPr="001820D7" w:rsidRDefault="00032653" w:rsidP="00032653">
      <w:pPr>
        <w:pStyle w:val="Corpodetexto"/>
        <w:rPr>
          <w:rFonts w:ascii="Arial Narrow" w:hAnsi="Arial Narrow" w:cs="Arial"/>
          <w:sz w:val="26"/>
          <w:szCs w:val="26"/>
        </w:rPr>
      </w:pPr>
      <w:r>
        <w:rPr>
          <w:rFonts w:ascii="Arial Narrow" w:hAnsi="Arial Narrow" w:cs="Arial"/>
          <w:b/>
          <w:bCs/>
          <w:sz w:val="26"/>
          <w:szCs w:val="26"/>
        </w:rPr>
        <w:t>7</w:t>
      </w:r>
      <w:r w:rsidRPr="001820D7">
        <w:rPr>
          <w:rFonts w:ascii="Arial Narrow" w:hAnsi="Arial Narrow" w:cs="Arial"/>
          <w:b/>
          <w:bCs/>
          <w:sz w:val="26"/>
          <w:szCs w:val="26"/>
        </w:rPr>
        <w:t>.1.</w:t>
      </w:r>
      <w:r w:rsidRPr="001820D7">
        <w:rPr>
          <w:rFonts w:ascii="Arial Narrow" w:hAnsi="Arial Narrow" w:cs="Arial"/>
          <w:sz w:val="26"/>
          <w:szCs w:val="26"/>
        </w:rPr>
        <w:t xml:space="preserve"> A CONTRATANTE proporcionará para a Contratada todas as facilidades para o perfeito fornecimento do objeto licitado.</w:t>
      </w:r>
    </w:p>
    <w:p w14:paraId="633955F4" w14:textId="77777777" w:rsidR="00032653" w:rsidRPr="001820D7" w:rsidRDefault="00032653" w:rsidP="00032653">
      <w:pPr>
        <w:pStyle w:val="Corpodetexto"/>
        <w:rPr>
          <w:rFonts w:ascii="Arial Narrow" w:hAnsi="Arial Narrow" w:cs="Arial"/>
          <w:sz w:val="26"/>
          <w:szCs w:val="26"/>
        </w:rPr>
      </w:pPr>
    </w:p>
    <w:p w14:paraId="29A354FF" w14:textId="77777777" w:rsidR="00032653" w:rsidRPr="001820D7" w:rsidRDefault="00032653" w:rsidP="00032653">
      <w:pPr>
        <w:pStyle w:val="Corpodetexto"/>
        <w:rPr>
          <w:rFonts w:ascii="Arial Narrow" w:hAnsi="Arial Narrow" w:cs="Arial"/>
          <w:sz w:val="26"/>
          <w:szCs w:val="26"/>
        </w:rPr>
      </w:pPr>
      <w:r>
        <w:rPr>
          <w:rFonts w:ascii="Arial Narrow" w:hAnsi="Arial Narrow" w:cs="Arial"/>
          <w:b/>
          <w:bCs/>
          <w:sz w:val="26"/>
          <w:szCs w:val="26"/>
        </w:rPr>
        <w:t>7</w:t>
      </w:r>
      <w:r w:rsidRPr="001820D7">
        <w:rPr>
          <w:rFonts w:ascii="Arial Narrow" w:hAnsi="Arial Narrow" w:cs="Arial"/>
          <w:b/>
          <w:bCs/>
          <w:sz w:val="26"/>
          <w:szCs w:val="26"/>
        </w:rPr>
        <w:t>.2.</w:t>
      </w:r>
      <w:r w:rsidRPr="001820D7">
        <w:rPr>
          <w:rFonts w:ascii="Arial Narrow" w:hAnsi="Arial Narrow" w:cs="Arial"/>
          <w:sz w:val="26"/>
          <w:szCs w:val="26"/>
        </w:rPr>
        <w:t xml:space="preserve"> Efetuará os pagamentos referentes à prestação/fornecimento do objeto licitado, nos termos e condições estabelecidas neste </w:t>
      </w:r>
      <w:r>
        <w:rPr>
          <w:rFonts w:ascii="Arial Narrow" w:hAnsi="Arial Narrow" w:cs="Arial"/>
          <w:sz w:val="26"/>
          <w:szCs w:val="26"/>
        </w:rPr>
        <w:t>contrato</w:t>
      </w:r>
      <w:r w:rsidRPr="001820D7">
        <w:rPr>
          <w:rFonts w:ascii="Arial Narrow" w:hAnsi="Arial Narrow" w:cs="Arial"/>
          <w:sz w:val="26"/>
          <w:szCs w:val="26"/>
        </w:rPr>
        <w:t>.</w:t>
      </w:r>
    </w:p>
    <w:p w14:paraId="7A008EEE" w14:textId="77777777" w:rsidR="00032653" w:rsidRPr="001820D7" w:rsidRDefault="00032653" w:rsidP="00032653">
      <w:pPr>
        <w:pStyle w:val="Corpodetexto"/>
        <w:rPr>
          <w:rFonts w:ascii="Arial Narrow" w:hAnsi="Arial Narrow" w:cs="Arial"/>
          <w:sz w:val="26"/>
          <w:szCs w:val="26"/>
        </w:rPr>
      </w:pPr>
    </w:p>
    <w:p w14:paraId="02782791" w14:textId="77777777" w:rsidR="00032653" w:rsidRPr="001820D7" w:rsidRDefault="00032653" w:rsidP="00032653">
      <w:pPr>
        <w:pStyle w:val="Corpodetexto"/>
        <w:rPr>
          <w:rFonts w:ascii="Arial Narrow" w:hAnsi="Arial Narrow" w:cs="Arial"/>
          <w:sz w:val="26"/>
          <w:szCs w:val="26"/>
        </w:rPr>
      </w:pPr>
      <w:r>
        <w:rPr>
          <w:rFonts w:ascii="Arial Narrow" w:hAnsi="Arial Narrow" w:cs="Arial"/>
          <w:b/>
          <w:bCs/>
          <w:sz w:val="26"/>
          <w:szCs w:val="26"/>
        </w:rPr>
        <w:t>7</w:t>
      </w:r>
      <w:r w:rsidRPr="001820D7">
        <w:rPr>
          <w:rFonts w:ascii="Arial Narrow" w:hAnsi="Arial Narrow" w:cs="Arial"/>
          <w:b/>
          <w:bCs/>
          <w:sz w:val="26"/>
          <w:szCs w:val="26"/>
        </w:rPr>
        <w:t>.3.</w:t>
      </w:r>
      <w:r w:rsidRPr="001820D7">
        <w:rPr>
          <w:rFonts w:ascii="Arial Narrow" w:hAnsi="Arial Narrow" w:cs="Arial"/>
          <w:sz w:val="26"/>
          <w:szCs w:val="26"/>
        </w:rPr>
        <w:t xml:space="preserve"> Fiscalizará a entrega do objeto licitado através do Fiscal de Contrato.</w:t>
      </w:r>
    </w:p>
    <w:p w14:paraId="569296C1" w14:textId="77777777" w:rsidR="00032653" w:rsidRPr="001820D7" w:rsidRDefault="00032653" w:rsidP="00032653">
      <w:pPr>
        <w:pStyle w:val="Corpodetexto"/>
        <w:rPr>
          <w:rFonts w:ascii="Arial Narrow" w:hAnsi="Arial Narrow" w:cs="Arial"/>
          <w:sz w:val="26"/>
          <w:szCs w:val="26"/>
        </w:rPr>
      </w:pPr>
    </w:p>
    <w:p w14:paraId="50AE42FB" w14:textId="77777777" w:rsidR="00032653" w:rsidRPr="001820D7" w:rsidRDefault="00032653" w:rsidP="00032653">
      <w:pPr>
        <w:pStyle w:val="Corpodetexto"/>
        <w:rPr>
          <w:rFonts w:ascii="Arial Narrow" w:hAnsi="Arial Narrow" w:cs="Arial"/>
          <w:sz w:val="26"/>
          <w:szCs w:val="26"/>
        </w:rPr>
      </w:pPr>
      <w:r>
        <w:rPr>
          <w:rFonts w:ascii="Arial Narrow" w:hAnsi="Arial Narrow" w:cs="Arial"/>
          <w:b/>
          <w:bCs/>
          <w:sz w:val="26"/>
          <w:szCs w:val="26"/>
        </w:rPr>
        <w:t>7</w:t>
      </w:r>
      <w:r w:rsidRPr="001820D7">
        <w:rPr>
          <w:rFonts w:ascii="Arial Narrow" w:hAnsi="Arial Narrow" w:cs="Arial"/>
          <w:b/>
          <w:bCs/>
          <w:sz w:val="26"/>
          <w:szCs w:val="26"/>
        </w:rPr>
        <w:t>.4.</w:t>
      </w:r>
      <w:r w:rsidRPr="001820D7">
        <w:rPr>
          <w:rFonts w:ascii="Arial Narrow" w:hAnsi="Arial Narrow" w:cs="Arial"/>
          <w:sz w:val="26"/>
          <w:szCs w:val="26"/>
        </w:rPr>
        <w:t xml:space="preserve"> Acompanhará e fiscalizará a execução do objeto do Contrato, sob os aspectos quantitativo e qualitativo, anotando em registro próprio as falhas detectadas, comunicará por escrito e tempestivamente sobre qualquer alteração ou irregularidade no fornecimento/prestação e ocorrências de quaisquer fatos que, a seu critério, exijam medidas corretivas por parte da CONTRATADA.</w:t>
      </w:r>
    </w:p>
    <w:p w14:paraId="484C71FF" w14:textId="77777777" w:rsidR="00032653" w:rsidRPr="001820D7" w:rsidRDefault="00032653" w:rsidP="00032653">
      <w:pPr>
        <w:pStyle w:val="Corpodetexto"/>
        <w:rPr>
          <w:rFonts w:ascii="Arial Narrow" w:hAnsi="Arial Narrow" w:cs="Arial"/>
          <w:sz w:val="26"/>
          <w:szCs w:val="26"/>
        </w:rPr>
      </w:pPr>
    </w:p>
    <w:p w14:paraId="37BE232C" w14:textId="77777777" w:rsidR="00032653" w:rsidRPr="001820D7" w:rsidRDefault="00032653" w:rsidP="00032653">
      <w:pPr>
        <w:jc w:val="both"/>
        <w:rPr>
          <w:rFonts w:ascii="Arial Narrow" w:hAnsi="Arial Narrow" w:cs="Arial"/>
          <w:sz w:val="26"/>
          <w:szCs w:val="26"/>
          <w:lang w:eastAsia="ar-SA"/>
        </w:rPr>
      </w:pPr>
      <w:r>
        <w:rPr>
          <w:rFonts w:ascii="Arial Narrow" w:hAnsi="Arial Narrow" w:cs="Arial"/>
          <w:b/>
          <w:sz w:val="26"/>
          <w:szCs w:val="26"/>
          <w:lang w:eastAsia="ar-SA"/>
        </w:rPr>
        <w:t>7</w:t>
      </w:r>
      <w:r w:rsidRPr="001820D7">
        <w:rPr>
          <w:rFonts w:ascii="Arial Narrow" w:hAnsi="Arial Narrow" w:cs="Arial"/>
          <w:b/>
          <w:sz w:val="26"/>
          <w:szCs w:val="26"/>
          <w:lang w:eastAsia="ar-SA"/>
        </w:rPr>
        <w:t>.5.</w:t>
      </w:r>
      <w:r w:rsidRPr="001820D7">
        <w:rPr>
          <w:rFonts w:ascii="Arial Narrow" w:hAnsi="Arial Narrow" w:cs="Arial"/>
          <w:sz w:val="26"/>
          <w:szCs w:val="26"/>
          <w:lang w:eastAsia="ar-SA"/>
        </w:rPr>
        <w:t xml:space="preserve"> Realizar rigorosa conferência das características dos produtos/serviços ou bens entregues pelo técnico designado, somente atestando os documentos da despesa quando comprovada a entrega total, fiel e correta dos serviços ou produtos ou de parte da entrega a que se referirem.</w:t>
      </w:r>
    </w:p>
    <w:p w14:paraId="1458192B" w14:textId="77777777" w:rsidR="00032653" w:rsidRPr="001820D7" w:rsidRDefault="00032653" w:rsidP="00032653">
      <w:pPr>
        <w:pStyle w:val="Corpodetexto"/>
        <w:rPr>
          <w:rFonts w:ascii="Arial Narrow" w:hAnsi="Arial Narrow" w:cs="Arial"/>
          <w:sz w:val="26"/>
          <w:szCs w:val="26"/>
        </w:rPr>
      </w:pPr>
    </w:p>
    <w:p w14:paraId="12CA335B" w14:textId="77777777" w:rsidR="00032653" w:rsidRPr="001820D7" w:rsidRDefault="00032653" w:rsidP="00032653">
      <w:pPr>
        <w:jc w:val="both"/>
        <w:rPr>
          <w:rFonts w:ascii="Arial Narrow" w:hAnsi="Arial Narrow" w:cs="Arial"/>
          <w:sz w:val="26"/>
          <w:szCs w:val="26"/>
        </w:rPr>
      </w:pPr>
      <w:r>
        <w:rPr>
          <w:rFonts w:ascii="Arial Narrow" w:hAnsi="Arial Narrow" w:cs="Arial"/>
          <w:b/>
          <w:sz w:val="26"/>
          <w:szCs w:val="26"/>
        </w:rPr>
        <w:t>7</w:t>
      </w:r>
      <w:r w:rsidRPr="001820D7">
        <w:rPr>
          <w:rFonts w:ascii="Arial Narrow" w:hAnsi="Arial Narrow" w:cs="Arial"/>
          <w:b/>
          <w:sz w:val="26"/>
          <w:szCs w:val="26"/>
        </w:rPr>
        <w:t xml:space="preserve">.6. </w:t>
      </w:r>
      <w:r w:rsidRPr="001820D7">
        <w:rPr>
          <w:rFonts w:ascii="Arial Narrow" w:hAnsi="Arial Narrow" w:cs="Arial"/>
          <w:sz w:val="26"/>
          <w:szCs w:val="26"/>
        </w:rPr>
        <w:t xml:space="preserve">Receberá os </w:t>
      </w:r>
      <w:r w:rsidRPr="001820D7">
        <w:rPr>
          <w:rFonts w:ascii="Arial Narrow" w:hAnsi="Arial Narrow" w:cs="Arial"/>
          <w:sz w:val="26"/>
          <w:szCs w:val="26"/>
          <w:lang w:eastAsia="ar-SA"/>
        </w:rPr>
        <w:t>produtos/serviços</w:t>
      </w:r>
      <w:r w:rsidRPr="001820D7">
        <w:rPr>
          <w:rFonts w:ascii="Arial Narrow" w:hAnsi="Arial Narrow" w:cs="Arial"/>
          <w:sz w:val="26"/>
          <w:szCs w:val="26"/>
        </w:rPr>
        <w:t xml:space="preserve"> adjudicados, nos termos, prazos, quantidade, qualidade e condições estabelecidas neste </w:t>
      </w:r>
      <w:r>
        <w:rPr>
          <w:rFonts w:ascii="Arial Narrow" w:hAnsi="Arial Narrow" w:cs="Arial"/>
          <w:sz w:val="26"/>
          <w:szCs w:val="26"/>
        </w:rPr>
        <w:t>contrato</w:t>
      </w:r>
      <w:r w:rsidRPr="001820D7">
        <w:rPr>
          <w:rFonts w:ascii="Arial Narrow" w:hAnsi="Arial Narrow" w:cs="Arial"/>
          <w:sz w:val="26"/>
          <w:szCs w:val="26"/>
        </w:rPr>
        <w:t>;</w:t>
      </w:r>
    </w:p>
    <w:p w14:paraId="7220EE64" w14:textId="77777777" w:rsidR="00032653" w:rsidRPr="001820D7" w:rsidRDefault="00032653" w:rsidP="00032653">
      <w:pPr>
        <w:jc w:val="both"/>
        <w:rPr>
          <w:rFonts w:ascii="Arial Narrow" w:hAnsi="Arial Narrow" w:cs="Arial"/>
          <w:sz w:val="26"/>
          <w:szCs w:val="26"/>
        </w:rPr>
      </w:pPr>
    </w:p>
    <w:p w14:paraId="74666557" w14:textId="77777777" w:rsidR="00032653" w:rsidRPr="001820D7" w:rsidRDefault="00032653" w:rsidP="00032653">
      <w:pPr>
        <w:ind w:left="567"/>
        <w:jc w:val="both"/>
        <w:rPr>
          <w:rFonts w:ascii="Arial Narrow" w:hAnsi="Arial Narrow" w:cs="Arial"/>
          <w:sz w:val="26"/>
          <w:szCs w:val="26"/>
        </w:rPr>
      </w:pPr>
      <w:r>
        <w:rPr>
          <w:rFonts w:ascii="Arial Narrow" w:hAnsi="Arial Narrow" w:cs="Arial"/>
          <w:b/>
          <w:sz w:val="26"/>
          <w:szCs w:val="26"/>
        </w:rPr>
        <w:t>7</w:t>
      </w:r>
      <w:r w:rsidRPr="001820D7">
        <w:rPr>
          <w:rFonts w:ascii="Arial Narrow" w:hAnsi="Arial Narrow" w:cs="Arial"/>
          <w:b/>
          <w:sz w:val="26"/>
          <w:szCs w:val="26"/>
        </w:rPr>
        <w:t xml:space="preserve">.6.1. </w:t>
      </w:r>
      <w:r w:rsidRPr="001820D7">
        <w:rPr>
          <w:rFonts w:ascii="Arial Narrow" w:hAnsi="Arial Narrow" w:cs="Arial"/>
          <w:sz w:val="26"/>
          <w:szCs w:val="26"/>
        </w:rPr>
        <w:t xml:space="preserve">Os </w:t>
      </w:r>
      <w:r w:rsidRPr="001820D7">
        <w:rPr>
          <w:rFonts w:ascii="Arial Narrow" w:hAnsi="Arial Narrow" w:cs="Arial"/>
          <w:sz w:val="26"/>
          <w:szCs w:val="26"/>
          <w:lang w:eastAsia="ar-SA"/>
        </w:rPr>
        <w:t>produtos</w:t>
      </w:r>
      <w:r w:rsidRPr="001820D7">
        <w:rPr>
          <w:rFonts w:ascii="Arial Narrow" w:hAnsi="Arial Narrow" w:cs="Arial"/>
          <w:sz w:val="26"/>
          <w:szCs w:val="26"/>
        </w:rPr>
        <w:t xml:space="preserve"> serão recusados e devolvidos nas seguintes hipóteses:</w:t>
      </w:r>
    </w:p>
    <w:p w14:paraId="174AB3EB" w14:textId="77777777" w:rsidR="00032653" w:rsidRPr="001820D7" w:rsidRDefault="00032653" w:rsidP="00032653">
      <w:pPr>
        <w:ind w:left="851" w:hanging="142"/>
        <w:jc w:val="both"/>
        <w:rPr>
          <w:rFonts w:ascii="Arial Narrow" w:hAnsi="Arial Narrow" w:cs="Arial"/>
          <w:sz w:val="26"/>
          <w:szCs w:val="26"/>
        </w:rPr>
      </w:pPr>
    </w:p>
    <w:p w14:paraId="27E4F4D9" w14:textId="77777777" w:rsidR="00032653" w:rsidRPr="001820D7" w:rsidRDefault="00032653" w:rsidP="00032653">
      <w:pPr>
        <w:ind w:left="851"/>
        <w:jc w:val="both"/>
        <w:rPr>
          <w:rFonts w:ascii="Arial Narrow" w:hAnsi="Arial Narrow" w:cs="Arial"/>
          <w:sz w:val="26"/>
          <w:szCs w:val="26"/>
        </w:rPr>
      </w:pPr>
      <w:r w:rsidRPr="001820D7">
        <w:rPr>
          <w:rFonts w:ascii="Arial Narrow" w:hAnsi="Arial Narrow" w:cs="Arial"/>
          <w:b/>
          <w:sz w:val="26"/>
          <w:szCs w:val="26"/>
        </w:rPr>
        <w:t xml:space="preserve">a) </w:t>
      </w:r>
      <w:r w:rsidRPr="001820D7">
        <w:rPr>
          <w:rFonts w:ascii="Arial Narrow" w:hAnsi="Arial Narrow" w:cs="Arial"/>
          <w:sz w:val="26"/>
          <w:szCs w:val="26"/>
        </w:rPr>
        <w:t>Nota fiscal eletrônica com especificação e quantidades em desacordo com o discriminado n</w:t>
      </w:r>
      <w:r>
        <w:rPr>
          <w:rFonts w:ascii="Arial Narrow" w:hAnsi="Arial Narrow" w:cs="Arial"/>
          <w:sz w:val="26"/>
          <w:szCs w:val="26"/>
        </w:rPr>
        <w:t>a</w:t>
      </w:r>
      <w:r w:rsidRPr="001820D7">
        <w:rPr>
          <w:rFonts w:ascii="Arial Narrow" w:hAnsi="Arial Narrow" w:cs="Arial"/>
          <w:sz w:val="26"/>
          <w:szCs w:val="26"/>
        </w:rPr>
        <w:t xml:space="preserve"> PROPOSTA DE PREÇOS</w:t>
      </w:r>
      <w:r>
        <w:rPr>
          <w:rFonts w:ascii="Arial Narrow" w:hAnsi="Arial Narrow" w:cs="Arial"/>
          <w:sz w:val="26"/>
          <w:szCs w:val="26"/>
        </w:rPr>
        <w:t>;</w:t>
      </w:r>
    </w:p>
    <w:p w14:paraId="1591DE55" w14:textId="77777777" w:rsidR="00032653" w:rsidRPr="001820D7" w:rsidRDefault="00032653" w:rsidP="00032653">
      <w:pPr>
        <w:ind w:left="851"/>
        <w:jc w:val="both"/>
        <w:rPr>
          <w:rFonts w:ascii="Arial Narrow" w:hAnsi="Arial Narrow" w:cs="Arial"/>
          <w:sz w:val="26"/>
          <w:szCs w:val="26"/>
        </w:rPr>
      </w:pPr>
    </w:p>
    <w:p w14:paraId="180B30E2" w14:textId="77777777" w:rsidR="00032653" w:rsidRPr="001820D7" w:rsidRDefault="00032653" w:rsidP="00032653">
      <w:pPr>
        <w:ind w:left="851"/>
        <w:jc w:val="both"/>
        <w:rPr>
          <w:rFonts w:ascii="Arial Narrow" w:hAnsi="Arial Narrow" w:cs="Arial"/>
          <w:sz w:val="26"/>
          <w:szCs w:val="26"/>
        </w:rPr>
      </w:pPr>
      <w:r w:rsidRPr="001820D7">
        <w:rPr>
          <w:rFonts w:ascii="Arial Narrow" w:hAnsi="Arial Narrow" w:cs="Arial"/>
          <w:b/>
          <w:sz w:val="26"/>
          <w:szCs w:val="26"/>
        </w:rPr>
        <w:t xml:space="preserve">b) </w:t>
      </w:r>
      <w:r w:rsidRPr="001820D7">
        <w:rPr>
          <w:rFonts w:ascii="Arial Narrow" w:hAnsi="Arial Narrow" w:cs="Arial"/>
          <w:sz w:val="26"/>
          <w:szCs w:val="26"/>
        </w:rPr>
        <w:t>Entregues em desacordo com as especificações dos requisitos obrigatórios</w:t>
      </w:r>
      <w:r>
        <w:rPr>
          <w:rFonts w:ascii="Arial Narrow" w:hAnsi="Arial Narrow" w:cs="Arial"/>
          <w:sz w:val="26"/>
          <w:szCs w:val="26"/>
        </w:rPr>
        <w:t>;</w:t>
      </w:r>
    </w:p>
    <w:p w14:paraId="005F04F4" w14:textId="77777777" w:rsidR="00032653" w:rsidRPr="001820D7" w:rsidRDefault="00032653" w:rsidP="00032653">
      <w:pPr>
        <w:ind w:left="851"/>
        <w:jc w:val="both"/>
        <w:rPr>
          <w:rFonts w:ascii="Arial Narrow" w:hAnsi="Arial Narrow" w:cs="Arial"/>
          <w:sz w:val="26"/>
          <w:szCs w:val="26"/>
        </w:rPr>
      </w:pPr>
    </w:p>
    <w:p w14:paraId="584DB69E" w14:textId="77777777" w:rsidR="00032653" w:rsidRPr="001820D7" w:rsidRDefault="00032653" w:rsidP="00032653">
      <w:pPr>
        <w:ind w:left="851"/>
        <w:jc w:val="both"/>
        <w:rPr>
          <w:rFonts w:ascii="Arial Narrow" w:hAnsi="Arial Narrow" w:cs="Arial"/>
          <w:sz w:val="26"/>
          <w:szCs w:val="26"/>
        </w:rPr>
      </w:pPr>
      <w:r w:rsidRPr="001820D7">
        <w:rPr>
          <w:rFonts w:ascii="Arial Narrow" w:hAnsi="Arial Narrow" w:cs="Arial"/>
          <w:b/>
          <w:sz w:val="26"/>
          <w:szCs w:val="26"/>
        </w:rPr>
        <w:t xml:space="preserve">c) </w:t>
      </w:r>
      <w:r w:rsidRPr="001820D7">
        <w:rPr>
          <w:rFonts w:ascii="Arial Narrow" w:hAnsi="Arial Narrow" w:cs="Arial"/>
          <w:sz w:val="26"/>
          <w:szCs w:val="26"/>
        </w:rPr>
        <w:t>Apresentem vícios de qualidade ou impropriedade para o uso.</w:t>
      </w:r>
    </w:p>
    <w:p w14:paraId="3863AB29" w14:textId="77777777" w:rsidR="00032653" w:rsidRPr="001820D7" w:rsidRDefault="00032653" w:rsidP="00032653">
      <w:pPr>
        <w:ind w:left="1276"/>
        <w:jc w:val="both"/>
        <w:rPr>
          <w:rFonts w:ascii="Arial Narrow" w:hAnsi="Arial Narrow" w:cs="Arial"/>
          <w:sz w:val="26"/>
          <w:szCs w:val="26"/>
        </w:rPr>
      </w:pPr>
    </w:p>
    <w:p w14:paraId="62AA0B00" w14:textId="77777777" w:rsidR="00032653" w:rsidRPr="001820D7" w:rsidRDefault="00032653" w:rsidP="00032653">
      <w:pPr>
        <w:jc w:val="both"/>
        <w:rPr>
          <w:rFonts w:ascii="Arial Narrow" w:hAnsi="Arial Narrow" w:cs="Arial"/>
          <w:sz w:val="26"/>
          <w:szCs w:val="26"/>
        </w:rPr>
      </w:pPr>
      <w:r>
        <w:rPr>
          <w:rFonts w:ascii="Arial Narrow" w:hAnsi="Arial Narrow" w:cs="Arial"/>
          <w:b/>
          <w:sz w:val="26"/>
          <w:szCs w:val="26"/>
        </w:rPr>
        <w:t>7</w:t>
      </w:r>
      <w:r w:rsidRPr="001820D7">
        <w:rPr>
          <w:rFonts w:ascii="Arial Narrow" w:hAnsi="Arial Narrow" w:cs="Arial"/>
          <w:b/>
          <w:sz w:val="26"/>
          <w:szCs w:val="26"/>
        </w:rPr>
        <w:t>.7.</w:t>
      </w:r>
      <w:r w:rsidRPr="001820D7">
        <w:rPr>
          <w:rFonts w:ascii="Arial Narrow" w:hAnsi="Arial Narrow" w:cs="Arial"/>
          <w:sz w:val="26"/>
          <w:szCs w:val="26"/>
        </w:rPr>
        <w:t xml:space="preserve"> O recebimento dos produtos e bens ora contratados dar-se-á pelos Departamentos de cada Secretaria, após a verificação da entrega dos mesmos, nos termos deste </w:t>
      </w:r>
      <w:r>
        <w:rPr>
          <w:rFonts w:ascii="Arial Narrow" w:hAnsi="Arial Narrow" w:cs="Arial"/>
          <w:sz w:val="26"/>
          <w:szCs w:val="26"/>
        </w:rPr>
        <w:t>contrato</w:t>
      </w:r>
      <w:r w:rsidRPr="001820D7">
        <w:rPr>
          <w:rFonts w:ascii="Arial Narrow" w:hAnsi="Arial Narrow" w:cs="Arial"/>
          <w:sz w:val="26"/>
          <w:szCs w:val="26"/>
        </w:rPr>
        <w:t xml:space="preserve"> e seus anexos e da proposta adjudicada. </w:t>
      </w:r>
    </w:p>
    <w:p w14:paraId="735BD8BE" w14:textId="77A49115" w:rsidR="00A7019F" w:rsidRPr="00DB41DC" w:rsidRDefault="00A7019F" w:rsidP="00A7019F">
      <w:pPr>
        <w:jc w:val="both"/>
        <w:rPr>
          <w:rFonts w:ascii="Arial Narrow" w:hAnsi="Arial Narrow" w:cs="Arial"/>
          <w:sz w:val="28"/>
          <w:szCs w:val="28"/>
        </w:rPr>
      </w:pPr>
      <w:r w:rsidRPr="00DB41DC">
        <w:rPr>
          <w:rFonts w:ascii="Arial Narrow" w:hAnsi="Arial Narrow" w:cs="Arial"/>
          <w:sz w:val="28"/>
          <w:szCs w:val="28"/>
        </w:rPr>
        <w:t xml:space="preserve"> </w:t>
      </w:r>
    </w:p>
    <w:p w14:paraId="2596F220" w14:textId="6FC9454B" w:rsidR="00A7019F" w:rsidRDefault="00A7019F" w:rsidP="00A7019F">
      <w:pPr>
        <w:ind w:right="-24"/>
        <w:jc w:val="both"/>
        <w:rPr>
          <w:rFonts w:ascii="Arial Narrow" w:hAnsi="Arial Narrow" w:cs="Arial"/>
          <w:sz w:val="28"/>
          <w:szCs w:val="28"/>
        </w:rPr>
      </w:pPr>
    </w:p>
    <w:p w14:paraId="2AD38E44" w14:textId="77777777" w:rsidR="00A7019F" w:rsidRPr="00DB41DC" w:rsidRDefault="00A7019F" w:rsidP="00A7019F">
      <w:pPr>
        <w:ind w:right="-24"/>
        <w:jc w:val="both"/>
        <w:rPr>
          <w:rFonts w:ascii="Arial Narrow" w:hAnsi="Arial Narrow" w:cs="Arial"/>
          <w:b/>
          <w:sz w:val="28"/>
          <w:szCs w:val="28"/>
        </w:rPr>
      </w:pPr>
      <w:r w:rsidRPr="00DB41DC">
        <w:rPr>
          <w:rFonts w:ascii="Arial Narrow" w:hAnsi="Arial Narrow" w:cs="Arial"/>
          <w:b/>
          <w:bCs/>
          <w:sz w:val="28"/>
          <w:szCs w:val="28"/>
        </w:rPr>
        <w:t>CLÁUSULA OITAVA – DO PREÇO E DA FORMA DE PAGAMENTO</w:t>
      </w:r>
    </w:p>
    <w:p w14:paraId="11059BFA" w14:textId="5FF031C4" w:rsidR="00A7019F" w:rsidRDefault="00A7019F" w:rsidP="00A7019F">
      <w:pPr>
        <w:pStyle w:val="Corpodetexto"/>
        <w:ind w:right="-24"/>
        <w:rPr>
          <w:rFonts w:ascii="Arial Narrow" w:hAnsi="Arial Narrow" w:cs="Arial"/>
          <w:b/>
          <w:spacing w:val="-2"/>
          <w:sz w:val="28"/>
          <w:szCs w:val="28"/>
        </w:rPr>
      </w:pPr>
    </w:p>
    <w:p w14:paraId="1F3D6E0F" w14:textId="7C66B94D" w:rsidR="00A7019F" w:rsidRPr="00DB41DC" w:rsidRDefault="00A7019F" w:rsidP="00A7019F">
      <w:pPr>
        <w:pStyle w:val="Corpodetexto"/>
        <w:ind w:right="-24"/>
        <w:rPr>
          <w:rFonts w:ascii="Arial Narrow" w:hAnsi="Arial Narrow" w:cs="Arial"/>
          <w:color w:val="000000"/>
          <w:sz w:val="28"/>
          <w:szCs w:val="28"/>
        </w:rPr>
      </w:pPr>
      <w:r w:rsidRPr="00DB41DC">
        <w:rPr>
          <w:rFonts w:ascii="Arial Narrow" w:hAnsi="Arial Narrow" w:cs="Arial"/>
          <w:b/>
          <w:spacing w:val="-2"/>
          <w:sz w:val="28"/>
          <w:szCs w:val="28"/>
        </w:rPr>
        <w:t xml:space="preserve">8.1. </w:t>
      </w:r>
      <w:r w:rsidRPr="00DB41DC">
        <w:rPr>
          <w:rFonts w:ascii="Arial Narrow" w:hAnsi="Arial Narrow" w:cs="Arial"/>
          <w:color w:val="000000"/>
          <w:sz w:val="28"/>
          <w:szCs w:val="28"/>
        </w:rPr>
        <w:t xml:space="preserve">Pela fiel e perfeita execução do objeto contratado, a Contratante pagará a Contratada o valor </w:t>
      </w:r>
      <w:r w:rsidRPr="00DB41DC">
        <w:rPr>
          <w:rFonts w:ascii="Arial Narrow" w:hAnsi="Arial Narrow" w:cs="Arial"/>
          <w:color w:val="000000"/>
          <w:spacing w:val="-2"/>
          <w:sz w:val="28"/>
          <w:szCs w:val="28"/>
        </w:rPr>
        <w:t xml:space="preserve">global de </w:t>
      </w:r>
      <w:r w:rsidRPr="00DB41DC">
        <w:rPr>
          <w:rFonts w:ascii="Arial Narrow" w:hAnsi="Arial Narrow" w:cs="Arial"/>
          <w:b/>
          <w:bCs/>
          <w:color w:val="000000"/>
          <w:spacing w:val="-2"/>
          <w:sz w:val="28"/>
          <w:szCs w:val="28"/>
        </w:rPr>
        <w:t xml:space="preserve">R$ </w:t>
      </w:r>
      <w:r w:rsidR="006B360B">
        <w:rPr>
          <w:rFonts w:ascii="Arial Narrow" w:hAnsi="Arial Narrow" w:cs="Arial"/>
          <w:b/>
          <w:bCs/>
          <w:color w:val="000000"/>
          <w:spacing w:val="-2"/>
          <w:sz w:val="28"/>
          <w:szCs w:val="28"/>
        </w:rPr>
        <w:t>101.850</w:t>
      </w:r>
      <w:r w:rsidR="008374D8">
        <w:rPr>
          <w:rFonts w:ascii="Arial Narrow" w:hAnsi="Arial Narrow" w:cs="Arial"/>
          <w:b/>
          <w:bCs/>
          <w:color w:val="000000"/>
          <w:spacing w:val="-2"/>
          <w:sz w:val="28"/>
          <w:szCs w:val="28"/>
        </w:rPr>
        <w:t>.000,00</w:t>
      </w:r>
      <w:r w:rsidRPr="00DB41DC">
        <w:rPr>
          <w:rFonts w:ascii="Arial Narrow" w:hAnsi="Arial Narrow" w:cs="Arial"/>
          <w:b/>
          <w:bCs/>
          <w:color w:val="000000"/>
          <w:spacing w:val="-2"/>
          <w:sz w:val="28"/>
          <w:szCs w:val="28"/>
        </w:rPr>
        <w:t xml:space="preserve"> (</w:t>
      </w:r>
      <w:r w:rsidR="008374D8">
        <w:rPr>
          <w:rFonts w:ascii="Arial Narrow" w:hAnsi="Arial Narrow" w:cs="Arial"/>
          <w:b/>
          <w:bCs/>
          <w:color w:val="000000"/>
          <w:spacing w:val="-2"/>
          <w:sz w:val="28"/>
          <w:szCs w:val="28"/>
        </w:rPr>
        <w:t xml:space="preserve">cento e </w:t>
      </w:r>
      <w:r w:rsidR="006B360B">
        <w:rPr>
          <w:rFonts w:ascii="Arial Narrow" w:hAnsi="Arial Narrow" w:cs="Arial"/>
          <w:b/>
          <w:bCs/>
          <w:color w:val="000000"/>
          <w:spacing w:val="-2"/>
          <w:sz w:val="28"/>
          <w:szCs w:val="28"/>
        </w:rPr>
        <w:t>um</w:t>
      </w:r>
      <w:r w:rsidR="008374D8">
        <w:rPr>
          <w:rFonts w:ascii="Arial Narrow" w:hAnsi="Arial Narrow" w:cs="Arial"/>
          <w:b/>
          <w:bCs/>
          <w:color w:val="000000"/>
          <w:spacing w:val="-2"/>
          <w:sz w:val="28"/>
          <w:szCs w:val="28"/>
        </w:rPr>
        <w:t xml:space="preserve"> mil</w:t>
      </w:r>
      <w:r w:rsidR="006B360B">
        <w:rPr>
          <w:rFonts w:ascii="Arial Narrow" w:hAnsi="Arial Narrow" w:cs="Arial"/>
          <w:b/>
          <w:bCs/>
          <w:color w:val="000000"/>
          <w:spacing w:val="-2"/>
          <w:sz w:val="28"/>
          <w:szCs w:val="28"/>
        </w:rPr>
        <w:t>, oitocentos e cinquenta reais</w:t>
      </w:r>
      <w:r w:rsidRPr="00DB41DC">
        <w:rPr>
          <w:rFonts w:ascii="Arial Narrow" w:hAnsi="Arial Narrow" w:cs="Arial"/>
          <w:b/>
          <w:bCs/>
          <w:color w:val="000000"/>
          <w:spacing w:val="-2"/>
          <w:sz w:val="28"/>
          <w:szCs w:val="28"/>
        </w:rPr>
        <w:t>)</w:t>
      </w:r>
      <w:r w:rsidRPr="00DB41DC">
        <w:rPr>
          <w:rFonts w:ascii="Arial Narrow" w:hAnsi="Arial Narrow" w:cs="Arial"/>
          <w:color w:val="000000"/>
          <w:sz w:val="28"/>
          <w:szCs w:val="28"/>
        </w:rPr>
        <w:t>, mediante a entrega da Nota Fiscal eletrônica.</w:t>
      </w:r>
    </w:p>
    <w:p w14:paraId="12B3FDAF" w14:textId="77777777" w:rsidR="00A7019F" w:rsidRPr="00DB41DC" w:rsidRDefault="00A7019F" w:rsidP="00A7019F">
      <w:pPr>
        <w:pStyle w:val="Corpodetexto"/>
        <w:ind w:right="-24"/>
        <w:rPr>
          <w:rFonts w:ascii="Arial Narrow" w:hAnsi="Arial Narrow" w:cs="Arial"/>
          <w:color w:val="000000"/>
          <w:sz w:val="28"/>
          <w:szCs w:val="28"/>
        </w:rPr>
      </w:pPr>
    </w:p>
    <w:p w14:paraId="1E17D9F3" w14:textId="66A59F9D" w:rsidR="00A7019F" w:rsidRDefault="00A7019F" w:rsidP="00A7019F">
      <w:pPr>
        <w:pStyle w:val="Corpodetexto"/>
        <w:ind w:right="-24"/>
        <w:rPr>
          <w:rFonts w:ascii="Arial Narrow" w:hAnsi="Arial Narrow" w:cs="Arial"/>
          <w:color w:val="000000"/>
          <w:sz w:val="28"/>
          <w:szCs w:val="28"/>
        </w:rPr>
      </w:pPr>
      <w:r w:rsidRPr="00DB41DC">
        <w:rPr>
          <w:rFonts w:ascii="Arial Narrow" w:hAnsi="Arial Narrow" w:cs="Arial"/>
          <w:b/>
          <w:bCs/>
          <w:sz w:val="28"/>
          <w:szCs w:val="28"/>
        </w:rPr>
        <w:t>8.2.</w:t>
      </w:r>
      <w:r w:rsidRPr="00DB41DC">
        <w:rPr>
          <w:rFonts w:ascii="Arial Narrow" w:hAnsi="Arial Narrow" w:cs="Arial"/>
          <w:sz w:val="28"/>
          <w:szCs w:val="28"/>
        </w:rPr>
        <w:t xml:space="preserve"> </w:t>
      </w:r>
      <w:r w:rsidRPr="00DB41DC">
        <w:rPr>
          <w:rFonts w:ascii="Arial Narrow" w:hAnsi="Arial Narrow" w:cs="Arial"/>
          <w:color w:val="000000"/>
          <w:sz w:val="28"/>
          <w:szCs w:val="28"/>
        </w:rPr>
        <w:t>No valor pactuado no item acima estão inclusas todas as despesas inerentes a salários, honorários, encargos sociais, tributários, trabalhistas e comerciais, materiais, enfim, todas as despesas necessárias à execução do objeto deste Contrato.</w:t>
      </w:r>
    </w:p>
    <w:p w14:paraId="7AE9261E" w14:textId="77777777" w:rsidR="003B58BC" w:rsidRPr="00DB41DC" w:rsidRDefault="003B58BC" w:rsidP="00A7019F">
      <w:pPr>
        <w:pStyle w:val="Corpodetexto"/>
        <w:ind w:right="-24"/>
        <w:rPr>
          <w:rFonts w:ascii="Arial Narrow" w:hAnsi="Arial Narrow" w:cs="Arial"/>
          <w:color w:val="000000"/>
          <w:sz w:val="28"/>
          <w:szCs w:val="28"/>
        </w:rPr>
      </w:pPr>
    </w:p>
    <w:p w14:paraId="1410FBAC" w14:textId="77777777" w:rsidR="00A7019F" w:rsidRPr="00DB41DC" w:rsidRDefault="00A7019F" w:rsidP="00A7019F">
      <w:pPr>
        <w:pStyle w:val="Recuodecorpodetexto3"/>
        <w:spacing w:after="0"/>
        <w:ind w:left="0"/>
        <w:jc w:val="both"/>
        <w:rPr>
          <w:rFonts w:ascii="Arial Narrow" w:hAnsi="Arial Narrow" w:cs="MS Mincho"/>
          <w:sz w:val="28"/>
          <w:szCs w:val="28"/>
        </w:rPr>
      </w:pPr>
      <w:r w:rsidRPr="00DB41DC">
        <w:rPr>
          <w:rFonts w:ascii="Arial Narrow" w:hAnsi="Arial Narrow" w:cs="MS Mincho"/>
          <w:b/>
          <w:sz w:val="28"/>
          <w:szCs w:val="28"/>
        </w:rPr>
        <w:t>8.3.</w:t>
      </w:r>
      <w:r w:rsidRPr="00DB41DC">
        <w:rPr>
          <w:rFonts w:ascii="Arial Narrow" w:hAnsi="Arial Narrow" w:cs="MS Mincho"/>
          <w:sz w:val="28"/>
          <w:szCs w:val="28"/>
        </w:rPr>
        <w:t xml:space="preserve"> Os pagamentos serão efetuados através de créditos em conta bancária após a apresentação da respectiva Nota Fiscal Eletrônica (</w:t>
      </w:r>
      <w:proofErr w:type="spellStart"/>
      <w:r w:rsidRPr="00DB41DC">
        <w:rPr>
          <w:rFonts w:ascii="Arial Narrow" w:hAnsi="Arial Narrow" w:cs="MS Mincho"/>
          <w:sz w:val="28"/>
          <w:szCs w:val="28"/>
        </w:rPr>
        <w:t>NFe</w:t>
      </w:r>
      <w:proofErr w:type="spellEnd"/>
      <w:r w:rsidRPr="00DB41DC">
        <w:rPr>
          <w:rFonts w:ascii="Arial Narrow" w:hAnsi="Arial Narrow" w:cs="MS Mincho"/>
          <w:sz w:val="28"/>
          <w:szCs w:val="28"/>
        </w:rPr>
        <w:t>), devidamente atestada pelo setor competente, conforme dispõe o art. 40, inciso XIV, alínea “a”, da Lei Federal n°. 8.666/93 e alterações.</w:t>
      </w:r>
    </w:p>
    <w:p w14:paraId="6A93B865" w14:textId="77777777" w:rsidR="00A7019F" w:rsidRPr="00DB41DC" w:rsidRDefault="00A7019F" w:rsidP="00A7019F">
      <w:pPr>
        <w:pStyle w:val="Recuodecorpodetexto3"/>
        <w:spacing w:after="0"/>
        <w:ind w:left="0"/>
        <w:jc w:val="both"/>
        <w:rPr>
          <w:rFonts w:ascii="Arial Narrow" w:hAnsi="Arial Narrow" w:cs="MS Mincho"/>
          <w:sz w:val="28"/>
          <w:szCs w:val="28"/>
        </w:rPr>
      </w:pPr>
    </w:p>
    <w:p w14:paraId="4015DC66" w14:textId="77777777" w:rsidR="00A7019F" w:rsidRPr="00DB41DC" w:rsidRDefault="00A7019F" w:rsidP="00A7019F">
      <w:pPr>
        <w:pStyle w:val="Recuodecorpodetexto3"/>
        <w:spacing w:after="0"/>
        <w:ind w:left="0"/>
        <w:jc w:val="both"/>
        <w:rPr>
          <w:rFonts w:ascii="Arial Narrow" w:hAnsi="Arial Narrow" w:cs="MS Mincho"/>
          <w:sz w:val="28"/>
          <w:szCs w:val="28"/>
        </w:rPr>
      </w:pPr>
      <w:r w:rsidRPr="00DB41DC">
        <w:rPr>
          <w:rFonts w:ascii="Arial Narrow" w:hAnsi="Arial Narrow" w:cs="MS Mincho"/>
          <w:b/>
          <w:sz w:val="28"/>
          <w:szCs w:val="28"/>
        </w:rPr>
        <w:t>8.4.</w:t>
      </w:r>
      <w:r w:rsidRPr="00DB41DC">
        <w:rPr>
          <w:rFonts w:ascii="Arial Narrow" w:hAnsi="Arial Narrow" w:cs="MS Mincho"/>
          <w:sz w:val="28"/>
          <w:szCs w:val="28"/>
        </w:rPr>
        <w:t xml:space="preserve"> Ocorrendo erro no documento da cobrança, este será devolvido e o pagamento será sustado para que o prestador tome as medidas necessárias, passando o prazo para o pagamento a ser contado a partir da data da reapresentação do mesmo.</w:t>
      </w:r>
    </w:p>
    <w:p w14:paraId="21B50980" w14:textId="77777777" w:rsidR="00A7019F" w:rsidRPr="00DB41DC" w:rsidRDefault="00A7019F" w:rsidP="00A7019F">
      <w:pPr>
        <w:pStyle w:val="Recuodecorpodetexto3"/>
        <w:spacing w:after="0"/>
        <w:ind w:left="0"/>
        <w:jc w:val="both"/>
        <w:rPr>
          <w:rFonts w:ascii="Arial Narrow" w:hAnsi="Arial Narrow" w:cs="MS Mincho"/>
          <w:sz w:val="28"/>
          <w:szCs w:val="28"/>
        </w:rPr>
      </w:pPr>
    </w:p>
    <w:p w14:paraId="393A422D" w14:textId="77777777" w:rsidR="00A7019F" w:rsidRPr="00DB41DC" w:rsidRDefault="00A7019F" w:rsidP="00A7019F">
      <w:pPr>
        <w:pStyle w:val="Recuodecorpodetexto3"/>
        <w:spacing w:after="0"/>
        <w:ind w:left="0"/>
        <w:jc w:val="both"/>
        <w:rPr>
          <w:rFonts w:ascii="Arial Narrow" w:hAnsi="Arial Narrow" w:cs="MS Mincho"/>
          <w:sz w:val="28"/>
          <w:szCs w:val="28"/>
        </w:rPr>
      </w:pPr>
      <w:r w:rsidRPr="00DB41DC">
        <w:rPr>
          <w:rFonts w:ascii="Arial Narrow" w:hAnsi="Arial Narrow" w:cs="MS Mincho"/>
          <w:b/>
          <w:sz w:val="28"/>
          <w:szCs w:val="28"/>
        </w:rPr>
        <w:t>8.5.</w:t>
      </w:r>
      <w:r w:rsidRPr="00DB41DC">
        <w:rPr>
          <w:rFonts w:ascii="Arial Narrow" w:hAnsi="Arial Narrow" w:cs="MS Mincho"/>
          <w:sz w:val="28"/>
          <w:szCs w:val="28"/>
        </w:rPr>
        <w:t xml:space="preserve"> Caso se constate erro ou irregularidade na Nota Fiscal Eletrônica (</w:t>
      </w:r>
      <w:proofErr w:type="spellStart"/>
      <w:r w:rsidRPr="00DB41DC">
        <w:rPr>
          <w:rFonts w:ascii="Arial Narrow" w:hAnsi="Arial Narrow" w:cs="MS Mincho"/>
          <w:sz w:val="28"/>
          <w:szCs w:val="28"/>
        </w:rPr>
        <w:t>NFe</w:t>
      </w:r>
      <w:proofErr w:type="spellEnd"/>
      <w:r w:rsidRPr="00DB41DC">
        <w:rPr>
          <w:rFonts w:ascii="Arial Narrow" w:hAnsi="Arial Narrow" w:cs="MS Mincho"/>
          <w:sz w:val="28"/>
          <w:szCs w:val="28"/>
        </w:rPr>
        <w:t>), o Departamento de Tesouraria, a seu critério, poderá devolvê-la, para as devidas correções;</w:t>
      </w:r>
    </w:p>
    <w:p w14:paraId="0B09878D" w14:textId="77777777" w:rsidR="00A7019F" w:rsidRPr="00DB41DC" w:rsidRDefault="00A7019F" w:rsidP="00A7019F">
      <w:pPr>
        <w:pStyle w:val="Recuodecorpodetexto3"/>
        <w:spacing w:after="0"/>
        <w:ind w:left="0"/>
        <w:jc w:val="both"/>
        <w:rPr>
          <w:rFonts w:ascii="Arial Narrow" w:hAnsi="Arial Narrow" w:cs="MS Mincho"/>
          <w:sz w:val="28"/>
          <w:szCs w:val="28"/>
        </w:rPr>
      </w:pPr>
    </w:p>
    <w:p w14:paraId="07A1DF7A" w14:textId="77777777" w:rsidR="00A7019F" w:rsidRPr="00DB41DC" w:rsidRDefault="00A7019F" w:rsidP="00A7019F">
      <w:pPr>
        <w:pStyle w:val="Recuodecorpodetexto3"/>
        <w:spacing w:after="0"/>
        <w:ind w:left="0"/>
        <w:jc w:val="both"/>
        <w:rPr>
          <w:rFonts w:ascii="Arial Narrow" w:hAnsi="Arial Narrow" w:cs="MS Mincho"/>
          <w:sz w:val="28"/>
          <w:szCs w:val="28"/>
        </w:rPr>
      </w:pPr>
      <w:r w:rsidRPr="00DB41DC">
        <w:rPr>
          <w:rFonts w:ascii="Arial Narrow" w:hAnsi="Arial Narrow" w:cs="MS Mincho"/>
          <w:b/>
          <w:sz w:val="28"/>
          <w:szCs w:val="28"/>
        </w:rPr>
        <w:t>8.6.</w:t>
      </w:r>
      <w:r w:rsidRPr="00DB41DC">
        <w:rPr>
          <w:rFonts w:ascii="Arial Narrow" w:hAnsi="Arial Narrow" w:cs="MS Mincho"/>
          <w:sz w:val="28"/>
          <w:szCs w:val="28"/>
        </w:rPr>
        <w:t xml:space="preserve"> Na hipótese de devolução, a Nota Fiscal Eletrônica será considerada como não apresentada.</w:t>
      </w:r>
    </w:p>
    <w:p w14:paraId="68070816" w14:textId="77777777" w:rsidR="00A7019F" w:rsidRPr="00DB41DC" w:rsidRDefault="00A7019F" w:rsidP="00A7019F">
      <w:pPr>
        <w:pStyle w:val="Recuodecorpodetexto3"/>
        <w:spacing w:after="0"/>
        <w:ind w:left="0"/>
        <w:jc w:val="both"/>
        <w:rPr>
          <w:rFonts w:ascii="Arial Narrow" w:hAnsi="Arial Narrow" w:cs="MS Mincho"/>
          <w:sz w:val="28"/>
          <w:szCs w:val="28"/>
        </w:rPr>
      </w:pPr>
    </w:p>
    <w:p w14:paraId="70CE19BE" w14:textId="77777777" w:rsidR="00A7019F" w:rsidRPr="00DB41DC" w:rsidRDefault="00A7019F" w:rsidP="00A7019F">
      <w:pPr>
        <w:pStyle w:val="Recuodecorpodetexto3"/>
        <w:spacing w:after="0"/>
        <w:ind w:left="0"/>
        <w:jc w:val="both"/>
        <w:rPr>
          <w:rFonts w:ascii="Arial Narrow" w:hAnsi="Arial Narrow" w:cs="MS Mincho"/>
          <w:sz w:val="28"/>
          <w:szCs w:val="28"/>
        </w:rPr>
      </w:pPr>
      <w:r w:rsidRPr="00DB41DC">
        <w:rPr>
          <w:rFonts w:ascii="Arial Narrow" w:hAnsi="Arial Narrow" w:cs="MS Mincho"/>
          <w:b/>
          <w:sz w:val="28"/>
          <w:szCs w:val="28"/>
        </w:rPr>
        <w:t>8.7.</w:t>
      </w:r>
      <w:r w:rsidRPr="00DB41DC">
        <w:rPr>
          <w:rFonts w:ascii="Arial Narrow" w:hAnsi="Arial Narrow" w:cs="MS Mincho"/>
          <w:sz w:val="28"/>
          <w:szCs w:val="28"/>
        </w:rPr>
        <w:t xml:space="preserve"> Nenhum pagamento será efetuado à CONTRATADA, enquanto pendente de liquidação qualquer obrigação financeira que lhe for imposta, em virtude de penalidade ou inadimplência, sem que isso gere direito de reajustamento de preços ou correção monetária.</w:t>
      </w:r>
    </w:p>
    <w:p w14:paraId="2DBE817D" w14:textId="77777777" w:rsidR="00A7019F" w:rsidRPr="00DB41DC" w:rsidRDefault="00A7019F" w:rsidP="00A7019F">
      <w:pPr>
        <w:pStyle w:val="Recuodecorpodetexto3"/>
        <w:spacing w:after="0"/>
        <w:ind w:left="0"/>
        <w:jc w:val="both"/>
        <w:rPr>
          <w:rFonts w:ascii="Arial Narrow" w:hAnsi="Arial Narrow" w:cs="MS Mincho"/>
          <w:sz w:val="28"/>
          <w:szCs w:val="28"/>
        </w:rPr>
      </w:pPr>
    </w:p>
    <w:p w14:paraId="007A6ECF" w14:textId="77777777" w:rsidR="00A7019F" w:rsidRPr="00DB41DC" w:rsidRDefault="00A7019F" w:rsidP="00A7019F">
      <w:pPr>
        <w:pStyle w:val="Recuodecorpodetexto3"/>
        <w:spacing w:after="0"/>
        <w:ind w:left="0"/>
        <w:jc w:val="both"/>
        <w:rPr>
          <w:rFonts w:ascii="Arial Narrow" w:hAnsi="Arial Narrow" w:cs="MS Mincho"/>
          <w:sz w:val="28"/>
          <w:szCs w:val="28"/>
        </w:rPr>
      </w:pPr>
      <w:r w:rsidRPr="00DB41DC">
        <w:rPr>
          <w:rFonts w:ascii="Arial Narrow" w:hAnsi="Arial Narrow" w:cs="MS Mincho"/>
          <w:b/>
          <w:sz w:val="28"/>
          <w:szCs w:val="28"/>
        </w:rPr>
        <w:t>8.8.</w:t>
      </w:r>
      <w:r w:rsidRPr="00DB41DC">
        <w:rPr>
          <w:rFonts w:ascii="Arial Narrow" w:hAnsi="Arial Narrow" w:cs="MS Mincho"/>
          <w:sz w:val="28"/>
          <w:szCs w:val="28"/>
        </w:rPr>
        <w:t xml:space="preserve"> É condição para o pagamento do valor constante da Nota Fiscal Eletrônica (</w:t>
      </w:r>
      <w:proofErr w:type="spellStart"/>
      <w:r w:rsidRPr="00DB41DC">
        <w:rPr>
          <w:rFonts w:ascii="Arial Narrow" w:hAnsi="Arial Narrow" w:cs="MS Mincho"/>
          <w:sz w:val="28"/>
          <w:szCs w:val="28"/>
        </w:rPr>
        <w:t>NFe</w:t>
      </w:r>
      <w:proofErr w:type="spellEnd"/>
      <w:r w:rsidRPr="00DB41DC">
        <w:rPr>
          <w:rFonts w:ascii="Arial Narrow" w:hAnsi="Arial Narrow" w:cs="MS Mincho"/>
          <w:sz w:val="28"/>
          <w:szCs w:val="28"/>
        </w:rPr>
        <w:t>), a prova de regularidade com o Fundo de Garantia por Tempo de Serviço e com a Previdência Social e Trabalhista, que se dará por meio de Certificado de Regularidade do FGTS (CRF), Certidão Negativa de Débitos Trabalhistas (CNDT-TST) e da Certidão Negativa de Débitos (CND/INSS).</w:t>
      </w:r>
    </w:p>
    <w:p w14:paraId="73F998DE" w14:textId="77777777" w:rsidR="00A7019F" w:rsidRPr="00DB41DC" w:rsidRDefault="00A7019F" w:rsidP="00A7019F">
      <w:pPr>
        <w:pStyle w:val="Recuodecorpodetexto3"/>
        <w:spacing w:after="0"/>
        <w:ind w:left="0"/>
        <w:jc w:val="both"/>
        <w:rPr>
          <w:rFonts w:ascii="Arial Narrow" w:hAnsi="Arial Narrow" w:cs="MS Mincho"/>
          <w:sz w:val="28"/>
          <w:szCs w:val="28"/>
        </w:rPr>
      </w:pPr>
    </w:p>
    <w:p w14:paraId="496A7A27" w14:textId="77777777" w:rsidR="00A7019F" w:rsidRPr="00DB41DC" w:rsidRDefault="00A7019F" w:rsidP="00A7019F">
      <w:pPr>
        <w:pStyle w:val="Corpodetexto"/>
        <w:ind w:right="-24"/>
        <w:rPr>
          <w:rFonts w:ascii="Arial Narrow" w:hAnsi="Arial Narrow" w:cs="Arial"/>
          <w:b/>
          <w:bCs/>
          <w:sz w:val="28"/>
          <w:szCs w:val="28"/>
        </w:rPr>
      </w:pPr>
      <w:r w:rsidRPr="00DB41DC">
        <w:rPr>
          <w:rFonts w:ascii="Arial Narrow" w:hAnsi="Arial Narrow" w:cs="MS Mincho"/>
          <w:b/>
          <w:sz w:val="28"/>
          <w:szCs w:val="28"/>
        </w:rPr>
        <w:t>8.9.</w:t>
      </w:r>
      <w:r w:rsidRPr="00DB41DC">
        <w:rPr>
          <w:rFonts w:ascii="Arial Narrow" w:hAnsi="Arial Narrow" w:cs="MS Mincho"/>
          <w:sz w:val="28"/>
          <w:szCs w:val="28"/>
        </w:rPr>
        <w:t xml:space="preserve"> As notas fiscais correspondentes serão discriminativas, constando o número do contrato a ser firmado</w:t>
      </w:r>
    </w:p>
    <w:p w14:paraId="14DD1924" w14:textId="77777777" w:rsidR="00A7019F" w:rsidRPr="00DB41DC" w:rsidRDefault="00A7019F" w:rsidP="00A7019F">
      <w:pPr>
        <w:pStyle w:val="Corpodetexto"/>
        <w:ind w:right="-24"/>
        <w:rPr>
          <w:rFonts w:ascii="Arial Narrow" w:hAnsi="Arial Narrow" w:cs="Arial"/>
          <w:b/>
          <w:bCs/>
          <w:sz w:val="28"/>
          <w:szCs w:val="28"/>
        </w:rPr>
      </w:pPr>
    </w:p>
    <w:p w14:paraId="011A2DEF" w14:textId="77777777" w:rsidR="00A7019F" w:rsidRPr="00DB41DC" w:rsidRDefault="00A7019F" w:rsidP="00A7019F">
      <w:pPr>
        <w:pStyle w:val="Corpodetexto"/>
        <w:ind w:right="-24"/>
        <w:rPr>
          <w:rFonts w:ascii="Arial Narrow" w:hAnsi="Arial Narrow" w:cs="Arial"/>
          <w:b/>
          <w:bCs/>
          <w:sz w:val="28"/>
          <w:szCs w:val="28"/>
        </w:rPr>
      </w:pPr>
      <w:r w:rsidRPr="00DB41DC">
        <w:rPr>
          <w:rFonts w:ascii="Arial Narrow" w:hAnsi="Arial Narrow" w:cs="Arial"/>
          <w:b/>
          <w:bCs/>
          <w:sz w:val="28"/>
          <w:szCs w:val="28"/>
        </w:rPr>
        <w:t>CLÁUSULA NONA – DA DOTAÇÃO ORÇAMENTÁRIA</w:t>
      </w:r>
    </w:p>
    <w:p w14:paraId="6460D19C" w14:textId="77777777" w:rsidR="00A7019F" w:rsidRPr="00DB41DC" w:rsidRDefault="00A7019F" w:rsidP="00A7019F">
      <w:pPr>
        <w:ind w:right="-24"/>
        <w:jc w:val="both"/>
        <w:rPr>
          <w:rFonts w:ascii="Arial Narrow" w:hAnsi="Arial Narrow" w:cs="Arial"/>
          <w:b/>
          <w:sz w:val="28"/>
          <w:szCs w:val="28"/>
        </w:rPr>
      </w:pPr>
    </w:p>
    <w:p w14:paraId="715638D1" w14:textId="77777777" w:rsidR="00A7019F" w:rsidRPr="00DB41DC" w:rsidRDefault="00A7019F" w:rsidP="00A7019F">
      <w:pPr>
        <w:ind w:right="-24"/>
        <w:jc w:val="both"/>
        <w:rPr>
          <w:rFonts w:ascii="Arial Narrow" w:hAnsi="Arial Narrow" w:cs="Arial"/>
          <w:sz w:val="28"/>
          <w:szCs w:val="28"/>
        </w:rPr>
      </w:pPr>
      <w:r w:rsidRPr="00DB41DC">
        <w:rPr>
          <w:rFonts w:ascii="Arial Narrow" w:hAnsi="Arial Narrow" w:cs="Arial"/>
          <w:b/>
          <w:sz w:val="28"/>
          <w:szCs w:val="28"/>
        </w:rPr>
        <w:t>9.1.</w:t>
      </w:r>
      <w:r w:rsidRPr="00DB41DC">
        <w:rPr>
          <w:rFonts w:ascii="Arial Narrow" w:hAnsi="Arial Narrow" w:cs="Arial"/>
          <w:sz w:val="28"/>
          <w:szCs w:val="28"/>
        </w:rPr>
        <w:t xml:space="preserve"> Os recursos para pagamento dos serviços do referido Contrato, correrão por conta das seguintes dotações orçamentárias:</w:t>
      </w:r>
    </w:p>
    <w:p w14:paraId="13CEABDB" w14:textId="77777777" w:rsidR="00A7019F" w:rsidRPr="00DB41DC" w:rsidRDefault="00A7019F" w:rsidP="00A7019F">
      <w:pPr>
        <w:ind w:right="-24"/>
        <w:jc w:val="both"/>
        <w:rPr>
          <w:rFonts w:ascii="Arial Narrow" w:hAnsi="Arial Narrow" w:cs="Arial"/>
          <w:sz w:val="28"/>
          <w:szCs w:val="28"/>
        </w:rPr>
      </w:pPr>
    </w:p>
    <w:p w14:paraId="7C99F3B5" w14:textId="77777777" w:rsidR="003B58BC" w:rsidRPr="003B58BC" w:rsidRDefault="003B58BC" w:rsidP="003B58BC">
      <w:pPr>
        <w:rPr>
          <w:rFonts w:ascii="Verdana" w:eastAsia="Times New Roman" w:hAnsi="Verdana" w:cs="Arial"/>
          <w:color w:val="000000"/>
          <w:sz w:val="20"/>
          <w:szCs w:val="20"/>
          <w:lang w:eastAsia="pt-BR"/>
        </w:rPr>
      </w:pPr>
      <w:proofErr w:type="gramStart"/>
      <w:r w:rsidRPr="003B58BC">
        <w:rPr>
          <w:rFonts w:ascii="Verdana" w:eastAsia="Times New Roman" w:hAnsi="Verdana" w:cs="Arial"/>
          <w:color w:val="000000"/>
          <w:sz w:val="20"/>
          <w:szCs w:val="20"/>
          <w:lang w:eastAsia="pt-BR"/>
        </w:rPr>
        <w:t>1  PREFEITURA</w:t>
      </w:r>
      <w:proofErr w:type="gramEnd"/>
      <w:r w:rsidRPr="003B58BC">
        <w:rPr>
          <w:rFonts w:ascii="Verdana" w:eastAsia="Times New Roman" w:hAnsi="Verdana" w:cs="Arial"/>
          <w:color w:val="000000"/>
          <w:sz w:val="20"/>
          <w:szCs w:val="20"/>
          <w:lang w:eastAsia="pt-BR"/>
        </w:rPr>
        <w:t xml:space="preserve"> MUNICIPAL DE IGUATEMI</w:t>
      </w:r>
      <w:r w:rsidRPr="003B58BC">
        <w:rPr>
          <w:rFonts w:ascii="Verdana" w:eastAsia="Times New Roman" w:hAnsi="Verdana" w:cs="Arial"/>
          <w:color w:val="000000"/>
          <w:sz w:val="20"/>
          <w:szCs w:val="20"/>
          <w:lang w:eastAsia="pt-BR"/>
        </w:rPr>
        <w:br/>
        <w:t>07  SECRETARIA MUNICIPAL DE OBRAS, INFRAESTRUTURA E SERV URBANOS</w:t>
      </w:r>
      <w:r w:rsidRPr="003B58BC">
        <w:rPr>
          <w:rFonts w:ascii="Verdana" w:eastAsia="Times New Roman" w:hAnsi="Verdana" w:cs="Arial"/>
          <w:color w:val="000000"/>
          <w:sz w:val="20"/>
          <w:szCs w:val="20"/>
          <w:lang w:eastAsia="pt-BR"/>
        </w:rPr>
        <w:br/>
        <w:t>07.01  SECRETARIA MUNICIPAL DE OBRAS, INFRAESTRUTURA E SERV URBANOS</w:t>
      </w:r>
      <w:r w:rsidRPr="003B58BC">
        <w:rPr>
          <w:rFonts w:ascii="Verdana" w:eastAsia="Times New Roman" w:hAnsi="Verdana" w:cs="Arial"/>
          <w:color w:val="000000"/>
          <w:sz w:val="20"/>
          <w:szCs w:val="20"/>
          <w:lang w:eastAsia="pt-BR"/>
        </w:rPr>
        <w:br/>
        <w:t>26.782.0903-2.042  MANUTENÇÃO E RECUPERAÇAO DE ESTRADAS VICINAIS E VIAS URBANAS</w:t>
      </w:r>
      <w:r w:rsidRPr="003B58BC">
        <w:rPr>
          <w:rFonts w:ascii="Verdana" w:eastAsia="Times New Roman" w:hAnsi="Verdana" w:cs="Arial"/>
          <w:color w:val="000000"/>
          <w:sz w:val="20"/>
          <w:szCs w:val="20"/>
          <w:lang w:eastAsia="pt-BR"/>
        </w:rPr>
        <w:br/>
        <w:t>3.3.90.30.00  MATERIAL DE CONSUMO</w:t>
      </w:r>
      <w:r w:rsidRPr="003B58BC">
        <w:rPr>
          <w:rFonts w:ascii="Verdana" w:eastAsia="Times New Roman" w:hAnsi="Verdana" w:cs="Arial"/>
          <w:color w:val="000000"/>
          <w:sz w:val="20"/>
          <w:szCs w:val="20"/>
          <w:lang w:eastAsia="pt-BR"/>
        </w:rPr>
        <w:br/>
        <w:t>FONTE: 0.1.80-501     /     FICHA: 409</w:t>
      </w:r>
      <w:r w:rsidRPr="003B58BC">
        <w:rPr>
          <w:rFonts w:ascii="Verdana" w:eastAsia="Times New Roman" w:hAnsi="Verdana" w:cs="Arial"/>
          <w:color w:val="000000"/>
          <w:sz w:val="20"/>
          <w:szCs w:val="20"/>
          <w:lang w:eastAsia="pt-BR"/>
        </w:rPr>
        <w:br/>
        <w:t>R$ 101.850,00 (cento e um mil e oitocentos e cinquenta reais)</w:t>
      </w:r>
    </w:p>
    <w:p w14:paraId="7ED78CF0" w14:textId="77777777" w:rsidR="00A7019F" w:rsidRPr="00DB41DC" w:rsidRDefault="00A7019F" w:rsidP="00A7019F">
      <w:pPr>
        <w:ind w:right="-24"/>
        <w:rPr>
          <w:rFonts w:ascii="Arial Narrow" w:hAnsi="Arial Narrow" w:cs="Arial"/>
          <w:b/>
          <w:bCs/>
          <w:sz w:val="28"/>
          <w:szCs w:val="28"/>
        </w:rPr>
      </w:pPr>
    </w:p>
    <w:p w14:paraId="115BE2BD" w14:textId="77777777" w:rsidR="001A0183" w:rsidRDefault="001A0183" w:rsidP="00A7019F">
      <w:pPr>
        <w:widowControl w:val="0"/>
        <w:ind w:right="90"/>
        <w:jc w:val="both"/>
        <w:rPr>
          <w:rFonts w:ascii="Arial Narrow" w:hAnsi="Arial Narrow" w:cs="Arial"/>
          <w:b/>
          <w:bCs/>
          <w:snapToGrid w:val="0"/>
          <w:sz w:val="28"/>
          <w:szCs w:val="28"/>
        </w:rPr>
      </w:pPr>
    </w:p>
    <w:p w14:paraId="2E46C634" w14:textId="52F4B8A1" w:rsidR="00A7019F" w:rsidRPr="00DB41DC" w:rsidRDefault="00A7019F" w:rsidP="00A7019F">
      <w:pPr>
        <w:widowControl w:val="0"/>
        <w:ind w:right="90"/>
        <w:jc w:val="both"/>
        <w:rPr>
          <w:rFonts w:ascii="Arial Narrow" w:hAnsi="Arial Narrow" w:cs="Arial"/>
          <w:snapToGrid w:val="0"/>
          <w:sz w:val="28"/>
          <w:szCs w:val="28"/>
        </w:rPr>
      </w:pPr>
      <w:r w:rsidRPr="00DB41DC">
        <w:rPr>
          <w:rFonts w:ascii="Arial Narrow" w:hAnsi="Arial Narrow" w:cs="Arial"/>
          <w:b/>
          <w:bCs/>
          <w:snapToGrid w:val="0"/>
          <w:sz w:val="28"/>
          <w:szCs w:val="28"/>
        </w:rPr>
        <w:t>CLÁUSULA DÉCIMA – DA FISCALIZAÇÃO</w:t>
      </w:r>
      <w:r w:rsidRPr="00DB41DC">
        <w:rPr>
          <w:rFonts w:ascii="Arial Narrow" w:hAnsi="Arial Narrow" w:cs="Arial"/>
          <w:snapToGrid w:val="0"/>
          <w:sz w:val="28"/>
          <w:szCs w:val="28"/>
        </w:rPr>
        <w:t xml:space="preserve">: Cabe a </w:t>
      </w:r>
      <w:r w:rsidRPr="00DB41DC">
        <w:rPr>
          <w:rFonts w:ascii="Arial Narrow" w:hAnsi="Arial Narrow" w:cs="Arial"/>
          <w:b/>
          <w:bCs/>
          <w:snapToGrid w:val="0"/>
          <w:sz w:val="28"/>
          <w:szCs w:val="28"/>
        </w:rPr>
        <w:t>Contratante</w:t>
      </w:r>
      <w:r w:rsidRPr="00DB41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DB41DC">
        <w:rPr>
          <w:rFonts w:ascii="Arial Narrow" w:hAnsi="Arial Narrow" w:cs="Arial"/>
          <w:b/>
          <w:bCs/>
          <w:snapToGrid w:val="0"/>
          <w:sz w:val="28"/>
          <w:szCs w:val="28"/>
        </w:rPr>
        <w:t>Contratada</w:t>
      </w:r>
      <w:r w:rsidRPr="00DB41DC">
        <w:rPr>
          <w:rFonts w:ascii="Arial Narrow" w:hAnsi="Arial Narrow" w:cs="Arial"/>
          <w:snapToGrid w:val="0"/>
          <w:sz w:val="28"/>
          <w:szCs w:val="28"/>
        </w:rPr>
        <w:t xml:space="preserve"> declara aceitar, integralmente, todos os métodos e processos de inspeção, verificação e controle a serem adotados pelo </w:t>
      </w:r>
      <w:r w:rsidRPr="00DB41DC">
        <w:rPr>
          <w:rFonts w:ascii="Arial Narrow" w:hAnsi="Arial Narrow" w:cs="Arial"/>
          <w:b/>
          <w:bCs/>
          <w:snapToGrid w:val="0"/>
          <w:sz w:val="28"/>
          <w:szCs w:val="28"/>
        </w:rPr>
        <w:t>Contratante</w:t>
      </w:r>
      <w:r w:rsidRPr="00DB41DC">
        <w:rPr>
          <w:rFonts w:ascii="Arial Narrow" w:hAnsi="Arial Narrow" w:cs="Arial"/>
          <w:snapToGrid w:val="0"/>
          <w:sz w:val="28"/>
          <w:szCs w:val="28"/>
        </w:rPr>
        <w:t>.</w:t>
      </w:r>
    </w:p>
    <w:p w14:paraId="6C2E8BD5" w14:textId="77777777" w:rsidR="00A7019F" w:rsidRPr="00DB41DC" w:rsidRDefault="00A7019F" w:rsidP="00A7019F">
      <w:pPr>
        <w:widowControl w:val="0"/>
        <w:ind w:right="90"/>
        <w:jc w:val="both"/>
        <w:rPr>
          <w:rFonts w:ascii="Arial Narrow" w:hAnsi="Arial Narrow" w:cs="Arial"/>
          <w:snapToGrid w:val="0"/>
          <w:sz w:val="28"/>
          <w:szCs w:val="28"/>
        </w:rPr>
      </w:pPr>
    </w:p>
    <w:p w14:paraId="50B76D81" w14:textId="77777777" w:rsidR="00A7019F" w:rsidRPr="00DB41DC" w:rsidRDefault="00A7019F" w:rsidP="00A7019F">
      <w:pPr>
        <w:pStyle w:val="Recuodecorpodetexto3"/>
        <w:tabs>
          <w:tab w:val="left" w:pos="1560"/>
        </w:tabs>
        <w:ind w:left="0"/>
        <w:jc w:val="both"/>
        <w:rPr>
          <w:rFonts w:ascii="Arial Narrow" w:hAnsi="Arial Narrow"/>
          <w:sz w:val="28"/>
          <w:szCs w:val="28"/>
        </w:rPr>
      </w:pPr>
      <w:r w:rsidRPr="00DB41DC">
        <w:rPr>
          <w:rFonts w:ascii="Arial Narrow" w:hAnsi="Arial Narrow"/>
          <w:b/>
          <w:snapToGrid w:val="0"/>
          <w:sz w:val="28"/>
          <w:szCs w:val="28"/>
        </w:rPr>
        <w:t>10.1 -</w:t>
      </w:r>
      <w:r w:rsidRPr="00DB41DC">
        <w:rPr>
          <w:rFonts w:ascii="Arial Narrow" w:hAnsi="Arial Narrow"/>
          <w:snapToGrid w:val="0"/>
          <w:sz w:val="28"/>
          <w:szCs w:val="28"/>
        </w:rPr>
        <w:t xml:space="preserve"> </w:t>
      </w:r>
      <w:r w:rsidRPr="00DB41DC">
        <w:rPr>
          <w:rFonts w:ascii="Arial Narrow" w:hAnsi="Arial Narrow"/>
          <w:sz w:val="28"/>
          <w:szCs w:val="28"/>
        </w:rPr>
        <w:t>Nos termos do § 1º do artigo 67 da Lei 8.666/1993, caberá ao representante do Município designar como fiscal do contrato, proceder às anotações das ocorrências relacionadas com a execução do ajuste, determinando o que for necessário à regularização das falhas ou das impropriedades observadas.</w:t>
      </w:r>
    </w:p>
    <w:p w14:paraId="27F0C2E9" w14:textId="77777777" w:rsidR="00A7019F" w:rsidRPr="00DB41DC" w:rsidRDefault="00A7019F" w:rsidP="00A7019F">
      <w:pPr>
        <w:widowControl w:val="0"/>
        <w:ind w:right="90"/>
        <w:jc w:val="both"/>
        <w:rPr>
          <w:rFonts w:ascii="Arial Narrow" w:hAnsi="Arial Narrow" w:cs="Arial"/>
          <w:b/>
          <w:snapToGrid w:val="0"/>
          <w:sz w:val="28"/>
          <w:szCs w:val="28"/>
        </w:rPr>
      </w:pPr>
      <w:r w:rsidRPr="00DB41DC">
        <w:rPr>
          <w:rFonts w:ascii="Arial Narrow" w:hAnsi="Arial Narrow" w:cs="Arial"/>
          <w:b/>
          <w:snapToGrid w:val="0"/>
          <w:sz w:val="28"/>
          <w:szCs w:val="28"/>
        </w:rPr>
        <w:t>CLÁUSULA DÉCIMA PRIMEIRA – DO GERENCIAMENTO DO CONTRATO</w:t>
      </w:r>
    </w:p>
    <w:p w14:paraId="5A721E57" w14:textId="77777777" w:rsidR="00A7019F" w:rsidRPr="00DB41DC" w:rsidRDefault="00A7019F" w:rsidP="00A7019F">
      <w:pPr>
        <w:widowControl w:val="0"/>
        <w:ind w:right="90"/>
        <w:jc w:val="both"/>
        <w:rPr>
          <w:rFonts w:ascii="Arial Narrow" w:hAnsi="Arial Narrow" w:cs="Arial"/>
          <w:snapToGrid w:val="0"/>
          <w:sz w:val="28"/>
          <w:szCs w:val="28"/>
        </w:rPr>
      </w:pPr>
    </w:p>
    <w:p w14:paraId="6702C433" w14:textId="77777777" w:rsidR="00A7019F" w:rsidRPr="00DB41DC" w:rsidRDefault="00A7019F" w:rsidP="00A7019F">
      <w:pPr>
        <w:widowControl w:val="0"/>
        <w:ind w:right="90"/>
        <w:jc w:val="both"/>
        <w:rPr>
          <w:rFonts w:ascii="Arial Narrow" w:hAnsi="Arial Narrow" w:cs="Arial"/>
          <w:snapToGrid w:val="0"/>
          <w:sz w:val="28"/>
          <w:szCs w:val="28"/>
        </w:rPr>
      </w:pPr>
      <w:r w:rsidRPr="00DB41DC">
        <w:rPr>
          <w:rFonts w:ascii="Arial Narrow" w:hAnsi="Arial Narrow" w:cs="Arial"/>
          <w:b/>
          <w:snapToGrid w:val="0"/>
          <w:sz w:val="28"/>
          <w:szCs w:val="28"/>
        </w:rPr>
        <w:t>11.1 –</w:t>
      </w:r>
      <w:r w:rsidRPr="00DB41DC">
        <w:rPr>
          <w:rFonts w:ascii="Arial Narrow" w:hAnsi="Arial Narrow" w:cs="Arial"/>
          <w:snapToGrid w:val="0"/>
          <w:sz w:val="28"/>
          <w:szCs w:val="28"/>
        </w:rPr>
        <w:t xml:space="preserve"> A Administração e os atos de controle do Contrato decorrente da presente licitação, será da Secretaria Municipal de Obras, Infraestrutura e Serviços Urbanos do Município </w:t>
      </w:r>
      <w:r w:rsidRPr="00DB41DC">
        <w:rPr>
          <w:rFonts w:ascii="Arial Narrow" w:hAnsi="Arial Narrow" w:cs="Arial"/>
          <w:snapToGrid w:val="0"/>
          <w:color w:val="000000"/>
          <w:sz w:val="28"/>
          <w:szCs w:val="28"/>
        </w:rPr>
        <w:t>de Iguatemi</w:t>
      </w:r>
      <w:r w:rsidRPr="00DB41DC">
        <w:rPr>
          <w:rFonts w:ascii="Arial Narrow" w:hAnsi="Arial Narrow" w:cs="Arial"/>
          <w:snapToGrid w:val="0"/>
          <w:sz w:val="28"/>
          <w:szCs w:val="28"/>
        </w:rPr>
        <w:t>/MS.</w:t>
      </w:r>
    </w:p>
    <w:p w14:paraId="00B44CB6" w14:textId="77777777" w:rsidR="00A7019F" w:rsidRPr="00DB41DC" w:rsidRDefault="00A7019F" w:rsidP="00A7019F">
      <w:pPr>
        <w:widowControl w:val="0"/>
        <w:ind w:right="90"/>
        <w:jc w:val="both"/>
        <w:rPr>
          <w:rFonts w:ascii="Arial Narrow" w:hAnsi="Arial Narrow" w:cs="Arial"/>
          <w:snapToGrid w:val="0"/>
          <w:sz w:val="28"/>
          <w:szCs w:val="28"/>
        </w:rPr>
      </w:pPr>
    </w:p>
    <w:p w14:paraId="1FEF9ED0" w14:textId="373B3B9D" w:rsidR="00A7019F" w:rsidRPr="00DB41DC" w:rsidRDefault="00A7019F" w:rsidP="00A7019F">
      <w:pPr>
        <w:widowControl w:val="0"/>
        <w:ind w:right="90"/>
        <w:jc w:val="both"/>
        <w:rPr>
          <w:rFonts w:ascii="Arial Narrow" w:hAnsi="Arial Narrow" w:cs="Arial"/>
          <w:snapToGrid w:val="0"/>
          <w:sz w:val="28"/>
          <w:szCs w:val="28"/>
        </w:rPr>
      </w:pPr>
      <w:r w:rsidRPr="00DB41DC">
        <w:rPr>
          <w:rFonts w:ascii="Arial Narrow" w:hAnsi="Arial Narrow" w:cs="Arial"/>
          <w:b/>
          <w:snapToGrid w:val="0"/>
          <w:sz w:val="28"/>
          <w:szCs w:val="28"/>
        </w:rPr>
        <w:t>11.</w:t>
      </w:r>
      <w:r w:rsidR="003B58BC">
        <w:rPr>
          <w:rFonts w:ascii="Arial Narrow" w:hAnsi="Arial Narrow" w:cs="Arial"/>
          <w:b/>
          <w:snapToGrid w:val="0"/>
          <w:sz w:val="28"/>
          <w:szCs w:val="28"/>
        </w:rPr>
        <w:t>2</w:t>
      </w:r>
      <w:r w:rsidRPr="00DB41DC">
        <w:rPr>
          <w:rFonts w:ascii="Arial Narrow" w:hAnsi="Arial Narrow" w:cs="Arial"/>
          <w:b/>
          <w:snapToGrid w:val="0"/>
          <w:sz w:val="28"/>
          <w:szCs w:val="28"/>
        </w:rPr>
        <w:t xml:space="preserve"> –</w:t>
      </w:r>
      <w:r w:rsidRPr="00DB41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46AC49FC" w14:textId="77777777" w:rsidR="00A7019F" w:rsidRPr="00DB41DC" w:rsidRDefault="00A7019F" w:rsidP="00A7019F">
      <w:pPr>
        <w:widowControl w:val="0"/>
        <w:ind w:right="90"/>
        <w:jc w:val="both"/>
        <w:rPr>
          <w:rFonts w:ascii="Arial Narrow" w:hAnsi="Arial Narrow" w:cs="Arial"/>
          <w:snapToGrid w:val="0"/>
          <w:sz w:val="28"/>
          <w:szCs w:val="28"/>
        </w:rPr>
      </w:pPr>
    </w:p>
    <w:p w14:paraId="5A9F2545" w14:textId="76D5E2A9" w:rsidR="00A7019F" w:rsidRPr="00DB41DC" w:rsidRDefault="00A7019F" w:rsidP="00A7019F">
      <w:pPr>
        <w:widowControl w:val="0"/>
        <w:ind w:right="90"/>
        <w:jc w:val="both"/>
        <w:rPr>
          <w:rFonts w:ascii="Arial Narrow" w:hAnsi="Arial Narrow" w:cs="Arial"/>
          <w:snapToGrid w:val="0"/>
          <w:sz w:val="28"/>
          <w:szCs w:val="28"/>
        </w:rPr>
      </w:pPr>
      <w:r w:rsidRPr="00DB41DC">
        <w:rPr>
          <w:rFonts w:ascii="Arial Narrow" w:hAnsi="Arial Narrow" w:cs="Arial"/>
          <w:b/>
          <w:snapToGrid w:val="0"/>
          <w:sz w:val="28"/>
          <w:szCs w:val="28"/>
        </w:rPr>
        <w:t>11.</w:t>
      </w:r>
      <w:r w:rsidR="003B58BC">
        <w:rPr>
          <w:rFonts w:ascii="Arial Narrow" w:hAnsi="Arial Narrow" w:cs="Arial"/>
          <w:b/>
          <w:snapToGrid w:val="0"/>
          <w:sz w:val="28"/>
          <w:szCs w:val="28"/>
        </w:rPr>
        <w:t>3</w:t>
      </w:r>
      <w:r w:rsidRPr="00DB41DC">
        <w:rPr>
          <w:rFonts w:ascii="Arial Narrow" w:hAnsi="Arial Narrow" w:cs="Arial"/>
          <w:b/>
          <w:snapToGrid w:val="0"/>
          <w:sz w:val="28"/>
          <w:szCs w:val="28"/>
        </w:rPr>
        <w:t xml:space="preserve"> –</w:t>
      </w:r>
      <w:r w:rsidRPr="00DB41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2665AC9F" w14:textId="77777777" w:rsidR="00A7019F" w:rsidRPr="00DB41DC" w:rsidRDefault="00A7019F" w:rsidP="00A7019F">
      <w:pPr>
        <w:widowControl w:val="0"/>
        <w:ind w:right="90"/>
        <w:jc w:val="both"/>
        <w:rPr>
          <w:rFonts w:ascii="Arial Narrow" w:hAnsi="Arial Narrow" w:cs="Arial"/>
          <w:snapToGrid w:val="0"/>
          <w:sz w:val="28"/>
          <w:szCs w:val="28"/>
        </w:rPr>
      </w:pPr>
    </w:p>
    <w:p w14:paraId="259C2076" w14:textId="7C7514F7" w:rsidR="00A7019F" w:rsidRPr="00DB41DC" w:rsidRDefault="00A7019F" w:rsidP="00A7019F">
      <w:pPr>
        <w:widowControl w:val="0"/>
        <w:ind w:right="90"/>
        <w:jc w:val="both"/>
        <w:rPr>
          <w:rFonts w:ascii="Arial Narrow" w:hAnsi="Arial Narrow" w:cs="Arial"/>
          <w:snapToGrid w:val="0"/>
          <w:sz w:val="28"/>
          <w:szCs w:val="28"/>
        </w:rPr>
      </w:pPr>
      <w:r w:rsidRPr="00DB41DC">
        <w:rPr>
          <w:rFonts w:ascii="Arial Narrow" w:hAnsi="Arial Narrow" w:cs="Arial"/>
          <w:b/>
          <w:snapToGrid w:val="0"/>
          <w:sz w:val="28"/>
          <w:szCs w:val="28"/>
        </w:rPr>
        <w:t>11.</w:t>
      </w:r>
      <w:r w:rsidR="003B58BC">
        <w:rPr>
          <w:rFonts w:ascii="Arial Narrow" w:hAnsi="Arial Narrow" w:cs="Arial"/>
          <w:b/>
          <w:snapToGrid w:val="0"/>
          <w:sz w:val="28"/>
          <w:szCs w:val="28"/>
        </w:rPr>
        <w:t>4</w:t>
      </w:r>
      <w:r w:rsidRPr="00DB41DC">
        <w:rPr>
          <w:rFonts w:ascii="Arial Narrow" w:hAnsi="Arial Narrow" w:cs="Arial"/>
          <w:b/>
          <w:snapToGrid w:val="0"/>
          <w:sz w:val="28"/>
          <w:szCs w:val="28"/>
        </w:rPr>
        <w:t xml:space="preserve"> –</w:t>
      </w:r>
      <w:r w:rsidRPr="00DB41DC">
        <w:rPr>
          <w:rFonts w:ascii="Arial Narrow" w:hAnsi="Arial Narrow" w:cs="Arial"/>
          <w:snapToGrid w:val="0"/>
          <w:sz w:val="28"/>
          <w:szCs w:val="28"/>
        </w:rPr>
        <w:t xml:space="preserve"> Todas as Secretarias deverão comunicar o FISCAL quando da chegada das Peças para que o mesmo realize a conferência.</w:t>
      </w:r>
    </w:p>
    <w:p w14:paraId="71961A64" w14:textId="77777777" w:rsidR="00A7019F" w:rsidRPr="00DB41DC" w:rsidRDefault="00A7019F" w:rsidP="00A7019F">
      <w:pPr>
        <w:widowControl w:val="0"/>
        <w:jc w:val="both"/>
        <w:rPr>
          <w:rFonts w:ascii="Arial Narrow" w:hAnsi="Arial Narrow" w:cs="Arial"/>
          <w:snapToGrid w:val="0"/>
          <w:sz w:val="28"/>
          <w:szCs w:val="28"/>
        </w:rPr>
      </w:pPr>
    </w:p>
    <w:p w14:paraId="267F7221" w14:textId="77777777" w:rsidR="00A7019F" w:rsidRPr="00DB41DC" w:rsidRDefault="00A7019F" w:rsidP="00A7019F">
      <w:pPr>
        <w:widowControl w:val="0"/>
        <w:jc w:val="both"/>
        <w:rPr>
          <w:rFonts w:ascii="Arial Narrow" w:hAnsi="Arial Narrow" w:cs="Arial"/>
          <w:snapToGrid w:val="0"/>
          <w:sz w:val="28"/>
          <w:szCs w:val="28"/>
        </w:rPr>
      </w:pPr>
      <w:r w:rsidRPr="00DB41DC">
        <w:rPr>
          <w:rFonts w:ascii="Arial Narrow" w:hAnsi="Arial Narrow" w:cs="Arial"/>
          <w:b/>
          <w:bCs/>
          <w:snapToGrid w:val="0"/>
          <w:sz w:val="28"/>
          <w:szCs w:val="28"/>
        </w:rPr>
        <w:t xml:space="preserve">PARÁGRAFO PRIMEIRO – </w:t>
      </w:r>
      <w:r w:rsidRPr="00DB41DC">
        <w:rPr>
          <w:rFonts w:ascii="Arial Narrow" w:hAnsi="Arial Narrow" w:cs="Arial"/>
          <w:snapToGrid w:val="0"/>
          <w:sz w:val="28"/>
          <w:szCs w:val="28"/>
        </w:rPr>
        <w:t xml:space="preserve">A </w:t>
      </w:r>
      <w:r w:rsidRPr="00DB41DC">
        <w:rPr>
          <w:rFonts w:ascii="Arial Narrow" w:hAnsi="Arial Narrow" w:cs="Arial"/>
          <w:b/>
          <w:bCs/>
          <w:snapToGrid w:val="0"/>
          <w:sz w:val="28"/>
          <w:szCs w:val="28"/>
        </w:rPr>
        <w:t xml:space="preserve">Contratada </w:t>
      </w:r>
      <w:r w:rsidRPr="00DB41DC">
        <w:rPr>
          <w:rFonts w:ascii="Arial Narrow" w:hAnsi="Arial Narrow" w:cs="Arial"/>
          <w:snapToGrid w:val="0"/>
          <w:sz w:val="28"/>
          <w:szCs w:val="28"/>
        </w:rPr>
        <w:t xml:space="preserve">permitirá e oferecerá condições para a mais </w:t>
      </w:r>
      <w:r w:rsidRPr="00DB41DC">
        <w:rPr>
          <w:rFonts w:ascii="Arial Narrow" w:hAnsi="Arial Narrow" w:cs="Arial"/>
          <w:snapToGrid w:val="0"/>
          <w:sz w:val="28"/>
          <w:szCs w:val="28"/>
        </w:rPr>
        <w:lastRenderedPageBreak/>
        <w:t>ampla e completa fiscalização, durante a vigência deste Contrato, fornecendo informações, propiciando o acesso à documentação pertinente e atendendo às observações e exigências apresentadas pela fiscalização.</w:t>
      </w:r>
    </w:p>
    <w:p w14:paraId="3E030F16" w14:textId="77777777" w:rsidR="001A0183" w:rsidRDefault="001A0183" w:rsidP="00A7019F">
      <w:pPr>
        <w:ind w:right="-24"/>
        <w:rPr>
          <w:rFonts w:ascii="Arial Narrow" w:hAnsi="Arial Narrow" w:cs="Arial"/>
          <w:b/>
          <w:bCs/>
          <w:sz w:val="28"/>
          <w:szCs w:val="28"/>
        </w:rPr>
      </w:pPr>
    </w:p>
    <w:p w14:paraId="712B7846" w14:textId="06CE93A7" w:rsidR="00A7019F" w:rsidRPr="00DB41DC" w:rsidRDefault="00A7019F" w:rsidP="00A7019F">
      <w:pPr>
        <w:ind w:right="-24"/>
        <w:rPr>
          <w:rFonts w:ascii="Arial Narrow" w:hAnsi="Arial Narrow" w:cs="Arial"/>
          <w:b/>
          <w:sz w:val="28"/>
          <w:szCs w:val="28"/>
        </w:rPr>
      </w:pPr>
      <w:r w:rsidRPr="00DB41DC">
        <w:rPr>
          <w:rFonts w:ascii="Arial Narrow" w:hAnsi="Arial Narrow" w:cs="Arial"/>
          <w:b/>
          <w:bCs/>
          <w:sz w:val="28"/>
          <w:szCs w:val="28"/>
        </w:rPr>
        <w:t>CLÁUSULA DÉCIMA SEGUNDA – DAS SANÇÕES ADMINISTRATIVAS</w:t>
      </w:r>
    </w:p>
    <w:p w14:paraId="2BB217E2" w14:textId="77777777" w:rsidR="00A7019F" w:rsidRPr="00DB41DC" w:rsidRDefault="00A7019F" w:rsidP="00A7019F">
      <w:pPr>
        <w:ind w:right="-24"/>
        <w:rPr>
          <w:rFonts w:ascii="Arial Narrow" w:hAnsi="Arial Narrow"/>
          <w:b/>
          <w:sz w:val="28"/>
          <w:szCs w:val="28"/>
        </w:rPr>
      </w:pPr>
      <w:r w:rsidRPr="00DB41DC">
        <w:rPr>
          <w:rFonts w:ascii="Arial Narrow" w:hAnsi="Arial Narrow" w:cs="Arial"/>
          <w:sz w:val="28"/>
          <w:szCs w:val="28"/>
        </w:rPr>
        <w:t xml:space="preserve">      </w:t>
      </w:r>
    </w:p>
    <w:p w14:paraId="6A4B0CA5" w14:textId="77777777" w:rsidR="00A7019F" w:rsidRPr="00DB41DC" w:rsidRDefault="00A7019F" w:rsidP="00A7019F">
      <w:pPr>
        <w:pStyle w:val="Corpodetexto"/>
        <w:ind w:right="-24"/>
        <w:rPr>
          <w:rFonts w:ascii="Arial Narrow" w:hAnsi="Arial Narrow" w:cs="Arial"/>
          <w:sz w:val="28"/>
          <w:szCs w:val="28"/>
        </w:rPr>
      </w:pPr>
      <w:r w:rsidRPr="00DB41DC">
        <w:rPr>
          <w:rFonts w:ascii="Arial Narrow" w:hAnsi="Arial Narrow" w:cs="Arial"/>
          <w:b/>
          <w:bCs/>
          <w:sz w:val="28"/>
          <w:szCs w:val="28"/>
        </w:rPr>
        <w:t>12.1.</w:t>
      </w:r>
      <w:r w:rsidRPr="00DB41DC">
        <w:rPr>
          <w:rFonts w:ascii="Arial Narrow" w:hAnsi="Arial Narrow" w:cs="Arial"/>
          <w:sz w:val="28"/>
          <w:szCs w:val="28"/>
        </w:rPr>
        <w:t xml:space="preserve"> Conforme prevê a Lei 8/666, o licitante que, convocado dentro do prazo de validade da sua proposta, não celebrar o contrato, deixar de entregar ou apresentar documentação falsa exigida para o certame, ensejar o retardamento da execução de seu objeto, não mantiver a proposta, falhar ou fraudar na execução do objeto, comportar-se de modo inidôneo, fizer declaração falsa ou cometer fraude fiscal, garantido o direito prévio da citação e da ampla defesa, ficará impedido de licitar e contratar com a União, Estados, Distrito Federal ou Municípios e será descredenciado no SICAF, pelo prazo de até 5 anos, enquanto perdurarem os motivos determinantes da punição ou até que seja promovida a reabilitação perante a própria autoridade que aplicou a penalidade.</w:t>
      </w:r>
    </w:p>
    <w:p w14:paraId="5C310416" w14:textId="77777777" w:rsidR="00A7019F" w:rsidRPr="00DB41DC" w:rsidRDefault="00A7019F" w:rsidP="00A7019F">
      <w:pPr>
        <w:pStyle w:val="Corpodetexto"/>
        <w:ind w:right="-24"/>
        <w:rPr>
          <w:rFonts w:ascii="Arial Narrow" w:hAnsi="Arial Narrow" w:cs="Arial"/>
          <w:sz w:val="28"/>
          <w:szCs w:val="28"/>
        </w:rPr>
      </w:pPr>
    </w:p>
    <w:p w14:paraId="5F769A47" w14:textId="70C94874" w:rsidR="00A7019F" w:rsidRPr="00DB41DC" w:rsidRDefault="00A7019F" w:rsidP="00A7019F">
      <w:pPr>
        <w:pStyle w:val="Corpodetexto"/>
        <w:ind w:right="-24"/>
        <w:rPr>
          <w:rFonts w:ascii="Arial Narrow" w:hAnsi="Arial Narrow" w:cs="Arial"/>
          <w:sz w:val="28"/>
          <w:szCs w:val="28"/>
        </w:rPr>
      </w:pPr>
      <w:r w:rsidRPr="00DB41DC">
        <w:rPr>
          <w:rFonts w:ascii="Arial Narrow" w:hAnsi="Arial Narrow" w:cs="Arial"/>
          <w:b/>
          <w:bCs/>
          <w:sz w:val="28"/>
          <w:szCs w:val="28"/>
        </w:rPr>
        <w:t>12.2.</w:t>
      </w:r>
      <w:r w:rsidRPr="00DB41DC">
        <w:rPr>
          <w:rFonts w:ascii="Arial Narrow" w:hAnsi="Arial Narrow" w:cs="Arial"/>
          <w:sz w:val="28"/>
          <w:szCs w:val="28"/>
        </w:rPr>
        <w:t xml:space="preserve"> De conformidade com o art. 86, da Lei Federal nº. 8.666/1993, o atraso injustificado na entrega do objeto contratado sujeitará a contratante inadimplente, a juízo da Administração, à multa moratória no valor mínimo equivalente a 2% por dia de atraso, até o limite de 10%, calculados sobre o valor total do fornecimento contratado.</w:t>
      </w:r>
    </w:p>
    <w:p w14:paraId="64099146" w14:textId="77777777" w:rsidR="00A7019F" w:rsidRPr="00DB41DC" w:rsidRDefault="00A7019F" w:rsidP="00A7019F">
      <w:pPr>
        <w:pStyle w:val="Corpodetexto"/>
        <w:ind w:right="-24"/>
        <w:rPr>
          <w:rFonts w:ascii="Arial Narrow" w:hAnsi="Arial Narrow" w:cs="Arial"/>
          <w:sz w:val="28"/>
          <w:szCs w:val="28"/>
        </w:rPr>
      </w:pPr>
    </w:p>
    <w:p w14:paraId="5E171174" w14:textId="77777777" w:rsidR="00A7019F" w:rsidRPr="00DB41DC" w:rsidRDefault="00A7019F" w:rsidP="00A7019F">
      <w:pPr>
        <w:pStyle w:val="Corpodetexto"/>
        <w:ind w:right="-24"/>
        <w:rPr>
          <w:rFonts w:ascii="Arial Narrow" w:hAnsi="Arial Narrow" w:cs="Arial"/>
          <w:sz w:val="28"/>
          <w:szCs w:val="28"/>
        </w:rPr>
      </w:pPr>
      <w:r w:rsidRPr="00DB41DC">
        <w:rPr>
          <w:rFonts w:ascii="Arial Narrow" w:hAnsi="Arial Narrow" w:cs="Arial"/>
          <w:b/>
          <w:bCs/>
          <w:sz w:val="28"/>
          <w:szCs w:val="28"/>
        </w:rPr>
        <w:t>12.3.</w:t>
      </w:r>
      <w:r w:rsidRPr="00DB41DC">
        <w:rPr>
          <w:rFonts w:ascii="Arial Narrow" w:hAnsi="Arial Narrow" w:cs="Arial"/>
          <w:sz w:val="28"/>
          <w:szCs w:val="28"/>
        </w:rPr>
        <w:t xml:space="preserve"> Caso a Contratada não proceder o recolhimento da multa no prazo de 5 dias úteis, contados da intimação por parte da Contratante, o respectivo valor será descontado dos créditos que esta possuir com a Contratante e, se estes não forem suficientes, o valor que sobejar será encaminhado para inscrição </w:t>
      </w:r>
      <w:smartTag w:uri="urn:schemas-microsoft-com:office:smarttags" w:element="PersonName">
        <w:smartTagPr>
          <w:attr w:name="ProductID" w:val="em D￭vida Ativa"/>
        </w:smartTagPr>
        <w:r w:rsidRPr="00DB41DC">
          <w:rPr>
            <w:rFonts w:ascii="Arial Narrow" w:hAnsi="Arial Narrow" w:cs="Arial"/>
            <w:sz w:val="28"/>
            <w:szCs w:val="28"/>
          </w:rPr>
          <w:t>em Dívida Ativa</w:t>
        </w:r>
      </w:smartTag>
      <w:r w:rsidRPr="00DB41DC">
        <w:rPr>
          <w:rFonts w:ascii="Arial Narrow" w:hAnsi="Arial Narrow" w:cs="Arial"/>
          <w:sz w:val="28"/>
          <w:szCs w:val="28"/>
        </w:rPr>
        <w:t xml:space="preserve"> e execução pela Assessoria Jurídica da CONTRATANTE.</w:t>
      </w:r>
    </w:p>
    <w:p w14:paraId="360585FA" w14:textId="77777777" w:rsidR="00A7019F" w:rsidRPr="00DB41DC" w:rsidRDefault="00A7019F" w:rsidP="00A7019F">
      <w:pPr>
        <w:pStyle w:val="Corpodetexto"/>
        <w:ind w:right="-24"/>
        <w:rPr>
          <w:rFonts w:ascii="Arial Narrow" w:hAnsi="Arial Narrow" w:cs="Arial"/>
          <w:sz w:val="28"/>
          <w:szCs w:val="28"/>
        </w:rPr>
      </w:pPr>
    </w:p>
    <w:p w14:paraId="0CF1A4CF" w14:textId="77777777" w:rsidR="00A7019F" w:rsidRPr="00DB41DC" w:rsidRDefault="00A7019F" w:rsidP="00A7019F">
      <w:pPr>
        <w:pStyle w:val="Corpodetexto"/>
        <w:ind w:right="-24"/>
        <w:rPr>
          <w:rFonts w:ascii="Arial Narrow" w:hAnsi="Arial Narrow" w:cs="Arial"/>
          <w:sz w:val="28"/>
          <w:szCs w:val="28"/>
        </w:rPr>
      </w:pPr>
      <w:r w:rsidRPr="00DB41DC">
        <w:rPr>
          <w:rFonts w:ascii="Arial Narrow" w:hAnsi="Arial Narrow" w:cs="Arial"/>
          <w:b/>
          <w:bCs/>
          <w:sz w:val="28"/>
          <w:szCs w:val="28"/>
        </w:rPr>
        <w:t>12.4.</w:t>
      </w:r>
      <w:r w:rsidRPr="00DB41DC">
        <w:rPr>
          <w:rFonts w:ascii="Arial Narrow" w:hAnsi="Arial Narrow" w:cs="Arial"/>
          <w:sz w:val="28"/>
          <w:szCs w:val="28"/>
        </w:rPr>
        <w:t xml:space="preserve"> Do ato que aplicar penalidade caberá recurso, no prazo de 5 dias úteis a contar da ciência da intimação, podendo a Administração reconsiderar sua decisão ou nesse prazo encaminhá-la devidamente informada para a apreciação e decisão superior, dentro do mesmo prazo.</w:t>
      </w:r>
    </w:p>
    <w:p w14:paraId="2D4C5CA3" w14:textId="77777777" w:rsidR="00A7019F" w:rsidRPr="00DB41DC" w:rsidRDefault="00A7019F" w:rsidP="00A7019F">
      <w:pPr>
        <w:ind w:right="-24"/>
        <w:jc w:val="both"/>
        <w:rPr>
          <w:rFonts w:ascii="Arial Narrow" w:hAnsi="Arial Narrow" w:cs="Arial"/>
          <w:sz w:val="28"/>
          <w:szCs w:val="28"/>
        </w:rPr>
      </w:pPr>
    </w:p>
    <w:p w14:paraId="658A9EF9" w14:textId="77777777" w:rsidR="00A7019F" w:rsidRPr="00DB41DC" w:rsidRDefault="00A7019F" w:rsidP="00A7019F">
      <w:pPr>
        <w:ind w:right="-24"/>
        <w:jc w:val="both"/>
        <w:rPr>
          <w:rFonts w:ascii="Arial Narrow" w:hAnsi="Arial Narrow" w:cs="Arial"/>
          <w:b/>
          <w:sz w:val="28"/>
          <w:szCs w:val="28"/>
        </w:rPr>
      </w:pPr>
      <w:r w:rsidRPr="00DB41DC">
        <w:rPr>
          <w:rFonts w:ascii="Arial Narrow" w:hAnsi="Arial Narrow" w:cs="Arial"/>
          <w:b/>
          <w:bCs/>
          <w:sz w:val="28"/>
          <w:szCs w:val="28"/>
        </w:rPr>
        <w:t>CLÁUSULA DÉCIMA SEGUNDA – DA EXECUÇÃO DO CONTRATO</w:t>
      </w:r>
    </w:p>
    <w:p w14:paraId="1201946C" w14:textId="77777777" w:rsidR="00A7019F" w:rsidRPr="00DB41DC" w:rsidRDefault="00A7019F" w:rsidP="00A7019F">
      <w:pPr>
        <w:ind w:right="-24"/>
        <w:jc w:val="both"/>
        <w:rPr>
          <w:rFonts w:ascii="Arial Narrow" w:hAnsi="Arial Narrow" w:cs="Arial"/>
          <w:sz w:val="28"/>
          <w:szCs w:val="28"/>
        </w:rPr>
      </w:pPr>
    </w:p>
    <w:p w14:paraId="766BB487" w14:textId="71B41CF1" w:rsidR="00A7019F" w:rsidRDefault="00A7019F" w:rsidP="00A7019F">
      <w:pPr>
        <w:ind w:right="-24"/>
        <w:jc w:val="both"/>
        <w:rPr>
          <w:rFonts w:ascii="Arial Narrow" w:hAnsi="Arial Narrow" w:cs="Arial"/>
          <w:spacing w:val="-2"/>
          <w:sz w:val="28"/>
          <w:szCs w:val="28"/>
        </w:rPr>
      </w:pPr>
      <w:r w:rsidRPr="00DB41DC">
        <w:rPr>
          <w:rFonts w:ascii="Arial Narrow" w:hAnsi="Arial Narrow" w:cs="Arial"/>
          <w:b/>
          <w:sz w:val="28"/>
          <w:szCs w:val="28"/>
        </w:rPr>
        <w:t xml:space="preserve">12.1. </w:t>
      </w:r>
      <w:r w:rsidRPr="00DB41DC">
        <w:rPr>
          <w:rFonts w:ascii="Arial Narrow" w:hAnsi="Arial Narrow" w:cs="Arial"/>
          <w:spacing w:val="-2"/>
          <w:sz w:val="28"/>
          <w:szCs w:val="28"/>
        </w:rPr>
        <w:t>O Contrato deverá ser executado fielmente pelas partes, de acordo com as cláusulas contratuais e as normas enumeradas na Lei Federal nº. 8.666/93, respondendo cada uma pelas consequências de sua inexecução total ou parcial.</w:t>
      </w:r>
    </w:p>
    <w:p w14:paraId="25C736F3" w14:textId="77777777" w:rsidR="00473FFA" w:rsidRPr="00DB41DC" w:rsidRDefault="00473FFA" w:rsidP="00A7019F">
      <w:pPr>
        <w:ind w:right="-24"/>
        <w:jc w:val="both"/>
        <w:rPr>
          <w:rFonts w:ascii="Arial Narrow" w:hAnsi="Arial Narrow" w:cs="Arial"/>
          <w:spacing w:val="-2"/>
          <w:sz w:val="28"/>
          <w:szCs w:val="28"/>
        </w:rPr>
      </w:pPr>
    </w:p>
    <w:p w14:paraId="1CF9A83D" w14:textId="657C72CD" w:rsidR="00A7019F" w:rsidRPr="00DB41DC" w:rsidRDefault="00A7019F" w:rsidP="00A7019F">
      <w:pPr>
        <w:pStyle w:val="Corpodetexto"/>
        <w:ind w:right="-24"/>
        <w:rPr>
          <w:rFonts w:ascii="Arial Narrow" w:hAnsi="Arial Narrow" w:cs="Arial"/>
          <w:sz w:val="28"/>
          <w:szCs w:val="28"/>
        </w:rPr>
      </w:pPr>
      <w:r w:rsidRPr="00DB41DC">
        <w:rPr>
          <w:rFonts w:ascii="Arial Narrow" w:hAnsi="Arial Narrow" w:cs="Arial"/>
          <w:b/>
          <w:bCs/>
          <w:sz w:val="28"/>
          <w:szCs w:val="28"/>
        </w:rPr>
        <w:t>12.2.</w:t>
      </w:r>
      <w:r w:rsidRPr="00DB41DC">
        <w:rPr>
          <w:rFonts w:ascii="Arial Narrow" w:hAnsi="Arial Narrow" w:cs="Arial"/>
          <w:sz w:val="28"/>
          <w:szCs w:val="28"/>
        </w:rPr>
        <w:t xml:space="preserve"> A execução do objeto contratado deverá respeitar as regras contidas neste Termo Contratual</w:t>
      </w:r>
      <w:r w:rsidR="00BE08FB">
        <w:rPr>
          <w:rFonts w:ascii="Arial Narrow" w:hAnsi="Arial Narrow" w:cs="Arial"/>
          <w:sz w:val="28"/>
          <w:szCs w:val="28"/>
        </w:rPr>
        <w:t>,</w:t>
      </w:r>
      <w:r w:rsidRPr="00DB41DC">
        <w:rPr>
          <w:rFonts w:ascii="Arial Narrow" w:hAnsi="Arial Narrow" w:cs="Arial"/>
          <w:sz w:val="28"/>
          <w:szCs w:val="28"/>
        </w:rPr>
        <w:t xml:space="preserve"> n</w:t>
      </w:r>
      <w:r w:rsidR="00BE08FB">
        <w:rPr>
          <w:rFonts w:ascii="Arial Narrow" w:hAnsi="Arial Narrow" w:cs="Arial"/>
          <w:sz w:val="28"/>
          <w:szCs w:val="28"/>
        </w:rPr>
        <w:t xml:space="preserve">a Solicitação e no Termo de Referência da </w:t>
      </w:r>
      <w:r w:rsidR="00BE08FB" w:rsidRPr="00BE08FB">
        <w:rPr>
          <w:rFonts w:ascii="Arial Narrow" w:hAnsi="Arial Narrow" w:cs="Arial"/>
          <w:b/>
          <w:bCs/>
          <w:sz w:val="28"/>
          <w:szCs w:val="28"/>
        </w:rPr>
        <w:t>Dispensa de Licitação nº 079/2021</w:t>
      </w:r>
      <w:r w:rsidRPr="00DB41DC">
        <w:rPr>
          <w:rFonts w:ascii="Arial Narrow" w:hAnsi="Arial Narrow" w:cs="Arial"/>
          <w:sz w:val="28"/>
          <w:szCs w:val="28"/>
        </w:rPr>
        <w:t>, que passa a fazer parte integrante deste Termo.</w:t>
      </w:r>
    </w:p>
    <w:p w14:paraId="30B7F61E" w14:textId="77777777" w:rsidR="00A7019F" w:rsidRPr="00DB41DC" w:rsidRDefault="00A7019F" w:rsidP="00A7019F">
      <w:pPr>
        <w:ind w:right="-24"/>
        <w:jc w:val="both"/>
        <w:rPr>
          <w:rFonts w:ascii="Arial Narrow" w:hAnsi="Arial Narrow"/>
          <w:sz w:val="28"/>
          <w:szCs w:val="28"/>
        </w:rPr>
      </w:pPr>
    </w:p>
    <w:p w14:paraId="1C699B17" w14:textId="77777777" w:rsidR="00A7019F" w:rsidRPr="00DB41DC" w:rsidRDefault="00A7019F" w:rsidP="00A7019F">
      <w:pPr>
        <w:ind w:right="-24"/>
        <w:jc w:val="both"/>
        <w:rPr>
          <w:rFonts w:ascii="Arial Narrow" w:hAnsi="Arial Narrow"/>
          <w:b/>
          <w:sz w:val="28"/>
          <w:szCs w:val="28"/>
        </w:rPr>
      </w:pPr>
      <w:r w:rsidRPr="00DB41DC">
        <w:rPr>
          <w:rFonts w:ascii="Arial Narrow" w:hAnsi="Arial Narrow" w:cs="Arial"/>
          <w:b/>
          <w:bCs/>
          <w:sz w:val="28"/>
          <w:szCs w:val="28"/>
        </w:rPr>
        <w:lastRenderedPageBreak/>
        <w:t>CLÁUSULA DÉCIMA TERCEIRA – DA INEXECUÇÃO E RESCISÃO DO CONTRATO</w:t>
      </w:r>
    </w:p>
    <w:p w14:paraId="1A6F920E" w14:textId="77777777" w:rsidR="00A7019F" w:rsidRPr="00DB41DC" w:rsidRDefault="00A7019F" w:rsidP="00A7019F">
      <w:pPr>
        <w:ind w:right="-24"/>
        <w:jc w:val="both"/>
        <w:rPr>
          <w:rFonts w:ascii="Arial Narrow" w:hAnsi="Arial Narrow" w:cs="Arial"/>
          <w:b/>
          <w:spacing w:val="-2"/>
          <w:sz w:val="28"/>
          <w:szCs w:val="28"/>
        </w:rPr>
      </w:pPr>
    </w:p>
    <w:p w14:paraId="4542EE9D" w14:textId="77777777" w:rsidR="00A7019F" w:rsidRPr="00DB41DC" w:rsidRDefault="00A7019F" w:rsidP="00A7019F">
      <w:pPr>
        <w:ind w:right="-24"/>
        <w:jc w:val="both"/>
        <w:rPr>
          <w:rFonts w:ascii="Arial Narrow" w:hAnsi="Arial Narrow" w:cs="Arial"/>
          <w:spacing w:val="-2"/>
          <w:sz w:val="28"/>
          <w:szCs w:val="28"/>
        </w:rPr>
      </w:pPr>
      <w:r w:rsidRPr="00DB41DC">
        <w:rPr>
          <w:rFonts w:ascii="Arial Narrow" w:hAnsi="Arial Narrow" w:cs="Arial"/>
          <w:b/>
          <w:spacing w:val="-2"/>
          <w:sz w:val="28"/>
          <w:szCs w:val="28"/>
        </w:rPr>
        <w:t xml:space="preserve">13.1. </w:t>
      </w:r>
      <w:r w:rsidRPr="00DB41DC">
        <w:rPr>
          <w:rFonts w:ascii="Arial Narrow" w:hAnsi="Arial Narrow" w:cs="Arial"/>
          <w:spacing w:val="-2"/>
          <w:sz w:val="28"/>
          <w:szCs w:val="28"/>
        </w:rPr>
        <w:t xml:space="preserve">A inexecução total ou parcial do Contrato enseja a sua rescisão e ficará o contrato rescindido de pleno direito, independentemente de aviso ou interpelação judicial ou extrajudicial, se acontecer uma das ocorrências prescritas nos artigos </w:t>
      </w:r>
      <w:smartTag w:uri="urn:schemas-microsoft-com:office:smarttags" w:element="metricconverter">
        <w:smartTagPr>
          <w:attr w:name="ProductID" w:val="77 a"/>
        </w:smartTagPr>
        <w:r w:rsidRPr="00DB41DC">
          <w:rPr>
            <w:rFonts w:ascii="Arial Narrow" w:hAnsi="Arial Narrow" w:cs="Arial"/>
            <w:spacing w:val="-2"/>
            <w:sz w:val="28"/>
            <w:szCs w:val="28"/>
          </w:rPr>
          <w:t>77 a</w:t>
        </w:r>
      </w:smartTag>
      <w:r w:rsidRPr="00DB41DC">
        <w:rPr>
          <w:rFonts w:ascii="Arial Narrow" w:hAnsi="Arial Narrow" w:cs="Arial"/>
          <w:spacing w:val="-2"/>
          <w:sz w:val="28"/>
          <w:szCs w:val="28"/>
        </w:rPr>
        <w:t xml:space="preserve"> 80 da Lei Federal nº. 8.666/93 e suas alterações legais.</w:t>
      </w:r>
    </w:p>
    <w:p w14:paraId="33C8DA79" w14:textId="77777777" w:rsidR="00A7019F" w:rsidRPr="00DB41DC" w:rsidRDefault="00A7019F" w:rsidP="00A7019F">
      <w:pPr>
        <w:ind w:right="-24"/>
        <w:jc w:val="both"/>
        <w:rPr>
          <w:rFonts w:ascii="Arial Narrow" w:hAnsi="Arial Narrow" w:cs="Arial"/>
          <w:spacing w:val="-2"/>
          <w:sz w:val="28"/>
          <w:szCs w:val="28"/>
        </w:rPr>
      </w:pPr>
    </w:p>
    <w:p w14:paraId="3B721AD7" w14:textId="77777777" w:rsidR="00A7019F" w:rsidRPr="00DB41DC" w:rsidRDefault="00A7019F" w:rsidP="00A7019F">
      <w:pPr>
        <w:ind w:right="-24"/>
        <w:jc w:val="both"/>
        <w:rPr>
          <w:rFonts w:ascii="Arial Narrow" w:hAnsi="Arial Narrow" w:cs="Arial"/>
          <w:spacing w:val="-2"/>
          <w:sz w:val="28"/>
          <w:szCs w:val="28"/>
        </w:rPr>
      </w:pPr>
      <w:r w:rsidRPr="00DB41DC">
        <w:rPr>
          <w:rFonts w:ascii="Arial Narrow" w:hAnsi="Arial Narrow" w:cs="Arial"/>
          <w:b/>
          <w:spacing w:val="-2"/>
          <w:sz w:val="28"/>
          <w:szCs w:val="28"/>
        </w:rPr>
        <w:t>13.2.</w:t>
      </w:r>
      <w:r w:rsidRPr="00DB41DC">
        <w:rPr>
          <w:rFonts w:ascii="Arial Narrow" w:hAnsi="Arial Narrow" w:cs="Arial"/>
          <w:spacing w:val="-2"/>
          <w:sz w:val="28"/>
          <w:szCs w:val="28"/>
        </w:rPr>
        <w:t xml:space="preserve"> O presente Contrato</w:t>
      </w:r>
      <w:r w:rsidRPr="00DB41DC">
        <w:rPr>
          <w:rFonts w:ascii="Arial Narrow" w:hAnsi="Arial Narrow" w:cs="Arial"/>
          <w:b/>
          <w:spacing w:val="-2"/>
          <w:sz w:val="28"/>
          <w:szCs w:val="28"/>
        </w:rPr>
        <w:t xml:space="preserve"> </w:t>
      </w:r>
      <w:r w:rsidRPr="00DB41DC">
        <w:rPr>
          <w:rFonts w:ascii="Arial Narrow" w:hAnsi="Arial Narrow" w:cs="Arial"/>
          <w:spacing w:val="-2"/>
          <w:sz w:val="28"/>
          <w:szCs w:val="28"/>
        </w:rPr>
        <w:t>poderá ainda ser rescindido pela Contratante por conveniência administrativa a qualquer tempo, devendo ser precedida de justificativa formal.</w:t>
      </w:r>
    </w:p>
    <w:p w14:paraId="237C7D81" w14:textId="77777777" w:rsidR="00A7019F" w:rsidRPr="00DB41DC" w:rsidRDefault="00A7019F" w:rsidP="00A7019F">
      <w:pPr>
        <w:ind w:right="-24"/>
        <w:jc w:val="both"/>
        <w:rPr>
          <w:rFonts w:ascii="Arial Narrow" w:hAnsi="Arial Narrow" w:cs="Arial"/>
          <w:b/>
          <w:color w:val="FF0000"/>
          <w:spacing w:val="-2"/>
          <w:sz w:val="28"/>
          <w:szCs w:val="28"/>
        </w:rPr>
      </w:pPr>
    </w:p>
    <w:p w14:paraId="79E777B4" w14:textId="77777777" w:rsidR="00A7019F" w:rsidRPr="00DB41DC" w:rsidRDefault="00A7019F" w:rsidP="00A7019F">
      <w:pPr>
        <w:ind w:right="-24"/>
        <w:jc w:val="both"/>
        <w:rPr>
          <w:rFonts w:ascii="Arial Narrow" w:hAnsi="Arial Narrow" w:cs="Arial"/>
          <w:sz w:val="28"/>
          <w:szCs w:val="28"/>
        </w:rPr>
      </w:pPr>
      <w:r w:rsidRPr="00DB41DC">
        <w:rPr>
          <w:rFonts w:ascii="Arial Narrow" w:hAnsi="Arial Narrow" w:cs="Arial"/>
          <w:b/>
          <w:sz w:val="28"/>
          <w:szCs w:val="28"/>
        </w:rPr>
        <w:t>13.3.</w:t>
      </w:r>
      <w:r w:rsidRPr="00DB41DC">
        <w:rPr>
          <w:rFonts w:ascii="Arial Narrow" w:hAnsi="Arial Narrow" w:cs="Arial"/>
          <w:sz w:val="28"/>
          <w:szCs w:val="28"/>
        </w:rPr>
        <w:t xml:space="preserve"> O descumprimento de qualquer Cláusula ou de simples condição do Contrato, assim como a execução do seu objeto em desacordo com o estabelecido </w:t>
      </w:r>
      <w:smartTag w:uri="urn:schemas-microsoft-com:office:smarttags" w:element="PersonName">
        <w:smartTagPr>
          <w:attr w:name="ProductID" w:val="em suas Cl￡usulas"/>
        </w:smartTagPr>
        <w:r w:rsidRPr="00DB41DC">
          <w:rPr>
            <w:rFonts w:ascii="Arial Narrow" w:hAnsi="Arial Narrow" w:cs="Arial"/>
            <w:sz w:val="28"/>
            <w:szCs w:val="28"/>
          </w:rPr>
          <w:t>em suas Cláusulas</w:t>
        </w:r>
      </w:smartTag>
      <w:r w:rsidRPr="00DB41DC">
        <w:rPr>
          <w:rFonts w:ascii="Arial Narrow" w:hAnsi="Arial Narrow" w:cs="Arial"/>
          <w:sz w:val="28"/>
          <w:szCs w:val="28"/>
        </w:rPr>
        <w:t xml:space="preserve"> e Condições, dará direito à Contratante de rescindi-lo mediante notificação expressa, sem que caiba à Contratada qualquer direito, exceto o de receber o estrito valor correspondente ao fornecimento realizado, desde que estejam de acordo com as prescrições ora pactuadas, assegurada a defesa prévia.</w:t>
      </w:r>
    </w:p>
    <w:p w14:paraId="3FE83D49" w14:textId="77777777" w:rsidR="00A7019F" w:rsidRPr="00DB41DC" w:rsidRDefault="00A7019F" w:rsidP="00A7019F">
      <w:pPr>
        <w:ind w:right="-24"/>
        <w:jc w:val="both"/>
        <w:rPr>
          <w:rFonts w:ascii="Arial Narrow" w:hAnsi="Arial Narrow" w:cs="Arial"/>
          <w:sz w:val="28"/>
          <w:szCs w:val="28"/>
        </w:rPr>
      </w:pPr>
    </w:p>
    <w:p w14:paraId="4B83EDF7" w14:textId="18FC5A86" w:rsidR="00A7019F" w:rsidRPr="00DB41DC" w:rsidRDefault="00A7019F" w:rsidP="00A7019F">
      <w:pPr>
        <w:ind w:right="-24"/>
        <w:jc w:val="both"/>
        <w:rPr>
          <w:rFonts w:ascii="Arial Narrow" w:hAnsi="Arial Narrow" w:cs="Arial"/>
          <w:sz w:val="28"/>
          <w:szCs w:val="28"/>
        </w:rPr>
      </w:pPr>
      <w:r w:rsidRPr="00DB41DC">
        <w:rPr>
          <w:rFonts w:ascii="Arial Narrow" w:hAnsi="Arial Narrow" w:cs="Arial"/>
          <w:b/>
          <w:sz w:val="28"/>
          <w:szCs w:val="28"/>
        </w:rPr>
        <w:t>Parágrafo Único -</w:t>
      </w:r>
      <w:r w:rsidRPr="00DB41DC">
        <w:rPr>
          <w:rFonts w:ascii="Arial Narrow" w:hAnsi="Arial Narrow" w:cs="Arial"/>
          <w:sz w:val="28"/>
          <w:szCs w:val="28"/>
        </w:rPr>
        <w:t xml:space="preserve"> O Contrato poderá, ainda, ser rescindido nos seguintes casos:</w:t>
      </w:r>
    </w:p>
    <w:p w14:paraId="1F4CEB68" w14:textId="77777777" w:rsidR="00A7019F" w:rsidRPr="00DB41DC" w:rsidRDefault="00A7019F" w:rsidP="00A7019F">
      <w:pPr>
        <w:ind w:right="-24"/>
        <w:jc w:val="both"/>
        <w:rPr>
          <w:rFonts w:ascii="Arial Narrow" w:hAnsi="Arial Narrow"/>
          <w:b/>
          <w:sz w:val="28"/>
          <w:szCs w:val="28"/>
        </w:rPr>
      </w:pPr>
    </w:p>
    <w:p w14:paraId="64EFC3FB" w14:textId="77777777" w:rsidR="00A7019F" w:rsidRPr="00DB41DC" w:rsidRDefault="00A7019F" w:rsidP="00A7019F">
      <w:pPr>
        <w:ind w:left="567" w:right="-24"/>
        <w:jc w:val="both"/>
        <w:rPr>
          <w:rFonts w:ascii="Arial Narrow" w:hAnsi="Arial Narrow" w:cs="Arial"/>
          <w:sz w:val="28"/>
          <w:szCs w:val="28"/>
        </w:rPr>
      </w:pPr>
      <w:r w:rsidRPr="00DB41DC">
        <w:rPr>
          <w:rFonts w:ascii="Arial Narrow" w:hAnsi="Arial Narrow" w:cs="Arial"/>
          <w:b/>
          <w:sz w:val="28"/>
          <w:szCs w:val="28"/>
        </w:rPr>
        <w:t>a)</w:t>
      </w:r>
      <w:r w:rsidRPr="00DB41DC">
        <w:rPr>
          <w:rFonts w:ascii="Arial Narrow" w:hAnsi="Arial Narrow" w:cs="Arial"/>
          <w:sz w:val="28"/>
          <w:szCs w:val="28"/>
        </w:rPr>
        <w:t xml:space="preserve"> Decretação de falência, pedido de concordata ou dissolução da Contratada;</w:t>
      </w:r>
    </w:p>
    <w:p w14:paraId="5D3E4DCC" w14:textId="77777777" w:rsidR="00A7019F" w:rsidRPr="00DB41DC" w:rsidRDefault="00A7019F" w:rsidP="00A7019F">
      <w:pPr>
        <w:ind w:left="567" w:right="-24"/>
        <w:jc w:val="both"/>
        <w:rPr>
          <w:rFonts w:ascii="Arial Narrow" w:hAnsi="Arial Narrow" w:cs="Arial"/>
          <w:sz w:val="28"/>
          <w:szCs w:val="28"/>
        </w:rPr>
      </w:pPr>
    </w:p>
    <w:p w14:paraId="3A3B6E3D" w14:textId="77777777" w:rsidR="00A7019F" w:rsidRPr="00DB41DC" w:rsidRDefault="00A7019F" w:rsidP="00A7019F">
      <w:pPr>
        <w:ind w:left="567" w:right="-24"/>
        <w:jc w:val="both"/>
        <w:rPr>
          <w:rFonts w:ascii="Arial Narrow" w:hAnsi="Arial Narrow" w:cs="Arial"/>
          <w:sz w:val="28"/>
          <w:szCs w:val="28"/>
        </w:rPr>
      </w:pPr>
      <w:r w:rsidRPr="00DB41DC">
        <w:rPr>
          <w:rFonts w:ascii="Arial Narrow" w:hAnsi="Arial Narrow" w:cs="Arial"/>
          <w:b/>
          <w:sz w:val="28"/>
          <w:szCs w:val="28"/>
        </w:rPr>
        <w:t>b)</w:t>
      </w:r>
      <w:r w:rsidRPr="00DB41DC">
        <w:rPr>
          <w:rFonts w:ascii="Arial Narrow" w:hAnsi="Arial Narrow" w:cs="Arial"/>
          <w:sz w:val="28"/>
          <w:szCs w:val="28"/>
        </w:rPr>
        <w:t xml:space="preserve"> Alteração do Contrato Social ou a modificação da finalidade ou da estrutura da Contratada, que, a juízo da Contratante, prejudique a execução deste pacto;</w:t>
      </w:r>
    </w:p>
    <w:p w14:paraId="1500FFEA" w14:textId="77777777" w:rsidR="00A7019F" w:rsidRPr="00DB41DC" w:rsidRDefault="00A7019F" w:rsidP="00A7019F">
      <w:pPr>
        <w:ind w:left="567" w:right="-24"/>
        <w:jc w:val="both"/>
        <w:rPr>
          <w:rFonts w:ascii="Arial Narrow" w:hAnsi="Arial Narrow" w:cs="Arial"/>
          <w:sz w:val="28"/>
          <w:szCs w:val="28"/>
        </w:rPr>
      </w:pPr>
    </w:p>
    <w:p w14:paraId="6266811B" w14:textId="77777777" w:rsidR="00A7019F" w:rsidRPr="00DB41DC" w:rsidRDefault="00A7019F" w:rsidP="00A7019F">
      <w:pPr>
        <w:ind w:left="567" w:right="-24"/>
        <w:jc w:val="both"/>
        <w:rPr>
          <w:rFonts w:ascii="Arial Narrow" w:hAnsi="Arial Narrow" w:cs="Arial"/>
          <w:sz w:val="28"/>
          <w:szCs w:val="28"/>
        </w:rPr>
      </w:pPr>
      <w:r w:rsidRPr="00DB41DC">
        <w:rPr>
          <w:rFonts w:ascii="Arial Narrow" w:hAnsi="Arial Narrow" w:cs="Arial"/>
          <w:b/>
          <w:sz w:val="28"/>
          <w:szCs w:val="28"/>
        </w:rPr>
        <w:t>c)</w:t>
      </w:r>
      <w:r w:rsidRPr="00DB41DC">
        <w:rPr>
          <w:rFonts w:ascii="Arial Narrow" w:hAnsi="Arial Narrow" w:cs="Arial"/>
          <w:sz w:val="28"/>
          <w:szCs w:val="28"/>
        </w:rPr>
        <w:t xml:space="preserve"> Transferência dos direitos e/ou obrigações pertinentes a este Contrato, sem prévia e expressa autorização da Contratante;</w:t>
      </w:r>
    </w:p>
    <w:p w14:paraId="1173E57E" w14:textId="77777777" w:rsidR="00A7019F" w:rsidRPr="00DB41DC" w:rsidRDefault="00A7019F" w:rsidP="00A7019F">
      <w:pPr>
        <w:ind w:left="567" w:right="-24"/>
        <w:jc w:val="both"/>
        <w:rPr>
          <w:rFonts w:ascii="Arial Narrow" w:hAnsi="Arial Narrow" w:cs="Arial"/>
          <w:sz w:val="28"/>
          <w:szCs w:val="28"/>
        </w:rPr>
      </w:pPr>
    </w:p>
    <w:p w14:paraId="2637CFD8" w14:textId="77777777" w:rsidR="00A7019F" w:rsidRPr="00DB41DC" w:rsidRDefault="00A7019F" w:rsidP="00A7019F">
      <w:pPr>
        <w:ind w:left="567" w:right="-24"/>
        <w:jc w:val="both"/>
        <w:rPr>
          <w:rFonts w:ascii="Arial Narrow" w:hAnsi="Arial Narrow" w:cs="Arial"/>
          <w:sz w:val="28"/>
          <w:szCs w:val="28"/>
        </w:rPr>
      </w:pPr>
      <w:r w:rsidRPr="00DB41DC">
        <w:rPr>
          <w:rFonts w:ascii="Arial Narrow" w:hAnsi="Arial Narrow" w:cs="Arial"/>
          <w:b/>
          <w:sz w:val="28"/>
          <w:szCs w:val="28"/>
        </w:rPr>
        <w:t>d)</w:t>
      </w:r>
      <w:r w:rsidRPr="00DB41DC">
        <w:rPr>
          <w:rFonts w:ascii="Arial Narrow" w:hAnsi="Arial Narrow" w:cs="Arial"/>
          <w:sz w:val="28"/>
          <w:szCs w:val="28"/>
        </w:rPr>
        <w:t xml:space="preserve"> Cometimento reiterado de faltas, devidamente anotadas;</w:t>
      </w:r>
    </w:p>
    <w:p w14:paraId="462D465E" w14:textId="77777777" w:rsidR="00A7019F" w:rsidRPr="00DB41DC" w:rsidRDefault="00A7019F" w:rsidP="00A7019F">
      <w:pPr>
        <w:ind w:left="567" w:right="-24"/>
        <w:jc w:val="both"/>
        <w:rPr>
          <w:rFonts w:ascii="Arial Narrow" w:hAnsi="Arial Narrow" w:cs="Arial"/>
          <w:b/>
          <w:sz w:val="28"/>
          <w:szCs w:val="28"/>
        </w:rPr>
      </w:pPr>
    </w:p>
    <w:p w14:paraId="51F16721" w14:textId="77777777" w:rsidR="00A7019F" w:rsidRPr="00DB41DC" w:rsidRDefault="00A7019F" w:rsidP="00A7019F">
      <w:pPr>
        <w:ind w:left="567" w:right="-24"/>
        <w:jc w:val="both"/>
        <w:rPr>
          <w:rFonts w:ascii="Arial Narrow" w:hAnsi="Arial Narrow" w:cs="Arial"/>
          <w:sz w:val="28"/>
          <w:szCs w:val="28"/>
        </w:rPr>
      </w:pPr>
      <w:r w:rsidRPr="00DB41DC">
        <w:rPr>
          <w:rFonts w:ascii="Arial Narrow" w:hAnsi="Arial Narrow" w:cs="Arial"/>
          <w:b/>
          <w:sz w:val="28"/>
          <w:szCs w:val="28"/>
        </w:rPr>
        <w:t>e)</w:t>
      </w:r>
      <w:r w:rsidRPr="00DB41DC">
        <w:rPr>
          <w:rFonts w:ascii="Arial Narrow" w:hAnsi="Arial Narrow" w:cs="Arial"/>
          <w:sz w:val="28"/>
          <w:szCs w:val="28"/>
        </w:rPr>
        <w:t xml:space="preserve"> No interesse da Contratante, mediante comunicação com antecedência de 5 dias, com o pagamento dos bens adquiridos até a data comunicada no aviso de rescisão;</w:t>
      </w:r>
    </w:p>
    <w:p w14:paraId="350E34CE" w14:textId="77777777" w:rsidR="00A7019F" w:rsidRPr="00DB41DC" w:rsidRDefault="00A7019F" w:rsidP="00A7019F">
      <w:pPr>
        <w:ind w:left="567" w:right="-24"/>
        <w:jc w:val="both"/>
        <w:rPr>
          <w:rFonts w:ascii="Arial Narrow" w:hAnsi="Arial Narrow" w:cs="Arial"/>
          <w:sz w:val="28"/>
          <w:szCs w:val="28"/>
        </w:rPr>
      </w:pPr>
    </w:p>
    <w:p w14:paraId="7D0C982D" w14:textId="77777777" w:rsidR="00A7019F" w:rsidRPr="00DB41DC" w:rsidRDefault="00A7019F" w:rsidP="00A7019F">
      <w:pPr>
        <w:ind w:left="567" w:right="-24"/>
        <w:jc w:val="both"/>
        <w:rPr>
          <w:rFonts w:ascii="Arial Narrow" w:hAnsi="Arial Narrow" w:cs="Arial"/>
          <w:sz w:val="28"/>
          <w:szCs w:val="28"/>
        </w:rPr>
      </w:pPr>
      <w:r w:rsidRPr="00DB41DC">
        <w:rPr>
          <w:rFonts w:ascii="Arial Narrow" w:hAnsi="Arial Narrow" w:cs="Arial"/>
          <w:b/>
          <w:sz w:val="28"/>
          <w:szCs w:val="28"/>
        </w:rPr>
        <w:t xml:space="preserve">f) </w:t>
      </w:r>
      <w:r w:rsidRPr="00DB41DC">
        <w:rPr>
          <w:rFonts w:ascii="Arial Narrow" w:hAnsi="Arial Narrow" w:cs="Arial"/>
          <w:sz w:val="28"/>
          <w:szCs w:val="28"/>
        </w:rPr>
        <w:t>No caso de descumprimento da legislação sobre trabalho de menores, nos termos do disposto no inciso XXXIII do Art. 7º da Constituição Federal.</w:t>
      </w:r>
    </w:p>
    <w:p w14:paraId="6736F247" w14:textId="77777777" w:rsidR="00A7019F" w:rsidRPr="00DB41DC" w:rsidRDefault="00A7019F" w:rsidP="00A7019F">
      <w:pPr>
        <w:ind w:right="-24"/>
        <w:jc w:val="both"/>
        <w:rPr>
          <w:rFonts w:ascii="Arial Narrow" w:hAnsi="Arial Narrow" w:cs="Arial"/>
          <w:b/>
          <w:sz w:val="28"/>
          <w:szCs w:val="28"/>
        </w:rPr>
      </w:pPr>
    </w:p>
    <w:p w14:paraId="41F9786B" w14:textId="77777777" w:rsidR="00A7019F" w:rsidRPr="00DB41DC" w:rsidRDefault="00A7019F" w:rsidP="00A7019F">
      <w:pPr>
        <w:ind w:right="-24"/>
        <w:jc w:val="both"/>
        <w:rPr>
          <w:rFonts w:ascii="Arial Narrow" w:hAnsi="Arial Narrow" w:cs="Arial"/>
          <w:b/>
          <w:sz w:val="28"/>
          <w:szCs w:val="28"/>
        </w:rPr>
      </w:pPr>
      <w:r w:rsidRPr="00DB41DC">
        <w:rPr>
          <w:rFonts w:ascii="Arial Narrow" w:hAnsi="Arial Narrow" w:cs="Arial"/>
          <w:b/>
          <w:bCs/>
          <w:sz w:val="28"/>
          <w:szCs w:val="28"/>
        </w:rPr>
        <w:t>CLÁUSULA DÉCIMA QUARTA – DAS DISPOSIÇÕES GERAIS</w:t>
      </w:r>
    </w:p>
    <w:p w14:paraId="1A8D668F" w14:textId="77777777" w:rsidR="00A7019F" w:rsidRPr="00DB41DC" w:rsidRDefault="00A7019F" w:rsidP="00A7019F">
      <w:pPr>
        <w:ind w:right="-24"/>
        <w:jc w:val="both"/>
        <w:rPr>
          <w:rFonts w:ascii="Arial Narrow" w:hAnsi="Arial Narrow" w:cs="Arial"/>
          <w:b/>
          <w:sz w:val="28"/>
          <w:szCs w:val="28"/>
        </w:rPr>
      </w:pPr>
    </w:p>
    <w:p w14:paraId="3DA42C94" w14:textId="77777777" w:rsidR="00A7019F" w:rsidRPr="00DB41DC" w:rsidRDefault="00A7019F" w:rsidP="00A7019F">
      <w:pPr>
        <w:pStyle w:val="Corpodetexto"/>
        <w:ind w:right="-24"/>
        <w:rPr>
          <w:rFonts w:ascii="Arial Narrow" w:hAnsi="Arial Narrow" w:cs="Arial"/>
          <w:sz w:val="28"/>
          <w:szCs w:val="28"/>
        </w:rPr>
      </w:pPr>
      <w:r w:rsidRPr="00DB41DC">
        <w:rPr>
          <w:rFonts w:ascii="Arial Narrow" w:hAnsi="Arial Narrow" w:cs="Arial"/>
          <w:b/>
          <w:bCs/>
          <w:sz w:val="28"/>
          <w:szCs w:val="28"/>
        </w:rPr>
        <w:t>14.1.</w:t>
      </w:r>
      <w:r w:rsidRPr="00DB41DC">
        <w:rPr>
          <w:rFonts w:ascii="Arial Narrow" w:hAnsi="Arial Narrow" w:cs="Arial"/>
          <w:sz w:val="28"/>
          <w:szCs w:val="28"/>
        </w:rPr>
        <w:t xml:space="preserve"> Fica assegurado a Contratante o direito de no interesse da Administração, anular ou revogar a qualquer tempo, no todo ou em parte o presente termo, dando ciência a Contratada, observando a legislação vigente.</w:t>
      </w:r>
    </w:p>
    <w:p w14:paraId="5E4EFF2F" w14:textId="77777777" w:rsidR="00A7019F" w:rsidRPr="00DB41DC" w:rsidRDefault="00A7019F" w:rsidP="00A7019F">
      <w:pPr>
        <w:pStyle w:val="Corpodetexto"/>
        <w:ind w:right="-24"/>
        <w:rPr>
          <w:rFonts w:ascii="Arial Narrow" w:hAnsi="Arial Narrow" w:cs="Arial"/>
          <w:sz w:val="28"/>
          <w:szCs w:val="28"/>
        </w:rPr>
      </w:pPr>
    </w:p>
    <w:p w14:paraId="17A08A9D" w14:textId="77777777" w:rsidR="00A7019F" w:rsidRPr="00DB41DC" w:rsidRDefault="00A7019F" w:rsidP="00A7019F">
      <w:pPr>
        <w:pStyle w:val="Corpodetexto"/>
        <w:ind w:right="-24"/>
        <w:rPr>
          <w:rFonts w:ascii="Arial Narrow" w:hAnsi="Arial Narrow" w:cs="Arial"/>
          <w:sz w:val="28"/>
          <w:szCs w:val="28"/>
        </w:rPr>
      </w:pPr>
      <w:r w:rsidRPr="00DB41DC">
        <w:rPr>
          <w:rFonts w:ascii="Arial Narrow" w:hAnsi="Arial Narrow" w:cs="Arial"/>
          <w:b/>
          <w:bCs/>
          <w:sz w:val="28"/>
          <w:szCs w:val="28"/>
        </w:rPr>
        <w:lastRenderedPageBreak/>
        <w:t>14.2.</w:t>
      </w:r>
      <w:r w:rsidRPr="00DB41DC">
        <w:rPr>
          <w:rFonts w:ascii="Arial Narrow" w:hAnsi="Arial Narrow" w:cs="Arial"/>
          <w:sz w:val="28"/>
          <w:szCs w:val="28"/>
        </w:rPr>
        <w:t xml:space="preserve"> A Contratada assume todos os custos de preparação e apresentação de suas propostas, e a Contratante não será, em nenhuma hipótese, responsável por esses custos, independentemente da condução ou do resultado do Contrato;</w:t>
      </w:r>
    </w:p>
    <w:p w14:paraId="04F26907" w14:textId="77777777" w:rsidR="00A7019F" w:rsidRPr="00DB41DC" w:rsidRDefault="00A7019F" w:rsidP="00A7019F">
      <w:pPr>
        <w:pStyle w:val="Corpodetexto"/>
        <w:ind w:right="-24"/>
        <w:rPr>
          <w:rFonts w:ascii="Arial Narrow" w:hAnsi="Arial Narrow" w:cs="Arial"/>
          <w:sz w:val="28"/>
          <w:szCs w:val="28"/>
        </w:rPr>
      </w:pPr>
    </w:p>
    <w:p w14:paraId="62B3E9AA" w14:textId="77777777" w:rsidR="00A7019F" w:rsidRPr="00DB41DC" w:rsidRDefault="00A7019F" w:rsidP="00A7019F">
      <w:pPr>
        <w:pStyle w:val="Corpodetexto"/>
        <w:ind w:right="-24"/>
        <w:rPr>
          <w:rFonts w:ascii="Arial Narrow" w:hAnsi="Arial Narrow" w:cs="Arial"/>
          <w:sz w:val="28"/>
          <w:szCs w:val="28"/>
        </w:rPr>
      </w:pPr>
      <w:r w:rsidRPr="00DB41DC">
        <w:rPr>
          <w:rFonts w:ascii="Arial Narrow" w:hAnsi="Arial Narrow" w:cs="Arial"/>
          <w:b/>
          <w:bCs/>
          <w:sz w:val="28"/>
          <w:szCs w:val="28"/>
        </w:rPr>
        <w:t>14.3.</w:t>
      </w:r>
      <w:r w:rsidRPr="00DB41DC">
        <w:rPr>
          <w:rFonts w:ascii="Arial Narrow" w:hAnsi="Arial Narrow" w:cs="Arial"/>
          <w:sz w:val="28"/>
          <w:szCs w:val="28"/>
        </w:rPr>
        <w:t xml:space="preserve"> A Contratada será responsável pela fidelidade e legitimidade das informações e dos documentos apresentados em qualquer fase da licitação e do Termo Contratual.</w:t>
      </w:r>
    </w:p>
    <w:p w14:paraId="2B17FA79" w14:textId="77777777" w:rsidR="00A7019F" w:rsidRPr="00DB41DC" w:rsidRDefault="00A7019F" w:rsidP="00A7019F">
      <w:pPr>
        <w:pStyle w:val="Corpodetexto"/>
        <w:ind w:right="-24"/>
        <w:rPr>
          <w:rFonts w:ascii="Arial Narrow" w:hAnsi="Arial Narrow" w:cs="Arial"/>
          <w:sz w:val="28"/>
          <w:szCs w:val="28"/>
        </w:rPr>
      </w:pPr>
    </w:p>
    <w:p w14:paraId="51F0B405" w14:textId="77777777" w:rsidR="00A7019F" w:rsidRPr="00DB41DC" w:rsidRDefault="00A7019F" w:rsidP="00A7019F">
      <w:pPr>
        <w:pStyle w:val="Corpodetexto"/>
        <w:ind w:right="-24"/>
        <w:rPr>
          <w:rFonts w:ascii="Arial Narrow" w:hAnsi="Arial Narrow" w:cs="Arial"/>
          <w:sz w:val="28"/>
          <w:szCs w:val="28"/>
        </w:rPr>
      </w:pPr>
      <w:r w:rsidRPr="00DB41DC">
        <w:rPr>
          <w:rFonts w:ascii="Arial Narrow" w:hAnsi="Arial Narrow" w:cs="Arial"/>
          <w:b/>
          <w:bCs/>
          <w:sz w:val="28"/>
          <w:szCs w:val="28"/>
        </w:rPr>
        <w:t>14.4.</w:t>
      </w:r>
      <w:r w:rsidRPr="00DB41DC">
        <w:rPr>
          <w:rFonts w:ascii="Arial Narrow" w:hAnsi="Arial Narrow" w:cs="Arial"/>
          <w:sz w:val="28"/>
          <w:szCs w:val="28"/>
        </w:rPr>
        <w:t xml:space="preserve"> Após assinatura do Contrato não caberá desistência, salvo por motivo justo decorrente de fato superveniente e aceito pela Contratante.</w:t>
      </w:r>
    </w:p>
    <w:p w14:paraId="1A370946" w14:textId="77777777" w:rsidR="00A7019F" w:rsidRPr="00DB41DC" w:rsidRDefault="00A7019F" w:rsidP="00A7019F">
      <w:pPr>
        <w:pStyle w:val="Corpodetexto"/>
        <w:ind w:right="-24"/>
        <w:rPr>
          <w:rFonts w:ascii="Arial Narrow" w:hAnsi="Arial Narrow" w:cs="Arial"/>
          <w:sz w:val="28"/>
          <w:szCs w:val="28"/>
        </w:rPr>
      </w:pPr>
    </w:p>
    <w:p w14:paraId="4C6B73A8" w14:textId="5ECBDD62" w:rsidR="00A7019F" w:rsidRDefault="00A7019F" w:rsidP="00A7019F">
      <w:pPr>
        <w:pStyle w:val="Corpodetexto"/>
        <w:ind w:right="-24"/>
        <w:rPr>
          <w:rFonts w:ascii="Arial Narrow" w:hAnsi="Arial Narrow" w:cs="Arial"/>
          <w:sz w:val="28"/>
          <w:szCs w:val="28"/>
        </w:rPr>
      </w:pPr>
      <w:r w:rsidRPr="00DB41DC">
        <w:rPr>
          <w:rFonts w:ascii="Arial Narrow" w:hAnsi="Arial Narrow" w:cs="Arial"/>
          <w:b/>
          <w:bCs/>
          <w:sz w:val="28"/>
          <w:szCs w:val="28"/>
        </w:rPr>
        <w:t>14.5.</w:t>
      </w:r>
      <w:r w:rsidRPr="00DB41DC">
        <w:rPr>
          <w:rFonts w:ascii="Arial Narrow" w:hAnsi="Arial Narrow" w:cs="Arial"/>
          <w:sz w:val="28"/>
          <w:szCs w:val="28"/>
        </w:rPr>
        <w:t xml:space="preserve"> Na contagem dos prazos estabelecidos neste Termo Contratual, excluir-se-á o dia do início e incluir-se-á o do vencimento. Só se iniciam e vencem os prazos em dias de expediente na Prefeitura Municipal de Iguatemi/MS.</w:t>
      </w:r>
    </w:p>
    <w:p w14:paraId="5140DAD5" w14:textId="77777777" w:rsidR="00A7019F" w:rsidRPr="00DB41DC" w:rsidRDefault="00A7019F" w:rsidP="00A7019F">
      <w:pPr>
        <w:pStyle w:val="Corpodetexto"/>
        <w:ind w:right="-24"/>
        <w:rPr>
          <w:rFonts w:ascii="Arial Narrow" w:hAnsi="Arial Narrow" w:cs="Arial"/>
          <w:sz w:val="28"/>
          <w:szCs w:val="28"/>
        </w:rPr>
      </w:pPr>
    </w:p>
    <w:p w14:paraId="4017FF4F" w14:textId="1DD3BB79" w:rsidR="00A7019F" w:rsidRPr="00DB41DC" w:rsidRDefault="00A7019F" w:rsidP="00A7019F">
      <w:pPr>
        <w:ind w:right="-24"/>
        <w:jc w:val="both"/>
        <w:rPr>
          <w:rFonts w:ascii="Arial Narrow" w:hAnsi="Arial Narrow" w:cs="Arial"/>
          <w:b/>
          <w:spacing w:val="-2"/>
          <w:sz w:val="28"/>
          <w:szCs w:val="28"/>
        </w:rPr>
      </w:pPr>
      <w:r w:rsidRPr="00DB41DC">
        <w:rPr>
          <w:rFonts w:ascii="Arial Narrow" w:hAnsi="Arial Narrow" w:cs="Arial"/>
          <w:b/>
          <w:bCs/>
          <w:sz w:val="28"/>
          <w:szCs w:val="28"/>
        </w:rPr>
        <w:t>CLÁUSULA DÉCIMA QUINTA – DO FORO</w:t>
      </w:r>
    </w:p>
    <w:p w14:paraId="73AA630C" w14:textId="77777777" w:rsidR="00A7019F" w:rsidRPr="00DB41DC" w:rsidRDefault="00A7019F" w:rsidP="00A7019F">
      <w:pPr>
        <w:ind w:right="-24"/>
        <w:jc w:val="both"/>
        <w:rPr>
          <w:rFonts w:ascii="Arial Narrow" w:hAnsi="Arial Narrow" w:cs="Arial"/>
          <w:b/>
          <w:sz w:val="28"/>
          <w:szCs w:val="28"/>
        </w:rPr>
      </w:pPr>
    </w:p>
    <w:p w14:paraId="6AA6AC08" w14:textId="77777777" w:rsidR="00A7019F" w:rsidRPr="00DB41DC" w:rsidRDefault="00A7019F" w:rsidP="00A7019F">
      <w:pPr>
        <w:ind w:right="-24"/>
        <w:jc w:val="both"/>
        <w:rPr>
          <w:rFonts w:ascii="Arial Narrow" w:hAnsi="Arial Narrow" w:cs="Arial"/>
          <w:sz w:val="28"/>
          <w:szCs w:val="28"/>
        </w:rPr>
      </w:pPr>
      <w:r w:rsidRPr="00DB41DC">
        <w:rPr>
          <w:rFonts w:ascii="Arial Narrow" w:hAnsi="Arial Narrow" w:cs="Arial"/>
          <w:b/>
          <w:sz w:val="28"/>
          <w:szCs w:val="28"/>
        </w:rPr>
        <w:t>15.1.</w:t>
      </w:r>
      <w:r w:rsidRPr="00DB41DC">
        <w:rPr>
          <w:rFonts w:ascii="Arial Narrow" w:hAnsi="Arial Narrow" w:cs="Arial"/>
          <w:sz w:val="28"/>
          <w:szCs w:val="28"/>
        </w:rPr>
        <w:t xml:space="preserve"> Fica eleito o foro da cidade de Iguatemi/MS, como competente para dirimir quaisquer questões oriundas do presente instrumento, com exclusão de qualquer outro por mais privilegiado que seja.</w:t>
      </w:r>
    </w:p>
    <w:p w14:paraId="1722A5AC" w14:textId="77777777" w:rsidR="00A7019F" w:rsidRPr="00DB41DC" w:rsidRDefault="00A7019F" w:rsidP="00A7019F">
      <w:pPr>
        <w:ind w:right="-24"/>
        <w:jc w:val="both"/>
        <w:rPr>
          <w:rFonts w:ascii="Arial Narrow" w:hAnsi="Arial Narrow" w:cs="Arial"/>
          <w:sz w:val="28"/>
          <w:szCs w:val="28"/>
        </w:rPr>
      </w:pPr>
    </w:p>
    <w:p w14:paraId="273A6724" w14:textId="77777777" w:rsidR="00A7019F" w:rsidRPr="00DB41DC" w:rsidRDefault="00A7019F" w:rsidP="00A7019F">
      <w:pPr>
        <w:ind w:right="-24"/>
        <w:jc w:val="both"/>
        <w:rPr>
          <w:rFonts w:ascii="Arial Narrow" w:hAnsi="Arial Narrow" w:cs="Arial"/>
          <w:sz w:val="28"/>
          <w:szCs w:val="28"/>
        </w:rPr>
      </w:pPr>
      <w:r w:rsidRPr="00DB41DC">
        <w:rPr>
          <w:rFonts w:ascii="Arial Narrow" w:hAnsi="Arial Narrow" w:cs="Arial"/>
          <w:sz w:val="28"/>
          <w:szCs w:val="28"/>
        </w:rPr>
        <w:t>E, para firmeza e como prova de assim haverem, entre si, ajustado e contratado, é lavrado o presente Contrato, o qual, depois de lido e achado conforme, é assinado em 2 vias pelas partes contratantes e pelas testemunhas abaixo nomeadas.</w:t>
      </w:r>
    </w:p>
    <w:p w14:paraId="069397A3" w14:textId="77777777" w:rsidR="00A7019F" w:rsidRPr="00DB41DC" w:rsidRDefault="00A7019F" w:rsidP="00A7019F">
      <w:pPr>
        <w:ind w:right="-24"/>
        <w:jc w:val="right"/>
        <w:rPr>
          <w:rFonts w:ascii="Arial Narrow" w:hAnsi="Arial Narrow" w:cs="MS Mincho"/>
          <w:sz w:val="28"/>
          <w:szCs w:val="28"/>
        </w:rPr>
      </w:pPr>
    </w:p>
    <w:p w14:paraId="466F8810" w14:textId="14FF3A0F" w:rsidR="00A7019F" w:rsidRPr="00DB41DC" w:rsidRDefault="00A7019F" w:rsidP="001A0183">
      <w:pPr>
        <w:ind w:right="-24"/>
        <w:jc w:val="right"/>
        <w:rPr>
          <w:rFonts w:ascii="Arial Narrow" w:hAnsi="Arial Narrow" w:cs="MS Mincho"/>
          <w:sz w:val="28"/>
          <w:szCs w:val="28"/>
        </w:rPr>
      </w:pPr>
      <w:r w:rsidRPr="00DB41DC">
        <w:rPr>
          <w:rFonts w:ascii="Arial Narrow" w:hAnsi="Arial Narrow" w:cs="MS Mincho"/>
          <w:sz w:val="28"/>
          <w:szCs w:val="28"/>
        </w:rPr>
        <w:t xml:space="preserve">Iguatemi/MS, </w:t>
      </w:r>
      <w:r w:rsidR="00473FFA">
        <w:rPr>
          <w:rFonts w:ascii="Arial Narrow" w:hAnsi="Arial Narrow" w:cs="MS Mincho"/>
          <w:sz w:val="28"/>
          <w:szCs w:val="28"/>
        </w:rPr>
        <w:t>24</w:t>
      </w:r>
      <w:r w:rsidRPr="00DB41DC">
        <w:rPr>
          <w:rFonts w:ascii="Arial Narrow" w:hAnsi="Arial Narrow" w:cs="MS Mincho"/>
          <w:sz w:val="28"/>
          <w:szCs w:val="28"/>
        </w:rPr>
        <w:t xml:space="preserve"> de </w:t>
      </w:r>
      <w:r w:rsidR="00473FFA">
        <w:rPr>
          <w:rFonts w:ascii="Arial Narrow" w:hAnsi="Arial Narrow" w:cs="MS Mincho"/>
          <w:sz w:val="28"/>
          <w:szCs w:val="28"/>
        </w:rPr>
        <w:t>novembro</w:t>
      </w:r>
      <w:r w:rsidRPr="00DB41DC">
        <w:rPr>
          <w:rFonts w:ascii="Arial Narrow" w:hAnsi="Arial Narrow" w:cs="MS Mincho"/>
          <w:sz w:val="28"/>
          <w:szCs w:val="28"/>
        </w:rPr>
        <w:t xml:space="preserve"> de 2021.</w:t>
      </w:r>
    </w:p>
    <w:p w14:paraId="3FC3B3B7" w14:textId="77777777" w:rsidR="00A7019F" w:rsidRPr="00DB41DC" w:rsidRDefault="00A7019F" w:rsidP="00A7019F">
      <w:pPr>
        <w:ind w:right="-24"/>
        <w:jc w:val="right"/>
        <w:rPr>
          <w:rFonts w:ascii="Arial Narrow" w:hAnsi="Arial Narrow" w:cs="MS Mincho"/>
          <w:sz w:val="28"/>
          <w:szCs w:val="28"/>
        </w:rPr>
      </w:pPr>
    </w:p>
    <w:p w14:paraId="51D24E85" w14:textId="74ED810D" w:rsidR="00A7019F" w:rsidRDefault="00A7019F" w:rsidP="00A7019F">
      <w:pPr>
        <w:jc w:val="both"/>
        <w:rPr>
          <w:rFonts w:ascii="Arial Narrow" w:hAnsi="Arial Narrow" w:cs="MS Mincho"/>
          <w:i/>
          <w:sz w:val="28"/>
          <w:szCs w:val="28"/>
          <w:lang w:val="es-ES_tradnl"/>
        </w:rPr>
      </w:pPr>
    </w:p>
    <w:p w14:paraId="567CB3C0" w14:textId="77777777" w:rsidR="001A0183" w:rsidRPr="00DB41DC" w:rsidRDefault="001A0183" w:rsidP="00A7019F">
      <w:pPr>
        <w:jc w:val="both"/>
        <w:rPr>
          <w:rFonts w:ascii="Arial Narrow" w:hAnsi="Arial Narrow" w:cs="MS Mincho"/>
          <w:i/>
          <w:sz w:val="28"/>
          <w:szCs w:val="28"/>
          <w:lang w:val="es-ES_tradnl"/>
        </w:rPr>
      </w:pPr>
    </w:p>
    <w:tbl>
      <w:tblPr>
        <w:tblW w:w="9468" w:type="dxa"/>
        <w:tblInd w:w="-38" w:type="dxa"/>
        <w:tblLayout w:type="fixed"/>
        <w:tblCellMar>
          <w:left w:w="70" w:type="dxa"/>
          <w:right w:w="70" w:type="dxa"/>
        </w:tblCellMar>
        <w:tblLook w:val="0000" w:firstRow="0" w:lastRow="0" w:firstColumn="0" w:lastColumn="0" w:noHBand="0" w:noVBand="0"/>
      </w:tblPr>
      <w:tblGrid>
        <w:gridCol w:w="4486"/>
        <w:gridCol w:w="4982"/>
      </w:tblGrid>
      <w:tr w:rsidR="00A7019F" w:rsidRPr="00DB41DC" w14:paraId="757CFA24" w14:textId="77777777" w:rsidTr="00820F4A">
        <w:tc>
          <w:tcPr>
            <w:tcW w:w="4486" w:type="dxa"/>
            <w:tcBorders>
              <w:top w:val="nil"/>
              <w:left w:val="nil"/>
              <w:bottom w:val="nil"/>
              <w:right w:val="nil"/>
            </w:tcBorders>
          </w:tcPr>
          <w:p w14:paraId="0C1B1265" w14:textId="77777777" w:rsidR="00A7019F" w:rsidRPr="00DB41DC" w:rsidRDefault="00A7019F" w:rsidP="00820F4A">
            <w:pPr>
              <w:widowControl w:val="0"/>
              <w:jc w:val="center"/>
              <w:rPr>
                <w:rFonts w:ascii="Arial Narrow" w:hAnsi="Arial Narrow" w:cs="MS Mincho"/>
                <w:sz w:val="28"/>
                <w:szCs w:val="28"/>
              </w:rPr>
            </w:pPr>
            <w:r w:rsidRPr="00DB41DC">
              <w:rPr>
                <w:rFonts w:ascii="Arial Narrow" w:hAnsi="Arial Narrow" w:cs="MS Mincho"/>
                <w:sz w:val="28"/>
                <w:szCs w:val="28"/>
              </w:rPr>
              <w:t>__________________________________</w:t>
            </w:r>
          </w:p>
          <w:p w14:paraId="059D6A83" w14:textId="77777777" w:rsidR="00A7019F" w:rsidRPr="00DB41DC" w:rsidRDefault="00A7019F" w:rsidP="00820F4A">
            <w:pPr>
              <w:widowControl w:val="0"/>
              <w:jc w:val="center"/>
              <w:rPr>
                <w:rFonts w:ascii="Arial Narrow" w:hAnsi="Arial Narrow" w:cs="MS Mincho"/>
                <w:i/>
                <w:iCs/>
                <w:sz w:val="28"/>
                <w:szCs w:val="28"/>
              </w:rPr>
            </w:pPr>
            <w:r w:rsidRPr="00DB41DC">
              <w:rPr>
                <w:rFonts w:ascii="Arial Narrow" w:hAnsi="Arial Narrow" w:cs="MS Mincho"/>
                <w:i/>
                <w:iCs/>
                <w:sz w:val="28"/>
                <w:szCs w:val="28"/>
              </w:rPr>
              <w:t>LÍDIO LEDESMA</w:t>
            </w:r>
          </w:p>
          <w:p w14:paraId="030BD173" w14:textId="77777777" w:rsidR="00A7019F" w:rsidRPr="00DB41DC" w:rsidRDefault="00A7019F" w:rsidP="00820F4A">
            <w:pPr>
              <w:widowControl w:val="0"/>
              <w:autoSpaceDE w:val="0"/>
              <w:autoSpaceDN w:val="0"/>
              <w:adjustRightInd w:val="0"/>
              <w:jc w:val="center"/>
              <w:rPr>
                <w:rFonts w:ascii="Arial Narrow" w:hAnsi="Arial Narrow" w:cs="Cambria"/>
                <w:b/>
                <w:bCs/>
                <w:sz w:val="28"/>
                <w:szCs w:val="28"/>
              </w:rPr>
            </w:pPr>
            <w:r w:rsidRPr="00DB41DC">
              <w:rPr>
                <w:rFonts w:ascii="Arial Narrow" w:hAnsi="Arial Narrow" w:cs="MS Mincho"/>
                <w:b/>
                <w:sz w:val="28"/>
                <w:szCs w:val="28"/>
              </w:rPr>
              <w:t>PREFEITO MUNICIPAL</w:t>
            </w:r>
          </w:p>
          <w:p w14:paraId="776EE28B" w14:textId="77777777" w:rsidR="00A7019F" w:rsidRPr="00DB41DC" w:rsidRDefault="00A7019F" w:rsidP="00820F4A">
            <w:pPr>
              <w:widowControl w:val="0"/>
              <w:autoSpaceDE w:val="0"/>
              <w:autoSpaceDN w:val="0"/>
              <w:adjustRightInd w:val="0"/>
              <w:jc w:val="center"/>
              <w:rPr>
                <w:rFonts w:ascii="Arial Narrow" w:hAnsi="Arial Narrow" w:cs="Cambria"/>
                <w:b/>
                <w:bCs/>
                <w:sz w:val="28"/>
                <w:szCs w:val="28"/>
              </w:rPr>
            </w:pPr>
            <w:r w:rsidRPr="00DB41DC">
              <w:rPr>
                <w:rFonts w:ascii="Arial Narrow" w:hAnsi="Arial Narrow" w:cs="Cambria"/>
                <w:b/>
                <w:bCs/>
                <w:sz w:val="28"/>
                <w:szCs w:val="28"/>
              </w:rPr>
              <w:t>(CONTRATANTE)</w:t>
            </w:r>
          </w:p>
        </w:tc>
        <w:tc>
          <w:tcPr>
            <w:tcW w:w="4982" w:type="dxa"/>
            <w:tcBorders>
              <w:top w:val="nil"/>
              <w:left w:val="nil"/>
              <w:bottom w:val="nil"/>
              <w:right w:val="nil"/>
            </w:tcBorders>
          </w:tcPr>
          <w:p w14:paraId="73F5F06C" w14:textId="77777777" w:rsidR="00A7019F" w:rsidRPr="00DB41DC" w:rsidRDefault="00A7019F" w:rsidP="00820F4A">
            <w:pPr>
              <w:widowControl w:val="0"/>
              <w:autoSpaceDE w:val="0"/>
              <w:autoSpaceDN w:val="0"/>
              <w:adjustRightInd w:val="0"/>
              <w:jc w:val="center"/>
              <w:rPr>
                <w:rFonts w:ascii="Arial Narrow" w:hAnsi="Arial Narrow" w:cs="Cambria"/>
                <w:sz w:val="28"/>
                <w:szCs w:val="28"/>
              </w:rPr>
            </w:pPr>
            <w:r w:rsidRPr="00DB41DC">
              <w:rPr>
                <w:rFonts w:ascii="Arial Narrow" w:hAnsi="Arial Narrow" w:cs="Cambria"/>
                <w:sz w:val="28"/>
                <w:szCs w:val="28"/>
              </w:rPr>
              <w:t>_________________________________</w:t>
            </w:r>
          </w:p>
          <w:p w14:paraId="45289474" w14:textId="2C37EF42" w:rsidR="008374D8" w:rsidRDefault="008374D8" w:rsidP="00820F4A">
            <w:pPr>
              <w:widowControl w:val="0"/>
              <w:autoSpaceDE w:val="0"/>
              <w:autoSpaceDN w:val="0"/>
              <w:adjustRightInd w:val="0"/>
              <w:jc w:val="center"/>
              <w:rPr>
                <w:rFonts w:ascii="Arial Narrow" w:hAnsi="Arial Narrow" w:cs="Cambria"/>
                <w:b/>
                <w:bCs/>
                <w:sz w:val="28"/>
                <w:szCs w:val="28"/>
              </w:rPr>
            </w:pPr>
            <w:r>
              <w:rPr>
                <w:rFonts w:ascii="Arial Narrow" w:hAnsi="Arial Narrow" w:cs="Cambria"/>
                <w:b/>
                <w:bCs/>
                <w:sz w:val="28"/>
                <w:szCs w:val="28"/>
              </w:rPr>
              <w:t xml:space="preserve">Carlos Vieira </w:t>
            </w:r>
            <w:proofErr w:type="spellStart"/>
            <w:r>
              <w:rPr>
                <w:rFonts w:ascii="Arial Narrow" w:hAnsi="Arial Narrow" w:cs="Cambria"/>
                <w:b/>
                <w:bCs/>
                <w:sz w:val="28"/>
                <w:szCs w:val="28"/>
              </w:rPr>
              <w:t>Gonsalez</w:t>
            </w:r>
            <w:proofErr w:type="spellEnd"/>
          </w:p>
          <w:p w14:paraId="78E28A85" w14:textId="7A049968" w:rsidR="008374D8" w:rsidRDefault="008374D8" w:rsidP="00820F4A">
            <w:pPr>
              <w:widowControl w:val="0"/>
              <w:autoSpaceDE w:val="0"/>
              <w:autoSpaceDN w:val="0"/>
              <w:adjustRightInd w:val="0"/>
              <w:jc w:val="center"/>
              <w:rPr>
                <w:rFonts w:ascii="Arial Narrow" w:hAnsi="Arial Narrow" w:cs="Cambria"/>
                <w:b/>
                <w:bCs/>
                <w:sz w:val="28"/>
                <w:szCs w:val="28"/>
              </w:rPr>
            </w:pPr>
            <w:r>
              <w:rPr>
                <w:rFonts w:ascii="Arial Narrow" w:hAnsi="Arial Narrow" w:cs="Cambria"/>
                <w:b/>
                <w:bCs/>
                <w:sz w:val="28"/>
                <w:szCs w:val="28"/>
              </w:rPr>
              <w:t>RESPONSÁVEL LEGAL</w:t>
            </w:r>
          </w:p>
          <w:p w14:paraId="3D154ECE" w14:textId="62E8CDFE" w:rsidR="00A7019F" w:rsidRPr="00DB41DC" w:rsidRDefault="00A7019F" w:rsidP="00820F4A">
            <w:pPr>
              <w:widowControl w:val="0"/>
              <w:autoSpaceDE w:val="0"/>
              <w:autoSpaceDN w:val="0"/>
              <w:adjustRightInd w:val="0"/>
              <w:jc w:val="center"/>
              <w:rPr>
                <w:rFonts w:ascii="Arial Narrow" w:hAnsi="Arial Narrow" w:cs="Cambria"/>
                <w:b/>
                <w:bCs/>
                <w:sz w:val="28"/>
                <w:szCs w:val="28"/>
              </w:rPr>
            </w:pPr>
            <w:r w:rsidRPr="00DB41DC">
              <w:rPr>
                <w:rFonts w:ascii="Arial Narrow" w:hAnsi="Arial Narrow" w:cs="Cambria"/>
                <w:b/>
                <w:bCs/>
                <w:sz w:val="28"/>
                <w:szCs w:val="28"/>
              </w:rPr>
              <w:t>(CONTRATA</w:t>
            </w:r>
            <w:r w:rsidR="008374D8">
              <w:rPr>
                <w:rFonts w:ascii="Arial Narrow" w:hAnsi="Arial Narrow" w:cs="Cambria"/>
                <w:b/>
                <w:bCs/>
                <w:sz w:val="28"/>
                <w:szCs w:val="28"/>
              </w:rPr>
              <w:t>D</w:t>
            </w:r>
            <w:r w:rsidR="0006037A">
              <w:rPr>
                <w:rFonts w:ascii="Arial Narrow" w:hAnsi="Arial Narrow" w:cs="Cambria"/>
                <w:b/>
                <w:bCs/>
                <w:sz w:val="28"/>
                <w:szCs w:val="28"/>
              </w:rPr>
              <w:t>O</w:t>
            </w:r>
            <w:r w:rsidRPr="00DB41DC">
              <w:rPr>
                <w:rFonts w:ascii="Arial Narrow" w:hAnsi="Arial Narrow" w:cs="Cambria"/>
                <w:b/>
                <w:bCs/>
                <w:sz w:val="28"/>
                <w:szCs w:val="28"/>
              </w:rPr>
              <w:t>)</w:t>
            </w:r>
          </w:p>
        </w:tc>
      </w:tr>
    </w:tbl>
    <w:p w14:paraId="569537F4" w14:textId="748A7F6A" w:rsidR="00A7019F" w:rsidRDefault="00A7019F" w:rsidP="00A7019F">
      <w:pPr>
        <w:autoSpaceDE w:val="0"/>
        <w:autoSpaceDN w:val="0"/>
        <w:adjustRightInd w:val="0"/>
        <w:rPr>
          <w:rFonts w:ascii="Arial Narrow" w:hAnsi="Arial Narrow" w:cs="Cambria"/>
          <w:b/>
          <w:bCs/>
          <w:sz w:val="28"/>
          <w:szCs w:val="28"/>
        </w:rPr>
      </w:pPr>
    </w:p>
    <w:p w14:paraId="0046FFCC" w14:textId="77777777" w:rsidR="000F2C43" w:rsidRPr="00DB41DC" w:rsidRDefault="000F2C43" w:rsidP="00A7019F">
      <w:pPr>
        <w:autoSpaceDE w:val="0"/>
        <w:autoSpaceDN w:val="0"/>
        <w:adjustRightInd w:val="0"/>
        <w:rPr>
          <w:rFonts w:ascii="Arial Narrow" w:hAnsi="Arial Narrow" w:cs="Cambria"/>
          <w:b/>
          <w:bCs/>
          <w:sz w:val="28"/>
          <w:szCs w:val="28"/>
        </w:rPr>
      </w:pPr>
    </w:p>
    <w:p w14:paraId="359075AA" w14:textId="77777777" w:rsidR="00A7019F" w:rsidRPr="00DB41DC" w:rsidRDefault="00A7019F" w:rsidP="00A7019F">
      <w:pPr>
        <w:autoSpaceDE w:val="0"/>
        <w:autoSpaceDN w:val="0"/>
        <w:adjustRightInd w:val="0"/>
        <w:rPr>
          <w:rFonts w:ascii="Arial Narrow" w:hAnsi="Arial Narrow" w:cs="Cambria"/>
          <w:b/>
          <w:bCs/>
          <w:sz w:val="28"/>
          <w:szCs w:val="28"/>
        </w:rPr>
      </w:pPr>
      <w:r w:rsidRPr="00DB41DC">
        <w:rPr>
          <w:rFonts w:ascii="Arial Narrow" w:hAnsi="Arial Narrow" w:cs="Cambria"/>
          <w:b/>
          <w:bCs/>
          <w:sz w:val="28"/>
          <w:szCs w:val="28"/>
        </w:rPr>
        <w:t>TESTEMUNHAS:</w:t>
      </w:r>
    </w:p>
    <w:p w14:paraId="01FED56D" w14:textId="77777777" w:rsidR="00A7019F" w:rsidRPr="00DB41DC" w:rsidRDefault="00A7019F" w:rsidP="00A7019F">
      <w:pPr>
        <w:autoSpaceDE w:val="0"/>
        <w:autoSpaceDN w:val="0"/>
        <w:adjustRightInd w:val="0"/>
        <w:rPr>
          <w:rFonts w:ascii="Arial Narrow" w:hAnsi="Arial Narrow" w:cs="Cambria"/>
          <w:b/>
          <w:bCs/>
          <w:sz w:val="28"/>
          <w:szCs w:val="28"/>
        </w:rPr>
      </w:pPr>
    </w:p>
    <w:p w14:paraId="284E61D5" w14:textId="77777777" w:rsidR="00A7019F" w:rsidRPr="00DB41DC" w:rsidRDefault="00A7019F" w:rsidP="00A7019F">
      <w:pPr>
        <w:autoSpaceDE w:val="0"/>
        <w:autoSpaceDN w:val="0"/>
        <w:adjustRightInd w:val="0"/>
        <w:rPr>
          <w:rFonts w:ascii="Arial Narrow" w:hAnsi="Arial Narrow" w:cs="Cambria"/>
          <w:b/>
          <w:bCs/>
          <w:sz w:val="28"/>
          <w:szCs w:val="28"/>
        </w:rPr>
      </w:pPr>
    </w:p>
    <w:tbl>
      <w:tblPr>
        <w:tblW w:w="9459" w:type="dxa"/>
        <w:tblInd w:w="-38" w:type="dxa"/>
        <w:tblLayout w:type="fixed"/>
        <w:tblCellMar>
          <w:left w:w="70" w:type="dxa"/>
          <w:right w:w="70" w:type="dxa"/>
        </w:tblCellMar>
        <w:tblLook w:val="0000" w:firstRow="0" w:lastRow="0" w:firstColumn="0" w:lastColumn="0" w:noHBand="0" w:noVBand="0"/>
      </w:tblPr>
      <w:tblGrid>
        <w:gridCol w:w="4490"/>
        <w:gridCol w:w="4969"/>
      </w:tblGrid>
      <w:tr w:rsidR="00A7019F" w:rsidRPr="00DB41DC" w14:paraId="390A230E" w14:textId="77777777" w:rsidTr="00820F4A">
        <w:tc>
          <w:tcPr>
            <w:tcW w:w="4490" w:type="dxa"/>
            <w:tcBorders>
              <w:top w:val="nil"/>
              <w:left w:val="nil"/>
              <w:bottom w:val="nil"/>
              <w:right w:val="nil"/>
            </w:tcBorders>
          </w:tcPr>
          <w:p w14:paraId="620BFACD" w14:textId="77777777" w:rsidR="00A7019F" w:rsidRPr="00DB41DC" w:rsidRDefault="00A7019F" w:rsidP="00820F4A">
            <w:pPr>
              <w:autoSpaceDE w:val="0"/>
              <w:autoSpaceDN w:val="0"/>
              <w:adjustRightInd w:val="0"/>
              <w:jc w:val="center"/>
              <w:rPr>
                <w:rFonts w:ascii="Arial Narrow" w:hAnsi="Arial Narrow" w:cs="Cambria"/>
                <w:sz w:val="28"/>
                <w:szCs w:val="28"/>
              </w:rPr>
            </w:pPr>
            <w:r w:rsidRPr="00DB41DC">
              <w:rPr>
                <w:rFonts w:ascii="Arial Narrow" w:hAnsi="Arial Narrow" w:cs="Cambria"/>
                <w:sz w:val="28"/>
                <w:szCs w:val="28"/>
              </w:rPr>
              <w:t>__________________________________</w:t>
            </w:r>
          </w:p>
          <w:p w14:paraId="00A173D3" w14:textId="4E390D22" w:rsidR="00A7019F" w:rsidRPr="00DB41DC" w:rsidRDefault="00473FFA" w:rsidP="00820F4A">
            <w:pPr>
              <w:autoSpaceDE w:val="0"/>
              <w:autoSpaceDN w:val="0"/>
              <w:adjustRightInd w:val="0"/>
              <w:jc w:val="center"/>
              <w:rPr>
                <w:rFonts w:ascii="Arial Narrow" w:hAnsi="Arial Narrow" w:cs="Cambria"/>
                <w:sz w:val="28"/>
                <w:szCs w:val="28"/>
              </w:rPr>
            </w:pPr>
            <w:r>
              <w:rPr>
                <w:rFonts w:ascii="Arial Narrow" w:hAnsi="Arial Narrow" w:cs="Cambria"/>
                <w:sz w:val="28"/>
                <w:szCs w:val="28"/>
              </w:rPr>
              <w:t>Lucas Moreira Lopes</w:t>
            </w:r>
          </w:p>
          <w:p w14:paraId="4CE527F7" w14:textId="236670F0" w:rsidR="00A7019F" w:rsidRPr="00DB41DC" w:rsidRDefault="00A7019F" w:rsidP="00820F4A">
            <w:pPr>
              <w:autoSpaceDE w:val="0"/>
              <w:autoSpaceDN w:val="0"/>
              <w:adjustRightInd w:val="0"/>
              <w:jc w:val="center"/>
              <w:rPr>
                <w:rFonts w:ascii="Arial Narrow" w:hAnsi="Arial Narrow" w:cs="Cambria"/>
                <w:sz w:val="28"/>
                <w:szCs w:val="28"/>
              </w:rPr>
            </w:pPr>
            <w:r w:rsidRPr="00DB41DC">
              <w:rPr>
                <w:rFonts w:ascii="Arial Narrow" w:hAnsi="Arial Narrow" w:cs="Cambria"/>
                <w:sz w:val="28"/>
                <w:szCs w:val="28"/>
              </w:rPr>
              <w:t>CPF:</w:t>
            </w:r>
            <w:r w:rsidR="0006037A">
              <w:rPr>
                <w:rFonts w:ascii="Arial Narrow" w:hAnsi="Arial Narrow" w:cs="Cambria"/>
                <w:sz w:val="28"/>
                <w:szCs w:val="28"/>
              </w:rPr>
              <w:t xml:space="preserve"> </w:t>
            </w:r>
            <w:r w:rsidR="00473FFA">
              <w:rPr>
                <w:rFonts w:ascii="Arial Narrow" w:hAnsi="Arial Narrow" w:cs="Cambria"/>
                <w:sz w:val="28"/>
                <w:szCs w:val="28"/>
              </w:rPr>
              <w:t>040.238.291-96</w:t>
            </w:r>
          </w:p>
        </w:tc>
        <w:tc>
          <w:tcPr>
            <w:tcW w:w="4969" w:type="dxa"/>
            <w:tcBorders>
              <w:top w:val="nil"/>
              <w:left w:val="nil"/>
              <w:bottom w:val="nil"/>
              <w:right w:val="nil"/>
            </w:tcBorders>
          </w:tcPr>
          <w:p w14:paraId="0E3AFF0F" w14:textId="77777777" w:rsidR="00A7019F" w:rsidRPr="00DB41DC" w:rsidRDefault="00A7019F" w:rsidP="00820F4A">
            <w:pPr>
              <w:autoSpaceDE w:val="0"/>
              <w:autoSpaceDN w:val="0"/>
              <w:adjustRightInd w:val="0"/>
              <w:jc w:val="center"/>
              <w:rPr>
                <w:rFonts w:ascii="Arial Narrow" w:hAnsi="Arial Narrow" w:cs="Cambria"/>
                <w:sz w:val="28"/>
                <w:szCs w:val="28"/>
              </w:rPr>
            </w:pPr>
            <w:r w:rsidRPr="00DB41DC">
              <w:rPr>
                <w:rFonts w:ascii="Arial Narrow" w:hAnsi="Arial Narrow" w:cs="Cambria"/>
                <w:sz w:val="28"/>
                <w:szCs w:val="28"/>
              </w:rPr>
              <w:t>__________________________________</w:t>
            </w:r>
          </w:p>
          <w:p w14:paraId="678D17DA" w14:textId="0E841F13" w:rsidR="00473FFA" w:rsidRDefault="00473FFA" w:rsidP="00473FFA">
            <w:pPr>
              <w:widowControl w:val="0"/>
              <w:jc w:val="center"/>
              <w:rPr>
                <w:rFonts w:ascii="Arial Narrow" w:eastAsia="Times New Roman" w:hAnsi="Arial Narrow" w:cs="Arial Narrow"/>
                <w:bCs/>
                <w:sz w:val="28"/>
                <w:szCs w:val="28"/>
                <w:lang w:eastAsia="pt-BR"/>
              </w:rPr>
            </w:pPr>
            <w:proofErr w:type="spellStart"/>
            <w:r>
              <w:rPr>
                <w:rFonts w:ascii="Arial Narrow" w:eastAsia="Times New Roman" w:hAnsi="Arial Narrow" w:cs="Arial Narrow"/>
                <w:bCs/>
                <w:sz w:val="28"/>
                <w:szCs w:val="28"/>
                <w:lang w:eastAsia="pt-BR"/>
              </w:rPr>
              <w:t>H</w:t>
            </w:r>
            <w:r>
              <w:rPr>
                <w:rFonts w:ascii="Arial Narrow" w:eastAsia="Times New Roman" w:hAnsi="Arial Narrow" w:cs="Arial Narrow"/>
                <w:bCs/>
                <w:sz w:val="28"/>
                <w:szCs w:val="28"/>
                <w:lang w:eastAsia="pt-BR"/>
              </w:rPr>
              <w:t>e</w:t>
            </w:r>
            <w:r>
              <w:rPr>
                <w:rFonts w:ascii="Arial Narrow" w:eastAsia="Times New Roman" w:hAnsi="Arial Narrow" w:cs="Arial Narrow"/>
                <w:bCs/>
                <w:sz w:val="28"/>
                <w:szCs w:val="28"/>
                <w:lang w:eastAsia="pt-BR"/>
              </w:rPr>
              <w:t>lio</w:t>
            </w:r>
            <w:proofErr w:type="spellEnd"/>
            <w:r>
              <w:rPr>
                <w:rFonts w:ascii="Arial Narrow" w:eastAsia="Times New Roman" w:hAnsi="Arial Narrow" w:cs="Arial Narrow"/>
                <w:bCs/>
                <w:sz w:val="28"/>
                <w:szCs w:val="28"/>
                <w:lang w:eastAsia="pt-BR"/>
              </w:rPr>
              <w:t xml:space="preserve"> Ledesma Junior</w:t>
            </w:r>
          </w:p>
          <w:p w14:paraId="2AD8F0E5" w14:textId="77777777" w:rsidR="00473FFA" w:rsidRPr="00473FFA" w:rsidRDefault="00473FFA" w:rsidP="00473FFA">
            <w:pPr>
              <w:ind w:right="-1"/>
              <w:jc w:val="center"/>
              <w:rPr>
                <w:rFonts w:ascii="Arial Narrow" w:eastAsia="Times New Roman" w:hAnsi="Arial Narrow" w:cs="Arial"/>
                <w:iCs/>
                <w:sz w:val="28"/>
                <w:szCs w:val="28"/>
              </w:rPr>
            </w:pPr>
            <w:r w:rsidRPr="00473FFA">
              <w:rPr>
                <w:rFonts w:ascii="Arial Narrow" w:eastAsia="Times New Roman" w:hAnsi="Arial Narrow" w:cs="Arial Narrow"/>
                <w:sz w:val="28"/>
                <w:szCs w:val="28"/>
                <w:lang w:eastAsia="pt-BR"/>
              </w:rPr>
              <w:t>CPF: 817.103.561-20</w:t>
            </w:r>
          </w:p>
          <w:p w14:paraId="6995F5F8" w14:textId="77777777" w:rsidR="00A7019F" w:rsidRPr="00DB41DC" w:rsidRDefault="00A7019F" w:rsidP="00820F4A">
            <w:pPr>
              <w:autoSpaceDE w:val="0"/>
              <w:autoSpaceDN w:val="0"/>
              <w:adjustRightInd w:val="0"/>
              <w:jc w:val="center"/>
              <w:rPr>
                <w:rFonts w:ascii="Arial Narrow" w:hAnsi="Arial Narrow" w:cs="Cambria"/>
                <w:sz w:val="28"/>
                <w:szCs w:val="28"/>
              </w:rPr>
            </w:pPr>
          </w:p>
        </w:tc>
      </w:tr>
    </w:tbl>
    <w:p w14:paraId="54EFA282" w14:textId="77777777" w:rsidR="00130FD6" w:rsidRPr="00DB41DC" w:rsidRDefault="00AD6C5C">
      <w:pPr>
        <w:rPr>
          <w:rFonts w:ascii="Arial Narrow" w:hAnsi="Arial Narrow"/>
          <w:sz w:val="28"/>
          <w:szCs w:val="28"/>
        </w:rPr>
      </w:pPr>
    </w:p>
    <w:sectPr w:rsidR="00130FD6" w:rsidRPr="00DB41DC" w:rsidSect="001A0183">
      <w:headerReference w:type="default" r:id="rId8"/>
      <w:footerReference w:type="default" r:id="rId9"/>
      <w:pgSz w:w="11906" w:h="16838"/>
      <w:pgMar w:top="1672" w:right="1416"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16D0" w14:textId="77777777" w:rsidR="00A7019F" w:rsidRDefault="00A7019F" w:rsidP="00A7019F">
      <w:r>
        <w:separator/>
      </w:r>
    </w:p>
  </w:endnote>
  <w:endnote w:type="continuationSeparator" w:id="0">
    <w:p w14:paraId="76247055" w14:textId="77777777" w:rsidR="00A7019F" w:rsidRDefault="00A7019F" w:rsidP="00A7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3DFAD" w14:textId="716587BE" w:rsidR="00A7019F" w:rsidRDefault="00A7019F">
    <w:pPr>
      <w:pStyle w:val="Rodap"/>
    </w:pPr>
    <w:r>
      <w:rPr>
        <w:noProof/>
      </w:rPr>
      <w:drawing>
        <wp:anchor distT="0" distB="0" distL="114300" distR="114300" simplePos="0" relativeHeight="251659264" behindDoc="0" locked="0" layoutInCell="1" allowOverlap="1" wp14:anchorId="3618B73F" wp14:editId="2018E201">
          <wp:simplePos x="0" y="0"/>
          <wp:positionH relativeFrom="page">
            <wp:posOffset>666750</wp:posOffset>
          </wp:positionH>
          <wp:positionV relativeFrom="paragraph">
            <wp:posOffset>10041890</wp:posOffset>
          </wp:positionV>
          <wp:extent cx="5400040" cy="348615"/>
          <wp:effectExtent l="0" t="0" r="0" b="0"/>
          <wp:wrapNone/>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5FD150D" wp14:editId="37E3C608">
          <wp:extent cx="5400675" cy="409575"/>
          <wp:effectExtent l="0" t="0" r="9525" b="952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409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DAC7E" w14:textId="77777777" w:rsidR="00A7019F" w:rsidRDefault="00A7019F" w:rsidP="00A7019F">
      <w:r>
        <w:separator/>
      </w:r>
    </w:p>
  </w:footnote>
  <w:footnote w:type="continuationSeparator" w:id="0">
    <w:p w14:paraId="3A287B6B" w14:textId="77777777" w:rsidR="00A7019F" w:rsidRDefault="00A7019F" w:rsidP="00A70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3F528" w14:textId="25200B0A" w:rsidR="00A7019F" w:rsidRDefault="00A7019F">
    <w:pPr>
      <w:pStyle w:val="Cabealho"/>
    </w:pPr>
    <w:r>
      <w:rPr>
        <w:noProof/>
      </w:rPr>
      <w:drawing>
        <wp:anchor distT="0" distB="0" distL="114300" distR="114300" simplePos="0" relativeHeight="251658240" behindDoc="0" locked="0" layoutInCell="1" allowOverlap="1" wp14:anchorId="5669DB8E" wp14:editId="64D6AD46">
          <wp:simplePos x="0" y="0"/>
          <wp:positionH relativeFrom="margin">
            <wp:align>right</wp:align>
          </wp:positionH>
          <wp:positionV relativeFrom="paragraph">
            <wp:posOffset>-240030</wp:posOffset>
          </wp:positionV>
          <wp:extent cx="5391150" cy="831215"/>
          <wp:effectExtent l="0" t="0" r="0" b="6985"/>
          <wp:wrapNone/>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831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9D19BB"/>
    <w:multiLevelType w:val="hybridMultilevel"/>
    <w:tmpl w:val="ADA64C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19F"/>
    <w:rsid w:val="00032653"/>
    <w:rsid w:val="0006037A"/>
    <w:rsid w:val="000F2C43"/>
    <w:rsid w:val="001A0183"/>
    <w:rsid w:val="00243486"/>
    <w:rsid w:val="00297D8E"/>
    <w:rsid w:val="00381BB5"/>
    <w:rsid w:val="003B58BC"/>
    <w:rsid w:val="00473FFA"/>
    <w:rsid w:val="006B360B"/>
    <w:rsid w:val="008374D8"/>
    <w:rsid w:val="00A7019F"/>
    <w:rsid w:val="00AD6C5C"/>
    <w:rsid w:val="00BE08FB"/>
    <w:rsid w:val="00C25721"/>
    <w:rsid w:val="00DB41DC"/>
    <w:rsid w:val="00DF1D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8193"/>
    <o:shapelayout v:ext="edit">
      <o:idmap v:ext="edit" data="1"/>
    </o:shapelayout>
  </w:shapeDefaults>
  <w:decimalSymbol w:val=","/>
  <w:listSeparator w:val=";"/>
  <w14:docId w14:val="783B9E9D"/>
  <w15:chartTrackingRefBased/>
  <w15:docId w15:val="{B51B3FC3-E74E-40DF-81AB-C26EB86B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19F"/>
    <w:pPr>
      <w:spacing w:after="0" w:line="240" w:lineRule="auto"/>
    </w:pPr>
    <w:rPr>
      <w:rFonts w:ascii="Cambria" w:eastAsia="MS Mincho"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A7019F"/>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7019F"/>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rsid w:val="00A7019F"/>
    <w:pPr>
      <w:spacing w:after="120"/>
      <w:ind w:left="283"/>
    </w:pPr>
    <w:rPr>
      <w:rFonts w:ascii="Symbol" w:eastAsia="Symbol" w:hAnsi="Symbol" w:cs="Symbol"/>
      <w:sz w:val="16"/>
      <w:szCs w:val="16"/>
      <w:lang w:eastAsia="pt-BR"/>
    </w:rPr>
  </w:style>
  <w:style w:type="character" w:customStyle="1" w:styleId="Recuodecorpodetexto3Char">
    <w:name w:val="Recuo de corpo de texto 3 Char"/>
    <w:basedOn w:val="Fontepargpadro"/>
    <w:link w:val="Recuodecorpodetexto3"/>
    <w:uiPriority w:val="99"/>
    <w:rsid w:val="00A7019F"/>
    <w:rPr>
      <w:rFonts w:ascii="Symbol" w:eastAsia="Symbol" w:hAnsi="Symbol" w:cs="Symbol"/>
      <w:sz w:val="16"/>
      <w:szCs w:val="16"/>
      <w:lang w:eastAsia="pt-BR"/>
    </w:rPr>
  </w:style>
  <w:style w:type="paragraph" w:styleId="Cabealho">
    <w:name w:val="header"/>
    <w:basedOn w:val="Normal"/>
    <w:link w:val="CabealhoChar"/>
    <w:uiPriority w:val="99"/>
    <w:unhideWhenUsed/>
    <w:rsid w:val="00A7019F"/>
    <w:pPr>
      <w:tabs>
        <w:tab w:val="center" w:pos="4252"/>
        <w:tab w:val="right" w:pos="8504"/>
      </w:tabs>
    </w:pPr>
  </w:style>
  <w:style w:type="character" w:customStyle="1" w:styleId="CabealhoChar">
    <w:name w:val="Cabeçalho Char"/>
    <w:basedOn w:val="Fontepargpadro"/>
    <w:link w:val="Cabealho"/>
    <w:uiPriority w:val="99"/>
    <w:rsid w:val="00A7019F"/>
    <w:rPr>
      <w:rFonts w:ascii="Cambria" w:eastAsia="MS Mincho" w:hAnsi="Cambria" w:cs="Times New Roman"/>
      <w:sz w:val="24"/>
      <w:szCs w:val="24"/>
    </w:rPr>
  </w:style>
  <w:style w:type="paragraph" w:styleId="Rodap">
    <w:name w:val="footer"/>
    <w:basedOn w:val="Normal"/>
    <w:link w:val="RodapChar"/>
    <w:uiPriority w:val="99"/>
    <w:unhideWhenUsed/>
    <w:rsid w:val="00A7019F"/>
    <w:pPr>
      <w:tabs>
        <w:tab w:val="center" w:pos="4252"/>
        <w:tab w:val="right" w:pos="8504"/>
      </w:tabs>
    </w:pPr>
  </w:style>
  <w:style w:type="character" w:customStyle="1" w:styleId="RodapChar">
    <w:name w:val="Rodapé Char"/>
    <w:basedOn w:val="Fontepargpadro"/>
    <w:link w:val="Rodap"/>
    <w:uiPriority w:val="99"/>
    <w:rsid w:val="00A7019F"/>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189729">
      <w:bodyDiv w:val="1"/>
      <w:marLeft w:val="0"/>
      <w:marRight w:val="0"/>
      <w:marTop w:val="0"/>
      <w:marBottom w:val="0"/>
      <w:divBdr>
        <w:top w:val="none" w:sz="0" w:space="0" w:color="auto"/>
        <w:left w:val="none" w:sz="0" w:space="0" w:color="auto"/>
        <w:bottom w:val="none" w:sz="0" w:space="0" w:color="auto"/>
        <w:right w:val="none" w:sz="0" w:space="0" w:color="auto"/>
      </w:divBdr>
    </w:div>
    <w:div w:id="1177845381">
      <w:bodyDiv w:val="1"/>
      <w:marLeft w:val="0"/>
      <w:marRight w:val="0"/>
      <w:marTop w:val="0"/>
      <w:marBottom w:val="0"/>
      <w:divBdr>
        <w:top w:val="none" w:sz="0" w:space="0" w:color="auto"/>
        <w:left w:val="none" w:sz="0" w:space="0" w:color="auto"/>
        <w:bottom w:val="none" w:sz="0" w:space="0" w:color="auto"/>
        <w:right w:val="none" w:sz="0" w:space="0" w:color="auto"/>
      </w:divBdr>
    </w:div>
    <w:div w:id="1640457167">
      <w:bodyDiv w:val="1"/>
      <w:marLeft w:val="0"/>
      <w:marRight w:val="0"/>
      <w:marTop w:val="0"/>
      <w:marBottom w:val="0"/>
      <w:divBdr>
        <w:top w:val="none" w:sz="0" w:space="0" w:color="auto"/>
        <w:left w:val="none" w:sz="0" w:space="0" w:color="auto"/>
        <w:bottom w:val="none" w:sz="0" w:space="0" w:color="auto"/>
        <w:right w:val="none" w:sz="0" w:space="0" w:color="auto"/>
      </w:divBdr>
    </w:div>
    <w:div w:id="1698001627">
      <w:bodyDiv w:val="1"/>
      <w:marLeft w:val="0"/>
      <w:marRight w:val="0"/>
      <w:marTop w:val="0"/>
      <w:marBottom w:val="0"/>
      <w:divBdr>
        <w:top w:val="none" w:sz="0" w:space="0" w:color="auto"/>
        <w:left w:val="none" w:sz="0" w:space="0" w:color="auto"/>
        <w:bottom w:val="none" w:sz="0" w:space="0" w:color="auto"/>
        <w:right w:val="none" w:sz="0" w:space="0" w:color="auto"/>
      </w:divBdr>
    </w:div>
    <w:div w:id="1923949901">
      <w:bodyDiv w:val="1"/>
      <w:marLeft w:val="0"/>
      <w:marRight w:val="0"/>
      <w:marTop w:val="0"/>
      <w:marBottom w:val="0"/>
      <w:divBdr>
        <w:top w:val="none" w:sz="0" w:space="0" w:color="auto"/>
        <w:left w:val="none" w:sz="0" w:space="0" w:color="auto"/>
        <w:bottom w:val="none" w:sz="0" w:space="0" w:color="auto"/>
        <w:right w:val="none" w:sz="0" w:space="0" w:color="auto"/>
      </w:divBdr>
    </w:div>
    <w:div w:id="202913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E5A97-6DB2-486F-90A8-0FB2DC89F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3576</Words>
  <Characters>19314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Matheus licitacao</dc:creator>
  <cp:keywords/>
  <dc:description/>
  <cp:lastModifiedBy>João</cp:lastModifiedBy>
  <cp:revision>3</cp:revision>
  <cp:lastPrinted>2021-02-11T18:04:00Z</cp:lastPrinted>
  <dcterms:created xsi:type="dcterms:W3CDTF">2021-11-25T11:56:00Z</dcterms:created>
  <dcterms:modified xsi:type="dcterms:W3CDTF">2021-11-25T14:56:00Z</dcterms:modified>
</cp:coreProperties>
</file>