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3A8" w14:textId="66FACE94" w:rsidR="009043B4" w:rsidRPr="00F21458" w:rsidRDefault="009043B4" w:rsidP="009043B4">
      <w:pPr>
        <w:keepNext/>
        <w:ind w:right="468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366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36C04F68" w14:textId="77777777" w:rsidR="009043B4" w:rsidRPr="00F21458" w:rsidRDefault="009043B4" w:rsidP="009043B4">
      <w:pPr>
        <w:ind w:left="3920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AB3076D" w14:textId="77777777" w:rsidR="009043B4" w:rsidRPr="00F21458" w:rsidRDefault="009043B4" w:rsidP="009043B4">
      <w:pPr>
        <w:ind w:left="3920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1308E62" w14:textId="0DE6DCC8" w:rsidR="009043B4" w:rsidRPr="00F21458" w:rsidRDefault="009043B4" w:rsidP="009043B4">
      <w:pPr>
        <w:ind w:left="5103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SERPEMA MÁQUINAS RODOVIÁRIAS LTDA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0ED2F868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E90671A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4D02890" w14:textId="2AE12130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SERPEMA MÁQUINAS RODOVIÁRIAS LTDA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35.622.921/0001-70</w:t>
      </w:r>
      <w:r w:rsidRPr="00F21458">
        <w:rPr>
          <w:rFonts w:ascii="Arial Narrow" w:hAnsi="Arial Narrow" w:cs="Calibri Light"/>
          <w:sz w:val="28"/>
          <w:szCs w:val="27"/>
        </w:rPr>
        <w:t xml:space="preserve">, com sede a </w:t>
      </w:r>
      <w:r>
        <w:rPr>
          <w:rFonts w:ascii="Arial Narrow" w:hAnsi="Arial Narrow" w:cs="Calibri Light"/>
          <w:sz w:val="28"/>
          <w:szCs w:val="27"/>
        </w:rPr>
        <w:t>Avenida Doutor Olavo Vilella de Andrade</w:t>
      </w:r>
      <w:r w:rsidRPr="00F21458"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917</w:t>
      </w:r>
      <w:r w:rsidRPr="00F21458"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>Parque Residencial Rita Vieira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>
        <w:rPr>
          <w:rFonts w:ascii="Arial Narrow" w:hAnsi="Arial Narrow" w:cs="Calibri Light"/>
          <w:sz w:val="28"/>
          <w:szCs w:val="27"/>
        </w:rPr>
        <w:t>Campo Grande/MS</w:t>
      </w:r>
      <w:r w:rsidRPr="00F21458">
        <w:rPr>
          <w:rFonts w:ascii="Arial Narrow" w:hAnsi="Arial Narrow" w:cs="Calibri Light"/>
          <w:sz w:val="28"/>
          <w:szCs w:val="27"/>
        </w:rPr>
        <w:t xml:space="preserve">, 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14:paraId="10B0E72B" w14:textId="772AEC35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7"/>
        </w:rPr>
      </w:pPr>
    </w:p>
    <w:p w14:paraId="6DA121B4" w14:textId="2CA6C868" w:rsidR="009043B4" w:rsidRPr="00F21458" w:rsidRDefault="009043B4" w:rsidP="009043B4">
      <w:pPr>
        <w:widowControl w:val="0"/>
        <w:ind w:right="468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o </w:t>
      </w:r>
      <w:proofErr w:type="spellStart"/>
      <w:r w:rsidRPr="00F21458">
        <w:rPr>
          <w:rFonts w:ascii="Arial Narrow" w:hAnsi="Arial Narrow" w:cs="Calibri Light"/>
          <w:iCs/>
          <w:sz w:val="28"/>
          <w:szCs w:val="27"/>
        </w:rPr>
        <w:t>Sr</w:t>
      </w:r>
      <w:proofErr w:type="spellEnd"/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Cláudio Soler, brasileiro, p</w:t>
      </w:r>
      <w:r w:rsidRPr="00F21458">
        <w:rPr>
          <w:rFonts w:ascii="Arial Narrow" w:hAnsi="Arial Narrow"/>
          <w:sz w:val="28"/>
          <w:szCs w:val="27"/>
        </w:rPr>
        <w:t xml:space="preserve">ortador 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>
        <w:rPr>
          <w:rFonts w:ascii="Arial Narrow" w:hAnsi="Arial Narrow"/>
          <w:sz w:val="28"/>
          <w:szCs w:val="27"/>
        </w:rPr>
        <w:t>1.165.444</w:t>
      </w:r>
      <w:r w:rsidRPr="00F21458">
        <w:rPr>
          <w:rFonts w:ascii="Arial Narrow" w:hAnsi="Arial Narrow"/>
          <w:sz w:val="28"/>
          <w:szCs w:val="27"/>
        </w:rPr>
        <w:t xml:space="preserve"> expedida pela SSP/</w:t>
      </w:r>
      <w:r>
        <w:rPr>
          <w:rFonts w:ascii="Arial Narrow" w:hAnsi="Arial Narrow"/>
          <w:sz w:val="28"/>
          <w:szCs w:val="27"/>
        </w:rPr>
        <w:t>MS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>
        <w:rPr>
          <w:rFonts w:ascii="Arial Narrow" w:hAnsi="Arial Narrow"/>
          <w:sz w:val="28"/>
          <w:szCs w:val="27"/>
        </w:rPr>
        <w:t>209.928.589-68</w:t>
      </w:r>
      <w:r w:rsidRPr="00F21458">
        <w:rPr>
          <w:rFonts w:ascii="Arial Narrow" w:hAnsi="Arial Narrow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iCs/>
          <w:sz w:val="28"/>
          <w:szCs w:val="27"/>
        </w:rPr>
        <w:t>Travessa Dona Sabina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nº 67, Jardim dos Estados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444A64">
        <w:rPr>
          <w:rFonts w:ascii="Arial Narrow" w:hAnsi="Arial Narrow" w:cs="Calibri Light"/>
          <w:iCs/>
          <w:sz w:val="28"/>
          <w:szCs w:val="27"/>
        </w:rPr>
        <w:t xml:space="preserve">Campo Grande, </w:t>
      </w:r>
      <w:r w:rsidR="00444A64">
        <w:rPr>
          <w:rFonts w:ascii="Arial Narrow" w:hAnsi="Arial Narrow"/>
          <w:sz w:val="28"/>
          <w:szCs w:val="28"/>
        </w:rPr>
        <w:t>Estado do Mato Grosso do Sul</w:t>
      </w:r>
      <w:r w:rsidRPr="00F21458">
        <w:rPr>
          <w:rFonts w:ascii="Arial Narrow" w:hAnsi="Arial Narrow" w:cs="Calibri Light"/>
          <w:iCs/>
          <w:sz w:val="28"/>
          <w:szCs w:val="27"/>
        </w:rPr>
        <w:t>.</w:t>
      </w:r>
    </w:p>
    <w:p w14:paraId="5996E25C" w14:textId="77777777" w:rsidR="009043B4" w:rsidRPr="00F21458" w:rsidRDefault="009043B4" w:rsidP="009043B4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0C76D9E3" w14:textId="77777777" w:rsidR="009043B4" w:rsidRPr="00F21458" w:rsidRDefault="009043B4" w:rsidP="009043B4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083/2023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186/2023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91939C" w14:textId="77777777" w:rsidR="009043B4" w:rsidRPr="00F21458" w:rsidRDefault="009043B4" w:rsidP="009043B4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59D89FB6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673F35D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094C265B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968364B" w14:textId="77777777" w:rsidR="009043B4" w:rsidRPr="00F21458" w:rsidRDefault="009043B4" w:rsidP="009043B4">
      <w:pPr>
        <w:pStyle w:val="Recuodecorpodetexto"/>
        <w:tabs>
          <w:tab w:val="left" w:pos="7020"/>
        </w:tabs>
        <w:ind w:right="468"/>
        <w:rPr>
          <w:rFonts w:ascii="Arial Narrow" w:hAnsi="Arial Narrow"/>
          <w:b/>
          <w:sz w:val="28"/>
          <w:szCs w:val="28"/>
        </w:rPr>
      </w:pPr>
    </w:p>
    <w:p w14:paraId="3DF7AECB" w14:textId="21EE702C" w:rsidR="009043B4" w:rsidRPr="00F21458" w:rsidRDefault="009043B4" w:rsidP="009043B4">
      <w:pPr>
        <w:pStyle w:val="Recuodecorpodetexto"/>
        <w:tabs>
          <w:tab w:val="left" w:pos="7020"/>
        </w:tabs>
        <w:ind w:right="468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444A64">
        <w:rPr>
          <w:rFonts w:ascii="Arial Narrow" w:hAnsi="Arial Narrow" w:cs="Arial Narrow"/>
          <w:b/>
          <w:bCs/>
          <w:sz w:val="28"/>
          <w:szCs w:val="28"/>
        </w:rPr>
        <w:t>Máquina Pá Carregadeira sobre rodas articulada de pequeno porte, acompanhada de uma vassoura recolhedora para serem utilizados nas atividades de limpeza pública urbana, em especial à varrição</w:t>
      </w:r>
      <w:r w:rsidR="00444A64" w:rsidRPr="00444A64">
        <w:rPr>
          <w:rFonts w:ascii="Arial Narrow" w:hAnsi="Arial Narrow" w:cs="Arial"/>
          <w:b/>
          <w:bCs/>
          <w:sz w:val="28"/>
          <w:szCs w:val="28"/>
        </w:rPr>
        <w:t>.</w:t>
      </w:r>
    </w:p>
    <w:p w14:paraId="0F0984D2" w14:textId="77777777" w:rsidR="009043B4" w:rsidRPr="00F21458" w:rsidRDefault="009043B4" w:rsidP="009043B4">
      <w:pPr>
        <w:pStyle w:val="Corpodetexto"/>
        <w:ind w:right="468"/>
        <w:rPr>
          <w:rFonts w:ascii="Arial Narrow" w:hAnsi="Arial Narrow"/>
          <w:b/>
          <w:sz w:val="27"/>
          <w:szCs w:val="27"/>
        </w:rPr>
      </w:pPr>
    </w:p>
    <w:p w14:paraId="7B392C6D" w14:textId="77777777" w:rsidR="009043B4" w:rsidRPr="00F21458" w:rsidRDefault="009043B4" w:rsidP="009043B4">
      <w:pPr>
        <w:pStyle w:val="Legenda"/>
        <w:ind w:right="468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conforme as necessidades da</w:t>
      </w:r>
      <w:r>
        <w:rPr>
          <w:rFonts w:cs="Calibri Light"/>
          <w:b w:val="0"/>
          <w:iCs w:val="0"/>
          <w:szCs w:val="28"/>
        </w:rPr>
        <w:t xml:space="preserve">s </w:t>
      </w:r>
      <w:r w:rsidRPr="00F21458">
        <w:rPr>
          <w:rFonts w:cs="Calibri Light"/>
          <w:b w:val="0"/>
          <w:iCs w:val="0"/>
          <w:szCs w:val="28"/>
        </w:rPr>
        <w:t>Secretaria</w:t>
      </w:r>
      <w:r>
        <w:rPr>
          <w:rFonts w:cs="Calibri Light"/>
          <w:b w:val="0"/>
          <w:iCs w:val="0"/>
          <w:szCs w:val="28"/>
        </w:rPr>
        <w:t>s</w:t>
      </w:r>
      <w:r w:rsidRPr="00F21458"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5B6A3E04" w14:textId="77777777" w:rsidR="009043B4" w:rsidRPr="00F21458" w:rsidRDefault="009043B4" w:rsidP="009043B4">
      <w:pPr>
        <w:pStyle w:val="Corpodetexto"/>
        <w:ind w:right="468"/>
        <w:rPr>
          <w:rFonts w:ascii="Arial Narrow" w:hAnsi="Arial Narrow" w:cs="Calibri Light"/>
          <w:sz w:val="28"/>
          <w:szCs w:val="28"/>
        </w:rPr>
      </w:pPr>
    </w:p>
    <w:p w14:paraId="15DA195D" w14:textId="77777777" w:rsidR="009043B4" w:rsidRPr="00A8794B" w:rsidRDefault="009043B4" w:rsidP="009043B4">
      <w:pPr>
        <w:pStyle w:val="Legenda"/>
        <w:ind w:right="468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B0BCC90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EB3B0F7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E98C8ED" w14:textId="77777777" w:rsidR="009043B4" w:rsidRPr="00F21458" w:rsidRDefault="009043B4" w:rsidP="009043B4">
      <w:pPr>
        <w:pStyle w:val="Ttulo5"/>
        <w:ind w:right="468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660F3BB" w14:textId="77777777" w:rsidR="009043B4" w:rsidRPr="00F21458" w:rsidRDefault="009043B4" w:rsidP="009043B4">
      <w:pPr>
        <w:pStyle w:val="Ttulo5"/>
        <w:ind w:left="0" w:right="468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073194A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7A9DE2E0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615B805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A41490B" w14:textId="77777777" w:rsidR="009043B4" w:rsidRPr="00F21458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59C11CD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1F63A10B" w14:textId="77777777" w:rsidR="009043B4" w:rsidRPr="00F21458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C25E5FB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4F4B6DB" w14:textId="77777777" w:rsidR="009043B4" w:rsidRPr="00F21458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B17E63F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EE8CDEF" w14:textId="77777777" w:rsidR="009043B4" w:rsidRPr="00F21458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4313BDD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FD278CF" w14:textId="77777777" w:rsidR="009043B4" w:rsidRPr="00F21458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87169C7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1F3C331" w14:textId="77777777" w:rsidR="009043B4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F942F14" w14:textId="77777777" w:rsidR="009043B4" w:rsidRPr="004D5E86" w:rsidRDefault="009043B4" w:rsidP="009043B4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62DEEAE7" w14:textId="77777777" w:rsidR="009043B4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CE69B8D" w14:textId="77777777" w:rsidR="009043B4" w:rsidRPr="00F21458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55EA3ED2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1678ECE3" w14:textId="77777777" w:rsidR="009043B4" w:rsidRDefault="009043B4" w:rsidP="009043B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82477D6" w14:textId="77777777" w:rsidR="009043B4" w:rsidRPr="002F31EF" w:rsidRDefault="009043B4" w:rsidP="009043B4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6A162F7F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70290469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09B11D9" w14:textId="77777777" w:rsidR="009043B4" w:rsidRPr="00F21458" w:rsidRDefault="009043B4" w:rsidP="009043B4">
      <w:pPr>
        <w:numPr>
          <w:ilvl w:val="0"/>
          <w:numId w:val="11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808ACA5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FD3DE54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E0512B0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3AA9911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2BF04AE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236972" w14:textId="77777777" w:rsidR="009043B4" w:rsidRPr="00F21458" w:rsidRDefault="009043B4" w:rsidP="009043B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A90F2FC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05C68CB6" w14:textId="77777777" w:rsidR="009043B4" w:rsidRPr="00F21458" w:rsidRDefault="009043B4" w:rsidP="009043B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D10C975" w14:textId="77777777" w:rsidR="009043B4" w:rsidRPr="00F21458" w:rsidRDefault="009043B4" w:rsidP="009043B4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0D4ED7" w14:textId="77777777" w:rsidR="009043B4" w:rsidRPr="00F21458" w:rsidRDefault="009043B4" w:rsidP="009043B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19676EE" w14:textId="77777777" w:rsidR="009043B4" w:rsidRPr="00F21458" w:rsidRDefault="009043B4" w:rsidP="009043B4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5D66CB" w14:textId="77777777" w:rsidR="009043B4" w:rsidRPr="00FC0714" w:rsidRDefault="009043B4" w:rsidP="009043B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bem como aqueles referentes à paralisação da utilização dos equipamentos.</w:t>
      </w:r>
    </w:p>
    <w:p w14:paraId="3E3D6DE3" w14:textId="77777777" w:rsidR="009043B4" w:rsidRPr="00F21458" w:rsidRDefault="009043B4" w:rsidP="009043B4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AD65EB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82BDB02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57DD87B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7E6D129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CF2C9A4" w14:textId="77777777" w:rsidR="009043B4" w:rsidRPr="00F21458" w:rsidRDefault="009043B4" w:rsidP="009043B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92E77D0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16B73B3C" w14:textId="77777777" w:rsidR="009043B4" w:rsidRPr="00F21458" w:rsidRDefault="009043B4" w:rsidP="009043B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E682A04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4D209E4A" w14:textId="77777777" w:rsidR="009043B4" w:rsidRPr="00F21458" w:rsidRDefault="009043B4" w:rsidP="009043B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765579E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05DF4755" w14:textId="77777777" w:rsidR="009043B4" w:rsidRPr="00F21458" w:rsidRDefault="009043B4" w:rsidP="009043B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61C02FF7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4FCF764" w14:textId="77777777" w:rsidR="009043B4" w:rsidRPr="00F21458" w:rsidRDefault="009043B4" w:rsidP="009043B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7AB76F2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7FEDD8F" w14:textId="77777777" w:rsidR="009043B4" w:rsidRPr="00F21458" w:rsidRDefault="009043B4" w:rsidP="009043B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78680E6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7E0C0278" w14:textId="77777777" w:rsidR="009043B4" w:rsidRPr="00F21458" w:rsidRDefault="009043B4" w:rsidP="009043B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DC7ACCE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603D3460" w14:textId="77777777" w:rsidR="009043B4" w:rsidRPr="00F21458" w:rsidRDefault="009043B4" w:rsidP="009043B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70F230A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ABFFA26" w14:textId="77777777" w:rsidR="009043B4" w:rsidRPr="00B310DC" w:rsidRDefault="009043B4" w:rsidP="009043B4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1EC2A2C" w14:textId="77777777" w:rsidR="009043B4" w:rsidRPr="00F21458" w:rsidRDefault="009043B4" w:rsidP="009043B4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1A8D75" w14:textId="77777777" w:rsidR="009043B4" w:rsidRPr="00A668BE" w:rsidRDefault="009043B4" w:rsidP="009043B4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</w:t>
      </w:r>
      <w:r w:rsidRPr="00F21458">
        <w:rPr>
          <w:rFonts w:ascii="Arial Narrow" w:hAnsi="Arial Narrow"/>
          <w:b/>
          <w:bCs/>
          <w:sz w:val="28"/>
          <w:szCs w:val="28"/>
        </w:rPr>
        <w:t>.1.</w:t>
      </w:r>
      <w:r w:rsidRPr="00F21458">
        <w:rPr>
          <w:rFonts w:ascii="Arial Narrow" w:hAnsi="Arial Narrow"/>
          <w:sz w:val="28"/>
          <w:szCs w:val="28"/>
        </w:rPr>
        <w:t xml:space="preserve"> </w:t>
      </w:r>
      <w:r w:rsidRPr="00A668BE">
        <w:rPr>
          <w:rFonts w:ascii="Arial Narrow" w:hAnsi="Arial Narrow"/>
          <w:sz w:val="28"/>
          <w:szCs w:val="28"/>
        </w:rPr>
        <w:t xml:space="preserve">O veículo deverá ser entregue no prazo máximo de 30 (trinta) dias, </w:t>
      </w:r>
      <w:r>
        <w:rPr>
          <w:rFonts w:ascii="Arial Narrow" w:hAnsi="Arial Narrow"/>
          <w:b/>
          <w:bCs/>
          <w:sz w:val="28"/>
          <w:szCs w:val="28"/>
        </w:rPr>
        <w:t>NO PÁTIO DA SECRETARIA DE OBRAS</w:t>
      </w:r>
      <w:r w:rsidRPr="005F79F0">
        <w:rPr>
          <w:rFonts w:ascii="Arial Narrow" w:hAnsi="Arial Narrow"/>
          <w:sz w:val="28"/>
          <w:szCs w:val="28"/>
        </w:rPr>
        <w:t>, sito a Rua Francisco Guarda, esquina com Prudente de Moraes, na cidade de Iguatemi</w:t>
      </w:r>
      <w:r w:rsidRPr="00A668BE">
        <w:rPr>
          <w:rFonts w:ascii="Arial Narrow" w:hAnsi="Arial Narrow"/>
          <w:sz w:val="28"/>
          <w:szCs w:val="28"/>
        </w:rPr>
        <w:t xml:space="preserve">, contados a partir da requisição emitida pala Secretaria Municipal de </w:t>
      </w:r>
      <w:r>
        <w:rPr>
          <w:rFonts w:ascii="Arial Narrow" w:hAnsi="Arial Narrow"/>
          <w:sz w:val="28"/>
          <w:szCs w:val="28"/>
        </w:rPr>
        <w:t>Obras</w:t>
      </w:r>
      <w:r w:rsidRPr="00A668BE">
        <w:rPr>
          <w:rFonts w:ascii="Arial Narrow" w:hAnsi="Arial Narrow"/>
          <w:sz w:val="28"/>
          <w:szCs w:val="28"/>
        </w:rPr>
        <w:t>, quantitativos e condições especificadas.</w:t>
      </w:r>
    </w:p>
    <w:p w14:paraId="01B1B98C" w14:textId="77777777" w:rsidR="009043B4" w:rsidRPr="00A668BE" w:rsidRDefault="009043B4" w:rsidP="009043B4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</w:p>
    <w:p w14:paraId="1A27D387" w14:textId="77777777" w:rsidR="009043B4" w:rsidRDefault="009043B4" w:rsidP="009043B4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5</w:t>
      </w:r>
      <w:r w:rsidRPr="00E90C62">
        <w:rPr>
          <w:rFonts w:ascii="Arial Narrow" w:hAnsi="Arial Narrow"/>
          <w:b/>
          <w:bCs/>
          <w:sz w:val="28"/>
          <w:szCs w:val="28"/>
        </w:rPr>
        <w:t>.2</w:t>
      </w:r>
      <w:r>
        <w:rPr>
          <w:rFonts w:ascii="Arial Narrow" w:hAnsi="Arial Narrow"/>
          <w:sz w:val="28"/>
          <w:szCs w:val="28"/>
        </w:rPr>
        <w:t xml:space="preserve">. </w:t>
      </w:r>
      <w:r w:rsidRPr="00A668BE">
        <w:rPr>
          <w:rFonts w:ascii="Arial Narrow" w:hAnsi="Arial Narrow"/>
          <w:sz w:val="28"/>
          <w:szCs w:val="28"/>
        </w:rPr>
        <w:t>O prazo poderá ser prorrogado por até 30 (trinta) dias, desde que solicitado pelo fornecedor com as justificativas devidamente aceitas pelo solicitante.</w:t>
      </w:r>
    </w:p>
    <w:p w14:paraId="04EAA735" w14:textId="77777777" w:rsidR="009043B4" w:rsidRPr="00A668BE" w:rsidRDefault="009043B4" w:rsidP="009043B4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</w:p>
    <w:p w14:paraId="391D5979" w14:textId="77777777" w:rsidR="009043B4" w:rsidRDefault="009043B4" w:rsidP="009043B4">
      <w:pPr>
        <w:spacing w:before="120" w:after="120"/>
        <w:ind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</w:t>
      </w:r>
      <w:r w:rsidRPr="00E90C62">
        <w:rPr>
          <w:rFonts w:ascii="Arial Narrow" w:hAnsi="Arial Narrow"/>
          <w:b/>
          <w:bCs/>
          <w:sz w:val="28"/>
          <w:szCs w:val="28"/>
        </w:rPr>
        <w:t>.3.</w:t>
      </w:r>
      <w:r>
        <w:rPr>
          <w:rFonts w:ascii="Arial Narrow" w:hAnsi="Arial Narrow"/>
          <w:sz w:val="28"/>
          <w:szCs w:val="28"/>
        </w:rPr>
        <w:t xml:space="preserve"> </w:t>
      </w:r>
      <w:r w:rsidRPr="00A668BE">
        <w:rPr>
          <w:rFonts w:ascii="Arial Narrow" w:hAnsi="Arial Narrow"/>
          <w:sz w:val="28"/>
          <w:szCs w:val="28"/>
        </w:rPr>
        <w:t>Correrão por conta da contratada todas as despesas de embalagem, seguros, transporte, tributos, encargos trabalhistas e previdenciários, decorrentes da entrega e da própria aquisição dos produtos.</w:t>
      </w:r>
    </w:p>
    <w:p w14:paraId="35FE39CB" w14:textId="77777777" w:rsidR="009043B4" w:rsidRPr="00A668BE" w:rsidRDefault="009043B4" w:rsidP="009043B4">
      <w:pPr>
        <w:spacing w:before="120" w:after="120"/>
        <w:ind w:right="468"/>
        <w:jc w:val="both"/>
        <w:rPr>
          <w:rFonts w:ascii="Arial Narrow" w:hAnsi="Arial Narrow"/>
          <w:sz w:val="28"/>
          <w:szCs w:val="28"/>
        </w:rPr>
      </w:pPr>
    </w:p>
    <w:p w14:paraId="74FBFB7B" w14:textId="77777777" w:rsidR="009043B4" w:rsidRDefault="009043B4" w:rsidP="009043B4">
      <w:pPr>
        <w:ind w:right="46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</w:t>
      </w:r>
      <w:r w:rsidRPr="00E90C62">
        <w:rPr>
          <w:rFonts w:ascii="Arial Narrow" w:hAnsi="Arial Narrow"/>
          <w:b/>
          <w:sz w:val="28"/>
          <w:szCs w:val="28"/>
        </w:rPr>
        <w:t>.4.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A668BE">
        <w:rPr>
          <w:rFonts w:ascii="Arial Narrow" w:hAnsi="Arial Narrow"/>
          <w:bCs/>
          <w:sz w:val="28"/>
          <w:szCs w:val="28"/>
        </w:rPr>
        <w:t xml:space="preserve">O veículo poderá ser rejeitado, quando em desacordo com as especificações constantes </w:t>
      </w:r>
      <w:r>
        <w:rPr>
          <w:rFonts w:ascii="Arial Narrow" w:hAnsi="Arial Narrow"/>
          <w:bCs/>
          <w:sz w:val="28"/>
          <w:szCs w:val="28"/>
        </w:rPr>
        <w:t>no</w:t>
      </w:r>
      <w:r w:rsidRPr="00A668BE">
        <w:rPr>
          <w:rFonts w:ascii="Arial Narrow" w:hAnsi="Arial Narrow"/>
          <w:bCs/>
          <w:sz w:val="28"/>
          <w:szCs w:val="28"/>
        </w:rPr>
        <w:t xml:space="preserve"> Termo de Referência e na </w:t>
      </w:r>
      <w:r>
        <w:rPr>
          <w:rFonts w:ascii="Arial Narrow" w:hAnsi="Arial Narrow"/>
          <w:bCs/>
          <w:sz w:val="28"/>
          <w:szCs w:val="28"/>
        </w:rPr>
        <w:t>P</w:t>
      </w:r>
      <w:r w:rsidRPr="00A668BE">
        <w:rPr>
          <w:rFonts w:ascii="Arial Narrow" w:hAnsi="Arial Narrow"/>
          <w:bCs/>
          <w:sz w:val="28"/>
          <w:szCs w:val="28"/>
        </w:rPr>
        <w:t>roposta</w:t>
      </w:r>
      <w:r>
        <w:rPr>
          <w:rFonts w:ascii="Arial Narrow" w:hAnsi="Arial Narrow"/>
          <w:bCs/>
          <w:sz w:val="28"/>
          <w:szCs w:val="28"/>
        </w:rPr>
        <w:t xml:space="preserve"> de Preço</w:t>
      </w:r>
      <w:r w:rsidRPr="00A668BE">
        <w:rPr>
          <w:rFonts w:ascii="Arial Narrow" w:hAnsi="Arial Narrow"/>
          <w:bCs/>
          <w:sz w:val="28"/>
          <w:szCs w:val="28"/>
        </w:rPr>
        <w:t>, devendo ser trocado no prazo de 20 (vinte) dias, a contar da notificação da contratada, às suas custas, sem prejuízo da aplicação das penalidades.</w:t>
      </w:r>
    </w:p>
    <w:p w14:paraId="01EB9C9E" w14:textId="77777777" w:rsidR="009043B4" w:rsidRDefault="009043B4" w:rsidP="009043B4">
      <w:pPr>
        <w:ind w:right="468"/>
        <w:jc w:val="both"/>
        <w:rPr>
          <w:rFonts w:ascii="Arial Narrow" w:hAnsi="Arial Narrow"/>
          <w:bCs/>
          <w:sz w:val="28"/>
          <w:szCs w:val="28"/>
        </w:rPr>
      </w:pPr>
    </w:p>
    <w:p w14:paraId="46E4017C" w14:textId="77777777" w:rsidR="009043B4" w:rsidRPr="00121667" w:rsidRDefault="009043B4" w:rsidP="009043B4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</w:t>
      </w:r>
      <w:r w:rsidRPr="00E90C62">
        <w:rPr>
          <w:rFonts w:ascii="Arial Narrow" w:hAnsi="Arial Narrow"/>
          <w:b/>
          <w:sz w:val="28"/>
          <w:szCs w:val="28"/>
        </w:rPr>
        <w:t>.5</w:t>
      </w:r>
      <w:r w:rsidRPr="00E90C62">
        <w:rPr>
          <w:rFonts w:ascii="Arial Narrow" w:hAnsi="Arial Narrow"/>
          <w:bCs/>
          <w:sz w:val="28"/>
          <w:szCs w:val="28"/>
        </w:rPr>
        <w:t xml:space="preserve">. </w:t>
      </w:r>
      <w:r w:rsidRPr="00E90C62">
        <w:rPr>
          <w:rFonts w:ascii="Arial Narrow" w:hAnsi="Arial Narrow"/>
          <w:b/>
          <w:bCs/>
          <w:sz w:val="28"/>
          <w:szCs w:val="28"/>
        </w:rPr>
        <w:t>O prazo de garantia mínima será de 12 (doze) meses, contados da data da entrega do veículo, cobrindo todas as obrigações praticadas no mercado, excluindo-se da garantia apenas a reposição de peças e insumos cuja necessidade decorra de desgaste natural, tais como: combustível, fluidos e lubrificantes, pneus, pastilhas de freio, paletas de limpadores de para-brisa, sem ônus para o Município de Iguatemi/MS.</w:t>
      </w:r>
    </w:p>
    <w:p w14:paraId="3419D2B5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B5405F" w14:textId="77777777" w:rsidR="009043B4" w:rsidRPr="00CD0F4F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D735574" w14:textId="77777777" w:rsidR="009043B4" w:rsidRPr="00CD0F4F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20DEC" w14:textId="77777777" w:rsidR="009043B4" w:rsidRPr="00CD0F4F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FFCD4DA" w14:textId="77777777" w:rsidR="009043B4" w:rsidRPr="00CD0F4F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E78EC" w14:textId="77777777" w:rsidR="009043B4" w:rsidRPr="00CD0F4F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BF1EBC0" w14:textId="77777777" w:rsidR="009043B4" w:rsidRPr="00CD0F4F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AEDDB86" w14:textId="77777777" w:rsidR="009043B4" w:rsidRPr="00CD0F4F" w:rsidRDefault="009043B4" w:rsidP="009043B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20B750E" w14:textId="77777777" w:rsidR="009043B4" w:rsidRPr="00CD0F4F" w:rsidRDefault="009043B4" w:rsidP="009043B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0C96579B" w14:textId="77777777" w:rsidR="009043B4" w:rsidRPr="00CD0F4F" w:rsidRDefault="009043B4" w:rsidP="009043B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EAB8DA7" w14:textId="77777777" w:rsidR="009043B4" w:rsidRPr="00CD0F4F" w:rsidRDefault="009043B4" w:rsidP="009043B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6664748" w14:textId="77777777" w:rsidR="009043B4" w:rsidRPr="00CD0F4F" w:rsidRDefault="009043B4" w:rsidP="009043B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6CC95704" w14:textId="77777777" w:rsidR="009043B4" w:rsidRPr="00CD0F4F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1C27B2" w14:textId="77777777" w:rsidR="009043B4" w:rsidRPr="00CD0F4F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A2B9939" w14:textId="77777777" w:rsidR="009043B4" w:rsidRPr="00CD0F4F" w:rsidRDefault="009043B4" w:rsidP="009043B4">
      <w:pPr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A21D71" w14:textId="77777777" w:rsidR="009043B4" w:rsidRPr="00CD0F4F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7503A96" w14:textId="77777777" w:rsidR="009043B4" w:rsidRPr="00CD0F4F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E471B9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5EB88E5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EF85FD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F44215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97ED2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A72D77A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C12E07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80F79B1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24BC4927" w14:textId="77777777" w:rsidR="009043B4" w:rsidRPr="00F21458" w:rsidRDefault="009043B4" w:rsidP="009043B4">
      <w:pPr>
        <w:numPr>
          <w:ilvl w:val="0"/>
          <w:numId w:val="14"/>
        </w:numPr>
        <w:tabs>
          <w:tab w:val="left" w:pos="993"/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64F2C71" w14:textId="77777777" w:rsidR="009043B4" w:rsidRPr="00F21458" w:rsidRDefault="009043B4" w:rsidP="009043B4">
      <w:pPr>
        <w:tabs>
          <w:tab w:val="left" w:pos="993"/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0668CBA3" w14:textId="77777777" w:rsidR="009043B4" w:rsidRPr="00F21458" w:rsidRDefault="009043B4" w:rsidP="009043B4">
      <w:pPr>
        <w:tabs>
          <w:tab w:val="left" w:pos="993"/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D58E4DB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5650B20C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CB6660" w14:textId="77777777" w:rsidR="009043B4" w:rsidRPr="00F21458" w:rsidRDefault="009043B4" w:rsidP="009043B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46235FEB" w14:textId="77777777" w:rsidR="009043B4" w:rsidRDefault="009043B4" w:rsidP="009043B4">
      <w:pPr>
        <w:numPr>
          <w:ilvl w:val="0"/>
          <w:numId w:val="15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6239BB4" w14:textId="77777777" w:rsidR="009043B4" w:rsidRPr="00F21458" w:rsidRDefault="009043B4" w:rsidP="009043B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2F19205C" w14:textId="77777777" w:rsidR="009043B4" w:rsidRPr="00F21458" w:rsidRDefault="009043B4" w:rsidP="009043B4">
      <w:pPr>
        <w:numPr>
          <w:ilvl w:val="0"/>
          <w:numId w:val="15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1FB2656" w14:textId="77777777" w:rsidR="009043B4" w:rsidRPr="00F21458" w:rsidRDefault="009043B4" w:rsidP="009043B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4AFAA4EE" w14:textId="77777777" w:rsidR="009043B4" w:rsidRPr="00F21458" w:rsidRDefault="009043B4" w:rsidP="009043B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9629B0" w14:textId="77777777" w:rsidR="009043B4" w:rsidRDefault="009043B4" w:rsidP="009043B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C9F5A3" w14:textId="77777777" w:rsidR="009043B4" w:rsidRPr="00F21458" w:rsidRDefault="009043B4" w:rsidP="009043B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9E170F8" w14:textId="77777777" w:rsidR="009043B4" w:rsidRPr="00F21458" w:rsidRDefault="009043B4" w:rsidP="009043B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B78C38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48B2E0A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20C79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4556BCD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3C157C40" w14:textId="77777777" w:rsidR="009043B4" w:rsidRPr="00F21458" w:rsidRDefault="009043B4" w:rsidP="009043B4">
      <w:pPr>
        <w:numPr>
          <w:ilvl w:val="0"/>
          <w:numId w:val="16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F4C88DB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562AF8B9" w14:textId="77777777" w:rsidR="009043B4" w:rsidRPr="00F21458" w:rsidRDefault="009043B4" w:rsidP="009043B4">
      <w:pPr>
        <w:numPr>
          <w:ilvl w:val="0"/>
          <w:numId w:val="16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994AFC4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6827D4E2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1EC468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661AF9C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C9AC7B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8ED9638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DA8C626" w14:textId="77777777" w:rsidR="009043B4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EC6778C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0EE5043D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2E04B7D" w14:textId="77777777" w:rsidR="009043B4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1BCBE25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0D77313" w14:textId="26B0600D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444A64">
        <w:rPr>
          <w:rFonts w:ascii="Arial Narrow" w:hAnsi="Arial Narrow" w:cs="Wingdings"/>
          <w:sz w:val="28"/>
          <w:szCs w:val="28"/>
        </w:rPr>
        <w:t xml:space="preserve"> 401.069,73 </w:t>
      </w:r>
      <w:r w:rsidRPr="00F21458">
        <w:rPr>
          <w:rFonts w:ascii="Arial Narrow" w:hAnsi="Arial Narrow" w:cs="Wingdings"/>
          <w:sz w:val="28"/>
          <w:szCs w:val="28"/>
        </w:rPr>
        <w:t>(</w:t>
      </w:r>
      <w:r w:rsidR="00444A64">
        <w:rPr>
          <w:rFonts w:ascii="Arial Narrow" w:hAnsi="Arial Narrow" w:cs="Wingdings"/>
          <w:sz w:val="28"/>
          <w:szCs w:val="28"/>
        </w:rPr>
        <w:t>quatrocentos e um mil, sessenta e nove reais e setenta e três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14668462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BF16D68" w14:textId="77777777" w:rsidR="009043B4" w:rsidRPr="00F21458" w:rsidRDefault="009043B4" w:rsidP="009043B4">
      <w:pPr>
        <w:pStyle w:val="Ttulo6"/>
        <w:ind w:right="468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7FF0566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D7EF2F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A3CEB6B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E2025FD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25E24A4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0B0773B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CDAC921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062E7C1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D61BF1C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9ED99DF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B34CDDD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53CA668F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6CD5C89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F63AC6A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DDA44A3" w14:textId="77777777" w:rsidR="009043B4" w:rsidRPr="00F21458" w:rsidRDefault="009043B4" w:rsidP="009043B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87EACC" w14:textId="77777777" w:rsidR="009043B4" w:rsidRPr="00F21458" w:rsidRDefault="009043B4" w:rsidP="009043B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E4755D2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B43E97" w14:textId="77777777" w:rsidR="009043B4" w:rsidRPr="00F21458" w:rsidRDefault="009043B4" w:rsidP="009043B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AD216E0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C4580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F72F244" w14:textId="77777777" w:rsidR="009043B4" w:rsidRPr="00F21458" w:rsidRDefault="009043B4" w:rsidP="009043B4">
      <w:pPr>
        <w:keepLines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C50B18" w14:textId="77777777" w:rsidR="009043B4" w:rsidRDefault="009043B4" w:rsidP="009043B4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D47833E" w14:textId="77777777" w:rsidR="009043B4" w:rsidRPr="00F21458" w:rsidRDefault="009043B4" w:rsidP="009043B4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7B82AE19" w14:textId="77777777" w:rsidR="009043B4" w:rsidRPr="00F21458" w:rsidRDefault="009043B4" w:rsidP="009043B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F5DE759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0811B52" w14:textId="77777777" w:rsidR="009043B4" w:rsidRDefault="009043B4" w:rsidP="009043B4">
      <w:pPr>
        <w:ind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401F865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3AA33234" w14:textId="77777777" w:rsidR="009043B4" w:rsidRPr="00F21458" w:rsidRDefault="009043B4" w:rsidP="009043B4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1C9C3D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46BE05B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98AF28D" w14:textId="77777777" w:rsidR="009043B4" w:rsidRPr="00F21458" w:rsidRDefault="009043B4" w:rsidP="009043B4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7287EFD9" w14:textId="77777777" w:rsidR="009043B4" w:rsidRPr="00F21458" w:rsidRDefault="009043B4" w:rsidP="009043B4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40955DC" w14:textId="77777777" w:rsidR="009043B4" w:rsidRPr="00F21458" w:rsidRDefault="009043B4" w:rsidP="009043B4">
      <w:pPr>
        <w:ind w:right="468"/>
        <w:rPr>
          <w:rFonts w:ascii="Arial Narrow" w:hAnsi="Arial Narrow" w:cs="Wingdings"/>
          <w:sz w:val="28"/>
          <w:szCs w:val="28"/>
        </w:rPr>
      </w:pPr>
    </w:p>
    <w:p w14:paraId="552FC6D7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4EC11DB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75B9AE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26107C0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F732BCA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063B276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5BC216AF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ED0BCB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3EA4AE2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4E47754D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66BE377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4021391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EB55228" w14:textId="77777777" w:rsidR="009043B4" w:rsidRPr="00F21458" w:rsidRDefault="009043B4" w:rsidP="009043B4">
      <w:pPr>
        <w:pStyle w:val="Ttulo2"/>
        <w:ind w:right="468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D1D9002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22AA7D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976D553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E2BDBA" w14:textId="77777777" w:rsidR="009043B4" w:rsidRDefault="009043B4" w:rsidP="009043B4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B95439E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84FBCF9" w14:textId="77777777" w:rsidR="009043B4" w:rsidRPr="00F21458" w:rsidRDefault="009043B4" w:rsidP="009043B4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6115541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22006C51" w14:textId="77777777" w:rsidR="009043B4" w:rsidRPr="00F21458" w:rsidRDefault="009043B4" w:rsidP="009043B4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54820C4" w14:textId="77777777" w:rsidR="009043B4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DC1AA" w14:textId="77777777" w:rsidR="009043B4" w:rsidRPr="00F21458" w:rsidRDefault="009043B4" w:rsidP="009043B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F9B7504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9E507A1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26251A1" w14:textId="77777777" w:rsidR="009043B4" w:rsidRPr="00F21458" w:rsidRDefault="009043B4" w:rsidP="009043B4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E2526D" w14:textId="77777777" w:rsidR="009043B4" w:rsidRPr="00F21458" w:rsidRDefault="009043B4" w:rsidP="009043B4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580D746" w14:textId="77777777" w:rsidR="009043B4" w:rsidRPr="00F21458" w:rsidRDefault="009043B4" w:rsidP="009043B4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ACF4A55" w14:textId="77777777" w:rsidR="009043B4" w:rsidRPr="00F21458" w:rsidRDefault="009043B4" w:rsidP="009043B4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D63832B" w14:textId="77777777" w:rsidR="009043B4" w:rsidRPr="00F21458" w:rsidRDefault="009043B4" w:rsidP="009043B4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DABCC82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2D1606F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56D478F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C5F0C7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56F2BEC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decorrentes deste Contrato, limitada ao valor dos prejuízos causados, além das sanções previstas neste ajuste, até a completa indenização dos danos.</w:t>
      </w:r>
    </w:p>
    <w:p w14:paraId="64F4B0CF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A2FD842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8881466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7835E47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5C49FBC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4330D640" w14:textId="77777777" w:rsidR="009043B4" w:rsidRPr="00F21458" w:rsidRDefault="009043B4" w:rsidP="009043B4">
      <w:pPr>
        <w:pStyle w:val="Corpodetexto3"/>
        <w:ind w:right="468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3981EC1" w14:textId="77777777" w:rsidR="009043B4" w:rsidRPr="00F21458" w:rsidRDefault="009043B4" w:rsidP="009043B4">
      <w:pPr>
        <w:pStyle w:val="Corpodetexto3"/>
        <w:ind w:right="468"/>
        <w:rPr>
          <w:rFonts w:ascii="Arial Narrow" w:hAnsi="Arial Narrow"/>
          <w:b/>
          <w:sz w:val="28"/>
          <w:szCs w:val="28"/>
          <w:u w:val="single"/>
        </w:rPr>
      </w:pPr>
    </w:p>
    <w:p w14:paraId="3DE0B339" w14:textId="77777777" w:rsidR="009043B4" w:rsidRDefault="009043B4" w:rsidP="009043B4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04854C4" w14:textId="77777777" w:rsidR="009043B4" w:rsidRPr="00F21458" w:rsidRDefault="009043B4" w:rsidP="009043B4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E8D2D9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BED9B2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67376F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3C683C0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31B94234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2D9C7C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FD9017D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1AD3FB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743072C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76E54C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94764EF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F7F3E1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D53A40D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CC9721A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72AFEBA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77AF0A6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26EEA4C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41F1EDA" w14:textId="77777777" w:rsidR="009043B4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8EF88B5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5C6DBB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CEA80F1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6B616781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2CCA46C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CC6DB8" w14:textId="77777777" w:rsidR="009043B4" w:rsidRDefault="009043B4" w:rsidP="009043B4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09A054E" w14:textId="77777777" w:rsidR="009043B4" w:rsidRPr="00F21458" w:rsidRDefault="009043B4" w:rsidP="009043B4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</w:p>
    <w:p w14:paraId="5FCA7CE4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62624E5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0625EE0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8DE909D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D5EBDB0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69FDCEE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DEB880D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FCF42A6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D3CB1AC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C78E562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504A889" w14:textId="6339A553" w:rsidR="009043B4" w:rsidRDefault="009043B4" w:rsidP="00444A64">
      <w:pPr>
        <w:ind w:right="468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444A64">
        <w:rPr>
          <w:rFonts w:ascii="Arial Narrow" w:hAnsi="Arial Narrow" w:cs="Wingdings"/>
          <w:sz w:val="28"/>
          <w:szCs w:val="28"/>
        </w:rPr>
        <w:t xml:space="preserve">29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444A64">
        <w:rPr>
          <w:rFonts w:ascii="Arial Narrow" w:hAnsi="Arial Narrow" w:cs="Wingdings"/>
          <w:sz w:val="28"/>
          <w:szCs w:val="28"/>
        </w:rPr>
        <w:t xml:space="preserve">agosto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6EC251A1" w14:textId="77777777" w:rsidR="009043B4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FC280BB" w14:textId="77777777" w:rsidR="009043B4" w:rsidRPr="00F21458" w:rsidRDefault="009043B4" w:rsidP="009043B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53D1477F" w14:textId="77777777" w:rsidR="009043B4" w:rsidRPr="00F21458" w:rsidRDefault="009043B4" w:rsidP="009043B4">
      <w:pPr>
        <w:ind w:right="468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9043B4" w:rsidRPr="00F21458" w14:paraId="3DCD1953" w14:textId="77777777" w:rsidTr="00136FE8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EB0AA81" w14:textId="77777777" w:rsidR="009043B4" w:rsidRPr="00F21458" w:rsidRDefault="009043B4" w:rsidP="00136FE8">
            <w:pPr>
              <w:widowControl w:val="0"/>
              <w:ind w:left="-104" w:right="468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A89E8C2" w14:textId="77777777" w:rsidR="009043B4" w:rsidRPr="00F21458" w:rsidRDefault="009043B4" w:rsidP="00136FE8">
            <w:pPr>
              <w:widowControl w:val="0"/>
              <w:ind w:left="-104" w:right="468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7B348C6" w14:textId="77777777" w:rsidR="009043B4" w:rsidRPr="00F21458" w:rsidRDefault="009043B4" w:rsidP="00136FE8">
            <w:pPr>
              <w:widowControl w:val="0"/>
              <w:autoSpaceDE w:val="0"/>
              <w:autoSpaceDN w:val="0"/>
              <w:adjustRightInd w:val="0"/>
              <w:ind w:left="-104"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53FB95CA" w14:textId="77777777" w:rsidR="009043B4" w:rsidRPr="00F21458" w:rsidRDefault="009043B4" w:rsidP="00136FE8">
            <w:pPr>
              <w:widowControl w:val="0"/>
              <w:autoSpaceDE w:val="0"/>
              <w:autoSpaceDN w:val="0"/>
              <w:adjustRightInd w:val="0"/>
              <w:ind w:left="-104"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5AE599F" w14:textId="77777777" w:rsidR="009043B4" w:rsidRPr="00F21458" w:rsidRDefault="009043B4" w:rsidP="00136FE8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CB1108A" w14:textId="4127927B" w:rsidR="009043B4" w:rsidRDefault="00444A64" w:rsidP="00136FE8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Cláudio Soler</w:t>
            </w:r>
          </w:p>
          <w:p w14:paraId="650FC71C" w14:textId="1971A9DF" w:rsidR="00444A64" w:rsidRPr="00444A64" w:rsidRDefault="00444A64" w:rsidP="00136FE8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444A64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6FD447A3" w14:textId="77777777" w:rsidR="009043B4" w:rsidRPr="00F21458" w:rsidRDefault="009043B4" w:rsidP="00136FE8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0514838" w14:textId="77777777" w:rsidR="009043B4" w:rsidRDefault="009043B4" w:rsidP="009043B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494C2F43" w14:textId="77777777" w:rsidR="009043B4" w:rsidRDefault="009043B4" w:rsidP="009043B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ABDE98C" w14:textId="77777777" w:rsidR="009043B4" w:rsidRDefault="009043B4" w:rsidP="009043B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32B5574F" w14:textId="77777777" w:rsidR="009043B4" w:rsidRDefault="009043B4" w:rsidP="009043B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71E3350F" w14:textId="77777777" w:rsidR="009043B4" w:rsidRDefault="009043B4" w:rsidP="009043B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9043B4" w:rsidRPr="00F21458" w14:paraId="3D994080" w14:textId="77777777" w:rsidTr="00136FE8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3477659A" w14:textId="06D78C96" w:rsidR="009043B4" w:rsidRPr="00F21458" w:rsidRDefault="009043B4" w:rsidP="00136FE8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14:paraId="6381A72D" w14:textId="58BCF708" w:rsidR="009043B4" w:rsidRPr="00F21458" w:rsidRDefault="00444A64" w:rsidP="00136FE8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7FF74834" w14:textId="104BC944" w:rsidR="009043B4" w:rsidRPr="00F21458" w:rsidRDefault="009043B4" w:rsidP="00136FE8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44A64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4C99F172" w14:textId="77777777" w:rsidR="009043B4" w:rsidRPr="00F21458" w:rsidRDefault="009043B4" w:rsidP="00136FE8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8D0744F" w14:textId="14A9F2ED" w:rsidR="009043B4" w:rsidRPr="00F21458" w:rsidRDefault="00444A64" w:rsidP="00136FE8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000AE8FF" w14:textId="6D5014D4" w:rsidR="009043B4" w:rsidRPr="00F21458" w:rsidRDefault="009043B4" w:rsidP="00136FE8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44A64"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</w:tr>
    </w:tbl>
    <w:p w14:paraId="108779A2" w14:textId="77777777" w:rsidR="00E70274" w:rsidRDefault="00E70274"/>
    <w:sectPr w:rsidR="00E70274" w:rsidSect="009043B4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E405" w14:textId="77777777" w:rsidR="009043B4" w:rsidRDefault="009043B4" w:rsidP="009043B4">
      <w:r>
        <w:separator/>
      </w:r>
    </w:p>
  </w:endnote>
  <w:endnote w:type="continuationSeparator" w:id="0">
    <w:p w14:paraId="2E12069A" w14:textId="77777777" w:rsidR="009043B4" w:rsidRDefault="009043B4" w:rsidP="0090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F5BE" w14:textId="38C9B929" w:rsidR="009043B4" w:rsidRDefault="009043B4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5DCAECA" wp14:editId="2DD5C849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2135238579" name="Imagem 2135238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A46D65" wp14:editId="4FF9AF5F">
          <wp:extent cx="5409565" cy="361950"/>
          <wp:effectExtent l="0" t="0" r="635" b="0"/>
          <wp:docPr id="581247046" name="Imagem 581247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CEA4" w14:textId="77777777" w:rsidR="009043B4" w:rsidRDefault="009043B4" w:rsidP="009043B4">
      <w:r>
        <w:separator/>
      </w:r>
    </w:p>
  </w:footnote>
  <w:footnote w:type="continuationSeparator" w:id="0">
    <w:p w14:paraId="1BC62B1B" w14:textId="77777777" w:rsidR="009043B4" w:rsidRDefault="009043B4" w:rsidP="0090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B97A" w14:textId="763A098C" w:rsidR="009043B4" w:rsidRDefault="009043B4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20E9E53" wp14:editId="6E553DE5">
          <wp:simplePos x="0" y="0"/>
          <wp:positionH relativeFrom="margin">
            <wp:align>right</wp:align>
          </wp:positionH>
          <wp:positionV relativeFrom="paragraph">
            <wp:posOffset>-259715</wp:posOffset>
          </wp:positionV>
          <wp:extent cx="5400040" cy="831215"/>
          <wp:effectExtent l="0" t="0" r="0" b="6985"/>
          <wp:wrapNone/>
          <wp:docPr id="1600833009" name="Imagem 1600833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6A"/>
    <w:multiLevelType w:val="hybridMultilevel"/>
    <w:tmpl w:val="0B9490CA"/>
    <w:lvl w:ilvl="0" w:tplc="8E5E23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E1D18"/>
    <w:multiLevelType w:val="hybridMultilevel"/>
    <w:tmpl w:val="C16E0C8C"/>
    <w:lvl w:ilvl="0" w:tplc="7E029F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3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6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9724EDC"/>
    <w:multiLevelType w:val="hybridMultilevel"/>
    <w:tmpl w:val="5198B056"/>
    <w:lvl w:ilvl="0" w:tplc="84FE84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9B100E"/>
    <w:multiLevelType w:val="hybridMultilevel"/>
    <w:tmpl w:val="BB6CA310"/>
    <w:lvl w:ilvl="0" w:tplc="908A737C">
      <w:start w:val="1"/>
      <w:numFmt w:val="lowerLetter"/>
      <w:lvlText w:val="%1)"/>
      <w:lvlJc w:val="left"/>
      <w:pPr>
        <w:ind w:left="927" w:hanging="360"/>
      </w:pPr>
      <w:rPr>
        <w:b/>
        <w:sz w:val="26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A7785"/>
    <w:multiLevelType w:val="singleLevel"/>
    <w:tmpl w:val="583C59FA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/>
      </w:rPr>
    </w:lvl>
  </w:abstractNum>
  <w:abstractNum w:abstractNumId="23" w15:restartNumberingAfterBreak="0">
    <w:nsid w:val="5FA87215"/>
    <w:multiLevelType w:val="hybridMultilevel"/>
    <w:tmpl w:val="FCCA55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801293">
    <w:abstractNumId w:val="13"/>
  </w:num>
  <w:num w:numId="2" w16cid:durableId="1585411679">
    <w:abstractNumId w:val="5"/>
  </w:num>
  <w:num w:numId="3" w16cid:durableId="1990864903">
    <w:abstractNumId w:val="20"/>
  </w:num>
  <w:num w:numId="4" w16cid:durableId="747310334">
    <w:abstractNumId w:val="27"/>
  </w:num>
  <w:num w:numId="5" w16cid:durableId="827672199">
    <w:abstractNumId w:val="18"/>
  </w:num>
  <w:num w:numId="6" w16cid:durableId="1784379622">
    <w:abstractNumId w:val="6"/>
  </w:num>
  <w:num w:numId="7" w16cid:durableId="1959141364">
    <w:abstractNumId w:val="7"/>
  </w:num>
  <w:num w:numId="8" w16cid:durableId="35742828">
    <w:abstractNumId w:val="15"/>
  </w:num>
  <w:num w:numId="9" w16cid:durableId="1465736888">
    <w:abstractNumId w:val="1"/>
  </w:num>
  <w:num w:numId="10" w16cid:durableId="160900963">
    <w:abstractNumId w:val="10"/>
  </w:num>
  <w:num w:numId="11" w16cid:durableId="936523735">
    <w:abstractNumId w:val="16"/>
  </w:num>
  <w:num w:numId="12" w16cid:durableId="2106612661">
    <w:abstractNumId w:val="4"/>
  </w:num>
  <w:num w:numId="13" w16cid:durableId="1739398521">
    <w:abstractNumId w:val="26"/>
  </w:num>
  <w:num w:numId="14" w16cid:durableId="1503471199">
    <w:abstractNumId w:val="25"/>
  </w:num>
  <w:num w:numId="15" w16cid:durableId="1251155292">
    <w:abstractNumId w:val="11"/>
  </w:num>
  <w:num w:numId="16" w16cid:durableId="131093940">
    <w:abstractNumId w:val="24"/>
  </w:num>
  <w:num w:numId="17" w16cid:durableId="332801816">
    <w:abstractNumId w:val="14"/>
  </w:num>
  <w:num w:numId="18" w16cid:durableId="262955949">
    <w:abstractNumId w:val="3"/>
  </w:num>
  <w:num w:numId="19" w16cid:durableId="912203067">
    <w:abstractNumId w:val="9"/>
  </w:num>
  <w:num w:numId="20" w16cid:durableId="27223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6997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88970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5614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66020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9936523">
    <w:abstractNumId w:val="17"/>
  </w:num>
  <w:num w:numId="26" w16cid:durableId="127865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4585976">
    <w:abstractNumId w:val="22"/>
  </w:num>
  <w:num w:numId="28" w16cid:durableId="1909530100">
    <w:abstractNumId w:val="22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29" w16cid:durableId="1193763898">
    <w:abstractNumId w:val="22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30" w16cid:durableId="1406956178">
    <w:abstractNumId w:val="22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31" w16cid:durableId="1560554243">
    <w:abstractNumId w:val="8"/>
  </w:num>
  <w:num w:numId="32" w16cid:durableId="975916027">
    <w:abstractNumId w:val="21"/>
  </w:num>
  <w:num w:numId="33" w16cid:durableId="499661756">
    <w:abstractNumId w:val="2"/>
  </w:num>
  <w:num w:numId="34" w16cid:durableId="12143431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B4"/>
    <w:rsid w:val="00444A64"/>
    <w:rsid w:val="009043B4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AA406B"/>
  <w15:chartTrackingRefBased/>
  <w15:docId w15:val="{5FD4D7E1-D8E8-40FA-8D32-7CB82477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B4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043B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43B4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43B4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043B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043B4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043B4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043B4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9043B4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043B4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43B4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9043B4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9043B4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9043B4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9043B4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9043B4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9043B4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9043B4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9043B4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,h,HeaderNN"/>
    <w:basedOn w:val="Normal"/>
    <w:link w:val="CabealhoChar"/>
    <w:uiPriority w:val="99"/>
    <w:unhideWhenUsed/>
    <w:rsid w:val="009043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,h Char,HeaderNN Char"/>
    <w:basedOn w:val="Fontepargpadro"/>
    <w:link w:val="Cabealho"/>
    <w:uiPriority w:val="99"/>
    <w:rsid w:val="009043B4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43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43B4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9043B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043B4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9043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9043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9043B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9043B4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9043B4"/>
    <w:rPr>
      <w:vertAlign w:val="superscript"/>
    </w:rPr>
  </w:style>
  <w:style w:type="character" w:customStyle="1" w:styleId="apple-converted-space">
    <w:name w:val="apple-converted-space"/>
    <w:basedOn w:val="Fontepargpadro"/>
    <w:rsid w:val="009043B4"/>
  </w:style>
  <w:style w:type="character" w:styleId="Hyperlink">
    <w:name w:val="Hyperlink"/>
    <w:uiPriority w:val="99"/>
    <w:unhideWhenUsed/>
    <w:rsid w:val="009043B4"/>
    <w:rPr>
      <w:color w:val="0000FF"/>
      <w:u w:val="single"/>
    </w:rPr>
  </w:style>
  <w:style w:type="character" w:styleId="Forte">
    <w:name w:val="Strong"/>
    <w:uiPriority w:val="22"/>
    <w:qFormat/>
    <w:rsid w:val="009043B4"/>
    <w:rPr>
      <w:b/>
      <w:bCs/>
    </w:rPr>
  </w:style>
  <w:style w:type="character" w:customStyle="1" w:styleId="caracteresdenotaderodap">
    <w:name w:val="caracteresdenotaderodap"/>
    <w:basedOn w:val="Fontepargpadro"/>
    <w:rsid w:val="009043B4"/>
  </w:style>
  <w:style w:type="character" w:styleId="nfase">
    <w:name w:val="Emphasis"/>
    <w:qFormat/>
    <w:rsid w:val="009043B4"/>
    <w:rPr>
      <w:i/>
      <w:iCs/>
    </w:rPr>
  </w:style>
  <w:style w:type="paragraph" w:styleId="PargrafodaLista">
    <w:name w:val="List Paragraph"/>
    <w:basedOn w:val="Normal"/>
    <w:qFormat/>
    <w:rsid w:val="009043B4"/>
    <w:pPr>
      <w:ind w:left="708"/>
    </w:pPr>
  </w:style>
  <w:style w:type="paragraph" w:styleId="Ttulo">
    <w:name w:val="Title"/>
    <w:basedOn w:val="Normal"/>
    <w:link w:val="TtuloChar"/>
    <w:qFormat/>
    <w:rsid w:val="009043B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9043B4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9043B4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043B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43B4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043B4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43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9043B4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043B4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9043B4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043B4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9043B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9043B4"/>
  </w:style>
  <w:style w:type="paragraph" w:customStyle="1" w:styleId="BodyText2">
    <w:name w:val="Body Text 2"/>
    <w:basedOn w:val="Normal"/>
    <w:rsid w:val="009043B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9043B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9043B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043B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9043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9043B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043B4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9043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9043B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9043B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9043B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043B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9043B4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9043B4"/>
    <w:rPr>
      <w:color w:val="800080"/>
      <w:u w:val="single"/>
    </w:rPr>
  </w:style>
  <w:style w:type="paragraph" w:customStyle="1" w:styleId="msonormal0">
    <w:name w:val="msonormal"/>
    <w:basedOn w:val="Normal"/>
    <w:rsid w:val="009043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9043B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9043B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9043B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9043B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9043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9043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9043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9043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9043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9043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9043B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9043B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9043B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9043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9043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9043B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9043B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9043B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9043B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9043B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9043B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9043B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9043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9043B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9043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9043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9043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9043B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9043B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9043B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9043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904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904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Default">
    <w:name w:val="Default"/>
    <w:rsid w:val="009043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3562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2023-08-29T11:36:00Z</dcterms:created>
  <dcterms:modified xsi:type="dcterms:W3CDTF">2023-08-29T11:50:00Z</dcterms:modified>
</cp:coreProperties>
</file>