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1AB8" w14:textId="74C75F89" w:rsidR="00AF243C" w:rsidRDefault="00AF243C" w:rsidP="00AF243C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37</w:t>
      </w:r>
      <w:r w:rsidR="00547840">
        <w:rPr>
          <w:rFonts w:ascii="Arial Narrow" w:hAnsi="Arial Narrow" w:cs="Calibri Light"/>
          <w:b/>
          <w:sz w:val="28"/>
          <w:szCs w:val="27"/>
        </w:rPr>
        <w:t>8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6E04E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EA22264" w14:textId="77777777" w:rsidR="00547840" w:rsidRDefault="00547840" w:rsidP="00547840">
      <w:pPr>
        <w:ind w:left="5103" w:right="-82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Arial"/>
          <w:b/>
          <w:sz w:val="28"/>
          <w:szCs w:val="28"/>
        </w:rPr>
        <w:t xml:space="preserve"> E A EMPRESA C. F. RANGHETTI - ME.</w:t>
      </w:r>
    </w:p>
    <w:p w14:paraId="4D0E2082" w14:textId="77777777" w:rsidR="00547840" w:rsidRDefault="00547840" w:rsidP="00547840">
      <w:pPr>
        <w:ind w:left="3686" w:right="-82"/>
        <w:jc w:val="center"/>
        <w:rPr>
          <w:rFonts w:ascii="Arial Narrow" w:hAnsi="Arial Narrow" w:cs="Arial"/>
          <w:b/>
          <w:sz w:val="28"/>
          <w:szCs w:val="28"/>
        </w:rPr>
      </w:pPr>
    </w:p>
    <w:p w14:paraId="3201EE53" w14:textId="77777777" w:rsidR="00547840" w:rsidRDefault="00547840" w:rsidP="00547840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 xml:space="preserve">CONTRATANTE </w:t>
      </w:r>
      <w:r>
        <w:rPr>
          <w:rFonts w:ascii="Arial Narrow" w:hAnsi="Arial Narrow" w:cs="Calibri Light"/>
          <w:sz w:val="28"/>
          <w:szCs w:val="28"/>
        </w:rPr>
        <w:t xml:space="preserve">e a empresa </w:t>
      </w:r>
      <w:r>
        <w:rPr>
          <w:rFonts w:ascii="Arial Narrow" w:hAnsi="Arial Narrow" w:cs="Calibri Light"/>
          <w:b/>
          <w:bCs/>
          <w:sz w:val="28"/>
          <w:szCs w:val="28"/>
        </w:rPr>
        <w:t>C. F. RANGHETTI - ME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20.127.167/0001-25, com sede a Avenida Pedro Ramalho, nº. 75, Bairro Centro, CEP:79980-000, na cidade de Mundo Novo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</w:t>
      </w:r>
      <w:r>
        <w:rPr>
          <w:rFonts w:ascii="Arial Narrow" w:hAnsi="Arial Narrow" w:cs="Calibri Light"/>
          <w:sz w:val="28"/>
          <w:szCs w:val="28"/>
        </w:rPr>
        <w:t>.</w:t>
      </w:r>
    </w:p>
    <w:p w14:paraId="0F20AA7E" w14:textId="77777777" w:rsidR="00547840" w:rsidRDefault="00547840" w:rsidP="00547840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73394A0F" w14:textId="77777777" w:rsidR="00547840" w:rsidRDefault="00547840" w:rsidP="00547840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 xml:space="preserve">CONTRATADA </w:t>
      </w:r>
      <w:r>
        <w:rPr>
          <w:rFonts w:ascii="Arial Narrow" w:hAnsi="Arial Narrow" w:cs="Calibri Light"/>
          <w:iCs/>
          <w:sz w:val="28"/>
          <w:szCs w:val="28"/>
        </w:rPr>
        <w:t xml:space="preserve">o Sr.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Cledenir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 Felipe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Ranghetti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, brasileiro, empresário, </w:t>
      </w:r>
      <w:r>
        <w:rPr>
          <w:rFonts w:ascii="Arial Narrow" w:hAnsi="Arial Narrow"/>
          <w:sz w:val="28"/>
          <w:szCs w:val="28"/>
        </w:rPr>
        <w:t xml:space="preserve">portador da Cédula de identidade RG nº. 1147126 expedida pela SSP/MS e do CPF nº. 019.946.301-83, </w:t>
      </w:r>
      <w:r>
        <w:rPr>
          <w:rFonts w:ascii="Arial Narrow" w:hAnsi="Arial Narrow" w:cs="Calibri Light"/>
          <w:iCs/>
          <w:sz w:val="28"/>
          <w:szCs w:val="28"/>
        </w:rPr>
        <w:t xml:space="preserve">residente e domiciliado na cidade de Mundo Novo – MS, na </w:t>
      </w:r>
      <w:r>
        <w:rPr>
          <w:rFonts w:ascii="Arial Narrow" w:hAnsi="Arial Narrow" w:cs="Calibri Light"/>
          <w:sz w:val="28"/>
          <w:szCs w:val="28"/>
        </w:rPr>
        <w:t>Avenida Pedro Ramalho, nº. 75, Bairro Centro, CEP:79980-000.</w:t>
      </w:r>
    </w:p>
    <w:p w14:paraId="03F04561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3A25296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196/2023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5470EBE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20D8F7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1D45158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56D0D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3961C1F" w14:textId="7777777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10C1B9A4" w14:textId="5D20973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AF243C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Cs/>
          <w:sz w:val="28"/>
          <w:szCs w:val="28"/>
        </w:rPr>
        <w:t xml:space="preserve"> presente </w:t>
      </w:r>
      <w:r>
        <w:rPr>
          <w:rFonts w:ascii="Arial Narrow" w:hAnsi="Arial Narrow"/>
          <w:bCs/>
          <w:sz w:val="28"/>
          <w:szCs w:val="28"/>
        </w:rPr>
        <w:t>contrato visa</w:t>
      </w:r>
      <w:r>
        <w:rPr>
          <w:rFonts w:ascii="Arial Narrow" w:hAnsi="Arial Narrow"/>
          <w:b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 xml:space="preserve">aquisição </w:t>
      </w:r>
      <w:r>
        <w:rPr>
          <w:rFonts w:ascii="Arial Narrow" w:hAnsi="Arial Narrow" w:cs="Arial"/>
          <w:bCs/>
          <w:sz w:val="28"/>
          <w:szCs w:val="28"/>
        </w:rPr>
        <w:t xml:space="preserve">de </w:t>
      </w:r>
      <w:r>
        <w:rPr>
          <w:rFonts w:ascii="Arial Narrow" w:hAnsi="Arial Narrow" w:cs="Arial"/>
          <w:b/>
          <w:bCs/>
          <w:sz w:val="28"/>
          <w:szCs w:val="28"/>
        </w:rPr>
        <w:t>Materiais e Equipamentos de Informática e Processamento de Dados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FB7D06" w14:textId="7777777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6"/>
        <w:gridCol w:w="399"/>
        <w:gridCol w:w="1050"/>
        <w:gridCol w:w="1191"/>
        <w:gridCol w:w="860"/>
        <w:gridCol w:w="860"/>
      </w:tblGrid>
      <w:tr w:rsidR="000B2028" w:rsidRPr="000B2028" w14:paraId="29EFEFD6" w14:textId="77777777" w:rsidTr="000B2028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8BB2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0ABF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2E7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1082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0D5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97D8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14E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ECA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B8A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C84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20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B2028" w:rsidRPr="000B2028" w14:paraId="39347DC4" w14:textId="77777777" w:rsidTr="000B2028">
        <w:trPr>
          <w:trHeight w:val="79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0A66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BB59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1964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E0AE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32692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4870D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APARELHO TELEFONICO (SMARTPHONE)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SISTEMA ANDROID VERSÃO MÍNIMA 11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 MINIMAS: 165 X 76 X 8 MM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SIM CARD, DUAL SIM, GSM QUAD BAND (850/900/1800/1900), HSPA+, LTE.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TAXA MAXIMA APROXIMADA DE DOWNLOAD: 600MBPS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TAXA MAXIMA APROXIMADA DE UPLOAD: 150MBPS.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PROCESSADOR DUPLO COM ESPECIFICAÇÕES MÍNIMAS OU APROXIMADAS: 2X 2.3 GHZ  + 6X 1.8 GHZ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CHIPSET SNAPDRAGON 720G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64 BIT, 4GB DE RAM, CAPACIDADE DE ARMAZENAMENTO INTERNA DE NO MÍNIMO 64GB, EXPANSÍVEL ATÉ NO MÁXIMO 512GB.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MINIMO DE 6.6 POLEGADAS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RESOLUCAO APROXIMADA DA TELA 1080X2400 PIELS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DENSIDADE APROXIMADA DE PIXELS 395 PPI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CÂMERA COM RESOLUÇÃO MÍNIMA DE 48MP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RESOLUÇÃO MINIMA DA CAMERA DE 8000 X 6000 PIXELS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ESTABILIZACAO DIGITAL, AUTOFOCO, FOCO POR TOQUE, DUAL LED FLASH, HDR.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DETECÇAO FACIAL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CAMERA FRONTAL COM NO MINIMO 16MP F2.48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RESOLUCAO DE GRAVACAO DE VIDEO MINIMA DE 4K (2160P)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AUTO FOCAGEM DE VIDEO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30 FPS DE GRAVACAO MINIMA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ESTABILIZACAO DE VIDEO, FUNCAO DE SLOW MOTION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VIDEO DA CAMERA FONTAL FULL HD, MINIMO DE 30 FPS, OPCAO DE HDR.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CONECTIVIDADES WIFI, BLUETOOTH, IRDS, USB, GPS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SENSORES DE ACELEROMETRO, PROXIMIDADE, GISOSCOPIO, BUSSOLA, IMPRESSAO DIGITAL ETC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FUNCOES DE RADIO FM, VIBRACAO, WIFI-DIRECT, WI-FI HOTSPOT, OSB OTG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BATERIA TIPO LIPO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 MINIMA DE 5000 MAH.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DB65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1A4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EDF6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XIAOMI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C2797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78ACD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1.385,00</w:t>
            </w:r>
          </w:p>
        </w:tc>
      </w:tr>
      <w:tr w:rsidR="000B2028" w:rsidRPr="000B2028" w14:paraId="0FA31A19" w14:textId="77777777" w:rsidTr="000B2028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90E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8264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1A5D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43BD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22032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78D6D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CABO CAT5E F/UTP BLINDADO COM FITA METALIZADA, CONDUTOR DE COBRE COBERTO POR POLIETILENO TRANÇADOS EM PARES, 04 PARES 24 AWG, 0,51 MM, CAPA EXTERNA NÃO PROPAGANTE A CHAMA, COM PROTEÇÃO UV.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979E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6243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89D6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WECK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A4E7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21101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9.475,00</w:t>
            </w:r>
          </w:p>
        </w:tc>
      </w:tr>
      <w:tr w:rsidR="000B2028" w:rsidRPr="000B2028" w14:paraId="4CD5B07B" w14:textId="77777777" w:rsidTr="000B2028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CF68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AF49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5DA1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B5AE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A0CA7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CABO PARA IMPRESSORA USB </w:t>
            </w:r>
            <w:proofErr w:type="gramStart"/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  COM</w:t>
            </w:r>
            <w:proofErr w:type="gramEnd"/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UMA PONTA USB TIPO A MACHO E A OUTRA USB TIPO B MACHO. COM NO MÍNIMO 1.8 M DE COMPRIMENTO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553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6AE3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88D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MD3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D5D0E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7A29A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110,00</w:t>
            </w:r>
          </w:p>
        </w:tc>
      </w:tr>
      <w:tr w:rsidR="000B2028" w:rsidRPr="000B2028" w14:paraId="5F45B44D" w14:textId="77777777" w:rsidTr="000B2028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043E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A2AB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4BB7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8A50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05543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DE SOM STEREO - COMPATÍVEL COM COMPUTADORES, NOTEBOOKS, PROJETORES ENTRE OUTROS. COM CONTROLE DE VOLUME, POTÊNCIA MÍNIMA DE SAÍDA DE SOM 10 WATTS RMS, PLUG P2 3,5 MMCAIXA DE SOM STEREO - COMPATÍVEL COM COMPUTADORES, NOTEBOOKS, PROJETORES ENTRE OUTROS. COM CONTROLE DE VOLUME, POTÊNCIA MÍNIMA DE SAÍDA DE SOM 10 WATTS RMS, PLUG P2 3,5 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3C30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CEB22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5552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0EF9F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5658E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342,50</w:t>
            </w:r>
          </w:p>
        </w:tc>
      </w:tr>
      <w:tr w:rsidR="000B2028" w:rsidRPr="000B2028" w14:paraId="7FE552A2" w14:textId="77777777" w:rsidTr="000B2028">
        <w:trPr>
          <w:trHeight w:val="36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2E54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1F56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08E38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CC25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8BF86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COMPUTADOR NOTEBOOK, COM PROCESSADOR DE NO MÍNIMO 4 NÚCLEOS (QUAD-CORE), CACHE MÍNIMO DE 8MB, VELOCIDADE MÍNIMA DE 2.4GHZ ATÉ 4.2GHZ.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TELA MÍNIMA DE 15,6 POLEGADAS FULL HD, TOUCH SCREEN.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MEMÓRIA MÍNIMA DE 8GB DDR4 EXPANSÍVEL.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ARMAZENAMENTO INTERNO COM SSD 500GB PCIE NVME M.2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BATERIA LI-ION 3 CÉLULAS, 41 WH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PADRÃO ABNT2.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NUMÉRICO.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COR VÁRIAVEL, PRETO/CINZA/PRATA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CONECTIVIDADE WIRELESS 802.11AC, WIFI 2X2 E BLUETOOTH 5.0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FONTE DE ALIMENTAÇÃO BIVOLT, 45 WATTS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DEMAIS ENTRADAS: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1 FONE, 2 USB 3.0, 1 LEITOR DE CARTÃO SD, 1 USB-C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SOFTWARE: WINDOWS 11 ORIGINAL E PACOTE OFFICE 2019 ORIGINAL (LICENÇA PERPÉTUA)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866C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C884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4383F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DELL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EB4C8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3.999,00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A4C14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7.998,00</w:t>
            </w:r>
          </w:p>
        </w:tc>
      </w:tr>
      <w:tr w:rsidR="000B2028" w:rsidRPr="000B2028" w14:paraId="3F754C6A" w14:textId="77777777" w:rsidTr="000B2028">
        <w:trPr>
          <w:trHeight w:val="28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19F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1288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C3F98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09CC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9A85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COMPUTADOR NOTEBOOK, COM PROCESSADOR DE NO MÍNIMO 4 NÚCLEOS (QUAD-CORE), CACHE MÍNIMO DE 8MB, VELOCIDADE MÍNIMA DE 2.4GHZ ATÉ 4.2GHZ.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TELA MÍNIMA DE 15,6 POLEGADAS FULL HD.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MEMÓRIA MÍNIMA DE 8GB DDR4 EXPANSÍVEL.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ARMAZENAMENTO INTERNO COM SSD TRADICIONAL OU PCIE NVME M.2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PADRÃO ABNT2.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NUMÉRICO.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COR VÁRIAVEL, PRETO/CINZA/BRANCO/PRATA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CONECTIVIDADE WIRELESS 802.11AC, WIFI 1X1 E BLUETOOTH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DEMAIS ENTRADAS: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FONE, USB, LEITOR DE CARTÃO SD, USB-C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3AF7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E54B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417E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65162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D1396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7.100,00</w:t>
            </w:r>
          </w:p>
        </w:tc>
      </w:tr>
      <w:tr w:rsidR="000B2028" w:rsidRPr="000B2028" w14:paraId="06C12AFC" w14:textId="77777777" w:rsidTr="000B2028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1602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2128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EA46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5126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0BCBC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CONECTOR RJ45 MACHO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549A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8090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23B6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WURTZ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CC75F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96194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310,00</w:t>
            </w:r>
          </w:p>
        </w:tc>
      </w:tr>
      <w:tr w:rsidR="000B2028" w:rsidRPr="000B2028" w14:paraId="22FD6C40" w14:textId="77777777" w:rsidTr="000B202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AAC36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D62F8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A8548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F60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13845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6EA7F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LINHA PARA 6 TOMADAS, BIVOLTE, NA COR PRETO.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EF69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9F6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1B30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EB1C5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6A750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429,00</w:t>
            </w:r>
          </w:p>
        </w:tc>
      </w:tr>
      <w:tr w:rsidR="000B2028" w:rsidRPr="000B2028" w14:paraId="0D2421EC" w14:textId="77777777" w:rsidTr="000B2028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E91F6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28BD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BB28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C2BA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22678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353E7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FONTE ATX BIVOLT; POTÊNCIA MÍNIMA DE 300W REAL; CHAVE LIGA/DESLIGA COM CONECTOR SATA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67B2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FE79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3F32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31513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C5CE2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6.090,00</w:t>
            </w:r>
          </w:p>
        </w:tc>
      </w:tr>
      <w:tr w:rsidR="000B2028" w:rsidRPr="000B2028" w14:paraId="0A5384C5" w14:textId="77777777" w:rsidTr="000B202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609B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F870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CC1D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4E67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14369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B28A6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HD EXTERNO PORTÁTIL 1TB, NA COR PRETO, COM USB 3.0.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169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424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57A7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76883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16886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2.075,00</w:t>
            </w:r>
          </w:p>
        </w:tc>
      </w:tr>
      <w:tr w:rsidR="000B2028" w:rsidRPr="000B2028" w14:paraId="07249027" w14:textId="77777777" w:rsidTr="000B2028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933D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764E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6AD9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D374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22674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E1041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MEMÓRIA DDR4 COM CAPACIDADE MÍNIMA DE 4GB (1X4GB) COM FREQUÊNCIA MÍNIMA DE 2400MHZ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284A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8AC7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C9C2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CRUCIAL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079D6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EDA96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1.100,00</w:t>
            </w:r>
          </w:p>
        </w:tc>
      </w:tr>
      <w:tr w:rsidR="000B2028" w:rsidRPr="000B2028" w14:paraId="0836DC1C" w14:textId="77777777" w:rsidTr="000B202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ACB9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1F64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4DD2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0626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CFA71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MÓDULO DE MEMÓRIA DDR3, 4GB, COM FREQUENCIA MÍNIMA DE 1333 MHZ.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08AD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BCA2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7F94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CRUCIAL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356AA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075E0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900,00</w:t>
            </w:r>
          </w:p>
        </w:tc>
      </w:tr>
      <w:tr w:rsidR="000B2028" w:rsidRPr="000B2028" w14:paraId="7E589115" w14:textId="77777777" w:rsidTr="000B202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6C77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EB092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8751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684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26594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CD70B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MONITOR COM TELA LED DE 20 POLEGADAS, RESOLUÇÃO NATIVA DE 1600X900 OU SUPERIOR.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2686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C4C7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DBC7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HQ/LG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49952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AA214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6.350,00</w:t>
            </w:r>
          </w:p>
        </w:tc>
      </w:tr>
      <w:tr w:rsidR="000B2028" w:rsidRPr="000B2028" w14:paraId="78F4BD87" w14:textId="77777777" w:rsidTr="000B2028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2DF33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68C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5EF3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7D98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16FEE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MOUSE OPTICO COM FIO DE NO MÍNIMO 1,8M, REVESTIDO EM NYLON, INTERFACE USB; RESOLUÇÃO MÍNIMA DE 1200 DPI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FCD6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807B6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CD7C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E3D6A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6E2B9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316,00</w:t>
            </w:r>
          </w:p>
        </w:tc>
      </w:tr>
      <w:tr w:rsidR="000B2028" w:rsidRPr="000B2028" w14:paraId="0FFB2C14" w14:textId="77777777" w:rsidTr="000B2028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7DA9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9476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4A92F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B527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28200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718EF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NOBREAK / UPS, CONTENDO NO MÍNIMO AS SEGUINTES CARACTERÍSTICAS: TENSAO NOMINAL DE ENTRADA: 230 VOLTS. TENSAO NOMINAL DE SAÍDA: 230 VOLTS. POTÊNCIA DE SAÍDA: 900W WATTS / 1000 VA. FP: 95% (MÍNIMO). DISTORÇÃO DA TENSÃO DE SAÍDE: EM CARGA &lt; 5%. FREQUÊNCIA DE SAÍDA (SINCRONIZADA COM A REDE ELÉTRICA): 47-52HZ PARA 50HZ NOMINAL, 57-63HZ PARA 60HZ NOMINAL. FORMA DE ONDA SENOIDAL. DUPLA CONVERSÃO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47F2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E345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B94A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36FDD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741FB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5.700,00</w:t>
            </w:r>
          </w:p>
        </w:tc>
      </w:tr>
      <w:tr w:rsidR="000B2028" w:rsidRPr="000B2028" w14:paraId="0F41AFCD" w14:textId="77777777" w:rsidTr="000B202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6B25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47A7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BE0C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C1F0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FCB86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PENDRIVE, DISPOSITIVO DE ARMAZENAMENTO MÓVEL, COM CAPACIDADE MÍNIMA DE 16GB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FCE6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E805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510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SANDISK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E3FF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B6EAD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250,00</w:t>
            </w:r>
          </w:p>
        </w:tc>
      </w:tr>
      <w:tr w:rsidR="000B2028" w:rsidRPr="000B2028" w14:paraId="3622A048" w14:textId="77777777" w:rsidTr="000B202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213D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07DDD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9882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976E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30267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3F00A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PENDRIVE, DISPOSITIVO DE ARMAZENAMENTO MÓVEL, COM CAPACIDADE MÍNIMA DE 32GB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C5ADF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6E012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F023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SANDISK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3916E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EDFF4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339,50</w:t>
            </w:r>
          </w:p>
        </w:tc>
      </w:tr>
      <w:tr w:rsidR="000B2028" w:rsidRPr="000B2028" w14:paraId="6B6ECD8C" w14:textId="77777777" w:rsidTr="000B2028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BC1BF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4A33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54A5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E18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1ADF6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SSD 2,5" SATA III 6GB/S, TLC; CAPACIDADE DE NO MÍNIMO 480GB; VELOCIDADES MÍNIMAS DE 500MB/S PARA LEITURA E 400MB/S PARA GRAVAÇÃO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B94A1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1AB4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54F09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F099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BFFBD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4.190,00</w:t>
            </w:r>
          </w:p>
        </w:tc>
      </w:tr>
      <w:tr w:rsidR="000B2028" w:rsidRPr="000B2028" w14:paraId="204B98E6" w14:textId="77777777" w:rsidTr="000B2028">
        <w:trPr>
          <w:trHeight w:val="34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0768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3738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323D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2569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142EF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TABLET COM TELA: MÍNIMA 9’’, VELOCIDADE DO PROCESSADOR: MÍNIMA 1.7 GHZ, TENSÃO/VOLTAGEM BIVOLT, MEMÓRIA INTERNA MÍNIMA DE 32GB, GARANTIA 12 MESES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CONTENDO NO MÍNIMO AS SEGUINTES CONECTIVIDADES E/OU PERIFÉRICOS: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CONEXÃO WIRELESS 802.11A/B/G/N/AC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FREQUÊNCIA: GSM850/900/1800/1900 MHZ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FREQUÊNCIA DE DADOS: 850/900/1800/1900 MHZ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BATERIA: 7040 MAH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PORTAS: USB1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BLUETOOTH: SIM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OUTRAS CONEXÕES- MICROFONE - FONE DE OUVIDO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MEMÓRIA EXPANSÍVEL COM CARTÃO DE MEMÓRIA DE NO MÍNIMO 512GB ACIMA. 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COR CINZA OU PRETO </w:t>
            </w: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MICROFONE INTEGRADO: SIM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1C7BA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822E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FED55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MULTILASER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0A1A1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8FD4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2.880,00</w:t>
            </w:r>
          </w:p>
        </w:tc>
      </w:tr>
      <w:tr w:rsidR="000B2028" w:rsidRPr="000B2028" w14:paraId="52BDD4D3" w14:textId="77777777" w:rsidTr="000B2028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5841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8A28C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09FF0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4942E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561F6" w14:textId="77777777" w:rsidR="000B2028" w:rsidRPr="000B2028" w:rsidRDefault="000B2028" w:rsidP="000B202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TECLADO USB, PADRÃO ABNT 2, NA COR PRETA, COMPATIVEL COM TODAS AS VERSÕES DO WINDOWS, TECLAS ALTAS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BC52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73824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1A827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CA94C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7AD3C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1.220,00</w:t>
            </w:r>
          </w:p>
        </w:tc>
      </w:tr>
      <w:tr w:rsidR="000B2028" w:rsidRPr="000B2028" w14:paraId="193558B9" w14:textId="77777777" w:rsidTr="000B2028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A906C" w14:textId="77777777" w:rsidR="000B2028" w:rsidRPr="000B2028" w:rsidRDefault="000B2028" w:rsidP="000B202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20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35D0B" w14:textId="77777777" w:rsidR="000B2028" w:rsidRPr="000B2028" w:rsidRDefault="000B2028" w:rsidP="000B202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B202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58.560,00</w:t>
            </w:r>
          </w:p>
        </w:tc>
      </w:tr>
    </w:tbl>
    <w:p w14:paraId="625B6B95" w14:textId="77777777" w:rsidR="00AF243C" w:rsidRDefault="00AF243C" w:rsidP="00AF243C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83B1129" w14:textId="77777777" w:rsidR="00AF243C" w:rsidRDefault="00AF243C" w:rsidP="00AF243C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3D0E5086" w14:textId="77777777" w:rsidR="00AF243C" w:rsidRDefault="00AF243C" w:rsidP="00AF243C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933FD78" w14:textId="77777777" w:rsidR="00AF243C" w:rsidRDefault="00AF243C" w:rsidP="00AF243C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A8FC7CD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F0C9D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82D51E" w14:textId="77777777" w:rsidR="00AF243C" w:rsidRDefault="00AF243C" w:rsidP="00AF243C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F36997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A9711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B63A464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8A67CE6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612650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BAF02B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09CA306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426EB42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41C00CB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573FF7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B3DC6DE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02E7D9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6854854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345F7C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de acordo com os requisitos de quantidade, marca, modelo, procedência, especificação técnica e demais condições, em conformidade com o disposto no Edital de Licitação;</w:t>
      </w:r>
    </w:p>
    <w:p w14:paraId="6E3FEEE3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5BC6850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3F8E8E4" w14:textId="77777777" w:rsidR="000B2028" w:rsidRDefault="000B2028" w:rsidP="000B2028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FA83A1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09884A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264B0C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2619C462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8F9FD8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31F3FCCF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83654C8" w14:textId="77777777" w:rsidR="00AF243C" w:rsidRDefault="00AF243C" w:rsidP="00AF243C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75F76B7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45A2047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094F673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DBF452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DCD1640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FDB85B7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53A5B00C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5F8BDC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A85460B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D0D02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5C48C69D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F85A69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efetuadas inclusive custas </w:t>
      </w:r>
      <w:r>
        <w:rPr>
          <w:rFonts w:ascii="Arial Narrow" w:hAnsi="Arial Narrow" w:cs="Calibri Light"/>
          <w:sz w:val="28"/>
          <w:szCs w:val="28"/>
        </w:rPr>
        <w:lastRenderedPageBreak/>
        <w:t>judiciais e honorários advocatícios, bem como aqueles referentes à paralisação da utilização dos equipamentos.</w:t>
      </w:r>
    </w:p>
    <w:p w14:paraId="48B16521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8818DE9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D2E053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698A626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CEDBA0B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0733C7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7A5A35D4" w14:textId="77777777" w:rsidR="00AF243C" w:rsidRDefault="00AF243C" w:rsidP="00AF243C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1CFEC5D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0ABB0C8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A9D261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3EF8B864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6C6B668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050AB1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1BF8B9B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C5BB0D3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49B3744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1A3F06A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94ADBA3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7D8E0D8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369623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72A841F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51B771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9B3D74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3560A7E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6DD65DC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99537A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324761D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8D42E0B" w14:textId="4B012D59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F850C7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5EF75168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FAF4D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Secretarias Municipais solicitantes, nos endereços e horários constantes da requisição/solicitação, dentro do prazo máximo já </w:t>
      </w:r>
      <w:r>
        <w:rPr>
          <w:rFonts w:ascii="Arial Narrow" w:hAnsi="Arial Narrow" w:cs="Calibri Light"/>
          <w:snapToGrid w:val="0"/>
          <w:sz w:val="28"/>
          <w:szCs w:val="28"/>
        </w:rPr>
        <w:lastRenderedPageBreak/>
        <w:t>mencionado anteriormente, ou seja, de acordo com o enunciado no Termo de Referência de cada Secretaria.</w:t>
      </w:r>
    </w:p>
    <w:p w14:paraId="468F07A9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25C365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BC5F433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3621C4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BBA42DB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3A39F8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2CD5D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E13747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68B6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B38C23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7E99BB" w14:textId="77777777" w:rsidR="00AF243C" w:rsidRDefault="00AF243C" w:rsidP="00AF243C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2DC832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A088C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9ABD558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245A66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DACE0B2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C34E28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656B5FB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35D90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0D3C93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DC385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66A8CAB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A349E5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356C4DC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2CB10A0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49A8C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DC042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2971DD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A5F7467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B0163F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64DEAF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BBFC54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FF14BF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2CBBDD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3E2AB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4F9408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2DBF5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0B12DC0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8ED2F3" w14:textId="77777777" w:rsidR="00AF243C" w:rsidRDefault="00AF243C" w:rsidP="00AF243C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1B3FA426" w14:textId="77777777" w:rsidR="00AF243C" w:rsidRDefault="00AF243C" w:rsidP="00AF243C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89009F" w14:textId="77777777" w:rsidR="00AF243C" w:rsidRDefault="00AF243C" w:rsidP="00AF243C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69E9C427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816F7B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4290DE1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063CA4" w14:textId="77777777" w:rsidR="00AF243C" w:rsidRDefault="00AF243C" w:rsidP="00AF243C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851397E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176F6A" w14:textId="77777777" w:rsidR="00AF243C" w:rsidRDefault="00AF243C" w:rsidP="00AF243C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F1C42E4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2C942662" w14:textId="77777777" w:rsidR="00F850C7" w:rsidRDefault="00F850C7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A3F136C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40D8FF6F" w14:textId="77777777" w:rsidR="00AF243C" w:rsidRDefault="00AF243C" w:rsidP="00AF243C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CC201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34F6DE6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DFD89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B469D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4DBE6B" w14:textId="77777777" w:rsidR="00AF243C" w:rsidRDefault="00AF243C" w:rsidP="00AF243C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18EC9D7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E21512" w14:textId="77777777" w:rsidR="00AF243C" w:rsidRDefault="00AF243C" w:rsidP="00AF243C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54F36D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F6E39D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C86E94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AF601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907425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86B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9B946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699E52" w14:textId="77777777" w:rsidR="000B2028" w:rsidRPr="000B2028" w:rsidRDefault="000B2028" w:rsidP="000B2028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10.302.1007-2.313  MANUTENÇÃO DAS ATIVIDADES DE ATENÇÃO ESPECIALIZADA</w:t>
      </w:r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1.600.0000-000     /     FICHA: 533</w:t>
      </w:r>
      <w:r w:rsidRPr="000B20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R$ 10.666,50 (dez mil e seiscentos e sessenta e seis reais e cinquenta centavos)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0B2028" w:rsidRPr="000B2028" w14:paraId="5CEB4D90" w14:textId="77777777" w:rsidTr="000B202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7124" w14:textId="77777777" w:rsidR="000B2028" w:rsidRPr="000B2028" w:rsidRDefault="000B2028" w:rsidP="000B202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620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R$ 21.275,00 (vinte e um mil e duzentos e setenta e cinco reais)</w:t>
            </w:r>
          </w:p>
        </w:tc>
      </w:tr>
      <w:tr w:rsidR="000B2028" w:rsidRPr="000B2028" w14:paraId="3701C0FB" w14:textId="77777777" w:rsidTr="000B202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B8533" w14:textId="77777777" w:rsidR="000B2028" w:rsidRPr="000B2028" w:rsidRDefault="000B2028" w:rsidP="000B202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10.302.1007-1.222  MANUTENÇÃO DA ESTRUTURAÇÃO DOS SERVIÇOS PÚBLICOS DA SAÚDE - ATENÇÃO ESPECIALIZADA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2.601.3110-000     /     FICHA: 635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R$ 25.713,00 (vinte e cinco mil e setecentos e treze reais)</w:t>
            </w:r>
          </w:p>
        </w:tc>
      </w:tr>
      <w:tr w:rsidR="000B2028" w:rsidRPr="000B2028" w14:paraId="34AB58AC" w14:textId="77777777" w:rsidTr="000B202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533A6" w14:textId="77777777" w:rsidR="000B2028" w:rsidRPr="000B2028" w:rsidRDefault="000B2028" w:rsidP="000B202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2.600.3110-000     /     FICHA: 628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R$ 566,00 (quinhentos e sessenta e seis reais)</w:t>
            </w:r>
          </w:p>
        </w:tc>
      </w:tr>
      <w:tr w:rsidR="000B2028" w:rsidRPr="000B2028" w14:paraId="355BE598" w14:textId="77777777" w:rsidTr="000B202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9182" w14:textId="77777777" w:rsidR="000B2028" w:rsidRPr="000B2028" w:rsidRDefault="000B2028" w:rsidP="000B202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4  FUNDO</w:t>
            </w:r>
            <w:proofErr w:type="gramEnd"/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2.621.0000-000     /     FICHA: 631</w:t>
            </w:r>
            <w:r w:rsidRPr="000B202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R$ 339,50 (trezentos e trinta e nove reais e cinquenta centavos)</w:t>
            </w:r>
          </w:p>
        </w:tc>
      </w:tr>
    </w:tbl>
    <w:p w14:paraId="5AF09742" w14:textId="77777777" w:rsidR="00F850C7" w:rsidRDefault="00F850C7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4C30A5" w14:textId="62BF2B64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0DF2F82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D27556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29030FDB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83FF13" w14:textId="0372758B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F850C7">
        <w:rPr>
          <w:rFonts w:ascii="Arial Narrow" w:hAnsi="Arial Narrow" w:cs="Wingdings"/>
          <w:b/>
          <w:bCs/>
          <w:sz w:val="28"/>
          <w:szCs w:val="28"/>
        </w:rPr>
        <w:t>R$</w:t>
      </w:r>
      <w:r w:rsidR="00F850C7" w:rsidRPr="00F850C7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0B2028">
        <w:rPr>
          <w:rFonts w:ascii="Arial Narrow" w:hAnsi="Arial Narrow" w:cs="Wingdings"/>
          <w:b/>
          <w:bCs/>
          <w:sz w:val="28"/>
          <w:szCs w:val="28"/>
        </w:rPr>
        <w:t>58.560,00</w:t>
      </w:r>
      <w:r>
        <w:rPr>
          <w:rFonts w:ascii="Arial Narrow" w:hAnsi="Arial Narrow" w:cs="Wingdings"/>
          <w:sz w:val="28"/>
          <w:szCs w:val="28"/>
        </w:rPr>
        <w:t xml:space="preserve"> (</w:t>
      </w:r>
      <w:r w:rsidR="000B2028">
        <w:rPr>
          <w:rFonts w:ascii="Arial Narrow" w:hAnsi="Arial Narrow" w:cs="Wingdings"/>
          <w:sz w:val="28"/>
          <w:szCs w:val="28"/>
        </w:rPr>
        <w:t>cinquenta e oito mil e quinhentos e sessenta 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3DD76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22D2AA" w14:textId="77777777" w:rsidR="00AF243C" w:rsidRDefault="00AF243C" w:rsidP="00AF243C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CF88ED6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68C81B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759C28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891FA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C8FCBEB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8EBB14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5ABDDC2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67401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2D13237A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44C6E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38E6B1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B065B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F3C0FE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3BD22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7F956DE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86476F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9C04F97" w14:textId="77777777" w:rsidR="00F850C7" w:rsidRDefault="00F850C7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616F3D6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39438B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51A91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1FCFB510" w14:textId="77777777" w:rsidR="00AF243C" w:rsidRDefault="00AF243C" w:rsidP="00AF243C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61F004" w14:textId="77777777" w:rsidR="00AF243C" w:rsidRDefault="00AF243C" w:rsidP="00AF243C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E41B50E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CB8745" w14:textId="77777777" w:rsidR="00AF243C" w:rsidRDefault="00AF243C" w:rsidP="00AF243C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601129D9" w14:textId="77777777" w:rsidR="00AF243C" w:rsidRDefault="00AF243C" w:rsidP="00AF243C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0D7F4420" w14:textId="77777777" w:rsidR="00AF243C" w:rsidRDefault="00AF243C" w:rsidP="00AF243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652E61" w14:textId="77777777" w:rsidR="00AF243C" w:rsidRDefault="00AF243C" w:rsidP="00AF243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2B12644" w14:textId="77777777" w:rsidR="00AF243C" w:rsidRDefault="00AF243C" w:rsidP="00AF243C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6CB9CE55" w14:textId="77777777" w:rsidR="00AF243C" w:rsidRDefault="00AF243C" w:rsidP="00AF243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F2D7CC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17C4E9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AB9907A" w14:textId="77777777" w:rsidR="00AF243C" w:rsidRDefault="00AF243C" w:rsidP="00AF243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2BE87216" w14:textId="77777777" w:rsidR="00AF243C" w:rsidRDefault="00AF243C" w:rsidP="00AF243C">
      <w:pPr>
        <w:ind w:right="43"/>
        <w:rPr>
          <w:rFonts w:ascii="Arial Narrow" w:hAnsi="Arial Narrow" w:cs="Wingdings"/>
          <w:sz w:val="28"/>
          <w:szCs w:val="28"/>
        </w:rPr>
      </w:pPr>
    </w:p>
    <w:p w14:paraId="0F6D80B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76EF0A2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662E3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A0729E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DE5DE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40C627F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F8D521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114F9A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BA4B04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1DCC00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BEC14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D089AD3" w14:textId="77777777" w:rsidR="00AF243C" w:rsidRDefault="00AF243C" w:rsidP="00AF243C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E28840B" w14:textId="77777777" w:rsidR="00AF243C" w:rsidRDefault="00AF243C" w:rsidP="00AF243C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35E695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FC3C8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2AA9535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2AD264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6D632C1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65DA39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8719AD2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94D2329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F4AB091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F6467E4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F27F08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7000A4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1343B8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6BDBBCF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7EC7E2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6AFBFAE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F59748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5D8B59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BA309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2E65A6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26396B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67759336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49D7A8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8733755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1E95FE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3B6CEA25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C5F621C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243AFC0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09BA41F4" w14:textId="77777777" w:rsidR="00AF243C" w:rsidRDefault="00AF243C" w:rsidP="00AF243C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17520F2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980E204" w14:textId="59140E4A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5F92EDC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06B8C04" w14:textId="357DCB9E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19ADE1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E76A1D" w14:textId="33878C2F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632B660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DED3B3" w14:textId="5E30838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2A34404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6C227D" w14:textId="628B3CAA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01057DD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273F28D" w14:textId="1C75036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63086F1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52CB63C" w14:textId="1E07A423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F57D95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38C7C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554DE7A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E7EF9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3DE9A9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DDE6C6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8F260F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7E0B7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74F3942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F8AAF1D" w14:textId="2EB5962E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66CF87B" w14:textId="77777777" w:rsidR="00AF243C" w:rsidRDefault="00AF243C" w:rsidP="00AF243C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1D852D6D" w14:textId="77777777" w:rsidR="00AF243C" w:rsidRDefault="00AF243C" w:rsidP="00AF243C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92C5E8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6342AA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A5523E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50447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55E7AD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49C6BF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AC26E3B" w14:textId="77777777" w:rsidR="00F850C7" w:rsidRDefault="00F850C7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FE7C4D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697756B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247099E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A48C96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62D6BE" w14:textId="0CD078BC" w:rsidR="00AF243C" w:rsidRDefault="00AF243C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F850C7">
        <w:rPr>
          <w:rFonts w:ascii="Arial Narrow" w:hAnsi="Arial Narrow" w:cs="Wingdings"/>
          <w:sz w:val="28"/>
          <w:szCs w:val="28"/>
        </w:rPr>
        <w:t xml:space="preserve">12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0B0A711B" w14:textId="77777777" w:rsidR="00F850C7" w:rsidRDefault="00F850C7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BD539EC" w14:textId="77777777" w:rsidR="00AF243C" w:rsidRDefault="00AF243C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234C0AF" w14:textId="77777777" w:rsidR="000B2028" w:rsidRDefault="000B2028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E1BF929" w14:textId="77777777" w:rsidR="00AF243C" w:rsidRDefault="00AF243C" w:rsidP="00AF243C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F850C7" w14:paraId="23B8312F" w14:textId="77777777" w:rsidTr="00F850C7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8F90A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Cs/>
                <w:sz w:val="28"/>
                <w:szCs w:val="25"/>
              </w:rPr>
              <w:t>__________________________________</w:t>
            </w:r>
          </w:p>
          <w:p w14:paraId="0ACA789C" w14:textId="77777777" w:rsidR="000B2028" w:rsidRDefault="000B2028" w:rsidP="000B20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1481AB67" w14:textId="77777777" w:rsidR="000B2028" w:rsidRDefault="000B2028" w:rsidP="000B20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6F269E2" w14:textId="4D9940C5" w:rsidR="00F850C7" w:rsidRDefault="000B2028" w:rsidP="000B2028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4F2E5" w14:textId="77777777" w:rsidR="00F850C7" w:rsidRDefault="00F850C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rFonts w:ascii="Arial Narrow" w:hAnsi="Arial Narrow" w:cs="Arial Narrow"/>
                <w:sz w:val="28"/>
                <w:szCs w:val="25"/>
              </w:rPr>
            </w:pPr>
            <w:r>
              <w:rPr>
                <w:rFonts w:ascii="Arial Narrow" w:hAnsi="Arial Narrow" w:cs="Arial Narrow"/>
                <w:sz w:val="28"/>
                <w:szCs w:val="25"/>
              </w:rPr>
              <w:t>___________________________________</w:t>
            </w:r>
          </w:p>
          <w:p w14:paraId="00771556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5"/>
              </w:rPr>
            </w:pP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Cledenir</w:t>
            </w:r>
            <w:proofErr w:type="spellEnd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 xml:space="preserve"> Felipe </w:t>
            </w: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Ranghetti</w:t>
            </w:r>
            <w:proofErr w:type="spellEnd"/>
          </w:p>
          <w:p w14:paraId="737A250F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C. F. RANGHETTI – ME</w:t>
            </w:r>
          </w:p>
          <w:p w14:paraId="2FEC9FB8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C439BA8" w14:textId="77777777" w:rsidR="00F850C7" w:rsidRDefault="00F850C7" w:rsidP="00F850C7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8B77616" w14:textId="77777777" w:rsidR="00F850C7" w:rsidRDefault="00F850C7" w:rsidP="00F850C7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13A2626" w14:textId="77777777" w:rsidR="00F850C7" w:rsidRDefault="00F850C7" w:rsidP="00F850C7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ED658E6" w14:textId="77777777" w:rsidR="00F850C7" w:rsidRDefault="00F850C7" w:rsidP="00F850C7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201D21E9" w14:textId="77777777" w:rsidR="00F850C7" w:rsidRDefault="00F850C7" w:rsidP="00F850C7">
      <w:pPr>
        <w:jc w:val="both"/>
        <w:rPr>
          <w:rFonts w:ascii="Arial Narrow" w:hAnsi="Arial Narrow"/>
          <w:b/>
          <w:sz w:val="28"/>
          <w:szCs w:val="28"/>
        </w:rPr>
      </w:pPr>
    </w:p>
    <w:p w14:paraId="18AA9D85" w14:textId="77777777" w:rsidR="00F850C7" w:rsidRDefault="00F850C7" w:rsidP="00F850C7">
      <w:pPr>
        <w:jc w:val="center"/>
        <w:rPr>
          <w:rFonts w:ascii="Arial Narrow" w:hAnsi="Arial Narrow"/>
          <w:b/>
          <w:sz w:val="28"/>
          <w:szCs w:val="28"/>
        </w:rPr>
      </w:pPr>
    </w:p>
    <w:p w14:paraId="6469C1CB" w14:textId="77777777" w:rsidR="00F850C7" w:rsidRDefault="00F850C7" w:rsidP="00F850C7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F850C7" w14:paraId="69950A19" w14:textId="77777777" w:rsidTr="00F850C7">
        <w:trPr>
          <w:trHeight w:val="651"/>
        </w:trPr>
        <w:tc>
          <w:tcPr>
            <w:tcW w:w="4498" w:type="dxa"/>
            <w:hideMark/>
          </w:tcPr>
          <w:p w14:paraId="483C77B7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C981B1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78157D1" w14:textId="77777777" w:rsidR="00F850C7" w:rsidRDefault="00F850C7">
            <w:pPr>
              <w:spacing w:line="256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5812B1B5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0386337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6E43157C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1E9C3474" w14:textId="77777777" w:rsidR="00F850C7" w:rsidRDefault="00F850C7">
            <w:pPr>
              <w:spacing w:line="256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08BE07BD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D3B9388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197B93F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4AA9501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AF243C" w:rsidRDefault="00D71419" w:rsidP="00AF243C"/>
    <w:sectPr w:rsidR="00D71419" w:rsidRPr="00AF243C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0B2028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840"/>
    <w:rsid w:val="0054792E"/>
    <w:rsid w:val="00551DC5"/>
    <w:rsid w:val="00580D61"/>
    <w:rsid w:val="005A6C23"/>
    <w:rsid w:val="00640B47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AF243C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850C7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4965</Words>
  <Characters>26817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2023-09-13T14:00:00Z</cp:lastPrinted>
  <dcterms:created xsi:type="dcterms:W3CDTF">2023-09-13T14:00:00Z</dcterms:created>
  <dcterms:modified xsi:type="dcterms:W3CDTF">2023-09-13T14:00:00Z</dcterms:modified>
</cp:coreProperties>
</file>