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01AB8" w14:textId="5A809D85" w:rsidR="00AF243C" w:rsidRDefault="00AF243C" w:rsidP="00AF243C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37</w:t>
      </w:r>
      <w:r w:rsidR="00CE5708">
        <w:rPr>
          <w:rFonts w:ascii="Arial Narrow" w:hAnsi="Arial Narrow" w:cs="Calibri Light"/>
          <w:b/>
          <w:sz w:val="28"/>
          <w:szCs w:val="27"/>
        </w:rPr>
        <w:t>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86E04E5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4A9A1695" w14:textId="77777777" w:rsidR="00CE5708" w:rsidRDefault="00CE5708" w:rsidP="00CE5708">
      <w:pPr>
        <w:ind w:left="5103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– FMAS</w:t>
      </w:r>
      <w:r>
        <w:rPr>
          <w:rFonts w:ascii="Arial Narrow" w:hAnsi="Arial Narrow" w:cs="Arial"/>
          <w:b/>
          <w:sz w:val="28"/>
          <w:szCs w:val="28"/>
        </w:rPr>
        <w:t xml:space="preserve"> E A EMPRESA C. F. RANGHETTI - ME.</w:t>
      </w:r>
    </w:p>
    <w:p w14:paraId="14612A3F" w14:textId="77777777" w:rsidR="00CE5708" w:rsidRDefault="00CE5708" w:rsidP="00CE5708">
      <w:pPr>
        <w:ind w:left="3686" w:right="-82"/>
        <w:jc w:val="center"/>
        <w:rPr>
          <w:rFonts w:ascii="Arial Narrow" w:hAnsi="Arial Narrow" w:cs="Arial"/>
          <w:b/>
          <w:sz w:val="28"/>
          <w:szCs w:val="28"/>
        </w:rPr>
      </w:pPr>
    </w:p>
    <w:p w14:paraId="6E9E7DBD" w14:textId="77777777" w:rsidR="00CE5708" w:rsidRDefault="00CE5708" w:rsidP="00CE5708">
      <w:pPr>
        <w:ind w:right="-24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</w:t>
      </w:r>
      <w:r>
        <w:rPr>
          <w:rFonts w:ascii="Arial Narrow" w:hAnsi="Arial Narrow" w:cs="Arial Narrow"/>
          <w:sz w:val="28"/>
          <w:szCs w:val="28"/>
        </w:rPr>
        <w:t>, pessoa jurídica de direito público interno, com sede na Avenida Laudelino Peixoto, nº. 871, Centro, inscrito no CNPJ nº. 97.530.483/0001-78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 xml:space="preserve">CONTRATANTE </w:t>
      </w:r>
      <w:r>
        <w:rPr>
          <w:rFonts w:ascii="Arial Narrow" w:hAnsi="Arial Narrow" w:cs="Calibri Light"/>
          <w:sz w:val="28"/>
          <w:szCs w:val="28"/>
        </w:rPr>
        <w:t xml:space="preserve">e a empresa </w:t>
      </w:r>
      <w:r>
        <w:rPr>
          <w:rFonts w:ascii="Arial Narrow" w:hAnsi="Arial Narrow" w:cs="Calibri Light"/>
          <w:b/>
          <w:bCs/>
          <w:sz w:val="28"/>
          <w:szCs w:val="28"/>
        </w:rPr>
        <w:t>C. F. RANGHETTI - ME</w:t>
      </w:r>
      <w:r>
        <w:rPr>
          <w:rFonts w:ascii="Arial Narrow" w:hAnsi="Arial Narrow" w:cs="Calibri Light"/>
          <w:sz w:val="28"/>
          <w:szCs w:val="28"/>
        </w:rPr>
        <w:t xml:space="preserve">, pessoa jurídica de direito privado, inscrita no CNPJ nº. 20.127.167/0001-25, com sede a Avenida Pedro Ramalho, nº. 75, Bairro Centro, CEP:79980-000, na cidade de Mundo Novo – MS, aqui denominada </w:t>
      </w:r>
      <w:r>
        <w:rPr>
          <w:rFonts w:ascii="Arial Narrow" w:hAnsi="Arial Narrow" w:cs="Calibri Light"/>
          <w:b/>
          <w:bCs/>
          <w:sz w:val="28"/>
          <w:szCs w:val="28"/>
        </w:rPr>
        <w:t>CONTRATADA</w:t>
      </w:r>
      <w:r>
        <w:rPr>
          <w:rFonts w:ascii="Arial Narrow" w:hAnsi="Arial Narrow" w:cs="Calibri Light"/>
          <w:sz w:val="28"/>
          <w:szCs w:val="28"/>
        </w:rPr>
        <w:t>.</w:t>
      </w:r>
    </w:p>
    <w:p w14:paraId="514AA71B" w14:textId="77777777" w:rsidR="00CE5708" w:rsidRDefault="00CE5708" w:rsidP="00CE5708">
      <w:pPr>
        <w:ind w:right="-24"/>
        <w:jc w:val="both"/>
        <w:rPr>
          <w:rFonts w:ascii="Arial Narrow" w:hAnsi="Arial Narrow" w:cs="Calibri Light"/>
          <w:sz w:val="28"/>
          <w:szCs w:val="28"/>
        </w:rPr>
      </w:pPr>
    </w:p>
    <w:p w14:paraId="37F9A2EE" w14:textId="16BCF2E9" w:rsidR="00CE5708" w:rsidRDefault="00CE5708" w:rsidP="00CE5708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Secretária Municipal de Assistência Social</w:t>
      </w:r>
      <w:r>
        <w:rPr>
          <w:rFonts w:ascii="Arial Narrow" w:hAnsi="Arial Narrow"/>
          <w:sz w:val="28"/>
          <w:szCs w:val="28"/>
        </w:rPr>
        <w:t>, Sra. Cecilia Welter Ledesma, brasileira, professora, casada, residente e domiciliada na Av. Laudelino Peixoto, n° 878, centro nesta cidade de Iguatemi, Estado do Mato Grosso do Sul, portador do RG n.º 001549617 SSP/MS e CPF nº. 500.782.759-20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CONTRATADA </w:t>
      </w:r>
      <w:r>
        <w:rPr>
          <w:rFonts w:ascii="Arial Narrow" w:hAnsi="Arial Narrow" w:cs="Calibri Light"/>
          <w:iCs/>
          <w:sz w:val="28"/>
          <w:szCs w:val="28"/>
        </w:rPr>
        <w:t xml:space="preserve">o Sr.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Cledenir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 Felipe </w:t>
      </w:r>
      <w:proofErr w:type="spellStart"/>
      <w:r>
        <w:rPr>
          <w:rFonts w:ascii="Arial Narrow" w:hAnsi="Arial Narrow" w:cs="Calibri Light"/>
          <w:iCs/>
          <w:sz w:val="28"/>
          <w:szCs w:val="28"/>
        </w:rPr>
        <w:t>Ranghetti</w:t>
      </w:r>
      <w:proofErr w:type="spellEnd"/>
      <w:r>
        <w:rPr>
          <w:rFonts w:ascii="Arial Narrow" w:hAnsi="Arial Narrow" w:cs="Calibri Light"/>
          <w:iCs/>
          <w:sz w:val="28"/>
          <w:szCs w:val="28"/>
        </w:rPr>
        <w:t xml:space="preserve">, brasileiro, empresário, </w:t>
      </w:r>
      <w:r>
        <w:rPr>
          <w:rFonts w:ascii="Arial Narrow" w:hAnsi="Arial Narrow"/>
          <w:sz w:val="28"/>
          <w:szCs w:val="28"/>
        </w:rPr>
        <w:t xml:space="preserve">portador da Cédula de identidade RG nº. 1147126 expedida pela SSP/MS e do CPF nº. 019.946.301-83, </w:t>
      </w:r>
      <w:r>
        <w:rPr>
          <w:rFonts w:ascii="Arial Narrow" w:hAnsi="Arial Narrow" w:cs="Calibri Light"/>
          <w:iCs/>
          <w:sz w:val="28"/>
          <w:szCs w:val="28"/>
        </w:rPr>
        <w:t xml:space="preserve">residente e domiciliado na cidade de Mundo Novo – MS, na </w:t>
      </w:r>
      <w:r>
        <w:rPr>
          <w:rFonts w:ascii="Arial Narrow" w:hAnsi="Arial Narrow" w:cs="Calibri Light"/>
          <w:sz w:val="28"/>
          <w:szCs w:val="28"/>
        </w:rPr>
        <w:t>Avenida Pedro Ramalho, nº. 75, Bairro Centro, CEP:79980-000.</w:t>
      </w:r>
    </w:p>
    <w:p w14:paraId="03F04561" w14:textId="77777777" w:rsidR="00AF243C" w:rsidRDefault="00AF243C" w:rsidP="00AF243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3A25296" w14:textId="77777777" w:rsidR="00AF243C" w:rsidRDefault="00AF243C" w:rsidP="00AF243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196/2023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75470EBE" w14:textId="77777777" w:rsidR="00AF243C" w:rsidRDefault="00AF243C" w:rsidP="00AF243C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420D8F7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1D45158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E56D0D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63961C1F" w14:textId="77777777" w:rsidR="00AF243C" w:rsidRDefault="00AF243C" w:rsidP="00AF243C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10C1B9A4" w14:textId="5D209737" w:rsidR="00AF243C" w:rsidRDefault="00AF243C" w:rsidP="00AF243C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AF243C">
        <w:rPr>
          <w:rFonts w:ascii="Arial Narrow" w:hAnsi="Arial Narrow"/>
          <w:bCs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>objeto d</w:t>
      </w:r>
      <w:r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Cs/>
          <w:sz w:val="28"/>
          <w:szCs w:val="28"/>
        </w:rPr>
        <w:t xml:space="preserve"> presente </w:t>
      </w:r>
      <w:r>
        <w:rPr>
          <w:rFonts w:ascii="Arial Narrow" w:hAnsi="Arial Narrow"/>
          <w:bCs/>
          <w:sz w:val="28"/>
          <w:szCs w:val="28"/>
        </w:rPr>
        <w:t>contrato visa</w:t>
      </w:r>
      <w:r>
        <w:rPr>
          <w:rFonts w:ascii="Arial Narrow" w:hAnsi="Arial Narrow"/>
          <w:b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 xml:space="preserve">aquisição </w:t>
      </w:r>
      <w:r>
        <w:rPr>
          <w:rFonts w:ascii="Arial Narrow" w:hAnsi="Arial Narrow" w:cs="Arial"/>
          <w:bCs/>
          <w:sz w:val="28"/>
          <w:szCs w:val="28"/>
        </w:rPr>
        <w:t xml:space="preserve">de </w:t>
      </w:r>
      <w:r>
        <w:rPr>
          <w:rFonts w:ascii="Arial Narrow" w:hAnsi="Arial Narrow" w:cs="Arial"/>
          <w:b/>
          <w:bCs/>
          <w:sz w:val="28"/>
          <w:szCs w:val="28"/>
        </w:rPr>
        <w:t>Materiais e Equipamentos de Informática e Processamento de Dados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72FB7D06" w14:textId="77777777" w:rsidR="00AF243C" w:rsidRDefault="00AF243C" w:rsidP="00AF243C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399"/>
        <w:gridCol w:w="1052"/>
        <w:gridCol w:w="1192"/>
        <w:gridCol w:w="860"/>
        <w:gridCol w:w="860"/>
      </w:tblGrid>
      <w:tr w:rsidR="006362B7" w:rsidRPr="006362B7" w14:paraId="28930D21" w14:textId="77777777" w:rsidTr="006362B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2E28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362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9A5C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362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08F7E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362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A6F8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362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5BE6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362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5E4C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362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57FC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362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383C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362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3FE6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362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515D2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6362B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6362B7" w:rsidRPr="006362B7" w14:paraId="3FA44822" w14:textId="77777777" w:rsidTr="006362B7">
        <w:trPr>
          <w:trHeight w:val="79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B7DEF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B1696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E4D63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A115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32692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A5D4" w14:textId="77777777" w:rsidR="006362B7" w:rsidRPr="006362B7" w:rsidRDefault="006362B7" w:rsidP="006362B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APARELHO TELEFONICO (SMARTPHONE)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SISTEMA ANDROID VERSÃO MÍNIMA 11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DIMENSÕES APROXIMADAS MINIMAS: 165 X 76 X 8 MM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SIM CARD, DUAL SIM, GSM QUAD BAND (850/900/1800/1900), HSPA+, LTE.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TAXA MAXIMA APROXIMADA DE DOWNLOAD: 600MBPS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TAXA MAXIMA APROXIMADA DE UPLOAD: 150MBPS.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PROCESSADOR DUPLO COM ESPECIFICAÇÕES MÍNIMAS OU APROXIMADAS: 2X 2.3 GHZ  + 6X 1.8 GHZ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CHIPSET SNAPDRAGON 720G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64 BIT, 4GB DE RAM, CAPACIDADE DE ARMAZENAMENTO INTERNA DE NO MÍNIMO 64GB, EXPANSÍVEL ATÉ NO MÁXIMO 512GB.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MINIMO DE 6.6 POLEGADAS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RESOLUCAO APROXIMADA DA TELA 1080X2400 PIELS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DENSIDADE APROXIMADA DE PIXELS 395 PPI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CÂMERA COM RESOLUÇÃO MÍNIMA DE 48MP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RESOLUÇÃO MINIMA DA CAMERA DE 8000 X 6000 PIXELS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ESTABILIZACAO DIGITAL, AUTOFOCO, FOCO POR TOQUE, DUAL LED FLASH, HDR.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DETECÇAO FACIAL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CAMERA FRONTAL COM NO MINIMO 16MP F2.48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RESOLUCAO DE GRAVACAO DE VIDEO MINIMA DE 4K (2160P)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AUTO FOCAGEM DE VIDEO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30 FPS DE GRAVACAO MINIMA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ESTABILIZACAO DE VIDEO, FUNCAO DE SLOW MOTION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VIDEO DA CAMERA FONTAL FULL HD, MINIMO DE 30 FPS, OPCAO DE HDR.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CONECTIVIDADES WIFI, BLUETOOTH, IRDS, USB, GPS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SENSORES DE ACELEROMETRO, PROXIMIDADE, GISOSCOPIO, BUSSOLA, IMPRESSAO DIGITAL ETC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FUNCOES DE RADIO FM, VIBRACAO, WIFI-DIRECT, WI-FI HOTSPOT, OSB OTG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BATERIA TIPO LIPO</w:t>
            </w: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CAPACIDADE MINIMA DE 5000 MAH.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991F5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1129D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3C3C2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XIAOMI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E88E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B6BD2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2.770,00</w:t>
            </w:r>
          </w:p>
        </w:tc>
      </w:tr>
      <w:tr w:rsidR="006362B7" w:rsidRPr="006362B7" w14:paraId="4B709485" w14:textId="77777777" w:rsidTr="006362B7">
        <w:trPr>
          <w:trHeight w:val="16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008F6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47939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B277E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6F7EB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1E8D4" w14:textId="77777777" w:rsidR="006362B7" w:rsidRPr="006362B7" w:rsidRDefault="006362B7" w:rsidP="006362B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DE SOM STEREO - COMPATÍVEL COM COMPUTADORES, NOTEBOOKS, PROJETORES ENTRE OUTROS. COM CONTROLE DE VOLUME, POTÊNCIA MÍNIMA DE SAÍDA DE SOM 10 WATTS RMS, PLUG P2 3,5 MMCAIXA DE SOM STEREO - COMPATÍVEL COM COMPUTADORES, NOTEBOOKS, PROJETORES ENTRE OUTROS. COM CONTROLE DE VOLUME, POTÊNCIA MÍNIMA DE SAÍDA DE SOM 10 WATTS RMS, PLUG P2 3,5 MM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E13E3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DC382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161D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71FBE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68,50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98143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548,00</w:t>
            </w:r>
          </w:p>
        </w:tc>
      </w:tr>
      <w:tr w:rsidR="006362B7" w:rsidRPr="006362B7" w14:paraId="31D0CF47" w14:textId="77777777" w:rsidTr="006362B7">
        <w:trPr>
          <w:trHeight w:val="819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EA076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A929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C38A7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61F55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29452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CD059" w14:textId="77777777" w:rsidR="006362B7" w:rsidRPr="006362B7" w:rsidRDefault="006362B7" w:rsidP="006362B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COMPUTADOR COM PROCESSADOR COM FREQUÊNCIA BASE DE NO MÍNIMO 2.9GHZ COM NO MÍNIMO 6 NÚCLEOS E 12 THREADS COM SUPORTE À MEMÓRIA DDR4 DE 2666MHZ E MÍNIMO DE 12MB DE CACHE, VELOCIDADE DO BARRAMENTO 8 GT / S, GRÁFICO INTEGRADO COM FREQUÊNCIA BASEADA EM GRÁFICOS 350 MHZ E  FREQUÊNCIA DINÂMICA MÁXIMA DE GRÁFICOS DE 1.10 GHZ  SUPORTE 4K DE 60HZ; MEMÓRIA DDR4 COM CAPACIDADE MÍNIMA DE 4GB E FREQUÊNCIA MÍNIMA DE 2666MHZ, PLACA MÃE COM CHIPSET DA MESMA MARCA DO PROCESSADOR, COM AS SEGUINTES CONFIGURAÇÕES MÍNIMAS: 1 X SLOT PCI EXPRESS X16, EXECUTANDO A X16 (PCIEX16), 1 X SLOT PCI EXPRESS X16, RODANDO A X4 (PCIEX4), 1 PORTA USB TYPE-C  COM SUPORTE USB 3.2 GEN1, DISPONÍVEL ATRAVÉS DO CONECTOR USB INTERNO, 2 PORTAS USB 3.2 GEN1 DISPONÍVEIS ATRAVÉS DO CONECTOR USB INTERNO, CHIPSET + 2 HUBS USB 2.0, 8 PORTAS USB 2.0 / 1.1 (4 PORTAS NO PAINEL TRASEIRO, 4 PORTAS DISPONÍVEIS ATRAVÉS DOS CONECTORES USB INTERNOS), 6 X CONECTORES SATA 6 GB / S, 2 X CONECTORES M.2 SOQUETE 3, PLACA DE VIDEO OFFBOARD DE NO MÍNIMO 1G, PORTAS NO PAINEL TRASEIRO COM NO MÍNIMO 1 PORTA DE TECLADO / MOUSE PS / 2, 1 PORTA USB TYPE-C, COM SUPORTE PARA USB 3.2 GEN2X2, 1 PORTA USB 3.2 GEN2 TYPE-A 2 PORTAS USB 3.2 GEN1, 6 PORTAS USB 2.0 / 1.1, 2 CONECTORES DE ANTENA SMA , 1 X DISPLAYPORT, 1 PORTA HDMI, 1 PORTA RJ-45, 6 X CONECTORES DE ÁUDIO, SSD 2,5" M.2 2280, INTERFACE PCIE GEN 3.0 X 4 COM CAPACIDADE MÍNIMA DE 240GB; VELOCIDADES MÍNIMAS DE 2900MB/S PARA LEITURA E 1000MB/S PARA GRAVAÇÃO; FONTE DE ALIMENTAÇÃO ATX BIVOLT COM POTÊNCIA MÍNIMA DE 400W REAIS, COOLER DE 120MM COM CABO DE FORÇA NBR14136. GABINETE COM KIT DE TECLADO, MOUSE E CAIXA DE SOM. MONITOR COM TELA LED DE 20 POLEGADAS, RESOLUÇÃO NATIVA DE 1600X900 OU SUPERIOR. CONTENDO LICENÇA DE USO SOFTWARES ORIGINAIS WINDOWS 10 PRO, DE 64-BITS - EM PORTUGUÊS (BRASIL) E MICROSOFT® OFFICE HOME AND BUSINESS 2019.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1E9AF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EA217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CF2B9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SATE/INTEL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856AF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4.190,00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493F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4.190,00</w:t>
            </w:r>
          </w:p>
        </w:tc>
      </w:tr>
      <w:tr w:rsidR="006362B7" w:rsidRPr="006362B7" w14:paraId="09D33FBD" w14:textId="77777777" w:rsidTr="006362B7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CA505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37C92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B904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CAF55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18260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F4AC4" w14:textId="77777777" w:rsidR="006362B7" w:rsidRPr="006362B7" w:rsidRDefault="006362B7" w:rsidP="006362B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CONECTOR RJ45 MACHO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3F07B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D9020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EF5C4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WURTZ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72763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EC9DF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93,00</w:t>
            </w:r>
          </w:p>
        </w:tc>
      </w:tr>
      <w:tr w:rsidR="006362B7" w:rsidRPr="006362B7" w14:paraId="322C6B0B" w14:textId="77777777" w:rsidTr="006362B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0F354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3A3CC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FB17B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8BCDC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22374" w14:textId="77777777" w:rsidR="006362B7" w:rsidRPr="006362B7" w:rsidRDefault="006362B7" w:rsidP="006362B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FONTE ATX BIVOLT; POTÊNCIA MÍNIMA DE 300W REAL; CHAVE LIGA/DESLIGA COM CONECTOR SATA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709AE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B51D2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EB7A3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7B397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19DB7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609,00</w:t>
            </w:r>
          </w:p>
        </w:tc>
      </w:tr>
      <w:tr w:rsidR="006362B7" w:rsidRPr="006362B7" w14:paraId="7743A098" w14:textId="77777777" w:rsidTr="006362B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35EAF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49AD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2D1D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EA560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22674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B26AC" w14:textId="77777777" w:rsidR="006362B7" w:rsidRPr="006362B7" w:rsidRDefault="006362B7" w:rsidP="006362B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MEMÓRIA DDR4 COM CAPACIDADE MÍNIMA DE 4GB (1X4GB) COM FREQUÊNCIA MÍNIMA DE 2400MHZ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7634F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AAD5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BA51D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CRUCIAL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A2D6B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D1A39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880,00</w:t>
            </w:r>
          </w:p>
        </w:tc>
      </w:tr>
      <w:tr w:rsidR="006362B7" w:rsidRPr="006362B7" w14:paraId="0ACAAD88" w14:textId="77777777" w:rsidTr="006362B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4E7A5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7A299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9296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55784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B2052" w14:textId="77777777" w:rsidR="006362B7" w:rsidRPr="006362B7" w:rsidRDefault="006362B7" w:rsidP="006362B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MOUSE OPTICO COM FIO DE NO MÍNIMO 1,8M, REVESTIDO EM NYLON, INTERFACE USB; RESOLUÇÃO MÍNIMA DE 1200 DPI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BA90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8F8CF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DF684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6ED35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15,80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7007D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110,60</w:t>
            </w:r>
          </w:p>
        </w:tc>
      </w:tr>
      <w:tr w:rsidR="006362B7" w:rsidRPr="006362B7" w14:paraId="752F6857" w14:textId="77777777" w:rsidTr="006362B7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FE019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4E093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8116F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1CBB5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0A64F" w14:textId="77777777" w:rsidR="006362B7" w:rsidRPr="006362B7" w:rsidRDefault="006362B7" w:rsidP="006362B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PENDRIVE, DISPOSITIVO DE ARMAZENAMENTO MÓVEL, COM CAPACIDADE MÍNIMA DE 16GB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91072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8C70C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8E4E8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SANDISK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29869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DBEDA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50,00</w:t>
            </w:r>
          </w:p>
        </w:tc>
      </w:tr>
      <w:tr w:rsidR="006362B7" w:rsidRPr="006362B7" w14:paraId="6F5F013B" w14:textId="77777777" w:rsidTr="006362B7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C5D2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BD8A3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2CCC4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65618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26726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196DC" w14:textId="77777777" w:rsidR="006362B7" w:rsidRPr="006362B7" w:rsidRDefault="006362B7" w:rsidP="006362B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SSD 2,5" SATA III 6GB/S, TLC; CAPACIDADE DE NO MÍNIMO 240GB; VELOCIDADES MÍNIMAS DE 500MB/S PARA LEITURA E 400MB/S PARA GRAVAÇÃO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53BFC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ADFA8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2F0D9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E6CE1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3C87C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1.350,00</w:t>
            </w:r>
          </w:p>
        </w:tc>
      </w:tr>
      <w:tr w:rsidR="006362B7" w:rsidRPr="006362B7" w14:paraId="61F30949" w14:textId="77777777" w:rsidTr="006362B7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F1983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291C8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F5B4F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E9B46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27718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7AFC4" w14:textId="77777777" w:rsidR="006362B7" w:rsidRPr="006362B7" w:rsidRDefault="006362B7" w:rsidP="006362B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TECLADO USB, PADRÃO ABNT 2, NA COR PRETA, COMPATIVEL COM TODAS AS VERSÕES DO WINDOWS, TECLAS ALTAS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ECE5E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FAFA9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B320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SATE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E8619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B651E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549,00</w:t>
            </w:r>
          </w:p>
        </w:tc>
      </w:tr>
      <w:tr w:rsidR="006362B7" w:rsidRPr="006362B7" w14:paraId="6E853313" w14:textId="77777777" w:rsidTr="006362B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82A1C" w14:textId="77777777" w:rsidR="006362B7" w:rsidRPr="006362B7" w:rsidRDefault="006362B7" w:rsidP="006362B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6362B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43FEE" w14:textId="77777777" w:rsidR="006362B7" w:rsidRPr="006362B7" w:rsidRDefault="006362B7" w:rsidP="006362B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6362B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11.149,60</w:t>
            </w:r>
          </w:p>
        </w:tc>
      </w:tr>
    </w:tbl>
    <w:p w14:paraId="625B6B95" w14:textId="77777777" w:rsidR="00AF243C" w:rsidRDefault="00AF243C" w:rsidP="00AF243C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83B1129" w14:textId="77777777" w:rsidR="00AF243C" w:rsidRDefault="00AF243C" w:rsidP="00AF243C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3D0E5086" w14:textId="77777777" w:rsidR="00AF243C" w:rsidRDefault="00AF243C" w:rsidP="00AF243C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6933FD78" w14:textId="77777777" w:rsidR="00AF243C" w:rsidRDefault="00AF243C" w:rsidP="00AF243C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A8FC7CD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F0C9D5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1D82D51E" w14:textId="77777777" w:rsidR="00AF243C" w:rsidRDefault="00AF243C" w:rsidP="00AF243C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F36997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A9711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7B63A464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8A67CE6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6126509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ABAF02B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209CA306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426EB42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541C00CB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1573FF7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B3DC6DE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C02E7D9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06854854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2345F7C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6E3FEEE3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5BC6850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63F8E8E4" w14:textId="77777777" w:rsidR="000B2028" w:rsidRDefault="000B2028" w:rsidP="000B2028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FA83A1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09884A9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264B0C" w14:textId="77777777" w:rsidR="00AF243C" w:rsidRDefault="00AF243C" w:rsidP="00AF243C">
      <w:pPr>
        <w:numPr>
          <w:ilvl w:val="0"/>
          <w:numId w:val="1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2619C462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58F9FD8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 de cada Secretaria;</w:t>
      </w:r>
    </w:p>
    <w:p w14:paraId="31F3FCCF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83654C8" w14:textId="77777777" w:rsidR="00AF243C" w:rsidRDefault="00AF243C" w:rsidP="00AF243C">
      <w:pPr>
        <w:numPr>
          <w:ilvl w:val="0"/>
          <w:numId w:val="2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045A2047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1094F673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DBF4529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6DCD1640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FDB85B7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3A5B00C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65F8BDC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6A85460B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5DD0D02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5C48C69D" w14:textId="77777777" w:rsidR="00AF243C" w:rsidRDefault="00AF243C" w:rsidP="00AF243C">
      <w:pPr>
        <w:tabs>
          <w:tab w:val="left" w:pos="426"/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F85A69" w14:textId="77777777" w:rsidR="00AF243C" w:rsidRDefault="00AF243C" w:rsidP="00AF243C">
      <w:pPr>
        <w:numPr>
          <w:ilvl w:val="0"/>
          <w:numId w:val="3"/>
        </w:numPr>
        <w:tabs>
          <w:tab w:val="left" w:pos="426"/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48B16521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8818DE9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7D2E053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698A6265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CEDBA0B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70733C7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A5A35D4" w14:textId="77777777" w:rsidR="00AF243C" w:rsidRDefault="00AF243C" w:rsidP="00AF243C">
      <w:pPr>
        <w:tabs>
          <w:tab w:val="left" w:pos="426"/>
          <w:tab w:val="num" w:pos="142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CFEC5D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0ABB0C8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A9D261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3EF8B864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6C6B668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050AB1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1BF8B9B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0C5BB0D3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49B3744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494ADBA3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Fornecer e colocar à disposição da CONTRATADA todos os elementos e informações que se fizerem necessários à execução do fornecimento;</w:t>
      </w:r>
    </w:p>
    <w:p w14:paraId="57D8E0D8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6369623" w14:textId="77777777" w:rsidR="00AF243C" w:rsidRDefault="00AF243C" w:rsidP="00AF243C">
      <w:pPr>
        <w:numPr>
          <w:ilvl w:val="0"/>
          <w:numId w:val="4"/>
        </w:numPr>
        <w:tabs>
          <w:tab w:val="num" w:pos="150"/>
          <w:tab w:val="left" w:pos="426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672A841F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51B771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69B3D743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3560A7E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06DD65DC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699537A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324761D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8D42E0B" w14:textId="4B012D59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F850C7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5EF75168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FAF4D2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468F07A9" w14:textId="77777777" w:rsidR="00AF243C" w:rsidRDefault="00AF243C" w:rsidP="00AF243C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825C365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BC5F433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43621C4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3BBA42DB" w14:textId="77777777" w:rsidR="00AF243C" w:rsidRDefault="00AF243C" w:rsidP="00AF243C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3A39F8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72CD5D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3E13747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B68B6C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B38C23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7E99BB" w14:textId="77777777" w:rsidR="00AF243C" w:rsidRDefault="00AF243C" w:rsidP="00AF243C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2DC8329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0A088C6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29ABD558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0245A66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4DACE0B2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C34E28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656B5FB" w14:textId="77777777" w:rsidR="000B2028" w:rsidRDefault="000B2028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435D90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0D3C93E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DC385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266A8CAB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A349E5" w14:textId="77777777" w:rsidR="00AF243C" w:rsidRDefault="00AF243C" w:rsidP="00AF243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356C4DC" w14:textId="77777777" w:rsidR="00AF243C" w:rsidRDefault="00AF243C" w:rsidP="00AF243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2CB10A0" w14:textId="77777777" w:rsidR="00AF243C" w:rsidRDefault="00AF243C" w:rsidP="00AF243C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349A8C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DC042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2971DD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5F7467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5B0163F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64DEAF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BBFC54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6FF14BF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2CBBDD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3E2AB6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74F94089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92DBF5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0B12DC0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8ED2F3" w14:textId="77777777" w:rsidR="00AF243C" w:rsidRDefault="00AF243C" w:rsidP="00AF243C">
      <w:pPr>
        <w:numPr>
          <w:ilvl w:val="0"/>
          <w:numId w:val="5"/>
        </w:numPr>
        <w:tabs>
          <w:tab w:val="left" w:pos="426"/>
          <w:tab w:val="left" w:pos="993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B3FA426" w14:textId="77777777" w:rsidR="00AF243C" w:rsidRDefault="00AF243C" w:rsidP="00AF243C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389009F" w14:textId="77777777" w:rsidR="00AF243C" w:rsidRDefault="00AF243C" w:rsidP="00AF243C">
      <w:pPr>
        <w:tabs>
          <w:tab w:val="left" w:pos="426"/>
          <w:tab w:val="left" w:pos="993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9E9C427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816F7B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4290DE1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6063CA4" w14:textId="77777777" w:rsidR="00AF243C" w:rsidRDefault="00AF243C" w:rsidP="00AF243C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851397E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F176F6A" w14:textId="77777777" w:rsidR="00AF243C" w:rsidRDefault="00AF243C" w:rsidP="00AF243C">
      <w:pPr>
        <w:numPr>
          <w:ilvl w:val="0"/>
          <w:numId w:val="6"/>
        </w:numPr>
        <w:tabs>
          <w:tab w:val="left" w:pos="426"/>
          <w:tab w:val="left" w:pos="1134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544C19B" w14:textId="77777777" w:rsidR="006362B7" w:rsidRDefault="006362B7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1C42E4" w14:textId="1E30128F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2C942662" w14:textId="77777777" w:rsidR="00F850C7" w:rsidRDefault="00F850C7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3F136C" w14:textId="77777777" w:rsidR="00AF243C" w:rsidRDefault="00AF243C" w:rsidP="00AF243C">
      <w:pPr>
        <w:tabs>
          <w:tab w:val="left" w:pos="426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0D8FF6F" w14:textId="77777777" w:rsidR="00AF243C" w:rsidRDefault="00AF243C" w:rsidP="00AF243C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FCC201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34F6DE6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BDFD89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CB469D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04DBE6B" w14:textId="77777777" w:rsidR="00AF243C" w:rsidRDefault="00AF243C" w:rsidP="00AF243C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318EC9D7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E21512" w14:textId="77777777" w:rsidR="00AF243C" w:rsidRDefault="00AF243C" w:rsidP="00AF243C">
      <w:pPr>
        <w:numPr>
          <w:ilvl w:val="0"/>
          <w:numId w:val="7"/>
        </w:numPr>
        <w:tabs>
          <w:tab w:val="left" w:pos="426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54F36D1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AF6E39D" w14:textId="77777777" w:rsidR="00AF243C" w:rsidRDefault="00AF243C" w:rsidP="00AF243C">
      <w:pPr>
        <w:tabs>
          <w:tab w:val="left" w:pos="42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6C86E94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EAF601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7907425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886BC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6362B7" w:rsidRPr="006362B7" w14:paraId="50354379" w14:textId="77777777" w:rsidTr="006362B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FE231" w14:textId="77777777" w:rsidR="006362B7" w:rsidRPr="006362B7" w:rsidRDefault="006362B7" w:rsidP="006362B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lastRenderedPageBreak/>
              <w:t>5  FUNDO</w:t>
            </w:r>
            <w:proofErr w:type="gramEnd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08.243.1011-2.299  MANUTENÇÃO DAS AÇÕES DO PROGRAMA CRIANÇA FELIZ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260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R$ 1.085,40 (um mil e oitenta e cinco reais e quarenta centavos)</w:t>
            </w:r>
          </w:p>
        </w:tc>
      </w:tr>
      <w:tr w:rsidR="006362B7" w:rsidRPr="006362B7" w14:paraId="57E5EE8E" w14:textId="77777777" w:rsidTr="006362B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A5259" w14:textId="77777777" w:rsidR="006362B7" w:rsidRPr="006362B7" w:rsidRDefault="006362B7" w:rsidP="006362B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08.244.1011-1.128  AQUISIÇÃO DE EQUIPAMENTO E MATERIAL PERMANENTE (1.128)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267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R$ 5.575,00 (cinco mil e quinhentos e setenta e cinco reais)</w:t>
            </w:r>
          </w:p>
        </w:tc>
      </w:tr>
      <w:tr w:rsidR="006362B7" w:rsidRPr="006362B7" w14:paraId="614A585E" w14:textId="77777777" w:rsidTr="006362B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DAFB4" w14:textId="77777777" w:rsidR="006362B7" w:rsidRPr="006362B7" w:rsidRDefault="006362B7" w:rsidP="006362B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08.244.1011-2.033  PROGRAMA AUXÍLIO BRASIL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279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R$ 1.234,60 (um mil e duzentos e trinta e quatro reais e sessenta centavos)</w:t>
            </w:r>
          </w:p>
        </w:tc>
      </w:tr>
      <w:tr w:rsidR="006362B7" w:rsidRPr="006362B7" w14:paraId="62DADA6C" w14:textId="77777777" w:rsidTr="006362B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CEF07" w14:textId="77777777" w:rsidR="006362B7" w:rsidRPr="006362B7" w:rsidRDefault="006362B7" w:rsidP="006362B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08.244.1011-2.300  MANUTENÇÃO DAS AÇÕES DA PROTEÇÃO SOCIAL ESPECIAL DE ALTA E MÉDIA COMPLEXIDADE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294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R$ 1.340,60 (um mil e trezentos e quarenta reais e sessenta centavos)</w:t>
            </w:r>
          </w:p>
        </w:tc>
      </w:tr>
      <w:tr w:rsidR="006362B7" w:rsidRPr="006362B7" w14:paraId="71E7343D" w14:textId="77777777" w:rsidTr="006362B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450A9" w14:textId="77777777" w:rsidR="006362B7" w:rsidRPr="006362B7" w:rsidRDefault="006362B7" w:rsidP="006362B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2.500.0000-000     /     FICHA: 659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R$ 1.385,00 (um mil e trezentos e oitenta e cinco reais)</w:t>
            </w:r>
          </w:p>
        </w:tc>
      </w:tr>
      <w:tr w:rsidR="006362B7" w:rsidRPr="006362B7" w14:paraId="116659A3" w14:textId="77777777" w:rsidTr="006362B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44CE2" w14:textId="77777777" w:rsidR="006362B7" w:rsidRPr="006362B7" w:rsidRDefault="006362B7" w:rsidP="006362B7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08.244.1011-2.288  GERENCIAMENTO DO ÍNDICE DE GESTÃO DO SUAS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2.660.0000-000     /     FICHA: 692</w:t>
            </w:r>
            <w:r w:rsidRPr="006362B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R$ 529,00 (quinhentos e vinte e nove reais)</w:t>
            </w:r>
          </w:p>
        </w:tc>
      </w:tr>
    </w:tbl>
    <w:p w14:paraId="5AF09742" w14:textId="77777777" w:rsidR="00F850C7" w:rsidRDefault="00F850C7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84C30A5" w14:textId="62BF2B64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0DF2F82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D27556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9030FDB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83FF13" w14:textId="08DA0C92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F850C7">
        <w:rPr>
          <w:rFonts w:ascii="Arial Narrow" w:hAnsi="Arial Narrow" w:cs="Wingdings"/>
          <w:b/>
          <w:bCs/>
          <w:sz w:val="28"/>
          <w:szCs w:val="28"/>
        </w:rPr>
        <w:t>R$</w:t>
      </w:r>
      <w:r w:rsidR="00F850C7" w:rsidRPr="00F850C7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6362B7">
        <w:rPr>
          <w:rFonts w:ascii="Arial Narrow" w:hAnsi="Arial Narrow" w:cs="Wingdings"/>
          <w:b/>
          <w:bCs/>
          <w:sz w:val="28"/>
          <w:szCs w:val="28"/>
        </w:rPr>
        <w:t>11.149,60</w:t>
      </w:r>
      <w:r>
        <w:rPr>
          <w:rFonts w:ascii="Arial Narrow" w:hAnsi="Arial Narrow" w:cs="Wingdings"/>
          <w:sz w:val="28"/>
          <w:szCs w:val="28"/>
        </w:rPr>
        <w:t xml:space="preserve"> (</w:t>
      </w:r>
      <w:r w:rsidR="006362B7">
        <w:rPr>
          <w:rFonts w:ascii="Arial Narrow" w:hAnsi="Arial Narrow" w:cs="Wingdings"/>
          <w:sz w:val="28"/>
          <w:szCs w:val="28"/>
        </w:rPr>
        <w:t>onze mil e cento e quarenta e nove reais e sessenta centavos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3DD76C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222D2AA" w14:textId="77777777" w:rsidR="00AF243C" w:rsidRDefault="00AF243C" w:rsidP="00AF243C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4CF88ED6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68C81B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759C28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9891FA5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3C8FCBEB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8EBB14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45ABDDC2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67401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D13237A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244C6E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38E6B1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9B065BD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F3C0FE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3BD22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17F956DE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386476F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29C04F97" w14:textId="77777777" w:rsidR="00F850C7" w:rsidRDefault="00F850C7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616F3D6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039438B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851A91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1FCFB510" w14:textId="77777777" w:rsidR="00AF243C" w:rsidRDefault="00AF243C" w:rsidP="00AF243C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61F004" w14:textId="77777777" w:rsidR="00AF243C" w:rsidRDefault="00AF243C" w:rsidP="00AF243C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0E41B50E" w14:textId="77777777" w:rsidR="00AF243C" w:rsidRDefault="00AF243C" w:rsidP="00AF243C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CB8745" w14:textId="77777777" w:rsidR="00AF243C" w:rsidRDefault="00AF243C" w:rsidP="00AF243C">
      <w:pPr>
        <w:pStyle w:val="Corpodetexto2"/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bCs/>
          <w:iCs/>
          <w:sz w:val="28"/>
          <w:szCs w:val="28"/>
          <w:u w:val="single"/>
        </w:rPr>
        <w:t xml:space="preserve">9.11. 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A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 Fiscal/Fatura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deverá ser emitida pela própria Contratada, obrigatoriamente com o número de inscrição no CNPJ apresentado nos Documentos de Habilitação e das Propostas de Preços, bem como da Nota de Empenho, não se admitindo </w:t>
      </w:r>
      <w:r>
        <w:rPr>
          <w:rFonts w:ascii="Arial Narrow" w:hAnsi="Arial Narrow" w:cs="Calibri Light"/>
          <w:b/>
          <w:iCs/>
          <w:sz w:val="28"/>
          <w:szCs w:val="28"/>
          <w:u w:val="single"/>
        </w:rPr>
        <w:t>Notas Fiscais/Faturas</w:t>
      </w:r>
      <w:r>
        <w:rPr>
          <w:rFonts w:ascii="Arial Narrow" w:hAnsi="Arial Narrow"/>
          <w:b/>
          <w:iCs/>
          <w:sz w:val="28"/>
          <w:szCs w:val="28"/>
          <w:u w:val="single"/>
        </w:rPr>
        <w:t xml:space="preserve"> emitidas com outros </w:t>
      </w:r>
      <w:proofErr w:type="spellStart"/>
      <w:r>
        <w:rPr>
          <w:rFonts w:ascii="Arial Narrow" w:hAnsi="Arial Narrow"/>
          <w:b/>
          <w:iCs/>
          <w:sz w:val="28"/>
          <w:szCs w:val="28"/>
          <w:u w:val="single"/>
        </w:rPr>
        <w:t>CNPJs</w:t>
      </w:r>
      <w:proofErr w:type="spellEnd"/>
      <w:r>
        <w:rPr>
          <w:rFonts w:ascii="Arial Narrow" w:hAnsi="Arial Narrow"/>
          <w:b/>
          <w:iCs/>
          <w:sz w:val="28"/>
          <w:szCs w:val="28"/>
          <w:u w:val="single"/>
        </w:rPr>
        <w:t>.</w:t>
      </w:r>
    </w:p>
    <w:p w14:paraId="601129D9" w14:textId="77777777" w:rsidR="00AF243C" w:rsidRDefault="00AF243C" w:rsidP="00AF243C">
      <w:pPr>
        <w:pStyle w:val="Corpodetexto2"/>
        <w:rPr>
          <w:rFonts w:ascii="Arial Narrow" w:hAnsi="Arial Narrow"/>
          <w:b/>
          <w:bCs/>
          <w:iCs/>
          <w:sz w:val="28"/>
          <w:szCs w:val="28"/>
        </w:rPr>
      </w:pPr>
    </w:p>
    <w:p w14:paraId="0D7F4420" w14:textId="77777777" w:rsidR="00AF243C" w:rsidRDefault="00AF243C" w:rsidP="00AF243C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>9.11.1.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6652E61" w14:textId="77777777" w:rsidR="00AF243C" w:rsidRDefault="00AF243C" w:rsidP="00AF243C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</w:p>
    <w:p w14:paraId="52B12644" w14:textId="77777777" w:rsidR="00AF243C" w:rsidRDefault="00AF243C" w:rsidP="00AF243C">
      <w:pPr>
        <w:pStyle w:val="Corpodetexto2"/>
        <w:rPr>
          <w:rFonts w:ascii="Arial Narrow" w:hAnsi="Arial Narrow"/>
          <w:i w:val="0"/>
          <w:iCs/>
          <w:sz w:val="28"/>
          <w:szCs w:val="28"/>
        </w:rPr>
      </w:pPr>
      <w:r>
        <w:rPr>
          <w:rFonts w:ascii="Arial Narrow" w:hAnsi="Arial Narrow"/>
          <w:b/>
          <w:bCs/>
          <w:i w:val="0"/>
          <w:iCs/>
          <w:sz w:val="28"/>
          <w:szCs w:val="28"/>
        </w:rPr>
        <w:t xml:space="preserve">9.12. </w:t>
      </w:r>
      <w:r>
        <w:rPr>
          <w:rFonts w:ascii="Arial Narrow" w:hAnsi="Arial Narrow"/>
          <w:i w:val="0"/>
          <w:iCs/>
          <w:sz w:val="28"/>
          <w:szCs w:val="28"/>
        </w:rPr>
        <w:t xml:space="preserve">Nos casos de eventuais atrasos de pagamento, por culpa do Contratante, o valor devido será acrescido de encargos moratórios calculados desde a data final do período de adimplemento até a data do efetivo pagamento, o valor original deverá ser atualizado pelo IGPM-DI da FGV, acrescido de </w:t>
      </w:r>
      <w:r>
        <w:rPr>
          <w:rFonts w:ascii="Arial Narrow" w:hAnsi="Arial Narrow"/>
          <w:b/>
          <w:bCs/>
          <w:i w:val="0"/>
          <w:iCs/>
          <w:sz w:val="28"/>
          <w:szCs w:val="28"/>
        </w:rPr>
        <w:t>0,5%</w:t>
      </w:r>
      <w:r>
        <w:rPr>
          <w:rFonts w:ascii="Arial Narrow" w:hAnsi="Arial Narrow"/>
          <w:i w:val="0"/>
          <w:iCs/>
          <w:sz w:val="28"/>
          <w:szCs w:val="28"/>
        </w:rPr>
        <w:t xml:space="preserve"> de juros de mora por mês ou fração.</w:t>
      </w:r>
    </w:p>
    <w:p w14:paraId="6CB9CE55" w14:textId="77777777" w:rsidR="00AF243C" w:rsidRDefault="00AF243C" w:rsidP="00AF243C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2F2D7CC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F17C4E9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AB9907A" w14:textId="77777777" w:rsidR="00AF243C" w:rsidRDefault="00AF243C" w:rsidP="00AF243C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2BE87216" w14:textId="77777777" w:rsidR="00AF243C" w:rsidRDefault="00AF243C" w:rsidP="00AF243C">
      <w:pPr>
        <w:ind w:right="43"/>
        <w:rPr>
          <w:rFonts w:ascii="Arial Narrow" w:hAnsi="Arial Narrow" w:cs="Wingdings"/>
          <w:sz w:val="28"/>
          <w:szCs w:val="28"/>
        </w:rPr>
      </w:pPr>
    </w:p>
    <w:p w14:paraId="0F6D80B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76EF0A2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B662E33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A0729E1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DE5DEC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40C627FC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CF8D521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114F9A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BA4B04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71DCC00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CBEC140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7D089AD3" w14:textId="77777777" w:rsidR="00AF243C" w:rsidRDefault="00AF243C" w:rsidP="00AF243C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4E28840B" w14:textId="77777777" w:rsidR="00AF243C" w:rsidRDefault="00AF243C" w:rsidP="00AF243C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35E6959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FC3C85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2AA9535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2AD264" w14:textId="77777777" w:rsidR="00AF243C" w:rsidRDefault="00AF243C" w:rsidP="00AF243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6D632C1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265DA39" w14:textId="77777777" w:rsidR="00AF243C" w:rsidRDefault="00AF243C" w:rsidP="00AF243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8719AD2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94D2329" w14:textId="77777777" w:rsidR="00AF243C" w:rsidRDefault="00AF243C" w:rsidP="00AF243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0F4AB091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3F6467E4" w14:textId="77777777" w:rsidR="00AF243C" w:rsidRDefault="00AF243C" w:rsidP="00AF243C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9F27F08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7000A48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1343B82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6BDBBCF2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EC7E22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6AFBFAE" w14:textId="77777777" w:rsidR="00AF243C" w:rsidRDefault="00AF243C" w:rsidP="00AF243C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F59748A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5D8B590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2E65A61" w14:textId="30210439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7759336" w14:textId="7DABC79C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48733755" w14:textId="4215A1C2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071E95FE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B6CEA25" w14:textId="77777777" w:rsidR="00AF243C" w:rsidRDefault="00AF243C" w:rsidP="00AF243C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C5F621C" w14:textId="77777777" w:rsidR="00AF243C" w:rsidRDefault="00AF243C" w:rsidP="00AF243C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5243AFC0" w14:textId="77777777" w:rsidR="00AF243C" w:rsidRDefault="00AF243C" w:rsidP="00AF243C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</w:p>
    <w:p w14:paraId="717520F2" w14:textId="52EB7381" w:rsidR="000B2028" w:rsidRDefault="00AF243C" w:rsidP="006362B7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5F92EDC" w14:textId="2DBB0883" w:rsidR="000B2028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219ADE1" w14:textId="7B424B99" w:rsidR="000B2028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68E76A1D" w14:textId="33878C2F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10DED3B3" w14:textId="5E30838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501057DD" w14:textId="395B2DC2" w:rsidR="000B2028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0273F28D" w14:textId="1C75036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352CB63C" w14:textId="1E07A423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0F57D952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38C7C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554DE7A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E7EF92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3DE9A9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DE6C6E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8F260F3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4F3942" w14:textId="79F74B02" w:rsidR="000B2028" w:rsidRDefault="00AF243C" w:rsidP="00AF243C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066CF87B" w14:textId="1F057C45" w:rsidR="00AF243C" w:rsidRDefault="00AF243C" w:rsidP="006362B7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D852D6D" w14:textId="77777777" w:rsidR="00AF243C" w:rsidRDefault="00AF243C" w:rsidP="00AF243C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92C5E8E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56342AA7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A5523EF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F504472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655E7ADD" w14:textId="77777777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49C6BFD" w14:textId="77777777" w:rsidR="00AF243C" w:rsidRDefault="00AF243C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AC26E3B" w14:textId="77777777" w:rsidR="00F850C7" w:rsidRDefault="00F850C7" w:rsidP="00AF243C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7756BA" w14:textId="307D3650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A48C965" w14:textId="4E996D55" w:rsidR="00AF243C" w:rsidRDefault="00AF243C" w:rsidP="00AF243C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7562D6BE" w14:textId="0CD078BC" w:rsidR="00AF243C" w:rsidRDefault="00AF243C" w:rsidP="00AF243C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F850C7">
        <w:rPr>
          <w:rFonts w:ascii="Arial Narrow" w:hAnsi="Arial Narrow" w:cs="Wingdings"/>
          <w:sz w:val="28"/>
          <w:szCs w:val="28"/>
        </w:rPr>
        <w:t xml:space="preserve">12 de setembro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0B0A711B" w14:textId="77777777" w:rsidR="00F850C7" w:rsidRDefault="00F850C7" w:rsidP="00AF243C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234C0AF" w14:textId="77777777" w:rsidR="000B2028" w:rsidRDefault="000B2028" w:rsidP="00AF243C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6E1BF929" w14:textId="77777777" w:rsidR="00AF243C" w:rsidRDefault="00AF243C" w:rsidP="00AF243C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F850C7" w14:paraId="23B8312F" w14:textId="77777777" w:rsidTr="00F850C7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8F90A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617C226A" w14:textId="77777777" w:rsidR="00CE5708" w:rsidRDefault="00CE5708" w:rsidP="00CE5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Times New Roman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Cecilia Welter Ledesma</w:t>
            </w:r>
          </w:p>
          <w:p w14:paraId="724132AB" w14:textId="77777777" w:rsidR="00CE5708" w:rsidRDefault="00CE5708" w:rsidP="00CE57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56F269E2" w14:textId="4A41B51E" w:rsidR="00F850C7" w:rsidRDefault="00CE5708" w:rsidP="00CE5708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D4F2E5" w14:textId="77777777" w:rsidR="00F850C7" w:rsidRDefault="00F850C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center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00771556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Cledenir</w:t>
            </w:r>
            <w:proofErr w:type="spellEnd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 xml:space="preserve"> Felipe </w:t>
            </w:r>
            <w:proofErr w:type="spellStart"/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Ranghetti</w:t>
            </w:r>
            <w:proofErr w:type="spellEnd"/>
          </w:p>
          <w:p w14:paraId="737A250F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C. F. RANGHETTI – ME</w:t>
            </w:r>
          </w:p>
          <w:p w14:paraId="2FEC9FB8" w14:textId="77777777" w:rsidR="00F850C7" w:rsidRDefault="00F850C7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23CA57A2" w14:textId="77777777" w:rsidR="006362B7" w:rsidRDefault="006362B7" w:rsidP="00F850C7">
      <w:pPr>
        <w:jc w:val="both"/>
        <w:rPr>
          <w:rFonts w:ascii="Arial Narrow" w:hAnsi="Arial Narrow"/>
          <w:b/>
          <w:sz w:val="28"/>
          <w:szCs w:val="28"/>
        </w:rPr>
      </w:pPr>
    </w:p>
    <w:p w14:paraId="201D21E9" w14:textId="11311A4B" w:rsidR="00F850C7" w:rsidRDefault="00F850C7" w:rsidP="00F850C7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18AA9D85" w14:textId="77777777" w:rsidR="00F850C7" w:rsidRDefault="00F850C7" w:rsidP="00F850C7">
      <w:pPr>
        <w:jc w:val="center"/>
        <w:rPr>
          <w:rFonts w:ascii="Arial Narrow" w:hAnsi="Arial Narrow"/>
          <w:b/>
          <w:sz w:val="28"/>
          <w:szCs w:val="28"/>
        </w:rPr>
      </w:pPr>
    </w:p>
    <w:p w14:paraId="6469C1CB" w14:textId="77777777" w:rsidR="00F850C7" w:rsidRDefault="00F850C7" w:rsidP="00F850C7">
      <w:pPr>
        <w:jc w:val="center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F850C7" w14:paraId="69950A19" w14:textId="77777777" w:rsidTr="00F850C7">
        <w:trPr>
          <w:trHeight w:val="651"/>
        </w:trPr>
        <w:tc>
          <w:tcPr>
            <w:tcW w:w="4498" w:type="dxa"/>
            <w:hideMark/>
          </w:tcPr>
          <w:p w14:paraId="483C77B7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C981B1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178157D1" w14:textId="77777777" w:rsidR="00F850C7" w:rsidRDefault="00F850C7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5812B1B5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60386337" w14:textId="77777777" w:rsidR="00F850C7" w:rsidRDefault="00F850C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E9C3474" w14:textId="2490B805" w:rsidR="00F850C7" w:rsidRDefault="00F850C7" w:rsidP="006362B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47FD04F6" w14:textId="77777777" w:rsidR="00D71419" w:rsidRPr="00AF243C" w:rsidRDefault="00D71419" w:rsidP="00AF243C"/>
    <w:sectPr w:rsidR="00D71419" w:rsidRPr="00AF243C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3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4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6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8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2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7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5"/>
  </w:num>
  <w:num w:numId="10" w16cid:durableId="1323585650">
    <w:abstractNumId w:val="6"/>
  </w:num>
  <w:num w:numId="11" w16cid:durableId="1891107638">
    <w:abstractNumId w:val="18"/>
  </w:num>
  <w:num w:numId="12" w16cid:durableId="804279322">
    <w:abstractNumId w:val="2"/>
  </w:num>
  <w:num w:numId="13" w16cid:durableId="17171260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4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8"/>
  </w:num>
  <w:num w:numId="34" w16cid:durableId="260454434">
    <w:abstractNumId w:val="19"/>
  </w:num>
  <w:num w:numId="35" w16cid:durableId="1524708962">
    <w:abstractNumId w:val="1"/>
  </w:num>
  <w:num w:numId="36" w16cid:durableId="14123927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0B2028"/>
    <w:rsid w:val="001174CC"/>
    <w:rsid w:val="0012230A"/>
    <w:rsid w:val="00122C21"/>
    <w:rsid w:val="001313CC"/>
    <w:rsid w:val="00161763"/>
    <w:rsid w:val="0020556A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840"/>
    <w:rsid w:val="0054792E"/>
    <w:rsid w:val="00551DC5"/>
    <w:rsid w:val="00580D61"/>
    <w:rsid w:val="005A6C23"/>
    <w:rsid w:val="006362B7"/>
    <w:rsid w:val="00640B47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AF243C"/>
    <w:rsid w:val="00B0418B"/>
    <w:rsid w:val="00B30626"/>
    <w:rsid w:val="00B62F3D"/>
    <w:rsid w:val="00B71C55"/>
    <w:rsid w:val="00BB662A"/>
    <w:rsid w:val="00C857D5"/>
    <w:rsid w:val="00C97456"/>
    <w:rsid w:val="00CE5708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850C7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4859</Words>
  <Characters>26241</Characters>
  <Application>Microsoft Office Word</Application>
  <DocSecurity>0</DocSecurity>
  <Lines>218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2023-09-13T14:09:00Z</cp:lastPrinted>
  <dcterms:created xsi:type="dcterms:W3CDTF">2023-09-13T14:09:00Z</dcterms:created>
  <dcterms:modified xsi:type="dcterms:W3CDTF">2023-09-13T14:09:00Z</dcterms:modified>
</cp:coreProperties>
</file>