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571D5" w14:textId="77777777" w:rsidR="00D30CF6" w:rsidRDefault="00D30CF6" w:rsidP="00D30CF6">
      <w:pPr>
        <w:keepNext/>
        <w:ind w:right="-82"/>
        <w:jc w:val="center"/>
        <w:rPr>
          <w:rFonts w:ascii="Arial Narrow" w:hAnsi="Arial Narrow" w:cs="Calibri Light"/>
          <w:b/>
          <w:sz w:val="28"/>
          <w:szCs w:val="27"/>
          <w:u w:val="single"/>
        </w:rPr>
      </w:pPr>
    </w:p>
    <w:p w14:paraId="45BCAA0E" w14:textId="2D1F0D6C" w:rsidR="00D30CF6" w:rsidRDefault="00D30CF6" w:rsidP="00D30CF6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CONTRATO ADMINISTRATIVO PARA AQUISIÇÃO DE MERCADORIAS Nº. </w:t>
      </w:r>
      <w:r w:rsidR="00AF3297">
        <w:rPr>
          <w:rFonts w:ascii="Arial Narrow" w:hAnsi="Arial Narrow" w:cs="Calibri Light"/>
          <w:b/>
          <w:sz w:val="28"/>
          <w:szCs w:val="27"/>
        </w:rPr>
        <w:t>386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71D4C555" w14:textId="77777777" w:rsidR="00D30CF6" w:rsidRDefault="00D30CF6" w:rsidP="00D30CF6">
      <w:pPr>
        <w:ind w:left="3920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0AA33D73" w14:textId="77777777" w:rsidR="00D30CF6" w:rsidRDefault="00D30CF6" w:rsidP="00D30CF6">
      <w:pPr>
        <w:ind w:left="3920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33792A16" w14:textId="3CD08287" w:rsidR="00D30CF6" w:rsidRDefault="00D30CF6" w:rsidP="00D30CF6">
      <w:pPr>
        <w:ind w:left="5103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CONTRATO QUE ENTRE SI CELEBRAM O MUNICÍPIO DE IGUATEMI, ESTADO DE MATO GROSSO DO SUL E A EMPRESA C. H. DISTRIBUIDORA DE PRODUTOS DE HIGIENE E LIMPEZA.</w:t>
      </w:r>
    </w:p>
    <w:p w14:paraId="4A506881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09C606E4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0D030D22" w14:textId="0116E8D4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I </w:t>
      </w:r>
      <w:r>
        <w:rPr>
          <w:rFonts w:ascii="Arial Narrow" w:hAnsi="Arial Narrow" w:cs="Calibri Light"/>
          <w:bCs/>
          <w:sz w:val="28"/>
          <w:szCs w:val="27"/>
        </w:rPr>
        <w:t>–</w:t>
      </w:r>
      <w:r>
        <w:rPr>
          <w:rFonts w:ascii="Arial Narrow" w:hAnsi="Arial Narrow" w:cs="Calibri Light"/>
          <w:b/>
          <w:sz w:val="28"/>
          <w:szCs w:val="27"/>
        </w:rPr>
        <w:t xml:space="preserve"> CONTRATANTES:</w:t>
      </w:r>
      <w:r>
        <w:rPr>
          <w:rFonts w:ascii="Arial Narrow" w:hAnsi="Arial Narrow" w:cs="Calibri Light"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</w:rPr>
        <w:t>O MUNICÍPIO DE IGUATEMI, ESTADO DE MATO GROSSO DO SUL</w:t>
      </w:r>
      <w:r>
        <w:rPr>
          <w:rFonts w:ascii="Arial Narrow" w:hAnsi="Arial Narrow" w:cs="Calibri Light"/>
          <w:sz w:val="28"/>
          <w:szCs w:val="27"/>
        </w:rPr>
        <w:t xml:space="preserve">, Pessoa Jurídica de Direito Público Interno, com sede na Avenida Laudelino Peixoto, nº. 871, Centro, neste Município, inscrito no CNPJ nº. 03.568.318/0001-61, doravante denominado </w:t>
      </w:r>
      <w:r>
        <w:rPr>
          <w:rFonts w:ascii="Arial Narrow" w:hAnsi="Arial Narrow" w:cs="Calibri Light"/>
          <w:b/>
          <w:sz w:val="28"/>
          <w:szCs w:val="27"/>
        </w:rPr>
        <w:t>CONTRATANTE</w:t>
      </w:r>
      <w:r>
        <w:rPr>
          <w:rFonts w:ascii="Arial Narrow" w:hAnsi="Arial Narrow" w:cs="Calibri Light"/>
          <w:sz w:val="28"/>
          <w:szCs w:val="27"/>
        </w:rPr>
        <w:t xml:space="preserve"> e a empresa </w:t>
      </w:r>
      <w:r>
        <w:rPr>
          <w:rFonts w:ascii="Arial Narrow" w:hAnsi="Arial Narrow" w:cs="Calibri Light"/>
          <w:b/>
          <w:bCs/>
          <w:sz w:val="28"/>
          <w:szCs w:val="27"/>
        </w:rPr>
        <w:t>C. H. DISTRIBUIDORA DE PRODUTOS DE HIGIENE E LIMPEZA</w:t>
      </w:r>
      <w:r>
        <w:rPr>
          <w:rFonts w:ascii="Arial Narrow" w:hAnsi="Arial Narrow" w:cs="Calibri Light"/>
          <w:sz w:val="28"/>
          <w:szCs w:val="27"/>
        </w:rPr>
        <w:t xml:space="preserve">, pessoa jurídica de direito privado, inscrita no CNPJ nº. 35.247.597/0001-58, com sede a Rua Aricanduva, nº. 3873, Zona III, Quadra 06, Lote 02, CEP 87.502-200, na cidade de Umuarama - PR, aqui denominada </w:t>
      </w:r>
      <w:r>
        <w:rPr>
          <w:rFonts w:ascii="Arial Narrow" w:hAnsi="Arial Narrow" w:cs="Calibri Light"/>
          <w:b/>
          <w:bCs/>
          <w:sz w:val="28"/>
          <w:szCs w:val="27"/>
        </w:rPr>
        <w:t>CONTRATADA</w:t>
      </w:r>
      <w:r>
        <w:rPr>
          <w:rFonts w:ascii="Arial Narrow" w:hAnsi="Arial Narrow" w:cs="Calibri Light"/>
          <w:sz w:val="28"/>
          <w:szCs w:val="27"/>
        </w:rPr>
        <w:t>.</w:t>
      </w:r>
    </w:p>
    <w:p w14:paraId="491B7C96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7"/>
        </w:rPr>
      </w:pPr>
    </w:p>
    <w:p w14:paraId="3E8758EA" w14:textId="035A6E77" w:rsidR="00D30CF6" w:rsidRDefault="00D30CF6" w:rsidP="00D30CF6">
      <w:pPr>
        <w:widowControl w:val="0"/>
        <w:ind w:right="43"/>
        <w:jc w:val="both"/>
        <w:rPr>
          <w:rFonts w:ascii="Arial Narrow" w:hAnsi="Arial Narrow" w:cs="Calibri Light"/>
          <w:iCs/>
          <w:sz w:val="28"/>
          <w:szCs w:val="27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CONTRATANTE o </w:t>
      </w:r>
      <w:r>
        <w:rPr>
          <w:rFonts w:ascii="Arial Narrow" w:hAnsi="Arial Narrow"/>
          <w:sz w:val="28"/>
          <w:szCs w:val="28"/>
        </w:rPr>
        <w:t xml:space="preserve">Prefeito Municipal, Sr. </w:t>
      </w:r>
      <w:r>
        <w:rPr>
          <w:rFonts w:ascii="Arial Narrow" w:hAnsi="Arial Narrow"/>
          <w:bCs/>
          <w:sz w:val="28"/>
          <w:szCs w:val="28"/>
        </w:rPr>
        <w:t>Lídio Ledesma</w:t>
      </w:r>
      <w:r>
        <w:rPr>
          <w:rFonts w:ascii="Arial Narrow" w:hAnsi="Arial Narrow"/>
          <w:sz w:val="28"/>
          <w:szCs w:val="28"/>
        </w:rPr>
        <w:t>, brasileiro, casado, médico, residente e domiciliado na Av. Laudelino Peixoto, Nº 878, centro nesta cidade de Iguatemi, Estado do Mato Grosso do Sul, portador do RG n.º 3.738.903 IFP/RJ e CPF nº. 088.930.041-00</w:t>
      </w:r>
      <w:r>
        <w:rPr>
          <w:rFonts w:ascii="Arial Narrow" w:hAnsi="Arial Narrow" w:cs="Calibri Light"/>
          <w:iCs/>
          <w:sz w:val="28"/>
          <w:szCs w:val="27"/>
        </w:rPr>
        <w:t xml:space="preserve"> e a </w:t>
      </w:r>
      <w:r>
        <w:rPr>
          <w:rFonts w:ascii="Arial Narrow" w:hAnsi="Arial Narrow" w:cs="Calibri Light"/>
          <w:b/>
          <w:bCs/>
          <w:iCs/>
          <w:sz w:val="28"/>
          <w:szCs w:val="27"/>
        </w:rPr>
        <w:t>CONTRATADA</w:t>
      </w:r>
      <w:r>
        <w:rPr>
          <w:rFonts w:ascii="Arial Narrow" w:hAnsi="Arial Narrow" w:cs="Calibri Light"/>
          <w:iCs/>
          <w:sz w:val="28"/>
          <w:szCs w:val="27"/>
        </w:rPr>
        <w:t xml:space="preserve"> a Sra. Janete Izidoro Castanharo Franchini, brasileira, casada, empresária, </w:t>
      </w:r>
      <w:r>
        <w:rPr>
          <w:rFonts w:ascii="Arial Narrow" w:hAnsi="Arial Narrow"/>
          <w:sz w:val="28"/>
          <w:szCs w:val="27"/>
        </w:rPr>
        <w:t xml:space="preserve">portadora da cédula de identidade RG nº. 63.800.688-0 expedida pela SSP/SP e do CPF nº. 045.786.109-69, </w:t>
      </w:r>
      <w:r>
        <w:rPr>
          <w:rFonts w:ascii="Arial Narrow" w:hAnsi="Arial Narrow" w:cs="Calibri Light"/>
          <w:iCs/>
          <w:sz w:val="28"/>
          <w:szCs w:val="27"/>
        </w:rPr>
        <w:t>residente e domiciliado na Rua Pioneiro Antônio de Paula Freitas, Jardim Império, na cidade de Maringá – PR.</w:t>
      </w:r>
    </w:p>
    <w:p w14:paraId="696ADB5A" w14:textId="77777777" w:rsidR="00D30CF6" w:rsidRDefault="00D30CF6" w:rsidP="00D30CF6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436DFD70" w14:textId="2CC1055F" w:rsidR="00D30CF6" w:rsidRDefault="00D30CF6" w:rsidP="00D30CF6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0</w:t>
      </w:r>
      <w:r w:rsidR="00AF3297">
        <w:rPr>
          <w:rFonts w:ascii="Arial Narrow" w:hAnsi="Arial Narrow" w:cs="Calibri Light"/>
          <w:b/>
          <w:bCs/>
          <w:sz w:val="28"/>
          <w:szCs w:val="27"/>
          <w:lang w:val="pt-BR"/>
        </w:rPr>
        <w:t>88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 w:rsidR="00AF3297">
        <w:rPr>
          <w:rFonts w:ascii="Arial Narrow" w:hAnsi="Arial Narrow" w:cs="Calibri Light"/>
          <w:b/>
          <w:bCs/>
          <w:sz w:val="28"/>
          <w:szCs w:val="27"/>
          <w:lang w:val="pt-BR"/>
        </w:rPr>
        <w:t>195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6DA0812F" w14:textId="77777777" w:rsidR="00D30CF6" w:rsidRDefault="00D30CF6" w:rsidP="00D30CF6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4188DD90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3AA8AFF6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4733141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02356FFF" w14:textId="77777777" w:rsidR="00D30CF6" w:rsidRDefault="00D30CF6" w:rsidP="00D30CF6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571633F8" w14:textId="47D82CB5" w:rsidR="00D30CF6" w:rsidRDefault="00D30CF6" w:rsidP="00D30CF6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1.1. </w:t>
      </w:r>
      <w:r w:rsidR="00AF3297" w:rsidRPr="00AF3297">
        <w:rPr>
          <w:rFonts w:ascii="Arial Narrow" w:hAnsi="Arial Narrow"/>
          <w:bCs/>
          <w:sz w:val="28"/>
          <w:szCs w:val="28"/>
        </w:rPr>
        <w:t xml:space="preserve">O </w:t>
      </w:r>
      <w:r>
        <w:rPr>
          <w:rFonts w:ascii="Arial Narrow" w:hAnsi="Arial Narrow"/>
          <w:bCs/>
          <w:sz w:val="28"/>
          <w:szCs w:val="28"/>
        </w:rPr>
        <w:t>objeto do presente contrato, visa a a</w:t>
      </w:r>
      <w:r>
        <w:rPr>
          <w:rFonts w:ascii="Arial Narrow" w:hAnsi="Arial Narrow"/>
          <w:sz w:val="28"/>
          <w:szCs w:val="28"/>
        </w:rPr>
        <w:t xml:space="preserve">quisição de </w:t>
      </w:r>
      <w:r>
        <w:rPr>
          <w:rFonts w:ascii="Arial Narrow" w:hAnsi="Arial Narrow"/>
          <w:b/>
          <w:sz w:val="28"/>
          <w:szCs w:val="28"/>
        </w:rPr>
        <w:t>PRODUTOS DE HIGIENE, LIMPEZA</w:t>
      </w:r>
      <w:r>
        <w:rPr>
          <w:rFonts w:ascii="Arial Narrow" w:hAnsi="Arial Narrow"/>
          <w:sz w:val="28"/>
          <w:szCs w:val="28"/>
        </w:rPr>
        <w:t>, c</w:t>
      </w:r>
      <w:r>
        <w:rPr>
          <w:rFonts w:ascii="Arial Narrow" w:hAnsi="Arial Narrow"/>
          <w:bCs/>
          <w:sz w:val="28"/>
          <w:szCs w:val="28"/>
        </w:rPr>
        <w:t xml:space="preserve">onforme as especificações e quantidades descritas na </w:t>
      </w:r>
      <w:r>
        <w:rPr>
          <w:rFonts w:ascii="Arial Narrow" w:hAnsi="Arial Narrow"/>
          <w:b/>
          <w:sz w:val="28"/>
          <w:szCs w:val="28"/>
        </w:rPr>
        <w:t>PROPOSTA DE PREÇO ANEXO I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/>
          <w:b/>
          <w:sz w:val="28"/>
          <w:szCs w:val="28"/>
        </w:rPr>
        <w:t>TERMO DE REFERÊNCIA ANEXO IX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e demais anexos do </w:t>
      </w:r>
      <w:r>
        <w:rPr>
          <w:rFonts w:ascii="Arial Narrow" w:hAnsi="Arial Narrow" w:cs="Calibri Light"/>
          <w:sz w:val="28"/>
          <w:szCs w:val="28"/>
        </w:rPr>
        <w:t>Edital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09D4A2FE" w14:textId="77777777" w:rsidR="00D30CF6" w:rsidRDefault="00D30CF6" w:rsidP="00D30CF6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9"/>
        <w:gridCol w:w="399"/>
        <w:gridCol w:w="523"/>
        <w:gridCol w:w="3626"/>
        <w:gridCol w:w="400"/>
        <w:gridCol w:w="1052"/>
        <w:gridCol w:w="1189"/>
        <w:gridCol w:w="860"/>
        <w:gridCol w:w="860"/>
      </w:tblGrid>
      <w:tr w:rsidR="00AF3297" w:rsidRPr="00AF3297" w14:paraId="79E7BB0B" w14:textId="77777777" w:rsidTr="00AF3297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3F34F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F329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A154A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F329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F6775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F329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100D2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F329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941F1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F329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3A997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F329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E0D8D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F329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AB243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F329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59E96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F329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1D00F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F329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AF3297" w:rsidRPr="00AF3297" w14:paraId="3986974D" w14:textId="77777777" w:rsidTr="00AF3297">
        <w:trPr>
          <w:trHeight w:val="14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FF8EE7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1A2223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9C79F9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00169B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11756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00749" w14:textId="77777777" w:rsidR="00AF3297" w:rsidRPr="00AF3297" w:rsidRDefault="00AF3297" w:rsidP="00AF329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ÁGUA SANITÁRIA, CONTENDO HIPOCLORITO DE SÓDIO, ÁGUA, COM NO MÍNIMO 2% DE TEOR DE CLORO ATIVO,  EMBALAGEM PLÁSTICA ESCURA, EMBALAGEM COM 5 LITRO,  TAMPA LACRADA,  REGISTRO DO MINISTERIO DA SAÚDE, QUÍMICO RESPONSÁVEL , DATA DE FABRICAÇÃO E DATA DE VALIDADE, INDICAÇÕES E PRECAUÇÕES ESTAMPADA NA EMBALAGEM.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D4403B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0E091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3D8F0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BIO KRISS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C66D39" w14:textId="77777777" w:rsidR="00AF3297" w:rsidRPr="00AF3297" w:rsidRDefault="00AF3297" w:rsidP="00AF329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12,20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8C4E7" w14:textId="77777777" w:rsidR="00AF3297" w:rsidRPr="00AF3297" w:rsidRDefault="00AF3297" w:rsidP="00AF329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3.050,00</w:t>
            </w:r>
          </w:p>
        </w:tc>
      </w:tr>
      <w:tr w:rsidR="00AF3297" w:rsidRPr="00AF3297" w14:paraId="1493D4A6" w14:textId="77777777" w:rsidTr="00AF3297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674673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06B60B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29F09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1BEA58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12958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FA1626" w14:textId="77777777" w:rsidR="00AF3297" w:rsidRPr="00AF3297" w:rsidRDefault="00AF3297" w:rsidP="00AF329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ÁLCOOL ETÍLICO HIDRATADO 92,8 INPM, FRASCO DE 1 LITRO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08406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45BA51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096A9F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SUPER VALE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4C549D" w14:textId="77777777" w:rsidR="00AF3297" w:rsidRPr="00AF3297" w:rsidRDefault="00AF3297" w:rsidP="00AF329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56F8CF" w14:textId="77777777" w:rsidR="00AF3297" w:rsidRPr="00AF3297" w:rsidRDefault="00AF3297" w:rsidP="00AF329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1.100,00</w:t>
            </w:r>
          </w:p>
        </w:tc>
      </w:tr>
      <w:tr w:rsidR="00AF3297" w:rsidRPr="00AF3297" w14:paraId="399115DB" w14:textId="77777777" w:rsidTr="00AF3297">
        <w:trPr>
          <w:trHeight w:val="18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51A7AB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9A09EA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7B11BB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63DD7E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26557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350B35" w14:textId="77777777" w:rsidR="00AF3297" w:rsidRPr="00AF3297" w:rsidRDefault="00AF3297" w:rsidP="00AF329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ÁLCOOL LÍQUIDO 70% INPM SOLUÇÃO. ESPECIFICAÇÕES: ÁLCOOL ETÍLICO HIDRATADO 70% INPM, COM ATIVIDADE VIRUSCIDA, BACTERICIDA, FUNGICIDA PARA USO E DESINFECÇÃO HOSPITALAR DE SUPERFÍCIES FIXAS E ARTIGOS NÃO CRÍTICOS; ATÓXICO; INCOLOR; ACOMPANHA LAUDO DE ANÁLISE DE QUALIDADE; PRODUTO SANEANTE COM REGISTRO NA AGÊNCIA NACIONAL DE VIGILÂNCIA SANITÁRIA - ANVISA. APRESENTAÇÃO: FRASCO 1 LITRO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FBCCCB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C47BC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88D5C9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SUPER VALE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7E355E" w14:textId="77777777" w:rsidR="00AF3297" w:rsidRPr="00AF3297" w:rsidRDefault="00AF3297" w:rsidP="00AF329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8,75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D23D93" w14:textId="77777777" w:rsidR="00AF3297" w:rsidRPr="00AF3297" w:rsidRDefault="00AF3297" w:rsidP="00AF329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1.750,00</w:t>
            </w:r>
          </w:p>
        </w:tc>
      </w:tr>
      <w:tr w:rsidR="00AF3297" w:rsidRPr="00AF3297" w14:paraId="11D3047E" w14:textId="77777777" w:rsidTr="00AF3297">
        <w:trPr>
          <w:trHeight w:val="12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04A27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297A9B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516E3E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FF0383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25480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367AE7" w14:textId="77777777" w:rsidR="00AF3297" w:rsidRPr="00AF3297" w:rsidRDefault="00AF3297" w:rsidP="00AF329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ALVEJANTE PARA ROUPAS COLORIDAS. COMPOSIÇÃO: PERÓXIDO DE HIDROGÊNIO, ACIDIFICANTE, TENSOATIVO ANIÔNICO, EMULSIFICANTE, SEQUESTRANTE, FRAGÂNCIA E ÁGUA. COMPONENTE ATIVO: PERÓXIDO DE HIDROGÊNIO. CONTÉM TENSOATIVO BIODEGRADÁVEL. EMBALAGEM COM 5L.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15C03D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7CD992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B3A814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BIO KRISS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43F2A4" w14:textId="77777777" w:rsidR="00AF3297" w:rsidRPr="00AF3297" w:rsidRDefault="00AF3297" w:rsidP="00AF329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26,50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03C38" w14:textId="77777777" w:rsidR="00AF3297" w:rsidRPr="00AF3297" w:rsidRDefault="00AF3297" w:rsidP="00AF329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1.325,00</w:t>
            </w:r>
          </w:p>
        </w:tc>
      </w:tr>
      <w:tr w:rsidR="00AF3297" w:rsidRPr="00AF3297" w14:paraId="4900B508" w14:textId="77777777" w:rsidTr="00AF3297">
        <w:trPr>
          <w:trHeight w:val="16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00893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5CF15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6571C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589806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25416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D09A1" w14:textId="77777777" w:rsidR="00AF3297" w:rsidRPr="00AF3297" w:rsidRDefault="00AF3297" w:rsidP="00AF329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DESINFETANTE,  COM DILUIÇÃO DE NO MÍNIMO 1 X 20, EMBALAGEM COM 5 LITROS,   ORIGINAL DO FABRICANTE, COMPOSTO DE TENSOATIVO NÃO IÔNICO, TENSOATIVO CATIÔNICO, SOLVENTE, CORANTE, ESSÊNCIA (FLORAL, LAVANDA, ALGAS MARINHAS, LAVANDA E ALECRIM, JARDIM SECRETO, BAMBU E MENTA), RESPONSÁVEL TÉCNICO, DATA DE VALIDADE ESTAMPADO NA EMBALAGEM.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F72B19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3D2E1B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1E9B59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BIO KRISS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A817F" w14:textId="77777777" w:rsidR="00AF3297" w:rsidRPr="00AF3297" w:rsidRDefault="00AF3297" w:rsidP="00AF329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11,60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86A8A7" w14:textId="77777777" w:rsidR="00AF3297" w:rsidRPr="00AF3297" w:rsidRDefault="00AF3297" w:rsidP="00AF329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3.480,00</w:t>
            </w:r>
          </w:p>
        </w:tc>
      </w:tr>
      <w:tr w:rsidR="00AF3297" w:rsidRPr="00AF3297" w14:paraId="3D7E2FEA" w14:textId="77777777" w:rsidTr="00AF3297">
        <w:trPr>
          <w:trHeight w:val="14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2DCDBF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3AF585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E9E70D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51C19A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29407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D0FA7" w14:textId="77777777" w:rsidR="00AF3297" w:rsidRPr="00AF3297" w:rsidRDefault="00AF3297" w:rsidP="00AF329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DETERGENTE NEUTRO LÍQUIDO BIODEGRADÁVEL CONCENTRADO BICO DOSADOR TIPO PUSH-PULL FRASCO 500ML. COMPOSIÇÃO: AQUIL BENZENO, SULFATO DE SÓDIO (ATIVO), NEUTRALIZANTE, CONSERVANTE, SEQUESTRANTE, COADJUVANTE, ESPESSANTE, SAIS ORGÂNICOS, FRAGÂNCIA, CORANTE E ÁGUA. MARCA REFERÊNCIA: YPÊ, EQUIVALENTE OU DE MELHOR QUALIDADE.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CE6A4A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D04C96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630,00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16D6B4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BARBAREX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7AAC8" w14:textId="77777777" w:rsidR="00AF3297" w:rsidRPr="00AF3297" w:rsidRDefault="00AF3297" w:rsidP="00AF329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9F8A02" w14:textId="77777777" w:rsidR="00AF3297" w:rsidRPr="00AF3297" w:rsidRDefault="00AF3297" w:rsidP="00AF329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1.701,00</w:t>
            </w:r>
          </w:p>
        </w:tc>
      </w:tr>
      <w:tr w:rsidR="00AF3297" w:rsidRPr="00AF3297" w14:paraId="403D77F4" w14:textId="77777777" w:rsidTr="00AF3297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0FEE6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3F94B3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85406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FC181C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11829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5D147" w14:textId="77777777" w:rsidR="00AF3297" w:rsidRPr="00AF3297" w:rsidRDefault="00AF3297" w:rsidP="00AF329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FLANELA PARA LIMPEZA, NA COR LARANJA, MEDINDO APROXIMADAMENTE 28 X 58 CM, COM COSTURAS NAS LATERAIS, 100 % ALGODÃO, ALTA ABSORÇÃO DE UMIDADE.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AA41DF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ADE0E1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8DB8D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ITATEX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B7275" w14:textId="77777777" w:rsidR="00AF3297" w:rsidRPr="00AF3297" w:rsidRDefault="00AF3297" w:rsidP="00AF329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D2E23A" w14:textId="77777777" w:rsidR="00AF3297" w:rsidRPr="00AF3297" w:rsidRDefault="00AF3297" w:rsidP="00AF329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156,00</w:t>
            </w:r>
          </w:p>
        </w:tc>
      </w:tr>
      <w:tr w:rsidR="00AF3297" w:rsidRPr="00AF3297" w14:paraId="484E378E" w14:textId="77777777" w:rsidTr="00AF3297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2F9DEA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C9DE6A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66827D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A8EA86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11850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39ECD9" w14:textId="77777777" w:rsidR="00AF3297" w:rsidRPr="00AF3297" w:rsidRDefault="00AF3297" w:rsidP="00AF329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LUVA DE LÁTEX NATURAL, PALMA LISA, FORMATO ANATÔMICO, INTERIOR LISO E TALCADO, EMBALAGEM PLÁSTICA ORIGINAL DE FÁBRICA, COTENDO UM PAR (TAMANHOS P, M E G).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01653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A551A7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3A7C43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MEDIX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BDF546" w14:textId="77777777" w:rsidR="00AF3297" w:rsidRPr="00AF3297" w:rsidRDefault="00AF3297" w:rsidP="00AF329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6,95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75D96" w14:textId="77777777" w:rsidR="00AF3297" w:rsidRPr="00AF3297" w:rsidRDefault="00AF3297" w:rsidP="00AF329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556,00</w:t>
            </w:r>
          </w:p>
        </w:tc>
      </w:tr>
      <w:tr w:rsidR="00AF3297" w:rsidRPr="00AF3297" w14:paraId="74A90618" w14:textId="77777777" w:rsidTr="00AF3297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B62A49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11B59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02DD4D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F0C71C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11860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136BFE" w14:textId="77777777" w:rsidR="00AF3297" w:rsidRPr="00AF3297" w:rsidRDefault="00AF3297" w:rsidP="00AF329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PAPEL HIGIÊNICO BRANCO, MACIO, PICOTADO E GROFRADO OU TEXTURIZADO, COMPOSIÇÃO 100% FIBRA CELULÓSICAS, FOLHA DUPLA, ROLO COM 30 MTS X 10 CM, PCT COM 4 ROLOS.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22BB9F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PCT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84C67D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520,000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F6979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DELICATE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3E2C6A" w14:textId="77777777" w:rsidR="00AF3297" w:rsidRPr="00AF3297" w:rsidRDefault="00AF3297" w:rsidP="00AF329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7,78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3A8FBD" w14:textId="77777777" w:rsidR="00AF3297" w:rsidRPr="00AF3297" w:rsidRDefault="00AF3297" w:rsidP="00AF329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4.045,60</w:t>
            </w:r>
          </w:p>
        </w:tc>
      </w:tr>
      <w:tr w:rsidR="00AF3297" w:rsidRPr="00AF3297" w14:paraId="68BF3EC5" w14:textId="77777777" w:rsidTr="00AF3297">
        <w:trPr>
          <w:trHeight w:val="19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5BCF04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218F84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8B843B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5CBE00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30930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F1D56D" w14:textId="77777777" w:rsidR="00AF3297" w:rsidRPr="00AF3297" w:rsidRDefault="00AF3297" w:rsidP="00AF329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SABÃO EM PÓ DE 1ª QUALIDADE, COMPOSIÇÃO: TENSOATIVO ANIÔNICO, ALCALINIZANTE, COADJUVANTE, ANTIRREDEPOSITANTE, BRANQUEADOR ÓPTICO, CORANTE, ENZIMA, TAMPONANTE, SINERGISTA, PERFUME, ÁGUA, ALVEJANTE E CARGA, CONTÉM ALQUIL BENZENO, SULFONATO DE SÓDIO. EMBALAGEM ORIGINAL DO FABRICANTE, CAIXA DE 800G, DATA DE VALIDADE ESTAMPADA NA EMBALAGEM. PRODUTO DE 1ª QUALIDADE, SIMILAR OU SUPERIOR A MARCA TIXAN YPE.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57EC0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2C88E1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8C069E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TIXAN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E69DEF" w14:textId="77777777" w:rsidR="00AF3297" w:rsidRPr="00AF3297" w:rsidRDefault="00AF3297" w:rsidP="00AF329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12,38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5BF0E" w14:textId="77777777" w:rsidR="00AF3297" w:rsidRPr="00AF3297" w:rsidRDefault="00AF3297" w:rsidP="00AF329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1.857,00</w:t>
            </w:r>
          </w:p>
        </w:tc>
      </w:tr>
      <w:tr w:rsidR="00AF3297" w:rsidRPr="00AF3297" w14:paraId="41930B3C" w14:textId="77777777" w:rsidTr="00AF3297">
        <w:trPr>
          <w:trHeight w:val="9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D7FEBC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42CBD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54293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17DB3F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11894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2AB33" w14:textId="77777777" w:rsidR="00AF3297" w:rsidRPr="00AF3297" w:rsidRDefault="00AF3297" w:rsidP="00AF329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SABONETE, EM BARRA,  COMPOSTO DE SABÃO BASE, PERFUME ESSÊNCIA  FLORAL, ÁGUA, ÓLEO HIDRATANTE, CORANTE, BRANQUEADOR ÓPTICO, ANTI-OXIDANTE, SEQUESTRANTE EMOLIENTE, COADJUVANTE, COM NO MÍNIMO 90 G.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AE768E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6F3CF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43E50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VIDA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977567" w14:textId="77777777" w:rsidR="00AF3297" w:rsidRPr="00AF3297" w:rsidRDefault="00AF3297" w:rsidP="00AF329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7FD174" w14:textId="77777777" w:rsidR="00AF3297" w:rsidRPr="00AF3297" w:rsidRDefault="00AF3297" w:rsidP="00AF329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208,00</w:t>
            </w:r>
          </w:p>
        </w:tc>
      </w:tr>
      <w:tr w:rsidR="00AF3297" w:rsidRPr="00AF3297" w14:paraId="2E8E404A" w14:textId="77777777" w:rsidTr="00AF3297">
        <w:trPr>
          <w:trHeight w:val="14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22CA33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B3D25A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99C002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67C333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21541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B85763" w14:textId="77777777" w:rsidR="00AF3297" w:rsidRPr="00AF3297" w:rsidRDefault="00AF3297" w:rsidP="00AF329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SACO PARA PARA LIXO DOMÉSTICO, COM CAPACIDADE NOMINAL DE ARMAZENAMENTO DE 100 LITROS, NA COR PRETA, OPACA (NÃO TRANSPARENTE), DE NO MINÍMO 0,8 MICRONS, CONFECCIONADO COM RESINA TERMOPLÁSTICA E APRESENTANDO  SOLDA CONTINUA HOMOGENEA UNIFORME, MEDINDO 75 X 1,05 M. PACOTE COM 50 UNIDADES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FD6555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524CC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01ABC9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ACACIO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280A60" w14:textId="77777777" w:rsidR="00AF3297" w:rsidRPr="00AF3297" w:rsidRDefault="00AF3297" w:rsidP="00AF329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2BBDF" w14:textId="77777777" w:rsidR="00AF3297" w:rsidRPr="00AF3297" w:rsidRDefault="00AF3297" w:rsidP="00AF329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1.530,00</w:t>
            </w:r>
          </w:p>
        </w:tc>
      </w:tr>
      <w:tr w:rsidR="00AF3297" w:rsidRPr="00AF3297" w14:paraId="5A801D9A" w14:textId="77777777" w:rsidTr="00AF3297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52E7A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14BEC2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E6FA68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215122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11916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3247A9" w14:textId="77777777" w:rsidR="00AF3297" w:rsidRPr="00AF3297" w:rsidRDefault="00AF3297" w:rsidP="00AF329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VASSOURA DE PALHA, PARA LIMPEZA, CORPO DE MADEIRA, MEDINDO NO MÍNIMO 50X5 CM, CABO EM MADEIRA, MEDINDO APROXIMADAMENTE 1,50M.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F41516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D9A139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0AABFA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CAIPIRA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745CFF" w14:textId="77777777" w:rsidR="00AF3297" w:rsidRPr="00AF3297" w:rsidRDefault="00AF3297" w:rsidP="00AF329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35,50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05C42" w14:textId="77777777" w:rsidR="00AF3297" w:rsidRPr="00AF3297" w:rsidRDefault="00AF3297" w:rsidP="00AF329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710,00</w:t>
            </w:r>
          </w:p>
        </w:tc>
      </w:tr>
      <w:tr w:rsidR="00AF3297" w:rsidRPr="00AF3297" w14:paraId="650543C7" w14:textId="77777777" w:rsidTr="00AF3297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C7DAD" w14:textId="77777777" w:rsidR="00AF3297" w:rsidRPr="00AF3297" w:rsidRDefault="00AF3297" w:rsidP="00AF329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F32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6E42CC" w14:textId="77777777" w:rsidR="00AF3297" w:rsidRPr="00AF3297" w:rsidRDefault="00AF3297" w:rsidP="00AF3297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F32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21.468,60</w:t>
            </w:r>
          </w:p>
        </w:tc>
      </w:tr>
    </w:tbl>
    <w:p w14:paraId="47FCF73D" w14:textId="77777777" w:rsidR="00D30CF6" w:rsidRDefault="00D30CF6" w:rsidP="00D30CF6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4EA5C4FD" w14:textId="77777777" w:rsidR="00D30CF6" w:rsidRDefault="00D30CF6" w:rsidP="00D30CF6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das Secretarias do Município, e deverão ser entregues de acordo com o prazo estipulado no Termo de Referência de cada Secretaria, a contar do recebimento da requisição.</w:t>
      </w:r>
    </w:p>
    <w:p w14:paraId="4882F1FB" w14:textId="77777777" w:rsidR="00D30CF6" w:rsidRDefault="00D30CF6" w:rsidP="00D30CF6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6289FC61" w14:textId="77777777" w:rsidR="00D30CF6" w:rsidRDefault="00D30CF6" w:rsidP="00D30CF6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62A3F90A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E8E0B09" w14:textId="0D3E6B40" w:rsidR="00D30CF6" w:rsidRDefault="00D30CF6" w:rsidP="00D62F88">
      <w:pPr>
        <w:ind w:right="43"/>
        <w:jc w:val="both"/>
        <w:rPr>
          <w:rFonts w:ascii="Arial Narrow" w:hAnsi="Arial Narrow" w:cs="Calibri Light"/>
          <w:sz w:val="28"/>
          <w:szCs w:val="28"/>
          <w:u w:val="single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0A4A31F6" w14:textId="77777777" w:rsidR="00D30CF6" w:rsidRDefault="00D30CF6" w:rsidP="00D30CF6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5B6B6E1A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36BBD14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174175BF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54ECCD2" w14:textId="77777777" w:rsidR="00D30CF6" w:rsidRDefault="00D30CF6" w:rsidP="00D30CF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7F7F3E98" w14:textId="77777777" w:rsidR="00AF3297" w:rsidRDefault="00AF3297" w:rsidP="00AF3297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582B2CAB" w14:textId="77777777" w:rsidR="00D30CF6" w:rsidRDefault="00D30CF6" w:rsidP="00D30CF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0B5D93EF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2000FC50" w14:textId="77777777" w:rsidR="00D30CF6" w:rsidRDefault="00D30CF6" w:rsidP="00D30CF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60DC3D49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7C280A82" w14:textId="77777777" w:rsidR="00D30CF6" w:rsidRDefault="00D30CF6" w:rsidP="00D30CF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27281A22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87F5C66" w14:textId="77777777" w:rsidR="00D30CF6" w:rsidRDefault="00D30CF6" w:rsidP="00D30CF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dentro dos prazos estabelecidos;</w:t>
      </w:r>
    </w:p>
    <w:p w14:paraId="59088AEC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37C65FB8" w14:textId="77777777" w:rsidR="00D30CF6" w:rsidRDefault="00D30CF6" w:rsidP="00D30CF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5052E378" w14:textId="77777777" w:rsidR="00D30CF6" w:rsidRDefault="00D30CF6" w:rsidP="00D30CF6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6ED5354" w14:textId="77777777" w:rsidR="00D30CF6" w:rsidRDefault="00D30CF6" w:rsidP="00D30CF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29A2841A" w14:textId="77777777" w:rsidR="00D30CF6" w:rsidRDefault="00D30CF6" w:rsidP="00D30CF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Entregar, no caso de produtos importados, toda a documentação inerente, quando solicitado pela Administração;</w:t>
      </w:r>
    </w:p>
    <w:p w14:paraId="5AB290F7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F70446D" w14:textId="77777777" w:rsidR="00D30CF6" w:rsidRDefault="00D30CF6" w:rsidP="00D30CF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60FDC444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25F472A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j)</w:t>
      </w:r>
      <w:r>
        <w:rPr>
          <w:rFonts w:ascii="Arial Narrow" w:hAnsi="Arial Narrow" w:cs="Calibri Light"/>
          <w:sz w:val="28"/>
          <w:szCs w:val="28"/>
        </w:rPr>
        <w:tab/>
        <w:t>Atender, prioritariamente, pedidos de emergência da Comissão, em prazo não superior ao estipulado no Termo de Referência;</w:t>
      </w:r>
    </w:p>
    <w:p w14:paraId="1C39BD4C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E1FD870" w14:textId="77777777" w:rsidR="00D30CF6" w:rsidRDefault="00D30CF6" w:rsidP="00D30CF6">
      <w:pPr>
        <w:numPr>
          <w:ilvl w:val="0"/>
          <w:numId w:val="2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56BF2AA3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ED3830E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l)</w:t>
      </w:r>
      <w:r>
        <w:rPr>
          <w:rFonts w:ascii="Arial Narrow" w:hAnsi="Arial Narrow" w:cs="Calibri Light"/>
          <w:b/>
          <w:bCs/>
          <w:sz w:val="28"/>
          <w:szCs w:val="28"/>
        </w:rPr>
        <w:tab/>
      </w: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1357BA1B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278B67C4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 xml:space="preserve">m) </w:t>
      </w: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2A188865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A355B65" w14:textId="77777777" w:rsidR="00D30CF6" w:rsidRDefault="00D30CF6" w:rsidP="00D30CF6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3BFFD6DB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0E26CFE" w14:textId="77777777" w:rsidR="00D30CF6" w:rsidRDefault="00D30CF6" w:rsidP="00D30CF6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697C3984" w14:textId="77777777" w:rsidR="00D30CF6" w:rsidRDefault="00D30CF6" w:rsidP="00D30CF6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DB776B6" w14:textId="77777777" w:rsidR="00D30CF6" w:rsidRDefault="00D30CF6" w:rsidP="00D30CF6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62520453" w14:textId="77777777" w:rsidR="00D30CF6" w:rsidRDefault="00D30CF6" w:rsidP="00D30CF6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F7CC6AE" w14:textId="072109A3" w:rsidR="00D30CF6" w:rsidRPr="00D30CF6" w:rsidRDefault="00D30CF6" w:rsidP="00D30CF6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197B6B63" w14:textId="77777777" w:rsidR="00D30CF6" w:rsidRDefault="00D30CF6" w:rsidP="00D30CF6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0DEFBF1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46FF78E6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lastRenderedPageBreak/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51CDE785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337BC98" w14:textId="77777777" w:rsidR="00D30CF6" w:rsidRDefault="00D30CF6" w:rsidP="00D30CF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6C4B06E8" w14:textId="77777777" w:rsidR="00D30CF6" w:rsidRDefault="00D30CF6" w:rsidP="00D30CF6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1554DD82" w14:textId="77777777" w:rsidR="00D30CF6" w:rsidRDefault="00D30CF6" w:rsidP="00D30CF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73C27501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60F8AB9" w14:textId="77777777" w:rsidR="00D30CF6" w:rsidRDefault="00D30CF6" w:rsidP="00D30CF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1D49894A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924AA8F" w14:textId="77777777" w:rsidR="00D30CF6" w:rsidRDefault="00D30CF6" w:rsidP="00D30CF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7EAFFF25" w14:textId="77777777" w:rsidR="00D30CF6" w:rsidRDefault="00D30CF6" w:rsidP="00D30CF6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0DC2E6B" w14:textId="77777777" w:rsidR="00D30CF6" w:rsidRDefault="00D30CF6" w:rsidP="00D30CF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59EDA200" w14:textId="77777777" w:rsidR="00D30CF6" w:rsidRDefault="00D30CF6" w:rsidP="00D30CF6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C6CBFC2" w14:textId="77777777" w:rsidR="00D30CF6" w:rsidRDefault="00D30CF6" w:rsidP="00D30CF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43051C37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618404C" w14:textId="77777777" w:rsidR="00D30CF6" w:rsidRDefault="00D30CF6" w:rsidP="00D30CF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5B67870A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DB465E6" w14:textId="77777777" w:rsidR="00D30CF6" w:rsidRDefault="00D30CF6" w:rsidP="00D30CF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7CB5E52B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6925A0CC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6396ADD0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697007F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pelo Almoxarifado Municipal em até 72 (setenta e duas) horas, de forma parcelada e de acordo com as solicitações/requisições das Secretárias Municipais.</w:t>
      </w:r>
    </w:p>
    <w:p w14:paraId="09FACC40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57A6AFE" w14:textId="77777777" w:rsidR="00D30CF6" w:rsidRDefault="00D30CF6" w:rsidP="00D30CF6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31/12/2023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746797DE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53A1AC1" w14:textId="325C7B40" w:rsidR="00D30CF6" w:rsidRDefault="00D30CF6" w:rsidP="00D30CF6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do Edital, sendo de sua inteira responsabilidade a substituição quando não estiverem em conformidade com as referidas especificações.</w:t>
      </w:r>
    </w:p>
    <w:p w14:paraId="612148BC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4F04058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</w:t>
      </w:r>
      <w:r>
        <w:rPr>
          <w:rFonts w:ascii="Arial Narrow" w:hAnsi="Arial Narrow" w:cs="Calibri Light"/>
          <w:snapToGrid w:val="0"/>
          <w:sz w:val="28"/>
          <w:szCs w:val="28"/>
        </w:rPr>
        <w:t>, no</w:t>
      </w:r>
      <w:r>
        <w:rPr>
          <w:rFonts w:ascii="Arial Narrow" w:hAnsi="Arial Narrow" w:cs="Calibri Light"/>
          <w:sz w:val="28"/>
          <w:szCs w:val="28"/>
        </w:rPr>
        <w:t xml:space="preserve"> Almoxarifado Municipal em até 72 (setenta e duas) horas</w:t>
      </w:r>
      <w:r>
        <w:rPr>
          <w:rFonts w:ascii="Arial Narrow" w:hAnsi="Arial Narrow" w:cs="Calibri Light"/>
          <w:snapToGrid w:val="0"/>
          <w:sz w:val="28"/>
          <w:szCs w:val="28"/>
        </w:rPr>
        <w:t>, ou seja, de acordo com o enunciado no Termo de Referência.</w:t>
      </w:r>
    </w:p>
    <w:p w14:paraId="1FE146F6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06C20CA" w14:textId="77777777" w:rsidR="00D30CF6" w:rsidRDefault="00D30CF6" w:rsidP="00D30CF6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03867CF1" w14:textId="77777777" w:rsidR="00D30CF6" w:rsidRDefault="00D30CF6" w:rsidP="00D30CF6">
      <w:pPr>
        <w:tabs>
          <w:tab w:val="left" w:pos="9356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lastRenderedPageBreak/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5973E1D2" w14:textId="77777777" w:rsidR="00D30CF6" w:rsidRDefault="00D30CF6" w:rsidP="00D30CF6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DAB1EF0" w14:textId="77777777" w:rsidR="00D30CF6" w:rsidRDefault="00D30CF6" w:rsidP="00D30CF6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38CEBB60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DF711B6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3A6F6A07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F437292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398F37B0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6581CF3" w14:textId="77777777" w:rsidR="00D30CF6" w:rsidRDefault="00D30CF6" w:rsidP="00D30CF6">
      <w:pPr>
        <w:pStyle w:val="Corpodetexto2"/>
        <w:ind w:left="567"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3D5B7117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80E5EE3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5A5B1B02" w14:textId="77777777" w:rsidR="00D30CF6" w:rsidRDefault="00D30CF6" w:rsidP="00D30CF6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427EEF8" w14:textId="77777777" w:rsidR="00D30CF6" w:rsidRDefault="00D30CF6" w:rsidP="00D30CF6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3B0798BB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2D7B027F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631B7D54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0A3EC63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1BB068E2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9B4748D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7AE825E0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7020EB7" w14:textId="77777777" w:rsidR="00D30CF6" w:rsidRDefault="00D30CF6" w:rsidP="00D30CF6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64FB648F" w14:textId="77777777" w:rsidR="00D30CF6" w:rsidRDefault="00D30CF6" w:rsidP="00D30CF6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1B4DB93D" w14:textId="77777777" w:rsidR="00D30CF6" w:rsidRDefault="00D30CF6" w:rsidP="00D30CF6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0FC8133C" w14:textId="77777777" w:rsidR="00D30CF6" w:rsidRDefault="00D30CF6" w:rsidP="00D30CF6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09968F82" w14:textId="77777777" w:rsidR="00D30CF6" w:rsidRDefault="00D30CF6" w:rsidP="00D30CF6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700C363B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F8964A1" w14:textId="77777777" w:rsidR="00D30CF6" w:rsidRDefault="00D30CF6" w:rsidP="00D30CF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74E63D3E" w14:textId="77777777" w:rsidR="00D30CF6" w:rsidRDefault="00D30CF6" w:rsidP="00D30CF6">
      <w:pPr>
        <w:ind w:left="567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FC85BAD" w14:textId="77777777" w:rsidR="00D30CF6" w:rsidRDefault="00D30CF6" w:rsidP="00D30CF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1B28B4C1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03AB10EE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4B53282" w14:textId="77777777" w:rsidR="00D30CF6" w:rsidRDefault="00D30CF6" w:rsidP="00D30CF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465F79F8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7D709A4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6F99BDA7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80DB124" w14:textId="77777777" w:rsidR="00D30CF6" w:rsidRDefault="00D30CF6" w:rsidP="00D30CF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4051AD7C" w14:textId="77777777" w:rsidR="00D30CF6" w:rsidRDefault="00D30CF6" w:rsidP="00D30CF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18794E2F" w14:textId="77777777" w:rsidR="00D30CF6" w:rsidRDefault="00D30CF6" w:rsidP="00D30CF6">
      <w:pPr>
        <w:numPr>
          <w:ilvl w:val="0"/>
          <w:numId w:val="5"/>
        </w:numPr>
        <w:tabs>
          <w:tab w:val="left" w:pos="993"/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00B91647" w14:textId="77777777" w:rsidR="00D30CF6" w:rsidRDefault="00D30CF6" w:rsidP="00D30CF6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579853EB" w14:textId="77777777" w:rsidR="00D30CF6" w:rsidRDefault="00D30CF6" w:rsidP="00D30CF6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b)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à modificação do valor contratual em decorrência de acréscimo ou diminuição quantitativa do objeto contratual, no limite especificado neste Contrato.</w:t>
      </w:r>
    </w:p>
    <w:p w14:paraId="09D84C12" w14:textId="77777777" w:rsidR="00D30CF6" w:rsidRDefault="00D30CF6" w:rsidP="00D30CF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49EB0A7B" w14:textId="77777777" w:rsidR="00D30CF6" w:rsidRDefault="00D30CF6" w:rsidP="00D30CF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21E6D3A9" w14:textId="3E097684" w:rsidR="00D30CF6" w:rsidRDefault="00D30CF6" w:rsidP="00D30CF6">
      <w:pPr>
        <w:numPr>
          <w:ilvl w:val="0"/>
          <w:numId w:val="6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0C1477A1" w14:textId="77777777" w:rsidR="00F05A0F" w:rsidRDefault="00F05A0F" w:rsidP="00F05A0F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2F52CC98" w14:textId="77777777" w:rsidR="00D30CF6" w:rsidRDefault="00D30CF6" w:rsidP="00D30CF6">
      <w:pPr>
        <w:numPr>
          <w:ilvl w:val="0"/>
          <w:numId w:val="6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167FA0AA" w14:textId="77777777" w:rsidR="00D30CF6" w:rsidRDefault="00D30CF6" w:rsidP="00D30CF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39434B23" w14:textId="77777777" w:rsidR="00D30CF6" w:rsidRDefault="00D30CF6" w:rsidP="00D30CF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65A64C16" w14:textId="77777777" w:rsidR="00D30CF6" w:rsidRDefault="00D30CF6" w:rsidP="00D30CF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7C1E80C" w14:textId="77777777" w:rsidR="00D30CF6" w:rsidRDefault="00D30CF6" w:rsidP="00D30CF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"d" do inciso II do artigo 65 da Lei Federal nº. 8.666/93.</w:t>
      </w:r>
    </w:p>
    <w:p w14:paraId="24EFD819" w14:textId="77777777" w:rsidR="00D30CF6" w:rsidRDefault="00D30CF6" w:rsidP="00D30CF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041F25A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1CFB342C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C0D4EC7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55941D7B" w14:textId="77777777" w:rsidR="00D30CF6" w:rsidRDefault="00D30CF6" w:rsidP="00D30CF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2E3BD4D2" w14:textId="77777777" w:rsidR="00D30CF6" w:rsidRDefault="00D30CF6" w:rsidP="00D30CF6">
      <w:pPr>
        <w:numPr>
          <w:ilvl w:val="0"/>
          <w:numId w:val="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lastRenderedPageBreak/>
        <w:t>Estado de protesto, falência e concordata, insolvência notória ou situação econômica – financeira comprometida;</w:t>
      </w:r>
    </w:p>
    <w:p w14:paraId="48604DA9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31903046" w14:textId="77777777" w:rsidR="00D30CF6" w:rsidRDefault="00D30CF6" w:rsidP="00D30CF6">
      <w:pPr>
        <w:numPr>
          <w:ilvl w:val="0"/>
          <w:numId w:val="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0398CC25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17DC4B56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Ter sido declarado devedor das Fazendas Federal, Estadual ou Municipal, do INSS, FGTS ou sentenciado pelo Procon.</w:t>
      </w:r>
    </w:p>
    <w:p w14:paraId="7942D5F1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14166521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3A327017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C02F8AC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590AC1EA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AF3297" w:rsidRPr="00AF3297" w14:paraId="7408784A" w14:textId="77777777" w:rsidTr="00AF3297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1F6DE" w14:textId="77777777" w:rsidR="00AF3297" w:rsidRPr="00AF3297" w:rsidRDefault="00AF3297" w:rsidP="00AF3297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r w:rsidRPr="00AF329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  PREFEITURA MUNICIPAL DE IGUATEMI</w:t>
            </w:r>
            <w:r w:rsidRPr="00AF329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05  SECRETARIA MUNICIPAL DE EDUCAÇÃO</w:t>
            </w:r>
            <w:r w:rsidRPr="00AF329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05.01  SECRETARIA MUNICIPAL DE EDUCAÇÃO</w:t>
            </w:r>
            <w:r w:rsidRPr="00AF329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12.361.0808-2.018  MANUTENÇÃO DAS ATIVIDADES DO ENSINO FUNDAMENTAL</w:t>
            </w:r>
            <w:r w:rsidRPr="00AF329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AF329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1.550.0000-000     /     FICHA: 129</w:t>
            </w:r>
            <w:r w:rsidRPr="00AF329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R$ 10.734,30 (dez mil e setecentos e trinta e quatro reais e trinta centavos)</w:t>
            </w:r>
          </w:p>
        </w:tc>
      </w:tr>
      <w:tr w:rsidR="00AF3297" w:rsidRPr="00AF3297" w14:paraId="67426A4A" w14:textId="77777777" w:rsidTr="00AF3297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BA054" w14:textId="77777777" w:rsidR="00AF3297" w:rsidRPr="00AF3297" w:rsidRDefault="00AF3297" w:rsidP="00AF3297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r w:rsidRPr="00AF329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  PREFEITURA MUNICIPAL DE IGUATEMI</w:t>
            </w:r>
            <w:r w:rsidRPr="00AF329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05  SECRETARIA MUNICIPAL DE EDUCAÇÃO</w:t>
            </w:r>
            <w:r w:rsidRPr="00AF329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05.01  SECRETARIA MUNICIPAL DE EDUCAÇÃO</w:t>
            </w:r>
            <w:r w:rsidRPr="00AF329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12.365.0808-2.006  MANUTENÇÃO DAS ATIVIDADES DA EDUCAÇÃO INFANTIL</w:t>
            </w:r>
            <w:r w:rsidRPr="00AF329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AF329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1.550.0000-000     /     FICHA: 186</w:t>
            </w:r>
            <w:r w:rsidRPr="00AF329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R$ 10.734,30 (dez mil e setecentos e trinta e quatro reais e trinta centavos)</w:t>
            </w:r>
          </w:p>
        </w:tc>
      </w:tr>
    </w:tbl>
    <w:p w14:paraId="4C36A5CF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783CCBD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465266FF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62461389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1077B66D" w14:textId="77777777" w:rsidR="00AF3297" w:rsidRDefault="00AF3297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56852E0" w14:textId="1B4E626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 xml:space="preserve">O valor total deste Contrato é de </w:t>
      </w:r>
      <w:r w:rsidRPr="00F05A0F">
        <w:rPr>
          <w:rFonts w:ascii="Arial Narrow" w:hAnsi="Arial Narrow" w:cs="Wingdings"/>
          <w:b/>
          <w:bCs/>
          <w:sz w:val="28"/>
          <w:szCs w:val="28"/>
        </w:rPr>
        <w:t>R$</w:t>
      </w:r>
      <w:r w:rsidR="00D62F88">
        <w:rPr>
          <w:rFonts w:ascii="Arial Narrow" w:hAnsi="Arial Narrow" w:cs="Wingdings"/>
          <w:b/>
          <w:bCs/>
          <w:sz w:val="28"/>
          <w:szCs w:val="28"/>
        </w:rPr>
        <w:t xml:space="preserve"> </w:t>
      </w:r>
      <w:r w:rsidR="00AF3297">
        <w:rPr>
          <w:rFonts w:ascii="Arial Narrow" w:eastAsia="Times New Roman" w:hAnsi="Arial Narrow" w:cs="Tahoma"/>
          <w:b/>
          <w:bCs/>
          <w:color w:val="000000"/>
          <w:sz w:val="28"/>
          <w:szCs w:val="28"/>
          <w:lang w:eastAsia="pt-BR"/>
        </w:rPr>
        <w:t>21.468,60</w:t>
      </w:r>
      <w:r>
        <w:rPr>
          <w:rFonts w:ascii="Arial Narrow" w:hAnsi="Arial Narrow" w:cs="Wingdings"/>
          <w:sz w:val="28"/>
          <w:szCs w:val="28"/>
        </w:rPr>
        <w:t xml:space="preserve"> (</w:t>
      </w:r>
      <w:r w:rsidR="00AF3297">
        <w:rPr>
          <w:rFonts w:ascii="Arial Narrow" w:hAnsi="Arial Narrow" w:cs="Wingdings"/>
          <w:sz w:val="28"/>
          <w:szCs w:val="28"/>
        </w:rPr>
        <w:t>vinte e um mil e quatrocentos e sessenta e oito reais e sessenta</w:t>
      </w:r>
      <w:r w:rsidR="00F05A0F">
        <w:rPr>
          <w:rFonts w:ascii="Arial Narrow" w:hAnsi="Arial Narrow" w:cs="Wingdings"/>
          <w:sz w:val="28"/>
          <w:szCs w:val="28"/>
        </w:rPr>
        <w:t xml:space="preserve"> </w:t>
      </w:r>
      <w:r w:rsidR="00D62F88">
        <w:rPr>
          <w:rFonts w:ascii="Arial Narrow" w:hAnsi="Arial Narrow" w:cs="Wingdings"/>
          <w:sz w:val="28"/>
          <w:szCs w:val="28"/>
        </w:rPr>
        <w:t>c</w:t>
      </w:r>
      <w:r w:rsidR="00F05A0F">
        <w:rPr>
          <w:rFonts w:ascii="Arial Narrow" w:hAnsi="Arial Narrow" w:cs="Wingdings"/>
          <w:sz w:val="28"/>
          <w:szCs w:val="28"/>
        </w:rPr>
        <w:t>entavos</w:t>
      </w:r>
      <w:r>
        <w:rPr>
          <w:rFonts w:ascii="Arial Narrow" w:hAnsi="Arial Narrow" w:cs="Wingdings"/>
          <w:sz w:val="28"/>
          <w:szCs w:val="28"/>
        </w:rPr>
        <w:t xml:space="preserve">). </w:t>
      </w:r>
    </w:p>
    <w:p w14:paraId="7E40289F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E636660" w14:textId="77777777" w:rsidR="00D30CF6" w:rsidRDefault="00D30CF6" w:rsidP="00D30CF6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465B7293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D475B6D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758B3F42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A06BEEF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6FD7CFAE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54745F7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5A53E307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F397CA0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3B6EF458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AA0B53A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72554311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BFACA94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9. 6.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6F3A5CB7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D03C73A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04FEC188" w14:textId="77777777" w:rsidR="00D30CF6" w:rsidRDefault="00D30CF6" w:rsidP="00D30CF6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C53407E" w14:textId="77777777" w:rsidR="00D30CF6" w:rsidRDefault="00D30CF6" w:rsidP="00D30CF6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60DE038E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03B3A00" w14:textId="77777777" w:rsidR="00D30CF6" w:rsidRDefault="00D30CF6" w:rsidP="00D30CF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3B2CDC8E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3160329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3E8411FD" w14:textId="77777777" w:rsidR="00D30CF6" w:rsidRDefault="00D30CF6" w:rsidP="00D30CF6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BB2E56F" w14:textId="77777777" w:rsidR="00D30CF6" w:rsidRDefault="00D30CF6" w:rsidP="00D30CF6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5B7F0A65" w14:textId="77777777" w:rsidR="00AF3297" w:rsidRDefault="00AF3297" w:rsidP="00D30CF6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2C137AB" w14:textId="77777777" w:rsidR="00AF3297" w:rsidRDefault="00AF3297" w:rsidP="00AF3297">
      <w:pPr>
        <w:pStyle w:val="Corpodetexto2"/>
        <w:rPr>
          <w:rFonts w:ascii="Arial Narrow" w:hAnsi="Arial Narrow"/>
          <w:b/>
          <w:iCs/>
          <w:sz w:val="28"/>
          <w:szCs w:val="28"/>
          <w:u w:val="single"/>
        </w:rPr>
      </w:pPr>
      <w:r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9.11. 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A </w:t>
      </w:r>
      <w:r>
        <w:rPr>
          <w:rFonts w:ascii="Arial Narrow" w:hAnsi="Arial Narrow" w:cs="Calibri Light"/>
          <w:b/>
          <w:iCs/>
          <w:sz w:val="28"/>
          <w:szCs w:val="28"/>
          <w:u w:val="single"/>
        </w:rPr>
        <w:t>Nota Fiscal/Fatura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 deverá ser emitida pela própria Contratada, obrigatoriamente com o número de inscrição no CNPJ apresentado nos Documentos de Habilitação e das Propostas de Preços, bem como da Nota de Empenho, não se admitindo </w:t>
      </w:r>
      <w:r>
        <w:rPr>
          <w:rFonts w:ascii="Arial Narrow" w:hAnsi="Arial Narrow" w:cs="Calibri Light"/>
          <w:b/>
          <w:iCs/>
          <w:sz w:val="28"/>
          <w:szCs w:val="28"/>
          <w:u w:val="single"/>
        </w:rPr>
        <w:t>Notas Fiscais/Faturas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 emitidas com outros CNPJs.</w:t>
      </w:r>
    </w:p>
    <w:p w14:paraId="59817961" w14:textId="77777777" w:rsidR="00AF3297" w:rsidRDefault="00AF3297" w:rsidP="00AF3297">
      <w:pPr>
        <w:pStyle w:val="Corpodetexto2"/>
        <w:rPr>
          <w:rFonts w:ascii="Arial Narrow" w:hAnsi="Arial Narrow"/>
          <w:b/>
          <w:bCs/>
          <w:iCs/>
          <w:sz w:val="28"/>
          <w:szCs w:val="28"/>
        </w:rPr>
      </w:pPr>
    </w:p>
    <w:p w14:paraId="571A6B68" w14:textId="77777777" w:rsidR="00AF3297" w:rsidRDefault="00AF3297" w:rsidP="00AF3297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>9.11.1.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A nota fiscal deverá ser preenchida com as descrições dos itens constantes na Ordem de Fornecimento/Requisição, bem como quantidade, valor unitário, valor total de cada item e valor total da nota, com os destaques no rodapé da NF dos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lastRenderedPageBreak/>
        <w:t>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54C8DE35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901809B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2C4CB016" w14:textId="77777777" w:rsidR="00D30CF6" w:rsidRDefault="00D30CF6" w:rsidP="00D30CF6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150C0B0B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A1070AD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5019F390" w14:textId="77777777" w:rsidR="00D30CF6" w:rsidRDefault="00D30CF6" w:rsidP="00D30CF6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0EA1AF76" w14:textId="77777777" w:rsidR="00D30CF6" w:rsidRDefault="00D30CF6" w:rsidP="00D30CF6">
      <w:pPr>
        <w:ind w:right="43"/>
        <w:rPr>
          <w:rFonts w:ascii="Arial Narrow" w:hAnsi="Arial Narrow" w:cs="Wingdings"/>
          <w:sz w:val="28"/>
          <w:szCs w:val="28"/>
        </w:rPr>
      </w:pPr>
    </w:p>
    <w:p w14:paraId="6BD4F4AB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63BB23CD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1D596E07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0ADED45E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2185DB1D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2733AD85" w14:textId="3DC37685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0EA695F9" w14:textId="77777777" w:rsidR="00F05A0F" w:rsidRDefault="00F05A0F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49493D2" w14:textId="77777777" w:rsidR="00D30CF6" w:rsidRDefault="00D30CF6" w:rsidP="00D30CF6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52F7A439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163FCBF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73E3DD49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7AD38AE" w14:textId="77777777" w:rsidR="00D30CF6" w:rsidRDefault="00D30CF6" w:rsidP="00D30CF6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1B640D4E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685F359C" w14:textId="77777777" w:rsidR="00D30CF6" w:rsidRDefault="00D30CF6" w:rsidP="00D30CF6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lastRenderedPageBreak/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27989E6E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2502A5FF" w14:textId="77777777" w:rsidR="00D30CF6" w:rsidRDefault="00D30CF6" w:rsidP="00D30CF6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Suspensão temporária de participação em licitação, impedimento de contratar com a Administração, até o prazo de dois anos;</w:t>
      </w:r>
    </w:p>
    <w:p w14:paraId="71A6FEC7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2E88FBA6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582AE3BF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0700B6E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657323CB" w14:textId="77777777" w:rsidR="00D30CF6" w:rsidRDefault="00D30CF6" w:rsidP="00D30CF6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D3122BA" w14:textId="77777777" w:rsidR="00D30CF6" w:rsidRDefault="00D30CF6" w:rsidP="00D30CF6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 xml:space="preserve">24 </w:t>
      </w:r>
      <w:r>
        <w:rPr>
          <w:rFonts w:ascii="Arial Narrow" w:hAnsi="Arial Narrow" w:cs="Wingdings"/>
          <w:sz w:val="28"/>
          <w:szCs w:val="28"/>
        </w:rPr>
        <w:t>(vinte e quatro) horas, contadas da entrega da notificação, podendo, ainda, ser descontadas de qualquer fatura ou crédito existente, a critério da mesma.</w:t>
      </w:r>
    </w:p>
    <w:p w14:paraId="310E01CD" w14:textId="77777777" w:rsidR="00D30CF6" w:rsidRDefault="00D30CF6" w:rsidP="00D30CF6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167F336" w14:textId="77777777" w:rsidR="00D30CF6" w:rsidRDefault="00D30CF6" w:rsidP="00D30CF6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0BEA1B03" w14:textId="77777777" w:rsidR="00D30CF6" w:rsidRDefault="00D30CF6" w:rsidP="00D30CF6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2F1B0501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3A9BBE35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3DCDA5A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4AB15775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074F627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7213F70E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2F9B978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414CDAEE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C77A7FE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55748959" w14:textId="77777777" w:rsidR="00D30CF6" w:rsidRDefault="00D30CF6" w:rsidP="00D30CF6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72C5FF82" w14:textId="77777777" w:rsidR="00D30CF6" w:rsidRDefault="00D30CF6" w:rsidP="00D30CF6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30E818CF" w14:textId="77777777" w:rsidR="00D30CF6" w:rsidRDefault="00D30CF6" w:rsidP="00D30CF6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530C9D55" w14:textId="77777777" w:rsidR="00D30CF6" w:rsidRDefault="00D30CF6" w:rsidP="00D30CF6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25FCA171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67CA448A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55B44FD4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Sr. Prefeito Municipal.</w:t>
      </w:r>
    </w:p>
    <w:p w14:paraId="01674EDD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73491567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55C6F532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4CB97061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011924B1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CA1398C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10297FE3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31BE61B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a disposição da CONTRATANTE serão considerados como cumulativos e não alternativos, inclusive em relação a dispositivos legais.</w:t>
      </w:r>
    </w:p>
    <w:p w14:paraId="00576DF5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52202CE" w14:textId="27D43A24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13C731E6" w14:textId="77777777" w:rsidR="00F05A0F" w:rsidRDefault="00F05A0F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4D27885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49666CD1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79697A58" w14:textId="77777777" w:rsidR="00D30CF6" w:rsidRDefault="00D30CF6" w:rsidP="00D30CF6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5E877BCD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EA54ECD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76CCD474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AFF5902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210666BD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DA01F4E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52DDA11E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B7AD511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524CA67F" w14:textId="724895EC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65AC82D5" w14:textId="77777777" w:rsidR="00F05A0F" w:rsidRDefault="00F05A0F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19C2E40" w14:textId="565E3660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Iguatemi/MS, </w:t>
      </w:r>
      <w:r w:rsidR="00AF3297">
        <w:rPr>
          <w:rFonts w:ascii="Arial Narrow" w:hAnsi="Arial Narrow" w:cs="Wingdings"/>
          <w:sz w:val="28"/>
          <w:szCs w:val="28"/>
        </w:rPr>
        <w:t>14 de setembro</w:t>
      </w:r>
      <w:r w:rsidR="00F05A0F">
        <w:rPr>
          <w:rFonts w:ascii="Arial Narrow" w:hAnsi="Arial Narrow" w:cs="Wingdings"/>
          <w:sz w:val="28"/>
          <w:szCs w:val="28"/>
        </w:rPr>
        <w:t xml:space="preserve"> de 2023</w:t>
      </w:r>
      <w:r>
        <w:rPr>
          <w:rFonts w:ascii="Arial Narrow" w:hAnsi="Arial Narrow" w:cs="Wingdings"/>
          <w:sz w:val="28"/>
          <w:szCs w:val="28"/>
        </w:rPr>
        <w:t>.</w:t>
      </w:r>
    </w:p>
    <w:p w14:paraId="3FA73E78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E1446AE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AE846D2" w14:textId="77777777" w:rsidR="00D30CF6" w:rsidRDefault="00D30CF6" w:rsidP="00D30CF6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D30CF6" w14:paraId="4C741357" w14:textId="77777777" w:rsidTr="00D30CF6">
        <w:tc>
          <w:tcPr>
            <w:tcW w:w="4486" w:type="dxa"/>
            <w:hideMark/>
          </w:tcPr>
          <w:p w14:paraId="7BF1B64F" w14:textId="77777777" w:rsidR="00D30CF6" w:rsidRDefault="00D30CF6">
            <w:pPr>
              <w:widowControl w:val="0"/>
              <w:ind w:left="-104" w:right="-87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__________________________________</w:t>
            </w:r>
          </w:p>
          <w:p w14:paraId="02EBF49B" w14:textId="77777777" w:rsidR="00D30CF6" w:rsidRDefault="00D30CF6">
            <w:pPr>
              <w:widowControl w:val="0"/>
              <w:ind w:left="-104" w:right="-87"/>
              <w:jc w:val="center"/>
              <w:rPr>
                <w:rFonts w:ascii="Arial Narrow" w:hAnsi="Arial Narrow" w:cs="Arial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/>
                <w:iCs/>
                <w:sz w:val="28"/>
                <w:szCs w:val="28"/>
              </w:rPr>
              <w:t>Lídio Ledesma</w:t>
            </w:r>
          </w:p>
          <w:p w14:paraId="3113942F" w14:textId="77777777" w:rsidR="00D30CF6" w:rsidRDefault="00D30CF6">
            <w:pPr>
              <w:widowControl w:val="0"/>
              <w:autoSpaceDE w:val="0"/>
              <w:autoSpaceDN w:val="0"/>
              <w:adjustRightInd w:val="0"/>
              <w:ind w:left="-104"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PREFEITO MUNICIPAL</w:t>
            </w:r>
          </w:p>
          <w:p w14:paraId="5728998E" w14:textId="77777777" w:rsidR="00D30CF6" w:rsidRDefault="00D30CF6">
            <w:pPr>
              <w:widowControl w:val="0"/>
              <w:autoSpaceDE w:val="0"/>
              <w:autoSpaceDN w:val="0"/>
              <w:adjustRightInd w:val="0"/>
              <w:ind w:left="-104"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2" w:type="dxa"/>
            <w:hideMark/>
          </w:tcPr>
          <w:p w14:paraId="4B97BC32" w14:textId="77777777" w:rsidR="00D30CF6" w:rsidRDefault="00D30CF6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073F8C45" w14:textId="77777777" w:rsidR="00F05A0F" w:rsidRDefault="00F05A0F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Calibri Light"/>
                <w:b/>
                <w:bCs/>
                <w:sz w:val="28"/>
                <w:szCs w:val="27"/>
              </w:rPr>
            </w:pPr>
            <w:r>
              <w:rPr>
                <w:rFonts w:ascii="Arial Narrow" w:hAnsi="Arial Narrow" w:cs="Calibri Light"/>
                <w:iCs/>
                <w:sz w:val="28"/>
                <w:szCs w:val="27"/>
              </w:rPr>
              <w:t>Janete Izidoro Castanharo Franchini</w:t>
            </w:r>
            <w:r>
              <w:rPr>
                <w:rFonts w:ascii="Arial Narrow" w:hAnsi="Arial Narrow" w:cs="Calibri Light"/>
                <w:b/>
                <w:bCs/>
                <w:sz w:val="28"/>
                <w:szCs w:val="27"/>
              </w:rPr>
              <w:t xml:space="preserve"> </w:t>
            </w:r>
          </w:p>
          <w:p w14:paraId="3E6F122F" w14:textId="504F24B1" w:rsidR="00F05A0F" w:rsidRDefault="00F05A0F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Calibri Light"/>
                <w:b/>
                <w:bCs/>
                <w:sz w:val="28"/>
                <w:szCs w:val="27"/>
              </w:rPr>
              <w:t>C. H. DISTRIBUIDORA DE PRODUTOS DE HIGIENE E LIMPEZA</w:t>
            </w:r>
          </w:p>
          <w:p w14:paraId="19221B0A" w14:textId="77777777" w:rsidR="00D30CF6" w:rsidRDefault="00D30CF6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(CONTRATADA)</w:t>
            </w:r>
          </w:p>
        </w:tc>
      </w:tr>
    </w:tbl>
    <w:p w14:paraId="1C16E01A" w14:textId="77777777" w:rsidR="00D30CF6" w:rsidRDefault="00D30CF6" w:rsidP="00D30CF6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34A003B6" w14:textId="77777777" w:rsidR="00D30CF6" w:rsidRDefault="00D30CF6" w:rsidP="00D30CF6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79BB34C8" w14:textId="77777777" w:rsidR="00D30CF6" w:rsidRDefault="00D30CF6" w:rsidP="00D30CF6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1DE4CA6E" w14:textId="6D469297" w:rsidR="00D30CF6" w:rsidRDefault="00D30CF6" w:rsidP="00D30CF6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477293D4" w14:textId="119E184A" w:rsidR="00F05A0F" w:rsidRDefault="00F05A0F" w:rsidP="00D30CF6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7916946A" w14:textId="77777777" w:rsidR="00F05A0F" w:rsidRDefault="00F05A0F" w:rsidP="00D30CF6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678"/>
      </w:tblGrid>
      <w:tr w:rsidR="00F05A0F" w14:paraId="22116F5F" w14:textId="77777777" w:rsidTr="00F05A0F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D7FDF5" w14:textId="77777777" w:rsidR="00F05A0F" w:rsidRDefault="00F05A0F">
            <w:pPr>
              <w:spacing w:line="254" w:lineRule="auto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</w:t>
            </w:r>
          </w:p>
          <w:p w14:paraId="7936610A" w14:textId="77777777" w:rsidR="00F05A0F" w:rsidRDefault="00F05A0F">
            <w:pPr>
              <w:spacing w:line="254" w:lineRule="auto"/>
              <w:jc w:val="center"/>
              <w:rPr>
                <w:rFonts w:ascii="Arial Narrow" w:hAnsi="Arial Narrow" w:cs="Arial"/>
                <w:b/>
                <w:bCs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iCs/>
                <w:sz w:val="28"/>
                <w:szCs w:val="28"/>
              </w:rPr>
              <w:t>Eurandes Pereira Galeano</w:t>
            </w:r>
          </w:p>
          <w:p w14:paraId="3635AFF3" w14:textId="77777777" w:rsidR="00F05A0F" w:rsidRDefault="00F05A0F">
            <w:pPr>
              <w:spacing w:line="254" w:lineRule="auto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CPF 012.335.971-67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ABD146" w14:textId="77777777" w:rsidR="00F05A0F" w:rsidRDefault="00F05A0F">
            <w:pPr>
              <w:spacing w:line="254" w:lineRule="auto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</w:t>
            </w:r>
          </w:p>
          <w:p w14:paraId="0E8835A9" w14:textId="77777777" w:rsidR="00F05A0F" w:rsidRDefault="00F05A0F">
            <w:pPr>
              <w:spacing w:line="254" w:lineRule="auto"/>
              <w:jc w:val="center"/>
              <w:rPr>
                <w:rFonts w:ascii="Arial Narrow" w:hAnsi="Arial Narrow" w:cs="Arial"/>
                <w:b/>
                <w:bCs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iCs/>
                <w:sz w:val="28"/>
                <w:szCs w:val="28"/>
              </w:rPr>
              <w:t xml:space="preserve">João Lucas Santos de Oliveira </w:t>
            </w:r>
          </w:p>
          <w:p w14:paraId="1A7F55F6" w14:textId="77777777" w:rsidR="00F05A0F" w:rsidRDefault="00F05A0F">
            <w:pPr>
              <w:spacing w:line="254" w:lineRule="auto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CPF 078.999.911-02</w:t>
            </w:r>
          </w:p>
        </w:tc>
      </w:tr>
    </w:tbl>
    <w:p w14:paraId="47FD04F6" w14:textId="77777777" w:rsidR="00D71419" w:rsidRPr="00D30CF6" w:rsidRDefault="00D71419" w:rsidP="00D30CF6"/>
    <w:sectPr w:rsidR="00D71419" w:rsidRPr="00D30CF6" w:rsidSect="00B30626">
      <w:headerReference w:type="default" r:id="rId7"/>
      <w:footerReference w:type="default" r:id="rId8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FE798" w14:textId="77777777" w:rsidR="0001736C" w:rsidRDefault="0001736C" w:rsidP="00AB47FD">
      <w:r>
        <w:separator/>
      </w:r>
    </w:p>
  </w:endnote>
  <w:endnote w:type="continuationSeparator" w:id="0">
    <w:p w14:paraId="24A64031" w14:textId="77777777" w:rsidR="0001736C" w:rsidRDefault="0001736C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5ACDA" w14:textId="77777777" w:rsidR="0001736C" w:rsidRDefault="0001736C" w:rsidP="00AB47FD">
      <w:r>
        <w:separator/>
      </w:r>
    </w:p>
  </w:footnote>
  <w:footnote w:type="continuationSeparator" w:id="0">
    <w:p w14:paraId="4BCA7449" w14:textId="77777777" w:rsidR="0001736C" w:rsidRDefault="0001736C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1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5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2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48DE284D"/>
    <w:multiLevelType w:val="hybridMultilevel"/>
    <w:tmpl w:val="A9D86814"/>
    <w:lvl w:ilvl="0" w:tplc="9CAACB4C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5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19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1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17"/>
  </w:num>
  <w:num w:numId="10" w16cid:durableId="1323585650">
    <w:abstractNumId w:val="2"/>
  </w:num>
  <w:num w:numId="11" w16cid:durableId="1891107638">
    <w:abstractNumId w:val="12"/>
  </w:num>
  <w:num w:numId="12" w16cid:durableId="804279322">
    <w:abstractNumId w:val="0"/>
  </w:num>
  <w:num w:numId="13" w16cid:durableId="171712608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9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7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A22CA"/>
    <w:rsid w:val="001174CC"/>
    <w:rsid w:val="0012230A"/>
    <w:rsid w:val="00122C21"/>
    <w:rsid w:val="001313CC"/>
    <w:rsid w:val="00267EAF"/>
    <w:rsid w:val="00297C58"/>
    <w:rsid w:val="003173BC"/>
    <w:rsid w:val="00327BF6"/>
    <w:rsid w:val="00387D3F"/>
    <w:rsid w:val="004E38D3"/>
    <w:rsid w:val="0054792E"/>
    <w:rsid w:val="005A6C23"/>
    <w:rsid w:val="00662985"/>
    <w:rsid w:val="006F69FC"/>
    <w:rsid w:val="0072590A"/>
    <w:rsid w:val="00731AC7"/>
    <w:rsid w:val="007D2DCB"/>
    <w:rsid w:val="008E2BC9"/>
    <w:rsid w:val="008F125A"/>
    <w:rsid w:val="009B3F44"/>
    <w:rsid w:val="009F2AC2"/>
    <w:rsid w:val="009F42F1"/>
    <w:rsid w:val="00A0604C"/>
    <w:rsid w:val="00AB47FD"/>
    <w:rsid w:val="00AE3CCF"/>
    <w:rsid w:val="00AF3297"/>
    <w:rsid w:val="00B0418B"/>
    <w:rsid w:val="00B30626"/>
    <w:rsid w:val="00B62F3D"/>
    <w:rsid w:val="00BB662A"/>
    <w:rsid w:val="00C857D5"/>
    <w:rsid w:val="00C97456"/>
    <w:rsid w:val="00D1307A"/>
    <w:rsid w:val="00D22A96"/>
    <w:rsid w:val="00D22EBA"/>
    <w:rsid w:val="00D30CF6"/>
    <w:rsid w:val="00D34555"/>
    <w:rsid w:val="00D60CBF"/>
    <w:rsid w:val="00D62F88"/>
    <w:rsid w:val="00D71419"/>
    <w:rsid w:val="00E4016C"/>
    <w:rsid w:val="00ED35D8"/>
    <w:rsid w:val="00EE3B0B"/>
    <w:rsid w:val="00F05A0F"/>
    <w:rsid w:val="00F1284A"/>
    <w:rsid w:val="00F12FFA"/>
    <w:rsid w:val="00F62E85"/>
    <w:rsid w:val="00F70660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4482</Words>
  <Characters>24207</Characters>
  <Application>Microsoft Office Word</Application>
  <DocSecurity>0</DocSecurity>
  <Lines>201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4</cp:revision>
  <cp:lastPrinted>2022-11-16T14:39:00Z</cp:lastPrinted>
  <dcterms:created xsi:type="dcterms:W3CDTF">2023-03-17T13:42:00Z</dcterms:created>
  <dcterms:modified xsi:type="dcterms:W3CDTF">2023-09-14T16:51:00Z</dcterms:modified>
</cp:coreProperties>
</file>