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99539" w14:textId="23D73B2C" w:rsidR="005F161E" w:rsidRDefault="005F161E" w:rsidP="005F161E">
      <w:pPr>
        <w:pStyle w:val="Ttu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center"/>
        <w:rPr>
          <w:rFonts w:ascii="Arial Narrow" w:hAnsi="Arial Narrow"/>
          <w:b/>
          <w:i w:val="0"/>
          <w:color w:val="000000"/>
          <w:sz w:val="28"/>
          <w:szCs w:val="28"/>
        </w:rPr>
      </w:pPr>
      <w:r>
        <w:rPr>
          <w:rFonts w:ascii="Arial Narrow" w:hAnsi="Arial Narrow"/>
          <w:b/>
          <w:i w:val="0"/>
          <w:color w:val="000000"/>
          <w:sz w:val="28"/>
          <w:szCs w:val="28"/>
        </w:rPr>
        <w:t xml:space="preserve">CONTRATO ADMINISTRATIVO </w:t>
      </w:r>
      <w:r>
        <w:rPr>
          <w:rFonts w:ascii="Arial Narrow" w:hAnsi="Arial Narrow"/>
          <w:b/>
          <w:i w:val="0"/>
          <w:color w:val="000000"/>
          <w:sz w:val="28"/>
          <w:szCs w:val="28"/>
        </w:rPr>
        <w:t xml:space="preserve">PARA AQUISIÇÃO DE SERVIÇOS </w:t>
      </w:r>
      <w:r>
        <w:rPr>
          <w:rFonts w:ascii="Arial Narrow" w:hAnsi="Arial Narrow"/>
          <w:b/>
          <w:i w:val="0"/>
          <w:color w:val="000000"/>
          <w:sz w:val="28"/>
          <w:szCs w:val="28"/>
        </w:rPr>
        <w:t xml:space="preserve">Nº. </w:t>
      </w:r>
      <w:r>
        <w:rPr>
          <w:rFonts w:ascii="Arial Narrow" w:hAnsi="Arial Narrow"/>
          <w:b/>
          <w:i w:val="0"/>
          <w:color w:val="000000"/>
          <w:sz w:val="28"/>
          <w:szCs w:val="28"/>
        </w:rPr>
        <w:t>31</w:t>
      </w:r>
      <w:r w:rsidR="00676262">
        <w:rPr>
          <w:rFonts w:ascii="Arial Narrow" w:hAnsi="Arial Narrow"/>
          <w:b/>
          <w:i w:val="0"/>
          <w:color w:val="000000"/>
          <w:sz w:val="28"/>
          <w:szCs w:val="28"/>
        </w:rPr>
        <w:t>4</w:t>
      </w:r>
      <w:r>
        <w:rPr>
          <w:rFonts w:ascii="Arial Narrow" w:hAnsi="Arial Narrow"/>
          <w:b/>
          <w:i w:val="0"/>
          <w:color w:val="000000"/>
          <w:sz w:val="28"/>
          <w:szCs w:val="28"/>
        </w:rPr>
        <w:t>/</w:t>
      </w:r>
      <w:r>
        <w:rPr>
          <w:rFonts w:ascii="Arial Narrow" w:hAnsi="Arial Narrow"/>
          <w:b/>
          <w:i w:val="0"/>
          <w:color w:val="000000"/>
          <w:sz w:val="28"/>
          <w:szCs w:val="28"/>
        </w:rPr>
        <w:t>2022</w:t>
      </w:r>
    </w:p>
    <w:p w14:paraId="1AAE98BB" w14:textId="77777777" w:rsidR="005F161E" w:rsidRDefault="005F161E" w:rsidP="005F161E">
      <w:pPr>
        <w:jc w:val="both"/>
        <w:rPr>
          <w:rFonts w:ascii="Arial Narrow" w:hAnsi="Arial Narrow"/>
          <w:sz w:val="28"/>
          <w:szCs w:val="28"/>
        </w:rPr>
      </w:pPr>
    </w:p>
    <w:p w14:paraId="3725FC6D" w14:textId="77777777" w:rsidR="005F161E" w:rsidRDefault="005F161E" w:rsidP="005F161E">
      <w:pPr>
        <w:pStyle w:val="Recuodecorpodetexto"/>
        <w:ind w:left="4500"/>
        <w:rPr>
          <w:rFonts w:ascii="Arial Narrow" w:hAnsi="Arial Narrow" w:cs="Arial"/>
          <w:b/>
          <w:sz w:val="28"/>
          <w:szCs w:val="28"/>
        </w:rPr>
      </w:pPr>
    </w:p>
    <w:p w14:paraId="4751A7CE" w14:textId="71A96F37" w:rsidR="005F161E" w:rsidRDefault="00676262" w:rsidP="005F161E">
      <w:pPr>
        <w:pStyle w:val="Recuodecorpodetexto"/>
        <w:ind w:left="4500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INSTRUMENTO CONTRATUAL QUE CELEBRAM ENTRE SI O FUNDO MUNICIPAL DE ASSISTÊNCIA SOCIAL - FMAS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 w:rsidR="005F161E">
        <w:rPr>
          <w:rFonts w:ascii="Arial Narrow" w:hAnsi="Arial Narrow" w:cs="Arial"/>
          <w:b/>
          <w:sz w:val="28"/>
          <w:szCs w:val="28"/>
        </w:rPr>
        <w:t xml:space="preserve">E A EMPRESA </w:t>
      </w:r>
      <w:r w:rsidR="00D0546F" w:rsidRPr="00D0546F">
        <w:rPr>
          <w:rFonts w:ascii="Arial Narrow" w:hAnsi="Arial Narrow" w:cs="Arial"/>
          <w:b/>
          <w:sz w:val="28"/>
          <w:szCs w:val="28"/>
        </w:rPr>
        <w:t>CONSTRUTORA E METALÚRGICA J.W. LTDA</w:t>
      </w:r>
      <w:r w:rsidR="005F161E">
        <w:rPr>
          <w:rFonts w:ascii="Arial Narrow" w:hAnsi="Arial Narrow" w:cs="Arial"/>
          <w:b/>
          <w:sz w:val="28"/>
          <w:szCs w:val="28"/>
        </w:rPr>
        <w:t>.</w:t>
      </w:r>
    </w:p>
    <w:p w14:paraId="229F6B3F" w14:textId="77777777" w:rsidR="005F161E" w:rsidRDefault="005F161E" w:rsidP="005F161E">
      <w:pPr>
        <w:jc w:val="both"/>
        <w:rPr>
          <w:rFonts w:ascii="Arial Narrow" w:hAnsi="Arial Narrow"/>
          <w:sz w:val="28"/>
          <w:szCs w:val="28"/>
        </w:rPr>
      </w:pPr>
    </w:p>
    <w:p w14:paraId="4086D240" w14:textId="09C2E77C" w:rsidR="00D0546F" w:rsidRPr="00D0546F" w:rsidRDefault="00676262" w:rsidP="00D0546F">
      <w:pPr>
        <w:autoSpaceDE w:val="0"/>
        <w:autoSpaceDN w:val="0"/>
        <w:adjustRightInd w:val="0"/>
        <w:jc w:val="both"/>
        <w:rPr>
          <w:rFonts w:ascii="Arial Narrow" w:eastAsiaTheme="minorEastAsia" w:hAnsi="Arial Narrow" w:cs="Arial Narrow"/>
          <w:sz w:val="28"/>
          <w:szCs w:val="28"/>
          <w:lang w:eastAsia="pt-BR"/>
        </w:rPr>
      </w:pPr>
      <w:r>
        <w:rPr>
          <w:rFonts w:ascii="Arial Narrow" w:hAnsi="Arial Narrow" w:cs="Arial Narrow"/>
          <w:b/>
          <w:bCs/>
          <w:sz w:val="28"/>
          <w:szCs w:val="28"/>
        </w:rPr>
        <w:t>I – CONTRATANTES:</w:t>
      </w:r>
      <w:r>
        <w:rPr>
          <w:rFonts w:ascii="Arial Narrow" w:hAnsi="Arial Narrow" w:cs="Arial Narrow"/>
          <w:sz w:val="28"/>
          <w:szCs w:val="28"/>
        </w:rPr>
        <w:t xml:space="preserve"> FUNDO MUNICIPAL DE ASSISTÊNCIA SOCIAL - FMAS, pessoa jurídica de direito público interno, com sede na Avenida Laudelino Peixoto, nº. 871, Centro, inscrito no CNPJ nº. 97.530.483/0001-78</w:t>
      </w:r>
      <w:r>
        <w:rPr>
          <w:rFonts w:ascii="Arial Narrow" w:hAnsi="Arial Narrow" w:cs="Arial Narrow"/>
          <w:sz w:val="28"/>
          <w:szCs w:val="28"/>
        </w:rPr>
        <w:t xml:space="preserve"> </w:t>
      </w:r>
      <w:r w:rsidR="005F161E" w:rsidRPr="00D0546F">
        <w:rPr>
          <w:rFonts w:ascii="Arial Narrow" w:hAnsi="Arial Narrow" w:cs="Arial"/>
          <w:iCs/>
          <w:sz w:val="28"/>
          <w:szCs w:val="28"/>
        </w:rPr>
        <w:t xml:space="preserve">doravante denominada CONTRATANTE e a empresa </w:t>
      </w:r>
      <w:r w:rsidR="00D0546F" w:rsidRPr="00D0546F">
        <w:rPr>
          <w:rFonts w:ascii="Arial Narrow" w:hAnsi="Arial Narrow"/>
          <w:b/>
          <w:sz w:val="28"/>
          <w:szCs w:val="28"/>
        </w:rPr>
        <w:t>CONSTRUTORA E METALÚRGICA J. W. LTDA</w:t>
      </w:r>
      <w:r w:rsidR="00D0546F" w:rsidRPr="00D0546F">
        <w:rPr>
          <w:rFonts w:ascii="Arial Narrow" w:hAnsi="Arial Narrow"/>
          <w:sz w:val="28"/>
          <w:szCs w:val="28"/>
        </w:rPr>
        <w:t xml:space="preserve">, pessoa jurídica de direito privado, inscrita no CNPJ sob o nº. 36.782.118/0001-66, com sede a Avenida Presidente Vargas, nº. 2386, Centro, nesta cidade de Iguatemi (MS), aqui denominada </w:t>
      </w:r>
      <w:r w:rsidR="00D0546F" w:rsidRPr="00D0546F">
        <w:rPr>
          <w:rFonts w:ascii="Arial Narrow" w:hAnsi="Arial Narrow"/>
          <w:b/>
          <w:bCs/>
          <w:sz w:val="28"/>
          <w:szCs w:val="28"/>
          <w:u w:val="single"/>
        </w:rPr>
        <w:t>CONTRATADA</w:t>
      </w:r>
      <w:r w:rsidR="00D0546F" w:rsidRPr="00D0546F">
        <w:rPr>
          <w:rFonts w:ascii="Arial Narrow" w:hAnsi="Arial Narrow" w:cs="Arial Narrow"/>
          <w:sz w:val="28"/>
          <w:szCs w:val="28"/>
          <w:lang w:eastAsia="pt-BR"/>
        </w:rPr>
        <w:t>.</w:t>
      </w:r>
    </w:p>
    <w:p w14:paraId="726B4FA9" w14:textId="0F3CB792" w:rsidR="005F161E" w:rsidRDefault="005F161E" w:rsidP="005F161E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14:paraId="27244248" w14:textId="0AC4B188" w:rsidR="005F161E" w:rsidRPr="00D0546F" w:rsidRDefault="00676262" w:rsidP="00D0546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  <w:lang w:eastAsia="pt-BR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a </w:t>
      </w:r>
      <w:r>
        <w:rPr>
          <w:rFonts w:ascii="Arial Narrow" w:hAnsi="Arial Narrow"/>
          <w:sz w:val="28"/>
          <w:szCs w:val="28"/>
        </w:rPr>
        <w:t xml:space="preserve">Secretário Municipal de Assistência Social, Sra. Cecilia </w:t>
      </w:r>
      <w:proofErr w:type="spellStart"/>
      <w:r>
        <w:rPr>
          <w:rFonts w:ascii="Arial Narrow" w:hAnsi="Arial Narrow"/>
          <w:sz w:val="28"/>
          <w:szCs w:val="28"/>
        </w:rPr>
        <w:t>Welter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Ledesma</w:t>
      </w:r>
      <w:proofErr w:type="spellEnd"/>
      <w:r>
        <w:rPr>
          <w:rFonts w:ascii="Arial Narrow" w:hAnsi="Arial Narrow"/>
          <w:sz w:val="28"/>
          <w:szCs w:val="28"/>
        </w:rPr>
        <w:t>, brasileira, professora, casada, residente e domiciliada na Av. Laudelino Peixoto, n° 878, centro nesta cidade de Iguatemi, Estado do Mato Grosso do Sul, portador do RG n.º 001549617 SSP/MS e CPF nº. 026.839.611-62</w:t>
      </w:r>
      <w:r>
        <w:rPr>
          <w:rFonts w:ascii="Arial Narrow" w:hAnsi="Arial Narrow" w:cs="Arial"/>
          <w:iCs/>
          <w:sz w:val="28"/>
          <w:szCs w:val="28"/>
        </w:rPr>
        <w:t xml:space="preserve"> </w:t>
      </w:r>
      <w:r w:rsidR="005F161E" w:rsidRPr="00D0546F">
        <w:rPr>
          <w:rFonts w:ascii="Arial Narrow" w:hAnsi="Arial Narrow" w:cs="Arial"/>
          <w:iCs/>
          <w:sz w:val="28"/>
          <w:szCs w:val="28"/>
        </w:rPr>
        <w:t xml:space="preserve">e a </w:t>
      </w:r>
      <w:r w:rsidR="005F161E" w:rsidRPr="00D0546F">
        <w:rPr>
          <w:rFonts w:ascii="Arial Narrow" w:hAnsi="Arial Narrow" w:cs="Arial"/>
          <w:b/>
          <w:bCs/>
          <w:iCs/>
          <w:sz w:val="28"/>
          <w:szCs w:val="28"/>
        </w:rPr>
        <w:t>CONTRATADA</w:t>
      </w:r>
      <w:r w:rsidR="005F161E" w:rsidRPr="00D0546F">
        <w:rPr>
          <w:rFonts w:ascii="Arial Narrow" w:hAnsi="Arial Narrow" w:cs="Arial"/>
          <w:iCs/>
          <w:sz w:val="28"/>
          <w:szCs w:val="28"/>
        </w:rPr>
        <w:t xml:space="preserve"> </w:t>
      </w:r>
      <w:r w:rsidR="005F161E" w:rsidRPr="00D0546F">
        <w:rPr>
          <w:rFonts w:ascii="Arial Narrow" w:hAnsi="Arial Narrow" w:cs="Courier New"/>
          <w:sz w:val="28"/>
          <w:szCs w:val="28"/>
        </w:rPr>
        <w:t xml:space="preserve">o </w:t>
      </w:r>
      <w:r w:rsidR="00D0546F" w:rsidRPr="00D0546F">
        <w:rPr>
          <w:rFonts w:ascii="Arial Narrow" w:hAnsi="Arial Narrow"/>
          <w:sz w:val="28"/>
          <w:szCs w:val="28"/>
        </w:rPr>
        <w:t xml:space="preserve">Sr. </w:t>
      </w:r>
      <w:r w:rsidR="00D0546F" w:rsidRPr="00D0546F">
        <w:rPr>
          <w:rFonts w:ascii="Arial Narrow" w:hAnsi="Arial Narrow"/>
          <w:b/>
          <w:bCs/>
          <w:i/>
          <w:iCs/>
          <w:sz w:val="28"/>
          <w:szCs w:val="28"/>
        </w:rPr>
        <w:t>Joel Alves Neves</w:t>
      </w:r>
      <w:r w:rsidR="00D0546F" w:rsidRPr="00D0546F">
        <w:rPr>
          <w:rFonts w:ascii="Arial Narrow" w:hAnsi="Arial Narrow"/>
          <w:sz w:val="28"/>
          <w:szCs w:val="28"/>
        </w:rPr>
        <w:t>, brasileiro, casado, comerciante, residente e domiciliado a Avenida Presidente Vargas nº 2386, Centro, na cidade de Iguatemi (MS), portador do RG nº 329.188, expedido pela SSP/MS e do CPF 366.571.401-00</w:t>
      </w:r>
      <w:r w:rsidR="00D0546F" w:rsidRPr="00D0546F">
        <w:rPr>
          <w:rFonts w:ascii="Arial Narrow" w:hAnsi="Arial Narrow" w:cs="Arial Narrow"/>
          <w:sz w:val="28"/>
          <w:szCs w:val="28"/>
          <w:lang w:eastAsia="pt-BR"/>
        </w:rPr>
        <w:t>.</w:t>
      </w:r>
    </w:p>
    <w:p w14:paraId="2E2CDD61" w14:textId="77777777" w:rsidR="00D0546F" w:rsidRDefault="00D0546F" w:rsidP="00D0546F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</w:p>
    <w:p w14:paraId="350F8D96" w14:textId="77777777" w:rsidR="005F161E" w:rsidRDefault="005F161E" w:rsidP="005F161E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III -</w:t>
      </w:r>
      <w:r>
        <w:rPr>
          <w:rFonts w:ascii="Arial Narrow" w:hAnsi="Arial Narrow"/>
          <w:b/>
          <w:sz w:val="28"/>
          <w:szCs w:val="28"/>
        </w:rPr>
        <w:tab/>
        <w:t>DA AUTORIZAÇÃO E LICITAÇÃO:</w:t>
      </w:r>
      <w:r>
        <w:rPr>
          <w:rFonts w:ascii="Arial Narrow" w:hAnsi="Arial Narrow"/>
          <w:sz w:val="28"/>
          <w:szCs w:val="28"/>
        </w:rPr>
        <w:t xml:space="preserve"> O presente Contrato é celebrado em decorrência da autorização do Senhor Prefeito Municipal, exarada em despacho constante no Pregão Presencial n</w:t>
      </w:r>
      <w:r>
        <w:rPr>
          <w:rFonts w:ascii="Arial Narrow" w:hAnsi="Arial Narrow" w:cs="Tahoma"/>
          <w:sz w:val="28"/>
          <w:szCs w:val="28"/>
        </w:rPr>
        <w:t xml:space="preserve">º. 056/2022, gerado pelo </w:t>
      </w:r>
      <w:r>
        <w:rPr>
          <w:rFonts w:ascii="Arial Narrow" w:hAnsi="Arial Narrow"/>
          <w:sz w:val="28"/>
          <w:szCs w:val="28"/>
        </w:rPr>
        <w:t>Processo nº. 129/2022, que faz parte integrante e complementar deste Contrato, como se nele estivesse contido.</w:t>
      </w:r>
    </w:p>
    <w:p w14:paraId="30B78DA2" w14:textId="77777777" w:rsidR="005F161E" w:rsidRDefault="005F161E" w:rsidP="005F161E">
      <w:pPr>
        <w:jc w:val="both"/>
        <w:rPr>
          <w:rFonts w:ascii="Arial Narrow" w:hAnsi="Arial Narrow"/>
          <w:b/>
          <w:sz w:val="28"/>
          <w:szCs w:val="28"/>
        </w:rPr>
      </w:pPr>
    </w:p>
    <w:p w14:paraId="0CC14709" w14:textId="77777777" w:rsidR="005F161E" w:rsidRDefault="005F161E" w:rsidP="005F161E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IV - FUNDAMENTO LEGAL:</w:t>
      </w:r>
      <w:r>
        <w:rPr>
          <w:rFonts w:ascii="Arial Narrow" w:hAnsi="Arial Narrow"/>
          <w:sz w:val="28"/>
          <w:szCs w:val="28"/>
        </w:rPr>
        <w:t xml:space="preserve"> O presente Contrato é regido pelas cláusulas e condições, nele contidos, pela Lei Federal nº. 8.666/93 e suas posteriores alterações.</w:t>
      </w:r>
    </w:p>
    <w:p w14:paraId="6DCEED2C" w14:textId="77777777" w:rsidR="005F161E" w:rsidRDefault="005F161E" w:rsidP="005F161E">
      <w:pPr>
        <w:pStyle w:val="Ttulo7"/>
        <w:jc w:val="left"/>
        <w:rPr>
          <w:rFonts w:ascii="Arial Narrow" w:hAnsi="Arial Narrow"/>
          <w:sz w:val="28"/>
          <w:szCs w:val="28"/>
        </w:rPr>
      </w:pPr>
    </w:p>
    <w:p w14:paraId="366DA713" w14:textId="77777777" w:rsidR="005F161E" w:rsidRDefault="005F161E" w:rsidP="005F161E">
      <w:pPr>
        <w:jc w:val="both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CLÁUSULA PRIMEIRA - DO OBJETO</w:t>
      </w:r>
    </w:p>
    <w:p w14:paraId="27AF4192" w14:textId="77777777" w:rsidR="005F161E" w:rsidRDefault="005F161E" w:rsidP="005F161E">
      <w:pPr>
        <w:jc w:val="both"/>
        <w:rPr>
          <w:rFonts w:ascii="Arial Narrow" w:hAnsi="Arial Narrow" w:cs="Arial"/>
          <w:b/>
          <w:sz w:val="28"/>
          <w:szCs w:val="28"/>
        </w:rPr>
      </w:pPr>
    </w:p>
    <w:p w14:paraId="09734453" w14:textId="77777777" w:rsidR="005F161E" w:rsidRDefault="005F161E" w:rsidP="005F161E">
      <w:pPr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1.1 – </w:t>
      </w:r>
      <w:r>
        <w:rPr>
          <w:rFonts w:ascii="Arial Narrow" w:hAnsi="Arial Narrow"/>
          <w:sz w:val="28"/>
          <w:szCs w:val="28"/>
        </w:rPr>
        <w:t xml:space="preserve">O objeto do presente contrato é </w:t>
      </w:r>
      <w:r>
        <w:rPr>
          <w:rFonts w:ascii="Arial Narrow" w:hAnsi="Arial Narrow" w:cs="Arial"/>
          <w:sz w:val="28"/>
          <w:szCs w:val="28"/>
          <w:lang w:val="pt-PT"/>
        </w:rPr>
        <w:t>contratação de empresa especializada para prestação de serviços de serralheria, solda e pintura</w:t>
      </w:r>
      <w:r>
        <w:rPr>
          <w:rFonts w:ascii="Arial Narrow" w:hAnsi="Arial Narrow"/>
          <w:sz w:val="28"/>
          <w:szCs w:val="28"/>
        </w:rPr>
        <w:t xml:space="preserve"> para reforma de portões, janelas, portas e demais itens</w:t>
      </w:r>
      <w:r>
        <w:rPr>
          <w:rFonts w:ascii="Arial Narrow" w:hAnsi="Arial Narrow"/>
          <w:bCs/>
          <w:sz w:val="28"/>
          <w:szCs w:val="28"/>
        </w:rPr>
        <w:t xml:space="preserve">, </w:t>
      </w:r>
      <w:r>
        <w:rPr>
          <w:rFonts w:ascii="Arial Narrow" w:hAnsi="Arial Narrow" w:cs="Arial"/>
          <w:color w:val="000000"/>
          <w:sz w:val="28"/>
          <w:szCs w:val="28"/>
        </w:rPr>
        <w:t>c</w:t>
      </w:r>
      <w:r>
        <w:rPr>
          <w:rFonts w:ascii="Arial Narrow" w:hAnsi="Arial Narrow"/>
          <w:color w:val="000000"/>
          <w:sz w:val="28"/>
          <w:szCs w:val="28"/>
        </w:rPr>
        <w:t xml:space="preserve">onforme condições, quantidades e exigências estabelecidas no Edital do Pregão Presencial n.º 056/20225 e seus anexos, </w:t>
      </w:r>
      <w:r>
        <w:rPr>
          <w:rFonts w:ascii="Arial Narrow" w:hAnsi="Arial Narrow" w:cs="Arial"/>
          <w:color w:val="000000"/>
          <w:sz w:val="28"/>
          <w:szCs w:val="28"/>
        </w:rPr>
        <w:t>q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ue são partes integrantes deste Contrato, assim como a proposta vencedora, independentemente de transcrição, </w:t>
      </w:r>
      <w:r>
        <w:rPr>
          <w:rFonts w:ascii="Arial Narrow" w:hAnsi="Arial Narrow"/>
          <w:color w:val="000000"/>
          <w:sz w:val="28"/>
          <w:szCs w:val="28"/>
        </w:rPr>
        <w:t>conforme segue:</w:t>
      </w:r>
    </w:p>
    <w:p w14:paraId="2610E62B" w14:textId="77777777" w:rsidR="005F161E" w:rsidRDefault="005F161E" w:rsidP="005F161E">
      <w:pPr>
        <w:jc w:val="both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628"/>
        <w:gridCol w:w="400"/>
        <w:gridCol w:w="1054"/>
        <w:gridCol w:w="1185"/>
        <w:gridCol w:w="860"/>
        <w:gridCol w:w="860"/>
      </w:tblGrid>
      <w:tr w:rsidR="00676262" w:rsidRPr="00676262" w14:paraId="361916B3" w14:textId="77777777" w:rsidTr="00676262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3427C" w14:textId="77777777" w:rsidR="00676262" w:rsidRPr="00676262" w:rsidRDefault="00676262" w:rsidP="0067626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7626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A6549" w14:textId="77777777" w:rsidR="00676262" w:rsidRPr="00676262" w:rsidRDefault="00676262" w:rsidP="0067626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7626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CA458" w14:textId="77777777" w:rsidR="00676262" w:rsidRPr="00676262" w:rsidRDefault="00676262" w:rsidP="0067626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7626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9A381" w14:textId="77777777" w:rsidR="00676262" w:rsidRPr="00676262" w:rsidRDefault="00676262" w:rsidP="0067626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7626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2561F" w14:textId="77777777" w:rsidR="00676262" w:rsidRPr="00676262" w:rsidRDefault="00676262" w:rsidP="0067626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7626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E96F7" w14:textId="77777777" w:rsidR="00676262" w:rsidRPr="00676262" w:rsidRDefault="00676262" w:rsidP="0067626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7626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241F2" w14:textId="77777777" w:rsidR="00676262" w:rsidRPr="00676262" w:rsidRDefault="00676262" w:rsidP="0067626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7626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8ADF1" w14:textId="77777777" w:rsidR="00676262" w:rsidRPr="00676262" w:rsidRDefault="00676262" w:rsidP="0067626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7626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5C5E6" w14:textId="77777777" w:rsidR="00676262" w:rsidRPr="00676262" w:rsidRDefault="00676262" w:rsidP="0067626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7626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5F01C" w14:textId="77777777" w:rsidR="00676262" w:rsidRPr="00676262" w:rsidRDefault="00676262" w:rsidP="0067626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7626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676262" w:rsidRPr="00676262" w14:paraId="7A42BE94" w14:textId="77777777" w:rsidTr="00676262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8912A" w14:textId="77777777" w:rsidR="00676262" w:rsidRPr="00676262" w:rsidRDefault="00676262" w:rsidP="0067626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626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5E4AE" w14:textId="77777777" w:rsidR="00676262" w:rsidRPr="00676262" w:rsidRDefault="00676262" w:rsidP="0067626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626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92BAC1" w14:textId="77777777" w:rsidR="00676262" w:rsidRPr="00676262" w:rsidRDefault="00676262" w:rsidP="0067626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626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36C42" w14:textId="77777777" w:rsidR="00676262" w:rsidRPr="00676262" w:rsidRDefault="00676262" w:rsidP="0067626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626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30282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2CFA44" w14:textId="77777777" w:rsidR="00676262" w:rsidRPr="00676262" w:rsidRDefault="00676262" w:rsidP="00676262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626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REPARO, LIXAMENTO, PINTURA ANTICORROSIVA E PINTURA DE PORTÃO TIPO GRADIL CONFORME TERMO DE REFERÊNCIA.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9D7D3" w14:textId="77777777" w:rsidR="00676262" w:rsidRPr="00676262" w:rsidRDefault="00676262" w:rsidP="0067626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626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97A52" w14:textId="77777777" w:rsidR="00676262" w:rsidRPr="00676262" w:rsidRDefault="00676262" w:rsidP="0067626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626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4645E6" w14:textId="77777777" w:rsidR="00676262" w:rsidRPr="00676262" w:rsidRDefault="00676262" w:rsidP="0067626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626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JW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F4658B" w14:textId="77777777" w:rsidR="00676262" w:rsidRPr="00676262" w:rsidRDefault="00676262" w:rsidP="0067626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626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58,00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E848EE" w14:textId="77777777" w:rsidR="00676262" w:rsidRPr="00676262" w:rsidRDefault="00676262" w:rsidP="0067626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626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2.494,00</w:t>
            </w:r>
          </w:p>
        </w:tc>
      </w:tr>
      <w:tr w:rsidR="00676262" w:rsidRPr="00676262" w14:paraId="51EFA1A4" w14:textId="77777777" w:rsidTr="00676262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963816" w14:textId="77777777" w:rsidR="00676262" w:rsidRPr="00676262" w:rsidRDefault="00676262" w:rsidP="0067626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626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29BCE" w14:textId="77777777" w:rsidR="00676262" w:rsidRPr="00676262" w:rsidRDefault="00676262" w:rsidP="0067626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626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FF266" w14:textId="77777777" w:rsidR="00676262" w:rsidRPr="00676262" w:rsidRDefault="00676262" w:rsidP="0067626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626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2EE3F" w14:textId="77777777" w:rsidR="00676262" w:rsidRPr="00676262" w:rsidRDefault="00676262" w:rsidP="0067626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626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30283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4AD3C2" w14:textId="77777777" w:rsidR="00676262" w:rsidRPr="00676262" w:rsidRDefault="00676262" w:rsidP="00676262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626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LIXAMENTO, PINTURA ANTICORROSIVA E PINTURA EM PORTO TIPO GRADIL CONFORME TERMO DE REFERÊNCIA.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A9066" w14:textId="77777777" w:rsidR="00676262" w:rsidRPr="00676262" w:rsidRDefault="00676262" w:rsidP="0067626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626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24125" w14:textId="77777777" w:rsidR="00676262" w:rsidRPr="00676262" w:rsidRDefault="00676262" w:rsidP="0067626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626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9E2BC" w14:textId="77777777" w:rsidR="00676262" w:rsidRPr="00676262" w:rsidRDefault="00676262" w:rsidP="0067626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626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JW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BC2C45" w14:textId="77777777" w:rsidR="00676262" w:rsidRPr="00676262" w:rsidRDefault="00676262" w:rsidP="0067626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626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58,00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B5B6F" w14:textId="77777777" w:rsidR="00676262" w:rsidRPr="00676262" w:rsidRDefault="00676262" w:rsidP="0067626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626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2.726,00</w:t>
            </w:r>
          </w:p>
        </w:tc>
      </w:tr>
      <w:tr w:rsidR="00676262" w:rsidRPr="00676262" w14:paraId="0BE62A4B" w14:textId="77777777" w:rsidTr="00676262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8F534" w14:textId="77777777" w:rsidR="00676262" w:rsidRPr="00676262" w:rsidRDefault="00676262" w:rsidP="0067626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626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83C9EB" w14:textId="77777777" w:rsidR="00676262" w:rsidRPr="00676262" w:rsidRDefault="00676262" w:rsidP="00676262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762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5.220,00</w:t>
            </w:r>
          </w:p>
        </w:tc>
      </w:tr>
    </w:tbl>
    <w:p w14:paraId="114A2240" w14:textId="77777777" w:rsidR="005F161E" w:rsidRDefault="005F161E" w:rsidP="005F161E">
      <w:pPr>
        <w:jc w:val="both"/>
        <w:rPr>
          <w:rFonts w:ascii="Arial Narrow" w:hAnsi="Arial Narrow"/>
          <w:bCs/>
          <w:sz w:val="28"/>
          <w:szCs w:val="28"/>
        </w:rPr>
      </w:pPr>
    </w:p>
    <w:p w14:paraId="64109DFB" w14:textId="77777777" w:rsidR="005F161E" w:rsidRDefault="005F161E" w:rsidP="005F161E">
      <w:pPr>
        <w:widowControl w:val="0"/>
        <w:jc w:val="both"/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t>CLAUSULA SEGUNDA – DA</w:t>
      </w:r>
      <w:r>
        <w:rPr>
          <w:rFonts w:ascii="Arial Narrow" w:hAnsi="Arial Narrow"/>
          <w:b/>
          <w:iCs/>
          <w:sz w:val="28"/>
          <w:szCs w:val="28"/>
          <w:u w:val="single"/>
        </w:rPr>
        <w:t xml:space="preserve"> FORMA DE FORNECIMENTO DO OBJETO E </w:t>
      </w:r>
      <w:r>
        <w:rPr>
          <w:rFonts w:ascii="Arial Narrow" w:hAnsi="Arial Narrow"/>
          <w:b/>
          <w:sz w:val="28"/>
          <w:szCs w:val="28"/>
          <w:u w:val="single"/>
        </w:rPr>
        <w:t>DO REGIME DE EXECUÇÃO</w:t>
      </w:r>
    </w:p>
    <w:p w14:paraId="6C8990E1" w14:textId="77777777" w:rsidR="005F161E" w:rsidRDefault="005F161E" w:rsidP="005F161E">
      <w:pPr>
        <w:ind w:right="-79"/>
        <w:rPr>
          <w:rFonts w:ascii="Arial Narrow" w:hAnsi="Arial Narrow"/>
          <w:b/>
          <w:sz w:val="28"/>
          <w:szCs w:val="28"/>
        </w:rPr>
      </w:pPr>
    </w:p>
    <w:p w14:paraId="7487FAC0" w14:textId="77777777" w:rsidR="005F161E" w:rsidRDefault="005F161E" w:rsidP="005F161E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2.1 </w:t>
      </w:r>
      <w:r>
        <w:rPr>
          <w:rFonts w:ascii="Arial Narrow" w:hAnsi="Arial Narrow" w:cs="Arial"/>
          <w:color w:val="000000"/>
          <w:sz w:val="28"/>
          <w:szCs w:val="28"/>
        </w:rPr>
        <w:t>– O presente objeto será prestado sob a forma de execução indireta, conforme dispõe inciso VIII, do art. 6º, da Lei Federal nº. 8.666/93 e alterações.</w:t>
      </w:r>
    </w:p>
    <w:p w14:paraId="1FAB9110" w14:textId="77777777" w:rsidR="005F161E" w:rsidRDefault="005F161E" w:rsidP="005F161E">
      <w:pPr>
        <w:jc w:val="both"/>
        <w:rPr>
          <w:rFonts w:ascii="Arial Narrow" w:hAnsi="Arial Narrow" w:cs="Arial"/>
          <w:iCs/>
          <w:sz w:val="28"/>
          <w:szCs w:val="28"/>
        </w:rPr>
      </w:pPr>
    </w:p>
    <w:p w14:paraId="13E8C94A" w14:textId="77777777" w:rsidR="005F161E" w:rsidRDefault="005F161E" w:rsidP="005F161E">
      <w:pPr>
        <w:jc w:val="both"/>
        <w:rPr>
          <w:rFonts w:ascii="Arial Narrow" w:hAnsi="Arial Narrow"/>
          <w:iCs/>
          <w:sz w:val="28"/>
          <w:szCs w:val="28"/>
        </w:rPr>
      </w:pPr>
      <w:r>
        <w:rPr>
          <w:rFonts w:ascii="Arial Narrow" w:hAnsi="Arial Narrow"/>
          <w:b/>
          <w:bCs/>
          <w:iCs/>
          <w:sz w:val="28"/>
          <w:szCs w:val="28"/>
        </w:rPr>
        <w:t>2.2</w:t>
      </w:r>
      <w:r>
        <w:rPr>
          <w:rFonts w:ascii="Arial Narrow" w:hAnsi="Arial Narrow"/>
          <w:iCs/>
          <w:sz w:val="28"/>
          <w:szCs w:val="28"/>
        </w:rPr>
        <w:t xml:space="preserve"> – </w:t>
      </w:r>
      <w:r>
        <w:rPr>
          <w:rFonts w:ascii="Arial Narrow" w:hAnsi="Arial Narrow" w:cs="Arial"/>
          <w:iCs/>
          <w:sz w:val="28"/>
          <w:szCs w:val="28"/>
        </w:rPr>
        <w:t>Os serviços serão solicitados pela CONTRATANTE e deverão ser executados imediatamente, a contar do recebimento da requisição devidamente assinada.</w:t>
      </w:r>
    </w:p>
    <w:p w14:paraId="647ED161" w14:textId="77777777" w:rsidR="005F161E" w:rsidRDefault="005F161E" w:rsidP="005F161E">
      <w:pPr>
        <w:jc w:val="both"/>
        <w:rPr>
          <w:rFonts w:ascii="Arial Narrow" w:hAnsi="Arial Narrow"/>
          <w:iCs/>
          <w:sz w:val="28"/>
          <w:szCs w:val="28"/>
        </w:rPr>
      </w:pPr>
    </w:p>
    <w:p w14:paraId="70336A99" w14:textId="77777777" w:rsidR="005F161E" w:rsidRDefault="005F161E" w:rsidP="005F161E">
      <w:pPr>
        <w:jc w:val="both"/>
        <w:rPr>
          <w:rFonts w:ascii="Arial Narrow" w:hAnsi="Arial Narrow"/>
          <w:iCs/>
          <w:sz w:val="28"/>
          <w:szCs w:val="28"/>
        </w:rPr>
      </w:pPr>
      <w:r>
        <w:rPr>
          <w:rFonts w:ascii="Arial Narrow" w:hAnsi="Arial Narrow"/>
          <w:b/>
          <w:bCs/>
          <w:iCs/>
          <w:sz w:val="28"/>
          <w:szCs w:val="28"/>
        </w:rPr>
        <w:t>2.3</w:t>
      </w:r>
      <w:r>
        <w:rPr>
          <w:rFonts w:ascii="Arial Narrow" w:hAnsi="Arial Narrow"/>
          <w:iCs/>
          <w:sz w:val="28"/>
          <w:szCs w:val="28"/>
        </w:rPr>
        <w:t xml:space="preserve"> – </w:t>
      </w:r>
      <w:r>
        <w:rPr>
          <w:rFonts w:ascii="Arial Narrow" w:hAnsi="Arial Narrow" w:cs="Arial"/>
          <w:iCs/>
          <w:sz w:val="28"/>
          <w:szCs w:val="28"/>
        </w:rPr>
        <w:t>A Contratada, ficará obrigada a refazer as suas expensas o serviço que vier a ser recusado sendo que o ato de recebimento não importará sua aceitação.</w:t>
      </w:r>
    </w:p>
    <w:p w14:paraId="7F8D7327" w14:textId="77777777" w:rsidR="005F161E" w:rsidRDefault="005F161E" w:rsidP="005F161E">
      <w:pPr>
        <w:jc w:val="both"/>
        <w:rPr>
          <w:rFonts w:ascii="Arial Narrow" w:hAnsi="Arial Narrow"/>
          <w:iCs/>
          <w:sz w:val="28"/>
          <w:szCs w:val="28"/>
        </w:rPr>
      </w:pPr>
    </w:p>
    <w:p w14:paraId="70879DDE" w14:textId="77777777" w:rsidR="005F161E" w:rsidRDefault="005F161E" w:rsidP="005F161E">
      <w:pPr>
        <w:jc w:val="both"/>
        <w:rPr>
          <w:rFonts w:ascii="Arial Narrow" w:hAnsi="Arial Narrow"/>
          <w:iCs/>
          <w:sz w:val="28"/>
          <w:szCs w:val="28"/>
        </w:rPr>
      </w:pPr>
      <w:r>
        <w:rPr>
          <w:rFonts w:ascii="Arial Narrow" w:hAnsi="Arial Narrow"/>
          <w:b/>
          <w:bCs/>
          <w:iCs/>
          <w:sz w:val="28"/>
          <w:szCs w:val="28"/>
        </w:rPr>
        <w:t>2.4</w:t>
      </w:r>
      <w:r>
        <w:rPr>
          <w:rFonts w:ascii="Arial Narrow" w:hAnsi="Arial Narrow"/>
          <w:iCs/>
          <w:sz w:val="28"/>
          <w:szCs w:val="28"/>
        </w:rPr>
        <w:t xml:space="preserve"> – </w:t>
      </w:r>
      <w:r>
        <w:rPr>
          <w:rFonts w:ascii="Arial Narrow" w:hAnsi="Arial Narrow" w:cs="Arial"/>
          <w:iCs/>
          <w:sz w:val="28"/>
          <w:szCs w:val="28"/>
        </w:rPr>
        <w:t>Independentemente da aceitação, a adjudicatária garantirá a qualidade dos serviços obrigando-se a refazer aquele que apresentar defeito ou for entregue em desacordo com apresentado na proposta.</w:t>
      </w:r>
    </w:p>
    <w:p w14:paraId="1DC053D9" w14:textId="77777777" w:rsidR="005F161E" w:rsidRDefault="005F161E" w:rsidP="005F161E">
      <w:pPr>
        <w:jc w:val="both"/>
        <w:rPr>
          <w:rFonts w:ascii="Arial Narrow" w:hAnsi="Arial Narrow"/>
          <w:iCs/>
          <w:sz w:val="28"/>
          <w:szCs w:val="28"/>
        </w:rPr>
      </w:pPr>
    </w:p>
    <w:p w14:paraId="765D6B98" w14:textId="4DBF76C0" w:rsidR="005F161E" w:rsidRDefault="005F161E" w:rsidP="005F161E">
      <w:pPr>
        <w:jc w:val="both"/>
        <w:rPr>
          <w:rFonts w:ascii="Arial Narrow" w:hAnsi="Arial Narrow" w:cs="Arial"/>
          <w:b/>
          <w:iCs/>
          <w:sz w:val="28"/>
          <w:szCs w:val="28"/>
        </w:rPr>
      </w:pPr>
      <w:r>
        <w:rPr>
          <w:rFonts w:ascii="Arial Narrow" w:hAnsi="Arial Narrow"/>
          <w:b/>
          <w:bCs/>
          <w:iCs/>
          <w:sz w:val="28"/>
          <w:szCs w:val="28"/>
        </w:rPr>
        <w:t>2.5</w:t>
      </w:r>
      <w:r>
        <w:rPr>
          <w:rFonts w:ascii="Arial Narrow" w:hAnsi="Arial Narrow"/>
          <w:iCs/>
          <w:sz w:val="28"/>
          <w:szCs w:val="28"/>
        </w:rPr>
        <w:t xml:space="preserve"> – A Contratada, sujeitar-se-á a mais ampla e irrestrita fiscalização por parte da PREFEITURA, encarregada de acompanhar a execução dos serviços prestando esclarecimentos quando solicitados, atendendo as reclamações formuladas, inclusive todas as entregas e anexar a Nota Fiscal Eletrônica, qual deverá ser acompanhado por um </w:t>
      </w:r>
      <w:r w:rsidR="00DE64FA">
        <w:rPr>
          <w:rFonts w:ascii="Arial Narrow" w:hAnsi="Arial Narrow"/>
          <w:iCs/>
          <w:sz w:val="28"/>
          <w:szCs w:val="28"/>
        </w:rPr>
        <w:t>servidor designado através de portaria</w:t>
      </w:r>
      <w:r>
        <w:rPr>
          <w:rFonts w:ascii="Arial Narrow" w:hAnsi="Arial Narrow"/>
          <w:iCs/>
          <w:sz w:val="28"/>
          <w:szCs w:val="28"/>
        </w:rPr>
        <w:t>.</w:t>
      </w:r>
      <w:r>
        <w:rPr>
          <w:rFonts w:ascii="Arial Narrow" w:hAnsi="Arial Narrow" w:cs="Arial"/>
          <w:iCs/>
          <w:sz w:val="28"/>
          <w:szCs w:val="28"/>
        </w:rPr>
        <w:t xml:space="preserve"> </w:t>
      </w:r>
    </w:p>
    <w:p w14:paraId="78F59629" w14:textId="77777777" w:rsidR="005F161E" w:rsidRDefault="005F161E" w:rsidP="005F161E">
      <w:pPr>
        <w:jc w:val="both"/>
        <w:rPr>
          <w:rFonts w:ascii="Arial Narrow" w:hAnsi="Arial Narrow" w:cs="Arial"/>
          <w:sz w:val="28"/>
          <w:szCs w:val="28"/>
        </w:rPr>
      </w:pPr>
    </w:p>
    <w:p w14:paraId="008E8B20" w14:textId="77777777" w:rsidR="005F161E" w:rsidRDefault="005F161E" w:rsidP="005F161E">
      <w:pPr>
        <w:jc w:val="both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CLÁUSULA TERCEIRA – DAS OBRIGAÇÕES DAS PARTES</w:t>
      </w:r>
    </w:p>
    <w:p w14:paraId="777BF136" w14:textId="77777777" w:rsidR="005F161E" w:rsidRDefault="005F161E" w:rsidP="005F161E">
      <w:pPr>
        <w:jc w:val="both"/>
        <w:rPr>
          <w:rFonts w:ascii="Arial Narrow" w:hAnsi="Arial Narrow" w:cs="Arial"/>
          <w:b/>
          <w:sz w:val="28"/>
          <w:szCs w:val="28"/>
        </w:rPr>
      </w:pPr>
    </w:p>
    <w:p w14:paraId="68E1935C" w14:textId="77777777" w:rsidR="005F161E" w:rsidRDefault="005F161E" w:rsidP="005F161E">
      <w:pPr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 xml:space="preserve">3.1 </w:t>
      </w:r>
      <w:r>
        <w:rPr>
          <w:rFonts w:ascii="Arial Narrow" w:hAnsi="Arial Narrow" w:cs="Arial"/>
          <w:iCs/>
          <w:sz w:val="28"/>
          <w:szCs w:val="28"/>
        </w:rPr>
        <w:t>Além das obrigações resultantes da observância da Lei Federal nº. 8.666/93, são obrigações da CONTRATADA:</w:t>
      </w:r>
    </w:p>
    <w:p w14:paraId="30DF27A2" w14:textId="77777777" w:rsidR="005F161E" w:rsidRDefault="005F161E" w:rsidP="005F161E">
      <w:pPr>
        <w:ind w:left="360"/>
        <w:jc w:val="both"/>
        <w:rPr>
          <w:rFonts w:ascii="Arial Narrow" w:hAnsi="Arial Narrow" w:cs="Arial"/>
          <w:iCs/>
          <w:sz w:val="28"/>
          <w:szCs w:val="28"/>
        </w:rPr>
      </w:pPr>
    </w:p>
    <w:p w14:paraId="7C004B50" w14:textId="77777777" w:rsidR="005F161E" w:rsidRDefault="005F161E" w:rsidP="005F161E">
      <w:pPr>
        <w:ind w:left="360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</w:t>
      </w:r>
      <w:r>
        <w:rPr>
          <w:rFonts w:ascii="Arial Narrow" w:hAnsi="Arial Narrow" w:cs="Arial"/>
          <w:iCs/>
          <w:sz w:val="28"/>
          <w:szCs w:val="28"/>
        </w:rPr>
        <w:t xml:space="preserve"> - Executar e entregar com pontualidade o serviço ofertado.</w:t>
      </w:r>
    </w:p>
    <w:p w14:paraId="3256379F" w14:textId="77777777" w:rsidR="005F161E" w:rsidRDefault="005F161E" w:rsidP="005F161E">
      <w:pPr>
        <w:ind w:left="360"/>
        <w:jc w:val="both"/>
        <w:rPr>
          <w:rFonts w:ascii="Arial Narrow" w:hAnsi="Arial Narrow" w:cs="Arial"/>
          <w:iCs/>
          <w:sz w:val="28"/>
          <w:szCs w:val="28"/>
        </w:rPr>
      </w:pPr>
    </w:p>
    <w:p w14:paraId="30A09678" w14:textId="77777777" w:rsidR="005F161E" w:rsidRDefault="005F161E" w:rsidP="005F161E">
      <w:pPr>
        <w:ind w:left="360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</w:t>
      </w:r>
      <w:r>
        <w:rPr>
          <w:rFonts w:ascii="Arial Narrow" w:hAnsi="Arial Narrow" w:cs="Arial"/>
          <w:iCs/>
          <w:sz w:val="28"/>
          <w:szCs w:val="28"/>
        </w:rPr>
        <w:t xml:space="preserve"> - Comunicar imediatamente e por escrito a Administração Municipal, através do respectivo fiscal do Contrato, qualquer anormalidade verificada, inclusive de ordem funcional, para que sejam adotadas as providências de regularização necessárias.</w:t>
      </w:r>
    </w:p>
    <w:p w14:paraId="1BB94CEB" w14:textId="77777777" w:rsidR="005F161E" w:rsidRDefault="005F161E" w:rsidP="005F161E">
      <w:pPr>
        <w:ind w:left="360"/>
        <w:jc w:val="both"/>
        <w:rPr>
          <w:rFonts w:ascii="Arial Narrow" w:hAnsi="Arial Narrow" w:cs="Arial"/>
          <w:iCs/>
          <w:sz w:val="28"/>
          <w:szCs w:val="28"/>
        </w:rPr>
      </w:pPr>
    </w:p>
    <w:p w14:paraId="2EC88640" w14:textId="77777777" w:rsidR="005F161E" w:rsidRDefault="005F161E" w:rsidP="005F161E">
      <w:pPr>
        <w:ind w:left="360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III</w:t>
      </w:r>
      <w:r>
        <w:rPr>
          <w:rFonts w:ascii="Arial Narrow" w:hAnsi="Arial Narrow" w:cs="Arial"/>
          <w:iCs/>
          <w:sz w:val="28"/>
          <w:szCs w:val="28"/>
        </w:rPr>
        <w:t xml:space="preserve"> - Atender com prontidão as reclamações por parte do recebedor dos serviços e do fiscal do contrato.</w:t>
      </w:r>
    </w:p>
    <w:p w14:paraId="5DD30589" w14:textId="77777777" w:rsidR="005F161E" w:rsidRDefault="005F161E" w:rsidP="005F161E">
      <w:pPr>
        <w:ind w:left="360"/>
        <w:jc w:val="both"/>
        <w:rPr>
          <w:rFonts w:ascii="Arial Narrow" w:hAnsi="Arial Narrow" w:cs="Arial"/>
          <w:iCs/>
          <w:sz w:val="28"/>
          <w:szCs w:val="28"/>
        </w:rPr>
      </w:pPr>
    </w:p>
    <w:p w14:paraId="03885322" w14:textId="77777777" w:rsidR="005F161E" w:rsidRDefault="005F161E" w:rsidP="005F161E">
      <w:pPr>
        <w:ind w:left="360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IV</w:t>
      </w:r>
      <w:r>
        <w:rPr>
          <w:rFonts w:ascii="Arial Narrow" w:hAnsi="Arial Narrow" w:cs="Arial"/>
          <w:iCs/>
          <w:sz w:val="28"/>
          <w:szCs w:val="28"/>
        </w:rPr>
        <w:t xml:space="preserve"> - Manter todas as condições de habilitação exigidas na presente licitação.</w:t>
      </w:r>
    </w:p>
    <w:p w14:paraId="1FE9E438" w14:textId="77777777" w:rsidR="005F161E" w:rsidRDefault="005F161E" w:rsidP="005F161E">
      <w:pPr>
        <w:ind w:left="360"/>
        <w:jc w:val="both"/>
        <w:rPr>
          <w:rFonts w:ascii="Arial Narrow" w:hAnsi="Arial Narrow" w:cs="Arial"/>
          <w:iCs/>
          <w:sz w:val="28"/>
          <w:szCs w:val="28"/>
        </w:rPr>
      </w:pPr>
    </w:p>
    <w:p w14:paraId="6AE4F9E7" w14:textId="77777777" w:rsidR="005F161E" w:rsidRDefault="005F161E" w:rsidP="005F161E">
      <w:pPr>
        <w:ind w:left="360" w:right="-24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V</w:t>
      </w:r>
      <w:r>
        <w:rPr>
          <w:rFonts w:ascii="Arial Narrow" w:hAnsi="Arial Narrow" w:cs="Arial"/>
          <w:iCs/>
          <w:sz w:val="28"/>
          <w:szCs w:val="28"/>
        </w:rPr>
        <w:t xml:space="preserve"> - A</w:t>
      </w:r>
      <w:r>
        <w:rPr>
          <w:rFonts w:ascii="Arial Narrow" w:hAnsi="Arial Narrow" w:cs="Arial"/>
          <w:sz w:val="28"/>
          <w:szCs w:val="28"/>
        </w:rPr>
        <w:t xml:space="preserve">ceitar, nas mesmas condições contratuais, os acréscimos ou supressões que se fizerem necessárias até o percentual de </w:t>
      </w:r>
      <w:r>
        <w:rPr>
          <w:rFonts w:ascii="Arial Narrow" w:hAnsi="Arial Narrow" w:cs="Arial"/>
          <w:b/>
          <w:sz w:val="28"/>
          <w:szCs w:val="28"/>
        </w:rPr>
        <w:t>25%</w:t>
      </w:r>
      <w:r>
        <w:rPr>
          <w:rFonts w:ascii="Arial Narrow" w:hAnsi="Arial Narrow" w:cs="Arial"/>
          <w:sz w:val="28"/>
          <w:szCs w:val="28"/>
        </w:rPr>
        <w:t xml:space="preserve"> (vinte e cinco) por cento do valor inicial do Contrato.</w:t>
      </w:r>
    </w:p>
    <w:p w14:paraId="4D0F825A" w14:textId="5B1D3B80" w:rsidR="005F161E" w:rsidRDefault="005F161E" w:rsidP="005F161E">
      <w:pPr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lastRenderedPageBreak/>
        <w:t>3.2</w:t>
      </w:r>
      <w:r>
        <w:rPr>
          <w:rFonts w:ascii="Arial Narrow" w:hAnsi="Arial Narrow" w:cs="Arial"/>
          <w:iCs/>
          <w:sz w:val="28"/>
          <w:szCs w:val="28"/>
        </w:rPr>
        <w:t xml:space="preserve"> - Além das obrigações resultantes da observância da Lei 8.666/93, são obrigações da CONTRATANTE:</w:t>
      </w:r>
    </w:p>
    <w:p w14:paraId="0B807B77" w14:textId="77777777" w:rsidR="00676262" w:rsidRDefault="00676262" w:rsidP="005F161E">
      <w:pPr>
        <w:jc w:val="both"/>
        <w:rPr>
          <w:rFonts w:ascii="Arial Narrow" w:hAnsi="Arial Narrow" w:cs="Arial"/>
          <w:iCs/>
          <w:sz w:val="28"/>
          <w:szCs w:val="28"/>
        </w:rPr>
      </w:pPr>
    </w:p>
    <w:p w14:paraId="67088CA3" w14:textId="77777777" w:rsidR="005F161E" w:rsidRDefault="005F161E" w:rsidP="005F161E">
      <w:pPr>
        <w:tabs>
          <w:tab w:val="num" w:pos="360"/>
        </w:tabs>
        <w:ind w:left="360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 xml:space="preserve">I - </w:t>
      </w:r>
      <w:r>
        <w:rPr>
          <w:rFonts w:ascii="Arial Narrow" w:hAnsi="Arial Narrow" w:cs="Arial"/>
          <w:iCs/>
          <w:sz w:val="28"/>
          <w:szCs w:val="28"/>
        </w:rPr>
        <w:t>Cumprir todos os compromissos financeiros assumidos com a CONTRATADA.</w:t>
      </w:r>
    </w:p>
    <w:p w14:paraId="4E08302A" w14:textId="77777777" w:rsidR="005F161E" w:rsidRDefault="005F161E" w:rsidP="005F161E">
      <w:pPr>
        <w:tabs>
          <w:tab w:val="num" w:pos="360"/>
        </w:tabs>
        <w:ind w:left="360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2B2CAB21" w14:textId="77777777" w:rsidR="005F161E" w:rsidRDefault="005F161E" w:rsidP="005F161E">
      <w:pPr>
        <w:tabs>
          <w:tab w:val="num" w:pos="360"/>
        </w:tabs>
        <w:ind w:left="360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 xml:space="preserve">II - </w:t>
      </w:r>
      <w:r>
        <w:rPr>
          <w:rFonts w:ascii="Arial Narrow" w:hAnsi="Arial Narrow" w:cs="Arial"/>
          <w:iCs/>
          <w:sz w:val="28"/>
          <w:szCs w:val="28"/>
        </w:rPr>
        <w:t>Notificar, formal e tempestivamente, a CONTRATADA sobre as irregularidades observadas no cumprimento deste Contrato.</w:t>
      </w:r>
    </w:p>
    <w:p w14:paraId="6BADCBBB" w14:textId="77777777" w:rsidR="005F161E" w:rsidRDefault="005F161E" w:rsidP="005F161E">
      <w:pPr>
        <w:tabs>
          <w:tab w:val="num" w:pos="360"/>
        </w:tabs>
        <w:ind w:left="360"/>
        <w:jc w:val="both"/>
        <w:rPr>
          <w:rFonts w:ascii="Arial Narrow" w:hAnsi="Arial Narrow" w:cs="Arial"/>
          <w:iCs/>
          <w:sz w:val="28"/>
          <w:szCs w:val="28"/>
        </w:rPr>
      </w:pPr>
    </w:p>
    <w:p w14:paraId="056DAE5D" w14:textId="77777777" w:rsidR="005F161E" w:rsidRDefault="005F161E" w:rsidP="005F161E">
      <w:pPr>
        <w:tabs>
          <w:tab w:val="num" w:pos="360"/>
        </w:tabs>
        <w:ind w:left="360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 xml:space="preserve">III - </w:t>
      </w:r>
      <w:r>
        <w:rPr>
          <w:rFonts w:ascii="Arial Narrow" w:hAnsi="Arial Narrow" w:cs="Arial"/>
          <w:iCs/>
          <w:sz w:val="28"/>
          <w:szCs w:val="28"/>
        </w:rPr>
        <w:t>Notificar a CONTRATADA por escrito e com antecedência, sobre multas, penalidades e quaisquer débitos de sua responsabilidade.</w:t>
      </w:r>
    </w:p>
    <w:p w14:paraId="5BC6C8C6" w14:textId="77777777" w:rsidR="005F161E" w:rsidRDefault="005F161E" w:rsidP="005F161E">
      <w:pPr>
        <w:tabs>
          <w:tab w:val="num" w:pos="360"/>
        </w:tabs>
        <w:ind w:left="360"/>
        <w:jc w:val="both"/>
        <w:rPr>
          <w:rFonts w:ascii="Arial Narrow" w:hAnsi="Arial Narrow" w:cs="Arial"/>
          <w:iCs/>
          <w:sz w:val="28"/>
          <w:szCs w:val="28"/>
        </w:rPr>
      </w:pPr>
    </w:p>
    <w:p w14:paraId="74114D76" w14:textId="77777777" w:rsidR="005F161E" w:rsidRDefault="005F161E" w:rsidP="005F161E">
      <w:pPr>
        <w:ind w:left="360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 xml:space="preserve">IV - </w:t>
      </w:r>
      <w:r>
        <w:rPr>
          <w:rFonts w:ascii="Arial Narrow" w:hAnsi="Arial Narrow" w:cs="Arial"/>
          <w:iCs/>
          <w:sz w:val="28"/>
          <w:szCs w:val="28"/>
        </w:rPr>
        <w:t>Aplicar as sanções administrativas contratuais pertinentes, em caso de inadimplemento.</w:t>
      </w:r>
    </w:p>
    <w:p w14:paraId="56D59988" w14:textId="77777777" w:rsidR="005F161E" w:rsidRDefault="005F161E" w:rsidP="005F161E">
      <w:pPr>
        <w:ind w:left="360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5B6FE560" w14:textId="77777777" w:rsidR="005F161E" w:rsidRDefault="005F161E" w:rsidP="005F161E">
      <w:pPr>
        <w:ind w:left="360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 xml:space="preserve">V - </w:t>
      </w:r>
      <w:r>
        <w:rPr>
          <w:rFonts w:ascii="Arial Narrow" w:hAnsi="Arial Narrow" w:cs="Arial"/>
          <w:sz w:val="28"/>
          <w:szCs w:val="28"/>
        </w:rPr>
        <w:t>FISCALIZAR a execução do presente instrumento através do Departamento de apoio técnico administrativo da Secretaria Municipal de Educação.</w:t>
      </w:r>
    </w:p>
    <w:p w14:paraId="6EBF6E16" w14:textId="77777777" w:rsidR="005F161E" w:rsidRDefault="005F161E" w:rsidP="005F161E">
      <w:pPr>
        <w:jc w:val="both"/>
        <w:rPr>
          <w:rFonts w:ascii="Arial Narrow" w:hAnsi="Arial Narrow" w:cs="Arial"/>
          <w:sz w:val="28"/>
          <w:szCs w:val="28"/>
        </w:rPr>
      </w:pPr>
    </w:p>
    <w:p w14:paraId="40EF3682" w14:textId="77777777" w:rsidR="005F161E" w:rsidRDefault="005F161E" w:rsidP="005F161E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CLÁUSULA QUARTA </w:t>
      </w:r>
      <w:r>
        <w:rPr>
          <w:rFonts w:ascii="Arial Narrow" w:hAnsi="Arial Narrow" w:cs="Arial"/>
          <w:sz w:val="28"/>
          <w:szCs w:val="28"/>
        </w:rPr>
        <w:t xml:space="preserve">– </w:t>
      </w:r>
      <w:r>
        <w:rPr>
          <w:rFonts w:ascii="Arial Narrow" w:hAnsi="Arial Narrow" w:cs="Arial"/>
          <w:b/>
          <w:bCs/>
          <w:sz w:val="28"/>
          <w:szCs w:val="28"/>
        </w:rPr>
        <w:t>DO PRAZO</w:t>
      </w:r>
    </w:p>
    <w:p w14:paraId="340ADE16" w14:textId="77777777" w:rsidR="005F161E" w:rsidRDefault="005F161E" w:rsidP="005F161E">
      <w:pPr>
        <w:jc w:val="both"/>
        <w:rPr>
          <w:rFonts w:ascii="Arial Narrow" w:hAnsi="Arial Narrow" w:cs="Arial"/>
          <w:b/>
          <w:sz w:val="28"/>
          <w:szCs w:val="28"/>
        </w:rPr>
      </w:pPr>
    </w:p>
    <w:p w14:paraId="1FF6C910" w14:textId="77777777" w:rsidR="005F161E" w:rsidRDefault="005F161E" w:rsidP="005F161E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4.1 O prazo de execução dos serviços será até a data de 31/12/2022.</w:t>
      </w:r>
    </w:p>
    <w:p w14:paraId="598C20D6" w14:textId="77777777" w:rsidR="005F161E" w:rsidRDefault="005F161E" w:rsidP="005F161E">
      <w:pPr>
        <w:jc w:val="both"/>
        <w:rPr>
          <w:rFonts w:ascii="Arial Narrow" w:hAnsi="Arial Narrow" w:cs="Arial"/>
          <w:sz w:val="28"/>
          <w:szCs w:val="28"/>
        </w:rPr>
      </w:pPr>
    </w:p>
    <w:p w14:paraId="6FD48A28" w14:textId="77777777" w:rsidR="005F161E" w:rsidRDefault="005F161E" w:rsidP="005F161E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4.2 – O prazo de vigência do presente contrato será até a data de 31/12/2022, iniciando-se na data de sua assinatura. </w:t>
      </w:r>
    </w:p>
    <w:p w14:paraId="47C50742" w14:textId="77777777" w:rsidR="005F161E" w:rsidRDefault="005F161E" w:rsidP="005F161E">
      <w:pPr>
        <w:jc w:val="both"/>
        <w:rPr>
          <w:rFonts w:ascii="Arial Narrow" w:hAnsi="Arial Narrow" w:cs="Arial"/>
          <w:sz w:val="28"/>
          <w:szCs w:val="28"/>
        </w:rPr>
      </w:pPr>
    </w:p>
    <w:p w14:paraId="6CB44A03" w14:textId="77777777" w:rsidR="005F161E" w:rsidRDefault="005F161E" w:rsidP="005F161E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4.3 - A CONTRATANTE poderá optar pela prorrogação desses prazos, mediante justificativa fundamentada da autoridade competente observado o disposto na Lei Federal nº. 8.666/93 e suas alterações.</w:t>
      </w:r>
    </w:p>
    <w:p w14:paraId="5B884987" w14:textId="77777777" w:rsidR="005F161E" w:rsidRDefault="005F161E" w:rsidP="005F161E">
      <w:pPr>
        <w:jc w:val="both"/>
        <w:rPr>
          <w:rFonts w:ascii="Arial Narrow" w:hAnsi="Arial Narrow" w:cs="Arial"/>
          <w:sz w:val="28"/>
          <w:szCs w:val="28"/>
        </w:rPr>
      </w:pPr>
    </w:p>
    <w:p w14:paraId="1679A460" w14:textId="77777777" w:rsidR="005F161E" w:rsidRDefault="005F161E" w:rsidP="005F161E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4.4 – O Prazo de garantia dos serviços realizados será de 12 meses para problemas relacionados aos reparos e suas funcionalidades.</w:t>
      </w:r>
    </w:p>
    <w:p w14:paraId="53A3B2AB" w14:textId="77777777" w:rsidR="005F161E" w:rsidRDefault="005F161E" w:rsidP="005F161E">
      <w:pPr>
        <w:jc w:val="both"/>
        <w:rPr>
          <w:rFonts w:ascii="Arial Narrow" w:hAnsi="Arial Narrow" w:cs="Arial"/>
          <w:b/>
          <w:sz w:val="28"/>
          <w:szCs w:val="28"/>
        </w:rPr>
      </w:pPr>
    </w:p>
    <w:p w14:paraId="4A0A2203" w14:textId="77777777" w:rsidR="005F161E" w:rsidRDefault="005F161E" w:rsidP="005F161E">
      <w:pPr>
        <w:jc w:val="both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CLÁUSULA QUINTA – DO VALOR E FORMA DE PAGAMENTO </w:t>
      </w:r>
    </w:p>
    <w:p w14:paraId="01C7A968" w14:textId="77777777" w:rsidR="005F161E" w:rsidRDefault="005F161E" w:rsidP="005F161E">
      <w:pPr>
        <w:jc w:val="both"/>
        <w:rPr>
          <w:rFonts w:ascii="Arial Narrow" w:hAnsi="Arial Narrow" w:cs="Arial"/>
          <w:sz w:val="28"/>
          <w:szCs w:val="28"/>
        </w:rPr>
      </w:pPr>
    </w:p>
    <w:p w14:paraId="6E3BCF48" w14:textId="77777777" w:rsidR="00676262" w:rsidRPr="00676262" w:rsidRDefault="005F161E" w:rsidP="00676262">
      <w:pPr>
        <w:jc w:val="both"/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</w:pPr>
      <w:r>
        <w:rPr>
          <w:rFonts w:ascii="Arial Narrow" w:hAnsi="Arial Narrow" w:cs="Arial"/>
          <w:sz w:val="28"/>
          <w:szCs w:val="28"/>
        </w:rPr>
        <w:t xml:space="preserve">5.1 – O valor total do presente contrato é </w:t>
      </w:r>
      <w:r w:rsidRPr="00676262">
        <w:rPr>
          <w:rFonts w:ascii="Arial Narrow" w:hAnsi="Arial Narrow" w:cs="Arial"/>
          <w:sz w:val="28"/>
          <w:szCs w:val="28"/>
        </w:rPr>
        <w:t xml:space="preserve">de </w:t>
      </w:r>
      <w:r w:rsidR="00676262" w:rsidRPr="00676262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>R$ 5.220,00</w:t>
      </w:r>
      <w:r w:rsidR="00676262" w:rsidRPr="00676262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 xml:space="preserve"> (cinco mil e duzentos e vinte reais)</w:t>
      </w:r>
    </w:p>
    <w:p w14:paraId="078BDCEB" w14:textId="77777777" w:rsidR="00676262" w:rsidRDefault="00676262" w:rsidP="00676262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14:paraId="047DDBF2" w14:textId="77777777" w:rsidR="005F161E" w:rsidRDefault="005F161E" w:rsidP="005F161E">
      <w:pPr>
        <w:jc w:val="both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5.2 - O pagamento dos serviços será providenciado, em até 30 (trinta) dias subsequente ao do vencimento, após a prestação dos serviços, contados da data de apresentação da Nota Fiscal Eletrônica (</w:t>
      </w:r>
      <w:proofErr w:type="spellStart"/>
      <w:r>
        <w:rPr>
          <w:rFonts w:ascii="Arial Narrow" w:hAnsi="Arial Narrow" w:cs="Arial"/>
          <w:sz w:val="28"/>
          <w:szCs w:val="28"/>
        </w:rPr>
        <w:t>Nfe</w:t>
      </w:r>
      <w:proofErr w:type="spellEnd"/>
      <w:r>
        <w:rPr>
          <w:rFonts w:ascii="Arial Narrow" w:hAnsi="Arial Narrow" w:cs="Arial"/>
          <w:sz w:val="28"/>
          <w:szCs w:val="28"/>
        </w:rPr>
        <w:t>), devidamente atestada.</w:t>
      </w:r>
    </w:p>
    <w:p w14:paraId="6B6B9479" w14:textId="77777777" w:rsidR="005F161E" w:rsidRDefault="005F161E" w:rsidP="005F161E">
      <w:pPr>
        <w:jc w:val="both"/>
        <w:rPr>
          <w:rFonts w:ascii="Arial Narrow" w:hAnsi="Arial Narrow" w:cs="Arial"/>
          <w:sz w:val="28"/>
          <w:szCs w:val="28"/>
        </w:rPr>
      </w:pPr>
    </w:p>
    <w:p w14:paraId="192BE3B0" w14:textId="77777777" w:rsidR="005F161E" w:rsidRDefault="005F161E" w:rsidP="005F161E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5.3 - Em caso de devolução da Nota Fiscal Eletrônica (</w:t>
      </w:r>
      <w:proofErr w:type="spellStart"/>
      <w:r>
        <w:rPr>
          <w:rFonts w:ascii="Arial Narrow" w:hAnsi="Arial Narrow" w:cs="Arial"/>
          <w:sz w:val="28"/>
          <w:szCs w:val="28"/>
        </w:rPr>
        <w:t>NFe</w:t>
      </w:r>
      <w:proofErr w:type="spellEnd"/>
      <w:r>
        <w:rPr>
          <w:rFonts w:ascii="Arial Narrow" w:hAnsi="Arial Narrow" w:cs="Arial"/>
          <w:sz w:val="28"/>
          <w:szCs w:val="28"/>
        </w:rPr>
        <w:t>) para correção, o prazo para pagamento passará a fluir após a sua reapresentação.</w:t>
      </w:r>
    </w:p>
    <w:p w14:paraId="43CAA8FC" w14:textId="77777777" w:rsidR="005F161E" w:rsidRDefault="005F161E" w:rsidP="005F161E">
      <w:pPr>
        <w:jc w:val="both"/>
        <w:rPr>
          <w:rFonts w:ascii="Arial Narrow" w:hAnsi="Arial Narrow" w:cs="Arial"/>
          <w:sz w:val="28"/>
          <w:szCs w:val="28"/>
        </w:rPr>
      </w:pPr>
    </w:p>
    <w:p w14:paraId="50C1A16A" w14:textId="77777777" w:rsidR="005F161E" w:rsidRDefault="005F161E" w:rsidP="005F161E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5.4 - As Notas Fiscais Eletrônica (</w:t>
      </w:r>
      <w:proofErr w:type="spellStart"/>
      <w:r>
        <w:rPr>
          <w:rFonts w:ascii="Arial Narrow" w:hAnsi="Arial Narrow" w:cs="Arial"/>
          <w:sz w:val="28"/>
          <w:szCs w:val="28"/>
        </w:rPr>
        <w:t>NFe</w:t>
      </w:r>
      <w:proofErr w:type="spellEnd"/>
      <w:r>
        <w:rPr>
          <w:rFonts w:ascii="Arial Narrow" w:hAnsi="Arial Narrow" w:cs="Arial"/>
          <w:sz w:val="28"/>
          <w:szCs w:val="28"/>
        </w:rPr>
        <w:t>) correspondentes serão discriminativas, constando o número do contrato a ser firmado.</w:t>
      </w:r>
    </w:p>
    <w:p w14:paraId="78F733C9" w14:textId="697AA4C9" w:rsidR="005F161E" w:rsidRDefault="005F161E" w:rsidP="005F161E">
      <w:pPr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lastRenderedPageBreak/>
        <w:t xml:space="preserve">5.5 – </w:t>
      </w:r>
      <w:r>
        <w:rPr>
          <w:rFonts w:ascii="Arial Narrow" w:hAnsi="Arial Narrow" w:cs="Arial"/>
          <w:iCs/>
          <w:sz w:val="28"/>
          <w:szCs w:val="28"/>
        </w:rPr>
        <w:t xml:space="preserve">O pagamento só será efetuado após a comprovação pela contratada de que se encontra em dia com suas obrigações para com o sistema de seguridade social, mediante apresentação das Certidões Negativas de Débito com </w:t>
      </w:r>
      <w:r>
        <w:rPr>
          <w:rFonts w:ascii="Arial Narrow" w:hAnsi="Arial Narrow" w:cs="Arial"/>
          <w:b/>
          <w:iCs/>
          <w:sz w:val="28"/>
          <w:szCs w:val="28"/>
        </w:rPr>
        <w:t>INSS, CNDT</w:t>
      </w:r>
      <w:r>
        <w:rPr>
          <w:rFonts w:ascii="Arial Narrow" w:hAnsi="Arial Narrow" w:cs="Arial"/>
          <w:iCs/>
          <w:sz w:val="28"/>
          <w:szCs w:val="28"/>
        </w:rPr>
        <w:t xml:space="preserve"> e com o </w:t>
      </w:r>
      <w:r>
        <w:rPr>
          <w:rFonts w:ascii="Arial Narrow" w:hAnsi="Arial Narrow" w:cs="Arial"/>
          <w:b/>
          <w:iCs/>
          <w:sz w:val="28"/>
          <w:szCs w:val="28"/>
        </w:rPr>
        <w:t>FGTS</w:t>
      </w:r>
      <w:r>
        <w:rPr>
          <w:rFonts w:ascii="Arial Narrow" w:hAnsi="Arial Narrow" w:cs="Arial"/>
          <w:iCs/>
          <w:sz w:val="28"/>
          <w:szCs w:val="28"/>
        </w:rPr>
        <w:t>.</w:t>
      </w:r>
    </w:p>
    <w:p w14:paraId="3E8A92F7" w14:textId="77777777" w:rsidR="005F161E" w:rsidRDefault="005F161E" w:rsidP="005F161E">
      <w:pPr>
        <w:pStyle w:val="Ttulo9"/>
        <w:ind w:right="-618"/>
        <w:jc w:val="both"/>
        <w:rPr>
          <w:rFonts w:ascii="Arial Narrow" w:hAnsi="Arial Narrow"/>
          <w:b/>
          <w:bCs/>
          <w:iCs/>
          <w:sz w:val="28"/>
          <w:szCs w:val="28"/>
          <w:u w:val="single"/>
        </w:rPr>
      </w:pPr>
      <w:r>
        <w:rPr>
          <w:rFonts w:ascii="Arial Narrow" w:hAnsi="Arial Narrow"/>
          <w:b/>
          <w:bCs/>
          <w:i/>
          <w:iCs/>
          <w:szCs w:val="28"/>
          <w:u w:val="single"/>
        </w:rPr>
        <w:t>CLÁUSULA SEXTA – DOS RECURSOS ORÇAMENTÁRIOS:</w:t>
      </w:r>
    </w:p>
    <w:p w14:paraId="6534EBC3" w14:textId="77777777" w:rsidR="005F161E" w:rsidRDefault="005F161E" w:rsidP="005F161E">
      <w:pPr>
        <w:widowControl w:val="0"/>
        <w:ind w:right="-61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3A459678" w14:textId="77777777" w:rsidR="005F161E" w:rsidRDefault="005F161E" w:rsidP="005F161E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6.1 –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A</w:t>
      </w:r>
      <w:r>
        <w:rPr>
          <w:rFonts w:ascii="Arial Narrow" w:hAnsi="Arial Narrow" w:cs="Arial"/>
          <w:iCs/>
          <w:sz w:val="28"/>
          <w:szCs w:val="28"/>
        </w:rPr>
        <w:t>s despesas decorrentes da execução do objeto da presente licitação correrão a cargo das seguintes dotações orçamentárias:</w:t>
      </w:r>
    </w:p>
    <w:p w14:paraId="1AAA5263" w14:textId="77777777" w:rsidR="005F161E" w:rsidRDefault="005F161E" w:rsidP="005F161E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14:paraId="24437763" w14:textId="77777777" w:rsidR="00676262" w:rsidRPr="00676262" w:rsidRDefault="00676262" w:rsidP="00676262">
      <w:pPr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 w:rsidRPr="00676262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5  FUNDO MUNICIPAL DE ASSISTÊNCIA SOCIAL - FMAS</w:t>
      </w:r>
      <w:r w:rsidRPr="00676262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06  SECRETARIA MUNICIPAL DE ASSISTÊNCIA SOCIAL</w:t>
      </w:r>
      <w:r w:rsidRPr="00676262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06.01  SECRETARIA MUNICIPAL DE ASSISTÊNCIA SOCIAL</w:t>
      </w:r>
      <w:r w:rsidRPr="00676262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08.122.0300-2.009  MANUTENÇÃO DAS ATIVIDADES SECRETARIA MUNICIPAL DE ASSISTÊNCIA SOCIAL</w:t>
      </w:r>
      <w:r w:rsidRPr="00676262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3.3.90.39.00  OUTROS SERVIÇOS DE TERCEIROS - PESSOA JURÍDICA</w:t>
      </w:r>
      <w:r w:rsidRPr="00676262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0.2.00-000     /     FICHA: 682</w:t>
      </w:r>
      <w:r w:rsidRPr="00676262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R$ 5.220,00 (cinco mil e duzentos e vinte reais)</w:t>
      </w:r>
    </w:p>
    <w:p w14:paraId="7069A6D7" w14:textId="77777777" w:rsidR="005F161E" w:rsidRDefault="005F161E" w:rsidP="005F161E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14:paraId="20327A8C" w14:textId="77777777" w:rsidR="005F161E" w:rsidRDefault="005F161E" w:rsidP="005F161E">
      <w:pPr>
        <w:tabs>
          <w:tab w:val="left" w:pos="5560"/>
        </w:tabs>
        <w:jc w:val="both"/>
        <w:rPr>
          <w:rFonts w:ascii="Arial Narrow" w:hAnsi="Arial Narrow" w:cs="Arial Narrow"/>
          <w:b/>
          <w:sz w:val="28"/>
          <w:szCs w:val="28"/>
        </w:rPr>
      </w:pPr>
      <w:r>
        <w:rPr>
          <w:rFonts w:ascii="Arial Narrow" w:hAnsi="Arial Narrow" w:cs="Arial Narrow"/>
          <w:b/>
          <w:sz w:val="28"/>
          <w:szCs w:val="28"/>
        </w:rPr>
        <w:t>CLAUSULA SÉTIMA – DAS PENALIDADES:</w:t>
      </w:r>
    </w:p>
    <w:p w14:paraId="4B940AD3" w14:textId="77777777" w:rsidR="005F161E" w:rsidRDefault="005F161E" w:rsidP="005F161E">
      <w:pPr>
        <w:tabs>
          <w:tab w:val="left" w:pos="5560"/>
        </w:tabs>
        <w:jc w:val="both"/>
        <w:rPr>
          <w:rFonts w:ascii="Arial Narrow" w:hAnsi="Arial Narrow" w:cs="Arial Narrow"/>
          <w:sz w:val="28"/>
          <w:szCs w:val="28"/>
        </w:rPr>
      </w:pPr>
    </w:p>
    <w:p w14:paraId="097022D0" w14:textId="7B1623AE" w:rsidR="005F161E" w:rsidRDefault="005F161E" w:rsidP="005F161E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7.1</w:t>
      </w:r>
      <w:r>
        <w:rPr>
          <w:rFonts w:ascii="Arial Narrow" w:hAnsi="Arial Narrow" w:cs="Arial"/>
          <w:sz w:val="28"/>
          <w:szCs w:val="28"/>
        </w:rPr>
        <w:t xml:space="preserve"> – Nos termos do artigo 86 da Lei Federal nº. 8.666/93 fica estipulado o percentual de </w:t>
      </w:r>
      <w:r>
        <w:rPr>
          <w:rFonts w:ascii="Arial Narrow" w:hAnsi="Arial Narrow" w:cs="Arial"/>
          <w:b/>
          <w:bCs/>
          <w:sz w:val="28"/>
          <w:szCs w:val="28"/>
        </w:rPr>
        <w:t>0,5% (meio por cento)</w:t>
      </w:r>
      <w:r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>
        <w:rPr>
          <w:rFonts w:ascii="Arial Narrow" w:hAnsi="Arial Narrow" w:cs="Arial"/>
          <w:b/>
          <w:bCs/>
          <w:sz w:val="28"/>
          <w:szCs w:val="28"/>
        </w:rPr>
        <w:t>10% (dez por</w:t>
      </w:r>
      <w:r>
        <w:rPr>
          <w:rFonts w:ascii="Arial Narrow" w:hAnsi="Arial Narrow" w:cs="Arial"/>
          <w:b/>
          <w:sz w:val="28"/>
          <w:szCs w:val="28"/>
        </w:rPr>
        <w:t xml:space="preserve"> </w:t>
      </w:r>
      <w:r>
        <w:rPr>
          <w:rFonts w:ascii="Arial Narrow" w:hAnsi="Arial Narrow" w:cs="Arial"/>
          <w:b/>
          <w:bCs/>
          <w:sz w:val="28"/>
          <w:szCs w:val="28"/>
        </w:rPr>
        <w:t>cento)</w:t>
      </w:r>
      <w:r>
        <w:rPr>
          <w:rFonts w:ascii="Arial Narrow" w:hAnsi="Arial Narrow" w:cs="Arial"/>
          <w:b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 xml:space="preserve">do valor empenhado. </w:t>
      </w:r>
    </w:p>
    <w:p w14:paraId="1B63B4D6" w14:textId="77777777" w:rsidR="00676262" w:rsidRDefault="00676262" w:rsidP="005F161E">
      <w:pPr>
        <w:jc w:val="both"/>
        <w:rPr>
          <w:rFonts w:ascii="Arial Narrow" w:hAnsi="Arial Narrow" w:cs="Arial"/>
          <w:sz w:val="28"/>
          <w:szCs w:val="28"/>
        </w:rPr>
      </w:pPr>
    </w:p>
    <w:p w14:paraId="0CF249AC" w14:textId="77777777" w:rsidR="005F161E" w:rsidRDefault="005F161E" w:rsidP="005F161E">
      <w:pPr>
        <w:pStyle w:val="Corpodetexto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7.2.</w:t>
      </w:r>
      <w:r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artigo 87 da Lei Federal nº. 8.666/93:</w:t>
      </w:r>
    </w:p>
    <w:p w14:paraId="4600F691" w14:textId="77777777" w:rsidR="005F161E" w:rsidRDefault="005F161E" w:rsidP="005F161E">
      <w:pPr>
        <w:pStyle w:val="Corpodetexto"/>
        <w:rPr>
          <w:rFonts w:ascii="Arial Narrow" w:hAnsi="Arial Narrow" w:cs="Arial"/>
          <w:bCs/>
          <w:sz w:val="28"/>
          <w:szCs w:val="28"/>
        </w:rPr>
      </w:pPr>
    </w:p>
    <w:p w14:paraId="2E000386" w14:textId="77777777" w:rsidR="005F161E" w:rsidRDefault="005F161E" w:rsidP="005F161E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 -</w:t>
      </w:r>
      <w:r>
        <w:rPr>
          <w:rFonts w:ascii="Arial Narrow" w:hAnsi="Arial Narrow" w:cs="Arial"/>
          <w:bCs/>
          <w:sz w:val="28"/>
          <w:szCs w:val="28"/>
        </w:rPr>
        <w:t xml:space="preserve"> advertência.</w:t>
      </w:r>
    </w:p>
    <w:p w14:paraId="51940644" w14:textId="77777777" w:rsidR="005F161E" w:rsidRDefault="005F161E" w:rsidP="005F161E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II -</w:t>
      </w:r>
      <w:r>
        <w:rPr>
          <w:rFonts w:ascii="Arial Narrow" w:hAnsi="Arial Narrow" w:cs="Arial"/>
          <w:bCs/>
          <w:sz w:val="28"/>
          <w:szCs w:val="28"/>
        </w:rPr>
        <w:t xml:space="preserve"> multa de 10% (dez por cento) do valor do contrato.</w:t>
      </w:r>
    </w:p>
    <w:p w14:paraId="36C14FB2" w14:textId="77777777" w:rsidR="005F161E" w:rsidRDefault="005F161E" w:rsidP="005F161E">
      <w:pPr>
        <w:pStyle w:val="Corpodetexto"/>
        <w:ind w:left="357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III –</w:t>
      </w:r>
      <w:r>
        <w:rPr>
          <w:rFonts w:ascii="Arial Narrow" w:hAnsi="Arial Narrow" w:cs="Arial"/>
          <w:bCs/>
          <w:sz w:val="28"/>
          <w:szCs w:val="28"/>
        </w:rPr>
        <w:t xml:space="preserve"> suspensão temporária de participar de licitação e impedimento de contratar com a Administração por prazo não superior a 02 (dois) anos.</w:t>
      </w:r>
    </w:p>
    <w:p w14:paraId="311B3635" w14:textId="77777777" w:rsidR="005F161E" w:rsidRDefault="005F161E" w:rsidP="005F161E">
      <w:pPr>
        <w:pStyle w:val="Corpodetexto"/>
        <w:ind w:left="357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IV -</w:t>
      </w:r>
      <w:r>
        <w:rPr>
          <w:rFonts w:ascii="Arial Narrow" w:hAnsi="Arial Narrow" w:cs="Arial"/>
          <w:bCs/>
          <w:sz w:val="28"/>
          <w:szCs w:val="28"/>
        </w:rPr>
        <w:t xml:space="preserve"> declaração de inidoneidade para licitar ou contratar com a Administração Pública.</w:t>
      </w:r>
    </w:p>
    <w:p w14:paraId="7BFB6139" w14:textId="77777777" w:rsidR="005F161E" w:rsidRDefault="005F161E" w:rsidP="005F161E">
      <w:pPr>
        <w:pStyle w:val="Corpodetexto"/>
        <w:ind w:left="357"/>
        <w:rPr>
          <w:rFonts w:ascii="Arial Narrow" w:hAnsi="Arial Narrow" w:cs="Arial"/>
          <w:bCs/>
          <w:sz w:val="28"/>
          <w:szCs w:val="28"/>
        </w:rPr>
      </w:pPr>
    </w:p>
    <w:p w14:paraId="75CDBCF8" w14:textId="21549D6A" w:rsidR="005F161E" w:rsidRDefault="005F161E" w:rsidP="005F161E">
      <w:pPr>
        <w:pStyle w:val="Corpodetexto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7.3</w:t>
      </w:r>
      <w:r>
        <w:rPr>
          <w:rFonts w:ascii="Arial Narrow" w:hAnsi="Arial Narrow" w:cs="Arial"/>
          <w:sz w:val="28"/>
          <w:szCs w:val="28"/>
        </w:rPr>
        <w:t xml:space="preserve">. A licitante convocada dentro do prazo de validade da sua proposta, que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>
        <w:rPr>
          <w:rFonts w:ascii="Arial Narrow" w:hAnsi="Arial Narrow" w:cs="Arial"/>
          <w:b/>
          <w:sz w:val="28"/>
          <w:szCs w:val="28"/>
        </w:rPr>
        <w:t>0</w:t>
      </w:r>
      <w:r>
        <w:rPr>
          <w:rFonts w:ascii="Arial Narrow" w:hAnsi="Arial Narrow" w:cs="Arial"/>
          <w:b/>
          <w:bCs/>
          <w:sz w:val="28"/>
          <w:szCs w:val="28"/>
        </w:rPr>
        <w:t>5 (cinco) anos</w:t>
      </w:r>
      <w:r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14:paraId="4627AC9F" w14:textId="77777777" w:rsidR="00676262" w:rsidRDefault="00676262" w:rsidP="005F161E">
      <w:pPr>
        <w:pStyle w:val="Corpodetexto"/>
        <w:rPr>
          <w:rFonts w:ascii="Arial Narrow" w:hAnsi="Arial Narrow" w:cs="Arial"/>
          <w:sz w:val="28"/>
          <w:szCs w:val="28"/>
        </w:rPr>
      </w:pPr>
    </w:p>
    <w:p w14:paraId="10AF03BA" w14:textId="1305C374" w:rsidR="005F161E" w:rsidRDefault="005F161E" w:rsidP="005F161E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7.4.</w:t>
      </w:r>
      <w:r>
        <w:rPr>
          <w:rFonts w:ascii="Arial Narrow" w:hAnsi="Arial Narrow" w:cs="Arial"/>
          <w:sz w:val="28"/>
          <w:szCs w:val="28"/>
        </w:rPr>
        <w:t xml:space="preserve"> As penalidades somente poderão ser relevadas ou atenuadas pela autoridade competente aplicando-se o </w:t>
      </w:r>
      <w:r>
        <w:rPr>
          <w:rFonts w:ascii="Arial Narrow" w:hAnsi="Arial Narrow" w:cs="Arial"/>
          <w:bCs/>
          <w:sz w:val="28"/>
          <w:szCs w:val="28"/>
        </w:rPr>
        <w:t>Princípio da Proporcionalidade</w:t>
      </w:r>
      <w:r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>
        <w:rPr>
          <w:rFonts w:ascii="Arial Narrow" w:hAnsi="Arial Narrow" w:cs="Arial"/>
          <w:bCs/>
          <w:sz w:val="28"/>
          <w:szCs w:val="28"/>
        </w:rPr>
        <w:t xml:space="preserve">por escrito </w:t>
      </w:r>
      <w:r>
        <w:rPr>
          <w:rFonts w:ascii="Arial Narrow" w:hAnsi="Arial Narrow" w:cs="Arial"/>
          <w:sz w:val="28"/>
          <w:szCs w:val="28"/>
        </w:rPr>
        <w:t xml:space="preserve">e no prazo </w:t>
      </w:r>
      <w:r>
        <w:rPr>
          <w:rFonts w:ascii="Arial Narrow" w:hAnsi="Arial Narrow" w:cs="Arial"/>
          <w:sz w:val="28"/>
          <w:szCs w:val="28"/>
        </w:rPr>
        <w:lastRenderedPageBreak/>
        <w:t xml:space="preserve">máximo de </w:t>
      </w:r>
      <w:r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>
        <w:rPr>
          <w:rFonts w:ascii="Arial Narrow" w:hAnsi="Arial Narrow" w:cs="Arial"/>
          <w:sz w:val="28"/>
          <w:szCs w:val="28"/>
        </w:rPr>
        <w:t xml:space="preserve"> da pena. </w:t>
      </w:r>
    </w:p>
    <w:p w14:paraId="5F280305" w14:textId="77777777" w:rsidR="00676262" w:rsidRDefault="00676262" w:rsidP="005F161E">
      <w:pPr>
        <w:jc w:val="both"/>
        <w:rPr>
          <w:rFonts w:ascii="Arial Narrow" w:hAnsi="Arial Narrow" w:cs="Arial"/>
          <w:sz w:val="28"/>
          <w:szCs w:val="28"/>
        </w:rPr>
      </w:pPr>
    </w:p>
    <w:p w14:paraId="0C3E0904" w14:textId="77777777" w:rsidR="005F161E" w:rsidRDefault="005F161E" w:rsidP="005F161E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7.5</w:t>
      </w:r>
      <w:r>
        <w:rPr>
          <w:rFonts w:ascii="Arial Narrow" w:hAnsi="Arial Narrow" w:cs="Arial"/>
          <w:sz w:val="28"/>
          <w:szCs w:val="28"/>
        </w:rPr>
        <w:t xml:space="preserve"> - As multas de que trata este capítulo, deverão ser recolhidas pelas adjudicatárias em conta corrente em agência bancária devidamente credenciada pelo município no prazo máximo de 05 (cinco) dias úteis a contar da data da notificação, ou quando for o caso, cobrado judicialmente. </w:t>
      </w:r>
    </w:p>
    <w:p w14:paraId="42EC8CD5" w14:textId="77777777" w:rsidR="005F161E" w:rsidRDefault="005F161E" w:rsidP="005F161E">
      <w:pPr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07E3B1EE" w14:textId="77777777" w:rsidR="005F161E" w:rsidRDefault="005F161E" w:rsidP="005F161E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  <w:lang w:eastAsia="pt-BR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7.6 - </w:t>
      </w:r>
      <w:r>
        <w:rPr>
          <w:rFonts w:ascii="Arial Narrow" w:hAnsi="Arial Narrow"/>
          <w:sz w:val="28"/>
          <w:szCs w:val="28"/>
          <w:lang w:eastAsia="pt-BR"/>
        </w:rPr>
        <w:t xml:space="preserve">O montante de multas aplicadas a </w:t>
      </w:r>
      <w:r>
        <w:rPr>
          <w:rFonts w:ascii="Arial Narrow" w:hAnsi="Arial Narrow"/>
          <w:b/>
          <w:bCs/>
          <w:sz w:val="28"/>
          <w:szCs w:val="28"/>
          <w:lang w:eastAsia="pt-BR"/>
        </w:rPr>
        <w:t xml:space="preserve">CONTRATADA </w:t>
      </w:r>
      <w:r>
        <w:rPr>
          <w:rFonts w:ascii="Arial Narrow" w:hAnsi="Arial Narrow"/>
          <w:sz w:val="28"/>
          <w:szCs w:val="28"/>
          <w:lang w:eastAsia="pt-BR"/>
        </w:rPr>
        <w:t xml:space="preserve">não poderá ultrapassar a </w:t>
      </w:r>
      <w:r>
        <w:rPr>
          <w:rFonts w:ascii="Arial Narrow" w:hAnsi="Arial Narrow"/>
          <w:b/>
          <w:sz w:val="28"/>
          <w:szCs w:val="28"/>
          <w:lang w:eastAsia="pt-BR"/>
        </w:rPr>
        <w:t xml:space="preserve">10% </w:t>
      </w:r>
      <w:r>
        <w:rPr>
          <w:rFonts w:ascii="Arial Narrow" w:hAnsi="Arial Narrow"/>
          <w:sz w:val="28"/>
          <w:szCs w:val="28"/>
          <w:lang w:eastAsia="pt-BR"/>
        </w:rPr>
        <w:t xml:space="preserve">(dez por cento) do valor global do contrato. Caso ultrapasse, o </w:t>
      </w:r>
      <w:r>
        <w:rPr>
          <w:rFonts w:ascii="Arial Narrow" w:hAnsi="Arial Narrow"/>
          <w:b/>
          <w:bCs/>
          <w:sz w:val="28"/>
          <w:szCs w:val="28"/>
          <w:lang w:eastAsia="pt-BR"/>
        </w:rPr>
        <w:t xml:space="preserve">MUNICÍPIO </w:t>
      </w:r>
      <w:r>
        <w:rPr>
          <w:rFonts w:ascii="Arial Narrow" w:hAnsi="Arial Narrow"/>
          <w:sz w:val="28"/>
          <w:szCs w:val="28"/>
          <w:lang w:eastAsia="pt-BR"/>
        </w:rPr>
        <w:t>terá o direito de rescindir o contrato mediante notificação.</w:t>
      </w:r>
    </w:p>
    <w:p w14:paraId="452DB62D" w14:textId="77777777" w:rsidR="005F161E" w:rsidRDefault="005F161E" w:rsidP="005F161E">
      <w:pPr>
        <w:jc w:val="both"/>
        <w:rPr>
          <w:rFonts w:ascii="Arial Narrow" w:hAnsi="Arial Narrow"/>
          <w:sz w:val="28"/>
          <w:szCs w:val="28"/>
          <w:lang w:eastAsia="pt-BR"/>
        </w:rPr>
      </w:pPr>
    </w:p>
    <w:p w14:paraId="05B2B777" w14:textId="77777777" w:rsidR="005F161E" w:rsidRDefault="005F161E" w:rsidP="005F161E">
      <w:pPr>
        <w:tabs>
          <w:tab w:val="left" w:pos="5560"/>
        </w:tabs>
        <w:jc w:val="both"/>
        <w:rPr>
          <w:rFonts w:ascii="Arial Narrow" w:hAnsi="Arial Narrow" w:cs="ArialMT"/>
          <w:sz w:val="28"/>
          <w:szCs w:val="28"/>
          <w:lang w:eastAsia="pt-BR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7.7 </w:t>
      </w:r>
      <w:r>
        <w:rPr>
          <w:rFonts w:ascii="Arial Narrow" w:hAnsi="Arial Narrow" w:cs="Arial"/>
          <w:bCs/>
          <w:sz w:val="28"/>
          <w:szCs w:val="28"/>
        </w:rPr>
        <w:t xml:space="preserve">- </w:t>
      </w:r>
      <w:r>
        <w:rPr>
          <w:rFonts w:ascii="Arial Narrow" w:hAnsi="Arial Narrow" w:cs="ArialMT"/>
          <w:sz w:val="28"/>
          <w:szCs w:val="28"/>
          <w:lang w:eastAsia="pt-BR"/>
        </w:rPr>
        <w:t>O atraso injustificado no fornecimento dos serviços autoriza o Município de Iguatemi (MS), a seu critério, declarar rescindido o contrato e punir a CONTRATADA com a suspensão do seu direito e contratar com a administração pública, garantido o contraditório e a ampla defesa.</w:t>
      </w:r>
    </w:p>
    <w:p w14:paraId="3434FEE9" w14:textId="77777777" w:rsidR="005F161E" w:rsidRDefault="005F161E" w:rsidP="005F161E">
      <w:pPr>
        <w:tabs>
          <w:tab w:val="left" w:pos="5560"/>
        </w:tabs>
        <w:jc w:val="both"/>
        <w:rPr>
          <w:rFonts w:ascii="Arial Narrow" w:hAnsi="Arial Narrow" w:cs="Arial"/>
          <w:b/>
          <w:sz w:val="28"/>
          <w:szCs w:val="28"/>
        </w:rPr>
      </w:pPr>
    </w:p>
    <w:p w14:paraId="702410B3" w14:textId="77777777" w:rsidR="005F161E" w:rsidRDefault="005F161E" w:rsidP="005F161E">
      <w:pPr>
        <w:tabs>
          <w:tab w:val="left" w:pos="5560"/>
        </w:tabs>
        <w:jc w:val="both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CLÁUSULA OITAVA - DA RESCISÃO CONTRATUAL</w:t>
      </w:r>
      <w:r>
        <w:rPr>
          <w:rFonts w:ascii="Arial Narrow" w:hAnsi="Arial Narrow" w:cs="Arial"/>
          <w:b/>
          <w:sz w:val="28"/>
          <w:szCs w:val="28"/>
        </w:rPr>
        <w:tab/>
      </w:r>
    </w:p>
    <w:p w14:paraId="32A19DFC" w14:textId="77777777" w:rsidR="005F161E" w:rsidRDefault="005F161E" w:rsidP="005F161E">
      <w:pPr>
        <w:jc w:val="both"/>
        <w:rPr>
          <w:rFonts w:ascii="Arial Narrow" w:hAnsi="Arial Narrow" w:cs="Arial"/>
          <w:sz w:val="28"/>
          <w:szCs w:val="28"/>
        </w:rPr>
      </w:pPr>
    </w:p>
    <w:p w14:paraId="7D36A93B" w14:textId="77777777" w:rsidR="005F161E" w:rsidRDefault="005F161E" w:rsidP="005F161E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8.1 – A rescisão contratual poderá ser:</w:t>
      </w:r>
    </w:p>
    <w:p w14:paraId="350730B9" w14:textId="77777777" w:rsidR="005F161E" w:rsidRDefault="005F161E" w:rsidP="005F161E">
      <w:pPr>
        <w:widowControl w:val="0"/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8"/>
          <w:szCs w:val="28"/>
        </w:rPr>
      </w:pPr>
    </w:p>
    <w:p w14:paraId="6FE4FF72" w14:textId="77777777" w:rsidR="005F161E" w:rsidRDefault="005F161E" w:rsidP="005F161E">
      <w:pPr>
        <w:widowControl w:val="0"/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8.1.1 – Determinada por ato unilateral e escrito da Administração, nos casos enumerados nos incisos I, XII e XVII do art. 78 da Lei Federal nº. 8.666/93.</w:t>
      </w:r>
    </w:p>
    <w:p w14:paraId="18A3F2B2" w14:textId="77777777" w:rsidR="005F161E" w:rsidRDefault="005F161E" w:rsidP="005F161E">
      <w:pPr>
        <w:widowControl w:val="0"/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8.1.2 – Amigável, por acordo entre as partes, mediante autorização escrita e fundamentada da autoridade competente, reduzida a termo no processo licitatório, desde que haja conveniência da Administração.</w:t>
      </w:r>
    </w:p>
    <w:p w14:paraId="64A260D7" w14:textId="77777777" w:rsidR="005F161E" w:rsidRDefault="005F161E" w:rsidP="005F161E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14:paraId="446A1190" w14:textId="77777777" w:rsidR="005F161E" w:rsidRDefault="005F161E" w:rsidP="005F161E">
      <w:pPr>
        <w:widowControl w:val="0"/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8.1.3 – A inexecução total ou parcial do Contrato enseja a sua rescisão pela Administração, com as consequências previstas nos artigos 77 e 80 da Lei Federal n°. 8.666/93, sem prejuízo da aplicação das penalidades a que alude o art. 87 da mesma Lei.</w:t>
      </w:r>
    </w:p>
    <w:p w14:paraId="3430AC03" w14:textId="77777777" w:rsidR="005F161E" w:rsidRDefault="005F161E" w:rsidP="005F161E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14:paraId="4A43BBBE" w14:textId="77777777" w:rsidR="005F161E" w:rsidRDefault="005F161E" w:rsidP="005F161E">
      <w:pPr>
        <w:widowControl w:val="0"/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8.1.4 – Constituem motivos para rescisão os previstos no art. 78 da Lei Federal nº. 8.666/93 e posteriores alterações.</w:t>
      </w:r>
    </w:p>
    <w:p w14:paraId="23863AE5" w14:textId="77777777" w:rsidR="005F161E" w:rsidRDefault="005F161E" w:rsidP="005F161E">
      <w:pPr>
        <w:jc w:val="both"/>
        <w:rPr>
          <w:rFonts w:ascii="Arial Narrow" w:hAnsi="Arial Narrow" w:cs="Arial"/>
          <w:b/>
          <w:sz w:val="28"/>
          <w:szCs w:val="28"/>
        </w:rPr>
      </w:pPr>
    </w:p>
    <w:p w14:paraId="6F8E38FB" w14:textId="77777777" w:rsidR="005F161E" w:rsidRDefault="005F161E" w:rsidP="005F161E">
      <w:pPr>
        <w:jc w:val="both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CLÁUSULA NONA - DA PUBLICAÇÃO</w:t>
      </w:r>
    </w:p>
    <w:p w14:paraId="3E2CF490" w14:textId="77777777" w:rsidR="005F161E" w:rsidRDefault="005F161E" w:rsidP="005F161E">
      <w:pPr>
        <w:jc w:val="both"/>
        <w:rPr>
          <w:rFonts w:ascii="Arial Narrow" w:hAnsi="Arial Narrow" w:cs="Arial"/>
          <w:sz w:val="28"/>
          <w:szCs w:val="28"/>
        </w:rPr>
      </w:pPr>
    </w:p>
    <w:p w14:paraId="5DAF0A0F" w14:textId="77777777" w:rsidR="005F161E" w:rsidRDefault="005F161E" w:rsidP="005F161E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9.1 - Dentro do prazo legal, contados de sua assinatura, o CONTRATANTE providenciará a publicação na Imprensa Oficial do Município, do resumo deste Contrato.</w:t>
      </w:r>
    </w:p>
    <w:p w14:paraId="1F21C1CF" w14:textId="77777777" w:rsidR="005F161E" w:rsidRDefault="005F161E" w:rsidP="005F161E">
      <w:pPr>
        <w:jc w:val="both"/>
        <w:rPr>
          <w:rFonts w:ascii="Arial Narrow" w:hAnsi="Arial Narrow" w:cs="Arial"/>
          <w:b/>
          <w:sz w:val="28"/>
          <w:szCs w:val="28"/>
        </w:rPr>
      </w:pPr>
    </w:p>
    <w:p w14:paraId="6D14EC4D" w14:textId="77777777" w:rsidR="005F161E" w:rsidRDefault="005F161E" w:rsidP="005F161E">
      <w:pPr>
        <w:jc w:val="both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CLÁUSULA DÉCIMA - DO FORO</w:t>
      </w:r>
    </w:p>
    <w:p w14:paraId="56BA3876" w14:textId="77777777" w:rsidR="005F161E" w:rsidRDefault="005F161E" w:rsidP="005F161E">
      <w:pPr>
        <w:jc w:val="both"/>
        <w:rPr>
          <w:rFonts w:ascii="Arial Narrow" w:hAnsi="Arial Narrow" w:cs="Arial"/>
          <w:sz w:val="28"/>
          <w:szCs w:val="28"/>
        </w:rPr>
      </w:pPr>
    </w:p>
    <w:p w14:paraId="4114F5B0" w14:textId="77777777" w:rsidR="005F161E" w:rsidRDefault="005F161E" w:rsidP="005F161E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10.1 - Fica eleito o Foro da Comarca de Iguatemi/MS, para dirimir questões oriundas deste Contrato.</w:t>
      </w:r>
    </w:p>
    <w:p w14:paraId="262D6D60" w14:textId="77777777" w:rsidR="005F161E" w:rsidRDefault="005F161E" w:rsidP="005F161E">
      <w:pPr>
        <w:ind w:firstLine="708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lastRenderedPageBreak/>
        <w:t>E, por estarem de pleno acordo, firmam o presente contrato em (2) duas vias de igual teor e conteúdo, na presença de duas testemunhas que também subscrevem.</w:t>
      </w:r>
    </w:p>
    <w:p w14:paraId="37C9BFE9" w14:textId="77777777" w:rsidR="005F161E" w:rsidRDefault="005F161E" w:rsidP="005F161E">
      <w:pPr>
        <w:jc w:val="right"/>
        <w:rPr>
          <w:rFonts w:ascii="Arial Narrow" w:hAnsi="Arial Narrow"/>
          <w:sz w:val="28"/>
          <w:szCs w:val="28"/>
        </w:rPr>
      </w:pPr>
    </w:p>
    <w:p w14:paraId="51D424C9" w14:textId="4E133735" w:rsidR="005F161E" w:rsidRDefault="005F161E" w:rsidP="005F161E">
      <w:pPr>
        <w:jc w:val="right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Iguatemi (MS), </w:t>
      </w:r>
      <w:r w:rsidR="00DE64FA">
        <w:rPr>
          <w:rFonts w:ascii="Arial Narrow" w:hAnsi="Arial Narrow"/>
          <w:sz w:val="28"/>
          <w:szCs w:val="28"/>
        </w:rPr>
        <w:t>22</w:t>
      </w:r>
      <w:r>
        <w:rPr>
          <w:rFonts w:ascii="Arial Narrow" w:hAnsi="Arial Narrow"/>
          <w:sz w:val="28"/>
          <w:szCs w:val="28"/>
        </w:rPr>
        <w:t xml:space="preserve"> de </w:t>
      </w:r>
      <w:r w:rsidR="00DE64FA">
        <w:rPr>
          <w:rFonts w:ascii="Arial Narrow" w:hAnsi="Arial Narrow"/>
          <w:sz w:val="28"/>
          <w:szCs w:val="28"/>
        </w:rPr>
        <w:t xml:space="preserve">julho </w:t>
      </w:r>
      <w:r>
        <w:rPr>
          <w:rFonts w:ascii="Arial Narrow" w:hAnsi="Arial Narrow"/>
          <w:sz w:val="28"/>
          <w:szCs w:val="28"/>
        </w:rPr>
        <w:t>de 2022.</w:t>
      </w:r>
    </w:p>
    <w:p w14:paraId="52941660" w14:textId="77777777" w:rsidR="005F161E" w:rsidRDefault="005F161E" w:rsidP="005F161E">
      <w:pPr>
        <w:jc w:val="center"/>
        <w:rPr>
          <w:rFonts w:ascii="Arial Narrow" w:hAnsi="Arial Narrow"/>
          <w:b/>
          <w:sz w:val="28"/>
          <w:szCs w:val="28"/>
        </w:rPr>
      </w:pPr>
    </w:p>
    <w:p w14:paraId="162B352C" w14:textId="77777777" w:rsidR="005F161E" w:rsidRDefault="005F161E" w:rsidP="005F161E">
      <w:pPr>
        <w:jc w:val="center"/>
        <w:rPr>
          <w:rFonts w:ascii="Arial Narrow" w:hAnsi="Arial Narrow"/>
          <w:b/>
          <w:sz w:val="28"/>
          <w:szCs w:val="28"/>
        </w:rPr>
      </w:pPr>
    </w:p>
    <w:p w14:paraId="12A399BA" w14:textId="77777777" w:rsidR="005F161E" w:rsidRDefault="005F161E" w:rsidP="005F161E">
      <w:pPr>
        <w:jc w:val="center"/>
        <w:rPr>
          <w:rFonts w:ascii="Arial Narrow" w:hAnsi="Arial Narrow"/>
          <w:b/>
          <w:sz w:val="28"/>
          <w:szCs w:val="28"/>
        </w:rPr>
      </w:pPr>
    </w:p>
    <w:p w14:paraId="294D25A6" w14:textId="77777777" w:rsidR="005F161E" w:rsidRDefault="005F161E" w:rsidP="005F161E">
      <w:pPr>
        <w:jc w:val="center"/>
        <w:rPr>
          <w:rFonts w:ascii="Arial Narrow" w:hAnsi="Arial Narrow"/>
          <w:b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5F161E" w14:paraId="6089AC79" w14:textId="77777777" w:rsidTr="005F161E">
        <w:tc>
          <w:tcPr>
            <w:tcW w:w="4486" w:type="dxa"/>
            <w:hideMark/>
          </w:tcPr>
          <w:p w14:paraId="4AA0D5DC" w14:textId="782B54AB" w:rsidR="00DE64FA" w:rsidRDefault="00DE64FA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_________________________________</w:t>
            </w:r>
          </w:p>
          <w:p w14:paraId="7FF28C3C" w14:textId="77777777" w:rsidR="00676262" w:rsidRDefault="00676262" w:rsidP="006762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 xml:space="preserve">Cecilia </w:t>
            </w:r>
            <w:proofErr w:type="spellStart"/>
            <w:r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welter</w:t>
            </w:r>
            <w:proofErr w:type="spellEnd"/>
            <w:r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Ledesma</w:t>
            </w:r>
            <w:proofErr w:type="spellEnd"/>
          </w:p>
          <w:p w14:paraId="16FAE2D8" w14:textId="77777777" w:rsidR="00676262" w:rsidRDefault="00676262" w:rsidP="006762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SECRETÁRIA MUNICIPAL DE ASSISTÊNCIA SOCIAL</w:t>
            </w:r>
          </w:p>
          <w:p w14:paraId="14525D59" w14:textId="31DD347D" w:rsidR="005F161E" w:rsidRDefault="00676262" w:rsidP="006762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hideMark/>
          </w:tcPr>
          <w:p w14:paraId="36D3E8B0" w14:textId="77777777" w:rsidR="005F161E" w:rsidRDefault="005F16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2ED88A09" w14:textId="77777777" w:rsidR="00DE64FA" w:rsidRPr="00DE64FA" w:rsidRDefault="00DE64FA" w:rsidP="00DE6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Theme="minorEastAsia" w:hAnsi="Arial Narrow"/>
                <w:bCs/>
                <w:i/>
                <w:iCs/>
                <w:sz w:val="28"/>
                <w:szCs w:val="28"/>
              </w:rPr>
            </w:pPr>
            <w:r w:rsidRPr="00DE64FA"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Joel Alves Neves</w:t>
            </w:r>
          </w:p>
          <w:p w14:paraId="44345555" w14:textId="77777777" w:rsidR="00DE64FA" w:rsidRPr="00DE64FA" w:rsidRDefault="00DE64FA" w:rsidP="00DE6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DE64FA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Construtora e Metalúrgica J. W.- Ltda.</w:t>
            </w:r>
          </w:p>
          <w:p w14:paraId="7A927B1B" w14:textId="26BA8475" w:rsidR="005F161E" w:rsidRDefault="00DE64FA" w:rsidP="00DE6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DE64FA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(CONTRATADA)</w:t>
            </w:r>
          </w:p>
        </w:tc>
      </w:tr>
    </w:tbl>
    <w:p w14:paraId="1CAA8CEE" w14:textId="77777777" w:rsidR="005F161E" w:rsidRDefault="005F161E" w:rsidP="005F161E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55ED3A4F" w14:textId="77777777" w:rsidR="005F161E" w:rsidRDefault="005F161E" w:rsidP="005F161E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024D4BC5" w14:textId="77777777" w:rsidR="005F161E" w:rsidRDefault="005F161E" w:rsidP="005F161E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6A606E4D" w14:textId="77777777" w:rsidR="005F161E" w:rsidRDefault="005F161E" w:rsidP="005F161E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1074607C" w14:textId="77777777" w:rsidR="005F161E" w:rsidRDefault="005F161E" w:rsidP="005F161E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5BA63DBA" w14:textId="77777777" w:rsidR="005F161E" w:rsidRDefault="005F161E" w:rsidP="005F161E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3"/>
        <w:gridCol w:w="4972"/>
      </w:tblGrid>
      <w:tr w:rsidR="001914A9" w14:paraId="586703A3" w14:textId="77777777" w:rsidTr="001914A9">
        <w:tc>
          <w:tcPr>
            <w:tcW w:w="4493" w:type="dxa"/>
            <w:hideMark/>
          </w:tcPr>
          <w:p w14:paraId="6AC99C44" w14:textId="77777777" w:rsidR="001914A9" w:rsidRDefault="001914A9" w:rsidP="001914A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537CCAD9" w14:textId="77777777" w:rsidR="001914A9" w:rsidRDefault="001914A9" w:rsidP="001914A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EURANDES PEREIRA GALEANO</w:t>
            </w:r>
          </w:p>
          <w:p w14:paraId="43E35F9A" w14:textId="757EC144" w:rsidR="001914A9" w:rsidRDefault="001914A9" w:rsidP="001914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  <w:tc>
          <w:tcPr>
            <w:tcW w:w="4972" w:type="dxa"/>
            <w:hideMark/>
          </w:tcPr>
          <w:p w14:paraId="39201F32" w14:textId="77777777" w:rsidR="001914A9" w:rsidRDefault="001914A9" w:rsidP="001914A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2059A053" w14:textId="77777777" w:rsidR="001914A9" w:rsidRDefault="001914A9" w:rsidP="001914A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14:paraId="0588490C" w14:textId="29685DDB" w:rsidR="001914A9" w:rsidRDefault="001914A9" w:rsidP="001914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712.510.319-19</w:t>
            </w:r>
          </w:p>
        </w:tc>
      </w:tr>
    </w:tbl>
    <w:p w14:paraId="225C289B" w14:textId="4CB35488" w:rsidR="00F70660" w:rsidRPr="005F161E" w:rsidRDefault="00F70660" w:rsidP="00DE64FA"/>
    <w:sectPr w:rsidR="00F70660" w:rsidRPr="005F161E" w:rsidSect="00FA74BE">
      <w:headerReference w:type="default" r:id="rId8"/>
      <w:footerReference w:type="default" r:id="rId9"/>
      <w:pgSz w:w="11906" w:h="16838"/>
      <w:pgMar w:top="1560" w:right="1274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8F4A5" w14:textId="77777777" w:rsidR="001174CC" w:rsidRDefault="001174CC" w:rsidP="00AB47FD">
      <w:r>
        <w:separator/>
      </w:r>
    </w:p>
  </w:endnote>
  <w:endnote w:type="continuationSeparator" w:id="0">
    <w:p w14:paraId="7CD4B093" w14:textId="77777777" w:rsidR="001174CC" w:rsidRDefault="001174CC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306EC" w14:textId="77777777" w:rsidR="001174CC" w:rsidRDefault="001174CC" w:rsidP="00AB47FD">
      <w:r>
        <w:separator/>
      </w:r>
    </w:p>
  </w:footnote>
  <w:footnote w:type="continuationSeparator" w:id="0">
    <w:p w14:paraId="3CE23B85" w14:textId="77777777" w:rsidR="001174CC" w:rsidRDefault="001174CC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8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10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76804566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7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8"/>
  </w:num>
  <w:num w:numId="10" w16cid:durableId="1323585650">
    <w:abstractNumId w:val="2"/>
  </w:num>
  <w:num w:numId="11" w16cid:durableId="1891107638">
    <w:abstractNumId w:val="6"/>
  </w:num>
  <w:num w:numId="12" w16cid:durableId="804279322">
    <w:abstractNumId w:val="0"/>
  </w:num>
  <w:num w:numId="13" w16cid:durableId="17171260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1174CC"/>
    <w:rsid w:val="00144E2F"/>
    <w:rsid w:val="001914A9"/>
    <w:rsid w:val="00297C58"/>
    <w:rsid w:val="003E7229"/>
    <w:rsid w:val="004E38D3"/>
    <w:rsid w:val="0054792E"/>
    <w:rsid w:val="005F161E"/>
    <w:rsid w:val="00676262"/>
    <w:rsid w:val="0072590A"/>
    <w:rsid w:val="00837594"/>
    <w:rsid w:val="008E2BC9"/>
    <w:rsid w:val="009B3F44"/>
    <w:rsid w:val="00A34C2C"/>
    <w:rsid w:val="00AB47FD"/>
    <w:rsid w:val="00B0418B"/>
    <w:rsid w:val="00D0546F"/>
    <w:rsid w:val="00D22EBA"/>
    <w:rsid w:val="00DE64FA"/>
    <w:rsid w:val="00F70660"/>
    <w:rsid w:val="00FA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semiHidden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B71B9-E089-49BB-9BFE-E1F4C1516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1803</Words>
  <Characters>9737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2</cp:revision>
  <cp:lastPrinted>2022-07-22T14:20:00Z</cp:lastPrinted>
  <dcterms:created xsi:type="dcterms:W3CDTF">2022-07-22T14:20:00Z</dcterms:created>
  <dcterms:modified xsi:type="dcterms:W3CDTF">2022-07-22T14:20:00Z</dcterms:modified>
</cp:coreProperties>
</file>