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79D8" w14:textId="6C8E5920" w:rsidR="00106669" w:rsidRPr="00F21458" w:rsidRDefault="00106669" w:rsidP="00881670">
      <w:pPr>
        <w:keepNext/>
        <w:ind w:right="43"/>
        <w:jc w:val="center"/>
        <w:rPr>
          <w:rFonts w:ascii="Arial Narrow" w:hAnsi="Arial Narrow" w:cs="Calibri Light"/>
          <w:b/>
          <w:bCs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 w:rsidR="00881670">
        <w:rPr>
          <w:rFonts w:ascii="Arial Narrow" w:hAnsi="Arial Narrow" w:cs="Calibri Light"/>
          <w:b/>
          <w:sz w:val="28"/>
          <w:szCs w:val="27"/>
        </w:rPr>
        <w:t xml:space="preserve">PARA AQUISIÇÃO DE PRODUTOS 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Nº. </w:t>
      </w:r>
      <w:r w:rsidR="00881670">
        <w:rPr>
          <w:rFonts w:ascii="Arial Narrow" w:hAnsi="Arial Narrow" w:cs="Calibri Light"/>
          <w:b/>
          <w:sz w:val="28"/>
          <w:szCs w:val="27"/>
        </w:rPr>
        <w:t>452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14:paraId="0E2E24D8" w14:textId="77777777" w:rsidR="00106669" w:rsidRPr="00F21458" w:rsidRDefault="00106669" w:rsidP="00106669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BE4A31F" w14:textId="77777777" w:rsidR="00106669" w:rsidRPr="00002A97" w:rsidRDefault="00106669" w:rsidP="00106669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sz w:val="28"/>
          <w:szCs w:val="27"/>
        </w:rPr>
        <w:t>LAS BRISAS ARTIGOS ESPORTIVOS LTDA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0D52D01B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D064864" w14:textId="77777777" w:rsidR="00106669" w:rsidRDefault="00106669" w:rsidP="00106669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F21458">
        <w:rPr>
          <w:rFonts w:ascii="Arial Narrow" w:hAnsi="Arial Narrow" w:cs="Calibri Light"/>
          <w:b/>
          <w:sz w:val="28"/>
          <w:szCs w:val="27"/>
        </w:rPr>
        <w:t>CONTRATANTE</w:t>
      </w:r>
      <w:r w:rsidRPr="00F21458"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Arial"/>
          <w:b/>
          <w:bCs/>
          <w:iCs/>
          <w:sz w:val="28"/>
        </w:rPr>
        <w:t>LAS BRISAS ARTIGOS ESPORTIVOS LTDA</w:t>
      </w:r>
      <w:r>
        <w:rPr>
          <w:rFonts w:ascii="Arial Narrow" w:hAnsi="Arial Narrow" w:cs="Arial"/>
          <w:iCs/>
          <w:sz w:val="28"/>
        </w:rPr>
        <w:t xml:space="preserve">, Pessoa Jurídica de direito privado, estabelecida à Rua Pedro Ledesma, n° 364, Sala 01, Município de Iguatemi, Estado de Mato Grosso do Sul, inscrita no CNPJ nº. 07.476.398/0001-89, doravante denominada </w:t>
      </w:r>
      <w:r w:rsidRPr="00476DC0">
        <w:rPr>
          <w:rFonts w:ascii="Arial Narrow" w:hAnsi="Arial Narrow" w:cs="Arial"/>
          <w:b/>
          <w:bCs/>
          <w:iCs/>
          <w:sz w:val="28"/>
        </w:rPr>
        <w:t>CONTRATADA</w:t>
      </w:r>
      <w:r>
        <w:rPr>
          <w:rFonts w:ascii="Arial Narrow" w:hAnsi="Arial Narrow" w:cs="Arial"/>
          <w:iCs/>
          <w:sz w:val="28"/>
        </w:rPr>
        <w:t>.</w:t>
      </w:r>
    </w:p>
    <w:p w14:paraId="35140117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D07D382" w14:textId="21F9B6F3" w:rsidR="00106669" w:rsidRPr="00106669" w:rsidRDefault="00106669" w:rsidP="00106669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 w:rsidRPr="00476DC0">
        <w:rPr>
          <w:rFonts w:ascii="Arial Narrow" w:hAnsi="Arial Narrow"/>
          <w:b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Pr="000244E6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o </w:t>
      </w:r>
      <w:r>
        <w:rPr>
          <w:rFonts w:ascii="Arial Narrow" w:hAnsi="Arial Narrow" w:cs="Arial"/>
          <w:iCs/>
          <w:sz w:val="28"/>
        </w:rPr>
        <w:t xml:space="preserve">Sr. </w:t>
      </w:r>
      <w:r w:rsidRPr="00476DC0">
        <w:rPr>
          <w:rFonts w:ascii="Arial Narrow" w:hAnsi="Arial Narrow" w:cs="Arial"/>
          <w:b/>
          <w:bCs/>
          <w:iCs/>
          <w:sz w:val="28"/>
        </w:rPr>
        <w:t xml:space="preserve">José Antônio </w:t>
      </w:r>
      <w:proofErr w:type="spellStart"/>
      <w:r w:rsidRPr="00476DC0">
        <w:rPr>
          <w:rFonts w:ascii="Arial Narrow" w:hAnsi="Arial Narrow" w:cs="Arial"/>
          <w:b/>
          <w:bCs/>
          <w:iCs/>
          <w:sz w:val="28"/>
        </w:rPr>
        <w:t>Rozão</w:t>
      </w:r>
      <w:proofErr w:type="spellEnd"/>
      <w:r>
        <w:rPr>
          <w:rFonts w:ascii="Arial Narrow" w:hAnsi="Arial Narrow" w:cs="Arial"/>
          <w:iCs/>
          <w:sz w:val="28"/>
        </w:rPr>
        <w:t>, brasileiro, casado, comerciante, portador</w:t>
      </w:r>
      <w:r>
        <w:rPr>
          <w:rFonts w:ascii="Arial Narrow" w:hAnsi="Arial Narrow"/>
          <w:sz w:val="28"/>
        </w:rPr>
        <w:t xml:space="preserve"> da cédula de identidade RG nº. 1.244.307 expedida pela SSP/PR, inscrito no CPF nº. 276.987.509-49, </w:t>
      </w:r>
      <w:r>
        <w:rPr>
          <w:rFonts w:ascii="Arial Narrow" w:hAnsi="Arial Narrow" w:cs="Arial"/>
          <w:iCs/>
          <w:sz w:val="28"/>
        </w:rPr>
        <w:t>residente e domiciliado no Município de Iguatemi, Estado de Mato Grosso do Sul, na Rua Pedro Ledesma, n° 364, Apto. 01, Centro.</w:t>
      </w:r>
    </w:p>
    <w:p w14:paraId="7049F193" w14:textId="77777777" w:rsidR="00106669" w:rsidRPr="00F21458" w:rsidRDefault="00106669" w:rsidP="0010666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FC57BF4" w14:textId="35623750" w:rsidR="00106669" w:rsidRPr="00F21458" w:rsidRDefault="00106669" w:rsidP="0010666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881670">
        <w:rPr>
          <w:rFonts w:ascii="Arial Narrow" w:hAnsi="Arial Narrow" w:cs="Calibri Light"/>
          <w:b/>
          <w:bCs/>
          <w:sz w:val="28"/>
          <w:szCs w:val="27"/>
          <w:lang w:val="pt-BR"/>
        </w:rPr>
        <w:t>108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881670">
        <w:rPr>
          <w:rFonts w:ascii="Arial Narrow" w:hAnsi="Arial Narrow" w:cs="Calibri Light"/>
          <w:b/>
          <w:bCs/>
          <w:sz w:val="28"/>
          <w:szCs w:val="27"/>
          <w:lang w:val="pt-BR"/>
        </w:rPr>
        <w:t>259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6311AAE" w14:textId="77777777" w:rsidR="00106669" w:rsidRPr="00F21458" w:rsidRDefault="00106669" w:rsidP="0010666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4D9534A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05CFBB2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30D63F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E980F04" w14:textId="77777777" w:rsidR="00106669" w:rsidRPr="00F21458" w:rsidRDefault="00106669" w:rsidP="0010666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A850E61" w14:textId="18891E67" w:rsidR="00106669" w:rsidRPr="00F21458" w:rsidRDefault="00106669" w:rsidP="0010666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1.1. </w:t>
      </w:r>
      <w:r w:rsidR="00881670" w:rsidRPr="00881670">
        <w:rPr>
          <w:rFonts w:ascii="Arial Narrow" w:hAnsi="Arial Narrow"/>
          <w:bCs/>
          <w:sz w:val="28"/>
          <w:szCs w:val="28"/>
        </w:rPr>
        <w:t xml:space="preserve">O </w:t>
      </w:r>
      <w:r w:rsidRPr="00707531"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 w:rsidRPr="00707531">
        <w:rPr>
          <w:rFonts w:ascii="Arial Narrow" w:hAnsi="Arial Narrow" w:cs="Arial"/>
          <w:bCs/>
          <w:sz w:val="28"/>
          <w:szCs w:val="28"/>
        </w:rPr>
        <w:t xml:space="preserve">à aquisição de </w:t>
      </w:r>
      <w:r w:rsidRPr="0097575A">
        <w:rPr>
          <w:rFonts w:ascii="Arial Narrow" w:hAnsi="Arial Narrow" w:cs="Arial"/>
          <w:bCs/>
          <w:sz w:val="28"/>
          <w:szCs w:val="28"/>
        </w:rPr>
        <w:t xml:space="preserve">aquisição de </w:t>
      </w:r>
      <w:r>
        <w:rPr>
          <w:rFonts w:ascii="Arial Narrow" w:hAnsi="Arial Narrow" w:cs="Arial"/>
          <w:bCs/>
          <w:sz w:val="28"/>
          <w:szCs w:val="28"/>
        </w:rPr>
        <w:t>MATERIAIS ESPORTIVOS</w:t>
      </w:r>
      <w:r w:rsidRPr="0097575A">
        <w:rPr>
          <w:rFonts w:ascii="Arial Narrow" w:hAnsi="Arial Narrow" w:cs="Arial"/>
          <w:bCs/>
          <w:sz w:val="28"/>
          <w:szCs w:val="28"/>
        </w:rPr>
        <w:t xml:space="preserve">, atendendo as solicitações da Secretaria Municipal de Esporte, </w:t>
      </w:r>
      <w:r w:rsidRPr="0097575A">
        <w:rPr>
          <w:rFonts w:ascii="Arial Narrow" w:hAnsi="Arial Narrow" w:cs="Arial"/>
          <w:bCs/>
          <w:sz w:val="28"/>
          <w:szCs w:val="28"/>
        </w:rPr>
        <w:lastRenderedPageBreak/>
        <w:t xml:space="preserve">Cultura e Lazer, em conformidade com </w:t>
      </w:r>
      <w:r>
        <w:rPr>
          <w:rFonts w:ascii="Arial Narrow" w:hAnsi="Arial Narrow" w:cs="Arial"/>
          <w:bCs/>
          <w:sz w:val="28"/>
          <w:szCs w:val="28"/>
        </w:rPr>
        <w:t>Convênio nº 32.043/2022 Programa Povos Indígenas: Esporte e Lazer na Cidade de Iguatemi</w:t>
      </w:r>
      <w:r w:rsidRPr="00707531">
        <w:rPr>
          <w:rFonts w:ascii="Arial Narrow" w:hAnsi="Arial Narrow" w:cs="Arial"/>
          <w:bCs/>
          <w:sz w:val="28"/>
          <w:szCs w:val="28"/>
        </w:rPr>
        <w:t>, Termo de Referência e demais anexos</w:t>
      </w:r>
      <w:r w:rsidRPr="00707531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707531">
        <w:rPr>
          <w:rFonts w:ascii="Arial Narrow" w:hAnsi="Arial Narrow" w:cs="Calibri Light"/>
          <w:sz w:val="28"/>
          <w:szCs w:val="28"/>
        </w:rPr>
        <w:t>partes</w:t>
      </w:r>
      <w:r w:rsidRPr="00F21458">
        <w:rPr>
          <w:rFonts w:ascii="Arial Narrow" w:hAnsi="Arial Narrow" w:cs="Calibri Light"/>
          <w:sz w:val="28"/>
          <w:szCs w:val="28"/>
        </w:rPr>
        <w:t xml:space="preserve">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14:paraId="4D8577E1" w14:textId="77777777" w:rsidR="00106669" w:rsidRPr="00F21458" w:rsidRDefault="00106669" w:rsidP="0010666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400"/>
        <w:gridCol w:w="1053"/>
        <w:gridCol w:w="1188"/>
        <w:gridCol w:w="860"/>
        <w:gridCol w:w="860"/>
      </w:tblGrid>
      <w:tr w:rsidR="00881670" w:rsidRPr="00881670" w14:paraId="090285BF" w14:textId="77777777" w:rsidTr="0088167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BCDE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16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4E64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16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1F93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16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5506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16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7C28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16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CE1E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16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2898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16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24F1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16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DD3C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16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1CAA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816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81670" w:rsidRPr="00881670" w14:paraId="41B09B7B" w14:textId="77777777" w:rsidTr="00881670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197A6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39C0A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5F237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A05DE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30266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FDFFA" w14:textId="77777777" w:rsidR="00881670" w:rsidRPr="00881670" w:rsidRDefault="00881670" w:rsidP="0088167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BARALHO PROFISSIONAL, KIT CONTÉM: 1 BARALHO AZUL OU 1 BARALHO VERMELHO, SENDO 54 UNIDADES DE CARTAS CADA; MEDIDAS: 57MM X 89MM BRIDGE SIZE; </w:t>
            </w: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MATERIAL: CARTÃO COUCHÉ EXCLUSIVO COM DESLIZE AVELUDADO DE AGRADÁVEL MANUSEIO; TAMANHO NAIPE: </w:t>
            </w:r>
            <w:proofErr w:type="gramStart"/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CONVENCIONAL;  NÃO</w:t>
            </w:r>
            <w:proofErr w:type="gramEnd"/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TRANSPARENTE, ATÓXICO E RECICLÁVEL;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05ADA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A3FA7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8B711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COPAG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3F95E" w14:textId="77777777" w:rsidR="00881670" w:rsidRPr="00881670" w:rsidRDefault="00881670" w:rsidP="008816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25E19" w14:textId="77777777" w:rsidR="00881670" w:rsidRPr="00881670" w:rsidRDefault="00881670" w:rsidP="008816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229,90</w:t>
            </w:r>
          </w:p>
        </w:tc>
      </w:tr>
      <w:tr w:rsidR="00881670" w:rsidRPr="00881670" w14:paraId="42F9B064" w14:textId="77777777" w:rsidTr="00881670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9294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909E3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D264E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333D6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866BE" w14:textId="77777777" w:rsidR="00881670" w:rsidRPr="00881670" w:rsidRDefault="00881670" w:rsidP="0088167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BOLA DE BASQUETE CATEGORIA ADULTO, CONFECCIONADA EM MICROFIBRA, NA COR AMARELA COM LARANJA, COM CAMARA AIRBILITY, FORRO MULTIAXIAL, MIOLO SLIP </w:t>
            </w:r>
            <w:proofErr w:type="gramStart"/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SYSTEM  (</w:t>
            </w:r>
            <w:proofErr w:type="gramEnd"/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LUBRIFICADO E SUBSTITUÍVEL), COM PESO ENTRE 510 A 565 GRAMAS, CIRCUNFERENCIA ENTRE 72 A 74CM, APROVADA PELA CONFEDERAÇÃ BRASILEIRA DE BASQUETEBOL (CBB) E PELA FEDERAÇÃO INTERNACIONAL DE BASKETBALL (FIBA).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643D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42A23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16079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PENALT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EE10A" w14:textId="77777777" w:rsidR="00881670" w:rsidRPr="00881670" w:rsidRDefault="00881670" w:rsidP="008816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C29BB" w14:textId="77777777" w:rsidR="00881670" w:rsidRPr="00881670" w:rsidRDefault="00881670" w:rsidP="008816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629,70</w:t>
            </w:r>
          </w:p>
        </w:tc>
      </w:tr>
      <w:tr w:rsidR="00881670" w:rsidRPr="00881670" w14:paraId="3D811578" w14:textId="77777777" w:rsidTr="00881670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0D4C6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FB813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58C64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7A9DA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BDBA6" w14:textId="77777777" w:rsidR="00881670" w:rsidRPr="00881670" w:rsidRDefault="00881670" w:rsidP="0088167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 DE BORRACHA Nº 08, COM VÁLVULA, CIRCUNFERÊNCIA ENTRE 38 A 40 CM, DIÂMETRO ENTRE 12 A 13 CM, PESO ENTRE 140 A 170 GRAMAS, MATRIZADA, COM MIOLO SLIP SYSTEM REMOVÍVEL E LUBRIFICADO. IDEAL PARA INICIAÇÃO ESPORTIVA E USO EM JOGOS RECREATIVOS E LÚDICOS DIVERSOS, COMO BASQUETE, FUTSAL E FUTEBOL. ATÓXICA (SEM CHEIRO). CORES DIVERSAS. APROVADA PELO INMETRO.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645C5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F87EF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EAED9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67833" w14:textId="77777777" w:rsidR="00881670" w:rsidRPr="00881670" w:rsidRDefault="00881670" w:rsidP="008816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E0D4C" w14:textId="77777777" w:rsidR="00881670" w:rsidRPr="00881670" w:rsidRDefault="00881670" w:rsidP="008816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122,10</w:t>
            </w:r>
          </w:p>
        </w:tc>
      </w:tr>
      <w:tr w:rsidR="00881670" w:rsidRPr="00881670" w14:paraId="6CC87587" w14:textId="77777777" w:rsidTr="0088167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175FC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812C6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501AF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628D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79C1B" w14:textId="77777777" w:rsidR="00881670" w:rsidRPr="00881670" w:rsidRDefault="00881670" w:rsidP="0088167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DAMA COM TABULEIRO EM MATERIAL PVC MEDINDO 24X24X2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C8C53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04829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D180C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DUTATI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06551" w14:textId="77777777" w:rsidR="00881670" w:rsidRPr="00881670" w:rsidRDefault="00881670" w:rsidP="008816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BAFEB" w14:textId="77777777" w:rsidR="00881670" w:rsidRPr="00881670" w:rsidRDefault="00881670" w:rsidP="008816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246,00</w:t>
            </w:r>
          </w:p>
        </w:tc>
      </w:tr>
      <w:tr w:rsidR="00881670" w:rsidRPr="00881670" w14:paraId="0B9FE001" w14:textId="77777777" w:rsidTr="0088167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1ADDC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7B302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AFE4A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A16F3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F5FB7" w14:textId="77777777" w:rsidR="00881670" w:rsidRPr="00881670" w:rsidRDefault="00881670" w:rsidP="0088167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UNIFORME PARA ÁRBITROS OFICIAL COMPLETO(P-M-G-GG).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7B7A3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CBEFC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78A0F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84A59" w14:textId="77777777" w:rsidR="00881670" w:rsidRPr="00881670" w:rsidRDefault="00881670" w:rsidP="008816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91D8F" w14:textId="77777777" w:rsidR="00881670" w:rsidRPr="00881670" w:rsidRDefault="00881670" w:rsidP="008816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720,00</w:t>
            </w:r>
          </w:p>
        </w:tc>
      </w:tr>
      <w:tr w:rsidR="00881670" w:rsidRPr="00881670" w14:paraId="27934BF7" w14:textId="77777777" w:rsidTr="00881670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12CF4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65506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88C7C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271ED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954C2" w14:textId="77777777" w:rsidR="00881670" w:rsidRPr="00881670" w:rsidRDefault="00881670" w:rsidP="0088167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JOGO DE BOLICHE - 8 PEÇAS (CADA EMBALAGEM CONTÉM 6 PINOS E 2 BOLINHAS), MATERIAL: PLÁSTICO; MEDIDAS APROXIMADAS: PINO: 29 X 9CM - PESO: 50G; BOLA: 12CM - PESO: 50G; CORES: SORTIDAS; VALIDADE INDETERMINADA; INDICADO PARA CRIANÇAS ACIMA DE 3 ANOS.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57124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243AC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B1646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PLASTIC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22769" w14:textId="77777777" w:rsidR="00881670" w:rsidRPr="00881670" w:rsidRDefault="00881670" w:rsidP="008816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ED8E4" w14:textId="77777777" w:rsidR="00881670" w:rsidRPr="00881670" w:rsidRDefault="00881670" w:rsidP="008816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690,00</w:t>
            </w:r>
          </w:p>
        </w:tc>
      </w:tr>
      <w:tr w:rsidR="00881670" w:rsidRPr="00881670" w14:paraId="7894E0EA" w14:textId="77777777" w:rsidTr="00881670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611DB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7D135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19F24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30D74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81221" w14:textId="77777777" w:rsidR="00881670" w:rsidRPr="00881670" w:rsidRDefault="00881670" w:rsidP="0088167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PETECA DE COURO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C408C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51C6B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FFB60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SCALIBU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B8F27" w14:textId="77777777" w:rsidR="00881670" w:rsidRPr="00881670" w:rsidRDefault="00881670" w:rsidP="008816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FBFFB" w14:textId="77777777" w:rsidR="00881670" w:rsidRPr="00881670" w:rsidRDefault="00881670" w:rsidP="008816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202,00</w:t>
            </w:r>
          </w:p>
        </w:tc>
      </w:tr>
      <w:tr w:rsidR="00881670" w:rsidRPr="00881670" w14:paraId="5628EA07" w14:textId="77777777" w:rsidTr="00881670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5DF5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237AD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EC01E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D0855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15365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558A8" w14:textId="77777777" w:rsidR="00881670" w:rsidRPr="00881670" w:rsidRDefault="00881670" w:rsidP="0088167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TABELA DE BASQUETE: MEDINDO 68 X 54CM, ARO DA TABELA EM METAL MEDINDO, 36,5CM DE DIÂMETRO REFORÇADO COM REDE TRANÇADA COM FIO 100% POLIPROPILENO, ACOMPANHA 3 PARAFUSOS E 3 ARRUELAS PARA FIXAÇÃO NA BASE DA TABELA. PRODUTO COM CERTIFICAÇÃO DO INMETRO. MATREIAL MDF. EMBALAGEM PELÍCULA DE P.V.C. ENCOLHIVEL.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6EC36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0C2E3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14E44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KLOPF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44B56" w14:textId="77777777" w:rsidR="00881670" w:rsidRPr="00881670" w:rsidRDefault="00881670" w:rsidP="008816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B0AC5" w14:textId="77777777" w:rsidR="00881670" w:rsidRPr="00881670" w:rsidRDefault="00881670" w:rsidP="008816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467,00</w:t>
            </w:r>
          </w:p>
        </w:tc>
      </w:tr>
      <w:tr w:rsidR="00881670" w:rsidRPr="00881670" w14:paraId="11C9C372" w14:textId="77777777" w:rsidTr="0088167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6ECCD" w14:textId="77777777" w:rsidR="00881670" w:rsidRPr="00881670" w:rsidRDefault="00881670" w:rsidP="008816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816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761A4" w14:textId="77777777" w:rsidR="00881670" w:rsidRPr="00881670" w:rsidRDefault="00881670" w:rsidP="0088167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8167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3.306,70</w:t>
            </w:r>
          </w:p>
        </w:tc>
      </w:tr>
    </w:tbl>
    <w:p w14:paraId="73A581BC" w14:textId="77777777" w:rsidR="00106669" w:rsidRPr="00F21458" w:rsidRDefault="00106669" w:rsidP="00106669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5A85AE3B" w14:textId="77777777" w:rsidR="00106669" w:rsidRPr="00F21458" w:rsidRDefault="00106669" w:rsidP="00106669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</w:t>
      </w:r>
      <w:r>
        <w:rPr>
          <w:rFonts w:cs="Calibri Light"/>
          <w:b w:val="0"/>
          <w:iCs w:val="0"/>
          <w:szCs w:val="28"/>
        </w:rPr>
        <w:t xml:space="preserve"> </w:t>
      </w:r>
      <w:r w:rsidRPr="00F21458">
        <w:rPr>
          <w:rFonts w:cs="Calibri Light"/>
          <w:b w:val="0"/>
          <w:iCs w:val="0"/>
          <w:szCs w:val="28"/>
        </w:rPr>
        <w:t>Secretaria do Município, e deverão ser entregues de acordo com o prazo estipulado no Termo de Referência, a contar do recebimento da requisição.</w:t>
      </w:r>
    </w:p>
    <w:p w14:paraId="5579ECAB" w14:textId="77777777" w:rsidR="00106669" w:rsidRPr="00F21458" w:rsidRDefault="00106669" w:rsidP="0010666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17947CB" w14:textId="77777777" w:rsidR="00106669" w:rsidRPr="00A8794B" w:rsidRDefault="00106669" w:rsidP="00106669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64C41142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D6FB00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lastRenderedPageBreak/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26809A9" w14:textId="77777777" w:rsidR="00106669" w:rsidRPr="00F21458" w:rsidRDefault="00106669" w:rsidP="00106669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4C47905B" w14:textId="77777777" w:rsidR="00106669" w:rsidRPr="00F21458" w:rsidRDefault="00106669" w:rsidP="00106669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079C57A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99D209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A1B485C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B3C7E4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730840D4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ABFE67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74B72C9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47F59CB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4A4933F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8B18AD7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1E28215D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94BCAA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59166AFF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C139D0A" w14:textId="77777777" w:rsidR="00106669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277C71C2" w14:textId="77777777" w:rsidR="00106669" w:rsidRPr="004D5E86" w:rsidRDefault="00106669" w:rsidP="0010666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24F33E" w14:textId="77777777" w:rsidR="00106669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0949492" w14:textId="77777777" w:rsidR="00106669" w:rsidRDefault="00106669" w:rsidP="0010666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149967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144DE1A2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D5B5D5" w14:textId="77777777" w:rsidR="00106669" w:rsidRPr="00F21458" w:rsidRDefault="00106669" w:rsidP="00106669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43AD65C6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263C03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>;</w:t>
      </w:r>
    </w:p>
    <w:p w14:paraId="4BD92C2F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80F2E5" w14:textId="77777777" w:rsidR="00106669" w:rsidRPr="00F21458" w:rsidRDefault="00106669" w:rsidP="00106669">
      <w:pPr>
        <w:numPr>
          <w:ilvl w:val="0"/>
          <w:numId w:val="11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1EF323A5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0AB2C5B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1D1A0D5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213FC4D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23C2BF43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130240B" w14:textId="77777777" w:rsidR="00106669" w:rsidRPr="00F21458" w:rsidRDefault="00106669" w:rsidP="00106669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EE35E0A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9B6745" w14:textId="77777777" w:rsidR="00106669" w:rsidRPr="00F21458" w:rsidRDefault="00106669" w:rsidP="00106669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BD5ABE7" w14:textId="77777777" w:rsidR="00106669" w:rsidRPr="00F21458" w:rsidRDefault="00106669" w:rsidP="0010666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309961" w14:textId="77777777" w:rsidR="00106669" w:rsidRPr="00F21458" w:rsidRDefault="00106669" w:rsidP="00106669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678FD9E" w14:textId="77777777" w:rsidR="00106669" w:rsidRPr="00F21458" w:rsidRDefault="00106669" w:rsidP="0010666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A69F5F" w14:textId="77777777" w:rsidR="00106669" w:rsidRPr="00FC0714" w:rsidRDefault="00106669" w:rsidP="00106669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53CB47D" w14:textId="77777777" w:rsidR="00106669" w:rsidRPr="00F21458" w:rsidRDefault="00106669" w:rsidP="0010666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4E4E300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BE52455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0AFA69A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D970DA0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F2AF5B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73E2195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9B1DB4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Acompanhar a entrega dos produtos efetuada pela CONTRATADA, podendo intervir durante a sua execução, para fins de ajustes ou suspensão da entrega;</w:t>
      </w:r>
    </w:p>
    <w:p w14:paraId="0ACF74A9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BB2AF2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E6B5E8E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81742DC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F6C9A28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62DF21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016AC5C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0DF282D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C152F9F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3D0C879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BA77809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2B4E64E" w14:textId="77777777" w:rsidR="00106669" w:rsidRPr="00F21458" w:rsidRDefault="00106669" w:rsidP="00106669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0F4340C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37D97E9" w14:textId="77777777" w:rsidR="00106669" w:rsidRPr="00B310DC" w:rsidRDefault="00106669" w:rsidP="0010666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439A088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1D067E8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</w:t>
      </w:r>
      <w:r>
        <w:rPr>
          <w:rFonts w:ascii="Arial Narrow" w:hAnsi="Arial Narrow" w:cs="Calibri Light"/>
          <w:sz w:val="28"/>
          <w:szCs w:val="28"/>
        </w:rPr>
        <w:t>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almoxarifado municipal ou servidor indicado para tal finalidade, </w:t>
      </w:r>
      <w:r w:rsidRPr="00F21458">
        <w:rPr>
          <w:rFonts w:ascii="Arial Narrow" w:hAnsi="Arial Narrow" w:cs="Calibri Light"/>
          <w:sz w:val="28"/>
          <w:szCs w:val="28"/>
        </w:rPr>
        <w:t xml:space="preserve">de forma parcelada e de acordo com </w:t>
      </w:r>
      <w:r>
        <w:rPr>
          <w:rFonts w:ascii="Arial Narrow" w:hAnsi="Arial Narrow" w:cs="Calibri Light"/>
          <w:sz w:val="28"/>
          <w:szCs w:val="28"/>
        </w:rPr>
        <w:t>as</w:t>
      </w:r>
      <w:r w:rsidRPr="00F21458">
        <w:rPr>
          <w:rFonts w:ascii="Arial Narrow" w:hAnsi="Arial Narrow" w:cs="Calibri Light"/>
          <w:sz w:val="28"/>
          <w:szCs w:val="28"/>
        </w:rPr>
        <w:t xml:space="preserve"> solicitaç</w:t>
      </w:r>
      <w:r>
        <w:rPr>
          <w:rFonts w:ascii="Arial Narrow" w:hAnsi="Arial Narrow" w:cs="Calibri Light"/>
          <w:sz w:val="28"/>
          <w:szCs w:val="28"/>
        </w:rPr>
        <w:t>ões</w:t>
      </w:r>
      <w:r w:rsidRPr="00F21458">
        <w:rPr>
          <w:rFonts w:ascii="Arial Narrow" w:hAnsi="Arial Narrow" w:cs="Calibri Light"/>
          <w:sz w:val="28"/>
          <w:szCs w:val="28"/>
        </w:rPr>
        <w:t>/requisiç</w:t>
      </w:r>
      <w:r>
        <w:rPr>
          <w:rFonts w:ascii="Arial Narrow" w:hAnsi="Arial Narrow" w:cs="Calibri Light"/>
          <w:sz w:val="28"/>
          <w:szCs w:val="28"/>
        </w:rPr>
        <w:t>ões das Secretárias Municipais</w:t>
      </w:r>
      <w:r w:rsidRPr="00F21458">
        <w:rPr>
          <w:rFonts w:ascii="Arial Narrow" w:hAnsi="Arial Narrow" w:cs="Calibri Light"/>
          <w:sz w:val="28"/>
          <w:szCs w:val="28"/>
        </w:rPr>
        <w:t>.</w:t>
      </w:r>
    </w:p>
    <w:p w14:paraId="632F1BB3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1469BF0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2CD90DF8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DF9BD62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10E32DB9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65DD2DE" w14:textId="77777777" w:rsidR="00106669" w:rsidRDefault="00106669" w:rsidP="00106669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, no</w:t>
      </w:r>
      <w:r w:rsidRPr="00337659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Almoxarifado Municipal, ou endereços indicados nas requisições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 xml:space="preserve">, de acordo com o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prazo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enunciado no Termo de Referência</w:t>
      </w:r>
      <w:r>
        <w:rPr>
          <w:rFonts w:ascii="Arial Narrow" w:hAnsi="Arial Narrow" w:cs="Calibri Light"/>
          <w:snapToGrid w:val="0"/>
          <w:sz w:val="28"/>
          <w:szCs w:val="28"/>
        </w:rPr>
        <w:t>.</w:t>
      </w:r>
    </w:p>
    <w:p w14:paraId="086F857D" w14:textId="77777777" w:rsidR="00106669" w:rsidRPr="00F21458" w:rsidRDefault="00106669" w:rsidP="0010666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60C32F" w14:textId="77777777" w:rsidR="00106669" w:rsidRPr="00F21458" w:rsidRDefault="00106669" w:rsidP="0010666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lastRenderedPageBreak/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02CB372" w14:textId="77777777" w:rsidR="00106669" w:rsidRPr="00F21458" w:rsidRDefault="00106669" w:rsidP="0010666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ED004B" w14:textId="77777777" w:rsidR="00106669" w:rsidRPr="00F21458" w:rsidRDefault="00106669" w:rsidP="00106669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8311BF4" w14:textId="77777777" w:rsidR="00106669" w:rsidRPr="00F21458" w:rsidRDefault="00106669" w:rsidP="0010666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0A5042" w14:textId="77777777" w:rsidR="00106669" w:rsidRPr="00F21458" w:rsidRDefault="00106669" w:rsidP="0010666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9B5CE0B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AE3C36" w14:textId="77777777" w:rsidR="00106669" w:rsidRPr="00276137" w:rsidRDefault="00106669" w:rsidP="0010666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D48B0A5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AD794B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0212F370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11C437" w14:textId="77777777" w:rsidR="00106669" w:rsidRPr="00F21458" w:rsidRDefault="00106669" w:rsidP="00106669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0A1321F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0CAC54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83BB68F" w14:textId="77777777" w:rsidR="00106669" w:rsidRPr="00F21458" w:rsidRDefault="00106669" w:rsidP="0010666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D74D97" w14:textId="77777777" w:rsidR="00106669" w:rsidRPr="00F21458" w:rsidRDefault="00106669" w:rsidP="0010666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6FC868D4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66A7816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6D8DD38F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FA009E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5F6AE5A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8B7D66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9568F91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CE7B86" w14:textId="77777777" w:rsidR="00106669" w:rsidRPr="00CD0F4F" w:rsidRDefault="00106669" w:rsidP="0010666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465B952" w14:textId="77777777" w:rsidR="00106669" w:rsidRPr="00CD0F4F" w:rsidRDefault="00106669" w:rsidP="0010666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D833928" w14:textId="77777777" w:rsidR="00106669" w:rsidRPr="00CD0F4F" w:rsidRDefault="00106669" w:rsidP="0010666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E34A07A" w14:textId="77777777" w:rsidR="00106669" w:rsidRPr="00CD0F4F" w:rsidRDefault="00106669" w:rsidP="0010666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3FD465B" w14:textId="77777777" w:rsidR="00106669" w:rsidRPr="00CD0F4F" w:rsidRDefault="00106669" w:rsidP="0010666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680E953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83EDF1" w14:textId="77777777" w:rsidR="00106669" w:rsidRPr="00CD0F4F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24C19C2" w14:textId="77777777" w:rsidR="00106669" w:rsidRPr="00CD0F4F" w:rsidRDefault="00106669" w:rsidP="00106669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84EDD6" w14:textId="77777777" w:rsidR="00106669" w:rsidRPr="00CD0F4F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62A4F3B8" w14:textId="77777777" w:rsidR="00106669" w:rsidRPr="00CD0F4F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26D6E6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60F1577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B73CE4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FA7B552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E3D100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1D5A80B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9C8CEF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CD7659E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625277" w14:textId="77777777" w:rsidR="00106669" w:rsidRPr="00F21458" w:rsidRDefault="00106669" w:rsidP="00106669">
      <w:pPr>
        <w:numPr>
          <w:ilvl w:val="0"/>
          <w:numId w:val="14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D0260A5" w14:textId="77777777" w:rsidR="00106669" w:rsidRPr="00F21458" w:rsidRDefault="00106669" w:rsidP="0010666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F426360" w14:textId="77777777" w:rsidR="00106669" w:rsidRPr="00F21458" w:rsidRDefault="00106669" w:rsidP="0010666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50EB0DA6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47786D9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587D2219" w14:textId="77777777" w:rsidR="00106669" w:rsidRPr="00F21458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3920F2B" w14:textId="77777777" w:rsidR="00106669" w:rsidRDefault="00106669" w:rsidP="00106669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55CC8A7" w14:textId="77777777" w:rsidR="00106669" w:rsidRPr="00F21458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38A74F3" w14:textId="77777777" w:rsidR="00106669" w:rsidRPr="00F21458" w:rsidRDefault="00106669" w:rsidP="00106669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Quando necessária a modificação do regime de execução dos serviços, em face de verificação técnica da inaplicabilidade dos termos contratuais originários;</w:t>
      </w:r>
    </w:p>
    <w:p w14:paraId="21B576A8" w14:textId="77777777" w:rsidR="00106669" w:rsidRPr="00F21458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995BF8E" w14:textId="77777777" w:rsidR="00106669" w:rsidRPr="00F21458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0E29117" w14:textId="77777777" w:rsidR="00106669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E4E569" w14:textId="77777777" w:rsidR="00106669" w:rsidRPr="00F21458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E41E6FB" w14:textId="77777777" w:rsidR="00106669" w:rsidRPr="00F21458" w:rsidRDefault="00106669" w:rsidP="0010666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46EC00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68D8740B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E8C51A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6DE60FE" w14:textId="77777777" w:rsidR="00106669" w:rsidRPr="00F21458" w:rsidRDefault="00106669" w:rsidP="0010666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C3BD55A" w14:textId="77777777" w:rsidR="00106669" w:rsidRPr="00F21458" w:rsidRDefault="00106669" w:rsidP="00106669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7E74B8CE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EE2B23E" w14:textId="77777777" w:rsidR="00106669" w:rsidRPr="00F21458" w:rsidRDefault="00106669" w:rsidP="00106669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39DCD4A8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67D70C97" w14:textId="77777777" w:rsidR="00106669" w:rsidRPr="00F21458" w:rsidRDefault="00106669" w:rsidP="0010666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400AFBB6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40C4824" w14:textId="5E4CB59A" w:rsidR="00C257E5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 VALOR DO CONTRATO</w:t>
      </w:r>
      <w:r w:rsidR="00881670">
        <w:rPr>
          <w:rFonts w:ascii="Arial Narrow" w:hAnsi="Arial Narrow" w:cs="Wingdings"/>
          <w:b/>
          <w:sz w:val="28"/>
          <w:szCs w:val="28"/>
        </w:rPr>
        <w:t xml:space="preserve"> E DOS RECURSOS ORÇAMENTÁRIOS</w:t>
      </w:r>
    </w:p>
    <w:p w14:paraId="46387DC5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8E41E9" w14:textId="58E7FE11" w:rsidR="00B57BB8" w:rsidRPr="00B57BB8" w:rsidRDefault="00C257E5" w:rsidP="00B57BB8">
      <w:pPr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7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</w:t>
      </w:r>
      <w:r w:rsidRPr="00B57BB8">
        <w:rPr>
          <w:rFonts w:ascii="Arial Narrow" w:hAnsi="Arial Narrow" w:cs="Wingdings"/>
          <w:sz w:val="28"/>
          <w:szCs w:val="28"/>
        </w:rPr>
        <w:t xml:space="preserve">deste Contrato é de </w:t>
      </w:r>
      <w:r w:rsidR="00B57BB8" w:rsidRPr="00B57BB8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R$ 3.306,70</w:t>
      </w:r>
      <w:r w:rsidR="00B57BB8" w:rsidRPr="00B57BB8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(três mil e trezentos e seis reais e setenta centavos)</w:t>
      </w:r>
      <w:r w:rsidR="00B57BB8" w:rsidRPr="00B57BB8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29FA9036" w14:textId="77834C5A" w:rsidR="00881670" w:rsidRPr="00F21458" w:rsidRDefault="00881670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A2935AE" w14:textId="031BFC98" w:rsidR="00881670" w:rsidRDefault="00881670" w:rsidP="008816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B47946A" w14:textId="77777777" w:rsidR="00881670" w:rsidRDefault="00881670" w:rsidP="008816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2AA6E9" w14:textId="77777777" w:rsidR="00B57BB8" w:rsidRPr="00B57BB8" w:rsidRDefault="00B57BB8" w:rsidP="00B57BB8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B57B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B57B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B57B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17  SECRETARIA MUNICIPAL DE ESPORTE, CULTURA E LAZER</w:t>
      </w:r>
      <w:r w:rsidRPr="00B57B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Pr="00B57B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lastRenderedPageBreak/>
        <w:t>17.01  SECRETARIA MUNICIPAL DE ESPORTE, CULTURA E LAZER</w:t>
      </w:r>
      <w:r w:rsidRPr="00B57B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27.812.0809-2.029  FOMENTO AO ESPORTE E LAZER</w:t>
      </w:r>
      <w:r w:rsidRPr="00B57B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B57B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2.701.0000-001     /     FICHA: 603</w:t>
      </w:r>
      <w:r w:rsidRPr="00B57BB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R$ 3.306,70 (três mil e trezentos e seis reais e setenta centavos)</w:t>
      </w:r>
    </w:p>
    <w:p w14:paraId="293F9214" w14:textId="77777777" w:rsidR="00881670" w:rsidRDefault="00881670" w:rsidP="008816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6D3DC37" w14:textId="5BC68E55" w:rsidR="00881670" w:rsidRDefault="00881670" w:rsidP="008816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7.3.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E520309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4B640A" w14:textId="77777777" w:rsidR="00C257E5" w:rsidRPr="00F21458" w:rsidRDefault="00C257E5" w:rsidP="00C257E5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 xml:space="preserve">CLÁUSULA </w:t>
      </w:r>
      <w:r>
        <w:rPr>
          <w:rFonts w:ascii="Arial Narrow" w:hAnsi="Arial Narrow" w:cs="Wingdings"/>
          <w:b/>
          <w:i w:val="0"/>
          <w:sz w:val="28"/>
          <w:szCs w:val="28"/>
        </w:rPr>
        <w:t>OITAVA</w:t>
      </w:r>
      <w:r w:rsidRPr="00F21458">
        <w:rPr>
          <w:rFonts w:ascii="Arial Narrow" w:hAnsi="Arial Narrow" w:cs="Wingdings"/>
          <w:b/>
          <w:i w:val="0"/>
          <w:sz w:val="28"/>
          <w:szCs w:val="28"/>
        </w:rPr>
        <w:t xml:space="preserve"> – DO PAGAMENTO E DO REAJUSTE</w:t>
      </w:r>
    </w:p>
    <w:p w14:paraId="6649877B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DDF6E33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6F935F4F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BC502A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A5C157A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9B0C854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Pr="00F21458">
        <w:rPr>
          <w:rFonts w:ascii="Arial Narrow" w:hAnsi="Arial Narrow" w:cs="Wingdings"/>
          <w:b/>
          <w:sz w:val="28"/>
          <w:szCs w:val="28"/>
        </w:rPr>
        <w:t>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E0224A5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449785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975B165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232EB5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17C3A661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D29BCC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5AFC2AA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CBE0A0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8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1275577C" w14:textId="77777777" w:rsidR="00C257E5" w:rsidRPr="00F21458" w:rsidRDefault="00C257E5" w:rsidP="00C257E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A9DF2D" w14:textId="77777777" w:rsidR="00C257E5" w:rsidRPr="00F21458" w:rsidRDefault="00C257E5" w:rsidP="00C257E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  <w:lang w:val="pt-BR"/>
        </w:rPr>
        <w:t>8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 xml:space="preserve">, a contar da assinatura do presente instrumento. Após este período admite-se reajuste de preços e fica eleito o índice oficial que melhor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reflita a variação ponderada dos custos da contratada, desde que publicamente divulgado.</w:t>
      </w:r>
    </w:p>
    <w:p w14:paraId="21E3A4DB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38216D" w14:textId="77777777" w:rsidR="00C257E5" w:rsidRPr="00F21458" w:rsidRDefault="00C257E5" w:rsidP="00C257E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8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5673175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E12DB2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8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3A2D77D" w14:textId="77777777" w:rsidR="00C257E5" w:rsidRPr="00F21458" w:rsidRDefault="00C257E5" w:rsidP="00C257E5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319760" w14:textId="77777777" w:rsidR="00C257E5" w:rsidRDefault="00C257E5" w:rsidP="00C257E5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8</w:t>
      </w: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E8903DC" w14:textId="77777777" w:rsidR="00C257E5" w:rsidRPr="00F21458" w:rsidRDefault="00C257E5" w:rsidP="00C257E5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65DB6C" w14:textId="77777777" w:rsidR="00C257E5" w:rsidRPr="00F21458" w:rsidRDefault="00C257E5" w:rsidP="00C257E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  <w:lang w:val="pt-BR"/>
        </w:rPr>
        <w:t>8</w:t>
      </w: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39FA988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37A471" w14:textId="77777777" w:rsidR="00C257E5" w:rsidRDefault="00C257E5" w:rsidP="00C257E5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>8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04AC5B52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63380B37" w14:textId="77777777" w:rsidR="00C257E5" w:rsidRPr="00F21458" w:rsidRDefault="00C257E5" w:rsidP="00C257E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 xml:space="preserve">CLÁUSULA </w:t>
      </w:r>
      <w:r>
        <w:rPr>
          <w:rFonts w:ascii="Arial Narrow" w:hAnsi="Arial Narrow" w:cs="Wingdings"/>
          <w:b/>
          <w:i w:val="0"/>
          <w:sz w:val="28"/>
          <w:szCs w:val="28"/>
        </w:rPr>
        <w:t>NONA</w:t>
      </w:r>
      <w:r w:rsidRPr="00F21458">
        <w:rPr>
          <w:rFonts w:ascii="Arial Narrow" w:hAnsi="Arial Narrow" w:cs="Wingdings"/>
          <w:b/>
          <w:i w:val="0"/>
          <w:sz w:val="28"/>
          <w:szCs w:val="28"/>
        </w:rPr>
        <w:t xml:space="preserve"> – DA VIGÊNCIA</w:t>
      </w:r>
    </w:p>
    <w:p w14:paraId="7813202F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C697CC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</w:t>
      </w:r>
      <w:r w:rsidRPr="00F21458">
        <w:rPr>
          <w:rFonts w:ascii="Arial Narrow" w:hAnsi="Arial Narrow" w:cs="Wingdings"/>
          <w:b/>
          <w:sz w:val="28"/>
          <w:szCs w:val="28"/>
        </w:rPr>
        <w:t>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DBA362A" w14:textId="77777777" w:rsidR="00C257E5" w:rsidRPr="00F21458" w:rsidRDefault="00C257E5" w:rsidP="00C257E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5BBCC6EB" w14:textId="77777777" w:rsidR="00C257E5" w:rsidRPr="00F21458" w:rsidRDefault="00C257E5" w:rsidP="00C257E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DÉCIMA– DA FISCALIZAÇÃO</w:t>
      </w:r>
    </w:p>
    <w:p w14:paraId="74280128" w14:textId="77777777" w:rsidR="00C257E5" w:rsidRPr="00F21458" w:rsidRDefault="00C257E5" w:rsidP="00C257E5">
      <w:pPr>
        <w:ind w:right="43"/>
        <w:rPr>
          <w:rFonts w:ascii="Arial Narrow" w:hAnsi="Arial Narrow" w:cs="Wingdings"/>
          <w:sz w:val="28"/>
          <w:szCs w:val="28"/>
        </w:rPr>
      </w:pPr>
    </w:p>
    <w:p w14:paraId="3DC148ED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</w:t>
      </w:r>
      <w:r>
        <w:rPr>
          <w:rFonts w:ascii="Arial Narrow" w:hAnsi="Arial Narrow" w:cs="Wingdings"/>
          <w:b/>
          <w:sz w:val="28"/>
          <w:szCs w:val="28"/>
        </w:rPr>
        <w:t>0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B178D6E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998CEE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</w:t>
      </w:r>
      <w:r>
        <w:rPr>
          <w:rFonts w:ascii="Arial Narrow" w:hAnsi="Arial Narrow" w:cs="Wingdings"/>
          <w:b/>
          <w:bCs/>
          <w:sz w:val="28"/>
          <w:szCs w:val="28"/>
        </w:rPr>
        <w:t>0</w:t>
      </w: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AC04361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E5AD90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</w:t>
      </w:r>
      <w:r>
        <w:rPr>
          <w:rFonts w:ascii="Arial Narrow" w:hAnsi="Arial Narrow" w:cs="Wingdings"/>
          <w:b/>
          <w:bCs/>
          <w:sz w:val="28"/>
          <w:szCs w:val="28"/>
        </w:rPr>
        <w:t>0</w:t>
      </w:r>
      <w:r w:rsidRPr="00F21458">
        <w:rPr>
          <w:rFonts w:ascii="Arial Narrow" w:hAnsi="Arial Narrow" w:cs="Wingdings"/>
          <w:b/>
          <w:sz w:val="28"/>
          <w:szCs w:val="28"/>
        </w:rPr>
        <w:t>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2405889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99156D7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</w:t>
      </w:r>
      <w:r>
        <w:rPr>
          <w:rFonts w:ascii="Arial Narrow" w:hAnsi="Arial Narrow" w:cs="Wingdings"/>
          <w:b/>
          <w:bCs/>
          <w:sz w:val="28"/>
          <w:szCs w:val="28"/>
        </w:rPr>
        <w:t>0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7BD2C20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52C668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</w:t>
      </w:r>
      <w:r>
        <w:rPr>
          <w:rFonts w:ascii="Arial Narrow" w:hAnsi="Arial Narrow" w:cs="Wingdings"/>
          <w:b/>
          <w:bCs/>
          <w:sz w:val="28"/>
          <w:szCs w:val="28"/>
        </w:rPr>
        <w:t>0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5924426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4D1A68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</w:t>
      </w:r>
      <w:r>
        <w:rPr>
          <w:rFonts w:ascii="Arial Narrow" w:hAnsi="Arial Narrow" w:cs="Wingdings"/>
          <w:b/>
          <w:bCs/>
          <w:sz w:val="28"/>
          <w:szCs w:val="28"/>
        </w:rPr>
        <w:t>0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3FACEE3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7DFC2C4" w14:textId="77777777" w:rsidR="00C257E5" w:rsidRPr="00F21458" w:rsidRDefault="00C257E5" w:rsidP="00C257E5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 xml:space="preserve">CLÁUSULA DÉCIMA </w:t>
      </w:r>
      <w:r>
        <w:rPr>
          <w:rFonts w:ascii="Arial Narrow" w:hAnsi="Arial Narrow"/>
          <w:b/>
          <w:i w:val="0"/>
          <w:color w:val="auto"/>
          <w:sz w:val="28"/>
          <w:szCs w:val="28"/>
        </w:rPr>
        <w:t>PRIMEIRA</w:t>
      </w: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 xml:space="preserve"> – DAS SANÇÕES ADMINISTRATIVAS</w:t>
      </w:r>
    </w:p>
    <w:p w14:paraId="3E3FAD0C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DE8904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33B2843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844298" w14:textId="77777777" w:rsidR="00C257E5" w:rsidRPr="00F21458" w:rsidRDefault="00C257E5" w:rsidP="00C257E5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FFB9A28" w14:textId="77777777" w:rsidR="00C257E5" w:rsidRPr="00F21458" w:rsidRDefault="00C257E5" w:rsidP="00C257E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255E1AD" w14:textId="77777777" w:rsidR="00C257E5" w:rsidRPr="00F21458" w:rsidRDefault="00C257E5" w:rsidP="00C257E5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53BF681D" w14:textId="77777777" w:rsidR="00C257E5" w:rsidRPr="00F21458" w:rsidRDefault="00C257E5" w:rsidP="00C257E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09F833" w14:textId="77777777" w:rsidR="00C257E5" w:rsidRPr="00F21458" w:rsidRDefault="00C257E5" w:rsidP="00C257E5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683AA4D" w14:textId="77777777" w:rsidR="00C257E5" w:rsidRDefault="00C257E5" w:rsidP="00C257E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29037F" w14:textId="77777777" w:rsidR="00C257E5" w:rsidRPr="00F21458" w:rsidRDefault="00C257E5" w:rsidP="00C257E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477E977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445B44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46DFBCC" w14:textId="77777777" w:rsidR="00C257E5" w:rsidRPr="00F21458" w:rsidRDefault="00C257E5" w:rsidP="00C257E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618E82" w14:textId="77777777" w:rsidR="00C257E5" w:rsidRPr="00F21458" w:rsidRDefault="00C257E5" w:rsidP="00C257E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11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(vinte e quatro) horas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BA5036C" w14:textId="77777777" w:rsidR="00C257E5" w:rsidRPr="00F21458" w:rsidRDefault="00C257E5" w:rsidP="00C257E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80F2D1" w14:textId="77777777" w:rsidR="00C257E5" w:rsidRPr="00F21458" w:rsidRDefault="00C257E5" w:rsidP="00C257E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</w:t>
      </w:r>
      <w:r>
        <w:rPr>
          <w:rFonts w:ascii="Arial Narrow" w:hAnsi="Arial Narrow" w:cs="Wingdings"/>
          <w:b/>
          <w:sz w:val="28"/>
          <w:szCs w:val="28"/>
        </w:rPr>
        <w:t>SEGUNDA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– DA RESCISÃO CONTRATUAL</w:t>
      </w:r>
    </w:p>
    <w:p w14:paraId="71F018AF" w14:textId="77777777" w:rsidR="00C257E5" w:rsidRPr="00F21458" w:rsidRDefault="00C257E5" w:rsidP="00C257E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2EFECD5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12</w:t>
      </w:r>
      <w:r w:rsidRPr="00F21458">
        <w:rPr>
          <w:rFonts w:ascii="Arial Narrow" w:hAnsi="Arial Narrow" w:cs="Wingdings"/>
          <w:b/>
          <w:sz w:val="28"/>
          <w:szCs w:val="28"/>
        </w:rPr>
        <w:t>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95D7993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0DE035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12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295F28FF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B48D03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12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39285C8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230D64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12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6C596F6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3D28D9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12</w:t>
      </w:r>
      <w:r w:rsidRPr="00F21458">
        <w:rPr>
          <w:rFonts w:ascii="Arial Narrow" w:hAnsi="Arial Narrow" w:cs="Wingdings"/>
          <w:b/>
          <w:sz w:val="28"/>
          <w:szCs w:val="28"/>
        </w:rPr>
        <w:t>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1654B944" w14:textId="77777777" w:rsidR="00C257E5" w:rsidRPr="00F21458" w:rsidRDefault="00C257E5" w:rsidP="00C257E5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B543487" w14:textId="77777777" w:rsidR="00C257E5" w:rsidRPr="00F21458" w:rsidRDefault="00C257E5" w:rsidP="00C257E5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CLÁUSULA DÉCIMA </w:t>
      </w:r>
      <w:r>
        <w:rPr>
          <w:rFonts w:ascii="Arial Narrow" w:hAnsi="Arial Narrow"/>
          <w:b/>
          <w:sz w:val="28"/>
          <w:szCs w:val="28"/>
        </w:rPr>
        <w:t>TERCEIRA</w:t>
      </w:r>
      <w:r w:rsidRPr="00F21458">
        <w:rPr>
          <w:rFonts w:ascii="Arial Narrow" w:hAnsi="Arial Narrow"/>
          <w:b/>
          <w:sz w:val="28"/>
          <w:szCs w:val="28"/>
        </w:rPr>
        <w:t xml:space="preserve"> – DO AMPARO LEGAL E DA SUJEIÇÃO ÀS NORMAS LEGAIS E CONTRATUAIS</w:t>
      </w:r>
    </w:p>
    <w:p w14:paraId="786FFC2D" w14:textId="77777777" w:rsidR="00C257E5" w:rsidRPr="00F21458" w:rsidRDefault="00C257E5" w:rsidP="00C257E5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B2A4214" w14:textId="77777777" w:rsidR="00C257E5" w:rsidRDefault="00C257E5" w:rsidP="00C257E5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F3603A9" w14:textId="77777777" w:rsidR="00C257E5" w:rsidRPr="00F21458" w:rsidRDefault="00C257E5" w:rsidP="00C257E5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3730C0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E562518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D9E090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13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688BBCC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993F86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0026DD49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03F8AE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9683023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0B796C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5C3DDB61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160C74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04E88D6B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85FC17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13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724DD5D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C4D1EE9" w14:textId="77777777" w:rsidR="00C257E5" w:rsidRDefault="00C257E5" w:rsidP="00C257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</w:t>
      </w:r>
      <w:r>
        <w:rPr>
          <w:rFonts w:ascii="Arial Narrow" w:hAnsi="Arial Narrow" w:cs="Wingdings"/>
          <w:b/>
          <w:sz w:val="28"/>
          <w:szCs w:val="28"/>
        </w:rPr>
        <w:t>QUATORZE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15A7C0AA" w14:textId="77777777" w:rsidR="00C257E5" w:rsidRPr="00951605" w:rsidRDefault="00C257E5" w:rsidP="00C257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970270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14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F4563DF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4152C0A" w14:textId="77777777" w:rsidR="00C257E5" w:rsidRDefault="00C257E5" w:rsidP="00C257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</w:t>
      </w:r>
      <w:r>
        <w:rPr>
          <w:rFonts w:ascii="Arial Narrow" w:hAnsi="Arial Narrow" w:cs="Wingdings"/>
          <w:b/>
          <w:sz w:val="28"/>
          <w:szCs w:val="28"/>
        </w:rPr>
        <w:t>QUINTA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B476728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4D361C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15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6219C13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26D5ED1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15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8DB5090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AE9FF3" w14:textId="77777777" w:rsidR="00C257E5" w:rsidRDefault="00C257E5" w:rsidP="00C257E5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15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63AD5AB" w14:textId="77777777" w:rsidR="00C257E5" w:rsidRPr="00F21458" w:rsidRDefault="00C257E5" w:rsidP="00C257E5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6A23B0EC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</w:t>
      </w:r>
      <w:r>
        <w:rPr>
          <w:rFonts w:ascii="Arial Narrow" w:hAnsi="Arial Narrow" w:cs="Wingdings"/>
          <w:b/>
          <w:sz w:val="28"/>
          <w:szCs w:val="28"/>
        </w:rPr>
        <w:t>SEXTA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– DA PUBLICAÇÃO DO EXTRATO</w:t>
      </w:r>
    </w:p>
    <w:p w14:paraId="76474996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DF095D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16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276F0A7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FB1588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</w:t>
      </w:r>
      <w:r>
        <w:rPr>
          <w:rFonts w:ascii="Arial Narrow" w:hAnsi="Arial Narrow" w:cs="Wingdings"/>
          <w:b/>
          <w:sz w:val="28"/>
          <w:szCs w:val="28"/>
        </w:rPr>
        <w:t>SÉTIMA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– DO FORO</w:t>
      </w:r>
    </w:p>
    <w:p w14:paraId="1675B43D" w14:textId="77777777" w:rsidR="00C257E5" w:rsidRPr="00F21458" w:rsidRDefault="00C257E5" w:rsidP="00C257E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90339E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17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62B9A64A" w14:textId="77777777" w:rsidR="00C257E5" w:rsidRDefault="00C257E5" w:rsidP="00C257E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9F3FF7" w14:textId="0C7B23A3" w:rsidR="00106669" w:rsidRPr="00F21458" w:rsidRDefault="00C257E5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72F23841" w14:textId="77777777" w:rsidR="00951605" w:rsidRDefault="00951605" w:rsidP="00951605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665D4CE" w14:textId="01793536" w:rsidR="00106669" w:rsidRDefault="00106669" w:rsidP="00951605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 w:rsidR="00881670">
        <w:rPr>
          <w:rFonts w:ascii="Arial Narrow" w:hAnsi="Arial Narrow" w:cs="Wingdings"/>
          <w:sz w:val="28"/>
          <w:szCs w:val="28"/>
        </w:rPr>
        <w:t>20 de novembro</w:t>
      </w:r>
      <w:r w:rsidR="00951605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14:paraId="0BA18FCC" w14:textId="77777777" w:rsidR="00106669" w:rsidRPr="00F21458" w:rsidRDefault="00106669" w:rsidP="0010666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AE68893" w14:textId="77777777" w:rsidR="00951605" w:rsidRDefault="00951605" w:rsidP="0010666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p w14:paraId="786EFC4B" w14:textId="77777777" w:rsidR="00951605" w:rsidRPr="00F21458" w:rsidRDefault="00951605" w:rsidP="0010666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106669" w:rsidRPr="00F21458" w14:paraId="6767FF48" w14:textId="77777777" w:rsidTr="00195022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7F6EA532" w14:textId="77777777" w:rsidR="00106669" w:rsidRPr="00F21458" w:rsidRDefault="00106669" w:rsidP="00195022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52C46985" w14:textId="77777777" w:rsidR="00106669" w:rsidRPr="00F21458" w:rsidRDefault="00106669" w:rsidP="00195022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541104FB" w14:textId="77777777" w:rsidR="00106669" w:rsidRPr="00F21458" w:rsidRDefault="00106669" w:rsidP="00195022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>PREFEIT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O</w:t>
            </w: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 xml:space="preserve"> MUNICIPAL</w:t>
            </w:r>
          </w:p>
          <w:p w14:paraId="2BF90014" w14:textId="77777777" w:rsidR="00106669" w:rsidRPr="00F21458" w:rsidRDefault="00106669" w:rsidP="00195022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0A84D284" w14:textId="77777777" w:rsidR="00106669" w:rsidRPr="00F21458" w:rsidRDefault="00106669" w:rsidP="0019502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248CBDDD" w14:textId="58CFE9FC" w:rsidR="00106669" w:rsidRPr="00B319B4" w:rsidRDefault="00951605" w:rsidP="0019502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José Antônio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Rozão</w:t>
            </w:r>
            <w:proofErr w:type="spellEnd"/>
          </w:p>
          <w:p w14:paraId="465C8BB2" w14:textId="77777777" w:rsidR="00106669" w:rsidRPr="00F21458" w:rsidRDefault="00106669" w:rsidP="00195022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1BB96246" w14:textId="77777777" w:rsidR="00106669" w:rsidRDefault="00106669" w:rsidP="001066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23A1833" w14:textId="7B5EDD39" w:rsidR="00106669" w:rsidRDefault="00106669" w:rsidP="001066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tbl>
      <w:tblPr>
        <w:tblpPr w:leftFromText="141" w:rightFromText="141" w:vertAnchor="text" w:horzAnchor="margin" w:tblpY="506"/>
        <w:tblW w:w="85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015"/>
      </w:tblGrid>
      <w:tr w:rsidR="00951605" w:rsidRPr="00F57707" w14:paraId="4621B4C8" w14:textId="77777777" w:rsidTr="00195022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589F2A2F" w14:textId="77777777" w:rsidR="00951605" w:rsidRPr="00F57707" w:rsidRDefault="00951605" w:rsidP="00195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F57707">
              <w:rPr>
                <w:rFonts w:ascii="Arial Narrow" w:hAnsi="Arial Narrow" w:cs="Arial Narrow"/>
                <w:sz w:val="26"/>
                <w:szCs w:val="26"/>
              </w:rPr>
              <w:t>______________________________</w:t>
            </w:r>
          </w:p>
          <w:p w14:paraId="6D223A78" w14:textId="77777777" w:rsidR="00951605" w:rsidRPr="00F57707" w:rsidRDefault="00951605" w:rsidP="00195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F57707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EURANDES PEREIRA GALEANO</w:t>
            </w:r>
          </w:p>
          <w:p w14:paraId="5529EEED" w14:textId="77777777" w:rsidR="00951605" w:rsidRPr="00F57707" w:rsidRDefault="00951605" w:rsidP="00195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F57707">
              <w:rPr>
                <w:rFonts w:ascii="Arial Narrow" w:hAnsi="Arial Narrow" w:cs="Arial Narrow"/>
                <w:sz w:val="26"/>
                <w:szCs w:val="26"/>
              </w:rPr>
              <w:t>CPF: 012.335.971-67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14:paraId="44BFD223" w14:textId="77777777" w:rsidR="00951605" w:rsidRPr="00F57707" w:rsidRDefault="00951605" w:rsidP="00195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F57707">
              <w:rPr>
                <w:rFonts w:ascii="Arial Narrow" w:hAnsi="Arial Narrow" w:cs="Arial Narrow"/>
                <w:sz w:val="26"/>
                <w:szCs w:val="26"/>
              </w:rPr>
              <w:t>________________________________</w:t>
            </w:r>
          </w:p>
          <w:p w14:paraId="0DED72F7" w14:textId="77777777" w:rsidR="00951605" w:rsidRPr="00F57707" w:rsidRDefault="00951605" w:rsidP="0019502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F57707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MATHEUS MOTTA CARDOSO BADZIAK</w:t>
            </w:r>
          </w:p>
          <w:p w14:paraId="2B285A6C" w14:textId="4267ADDF" w:rsidR="00951605" w:rsidRPr="00F57707" w:rsidRDefault="00951605" w:rsidP="0088167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F57707">
              <w:rPr>
                <w:rFonts w:ascii="Arial Narrow" w:hAnsi="Arial Narrow" w:cs="Arial Narrow"/>
                <w:sz w:val="26"/>
                <w:szCs w:val="26"/>
              </w:rPr>
              <w:t xml:space="preserve">CPF: </w:t>
            </w:r>
            <w:r w:rsidR="00CE6205">
              <w:rPr>
                <w:rFonts w:ascii="Arial Narrow" w:hAnsi="Arial Narrow" w:cs="Arial Narrow"/>
                <w:sz w:val="26"/>
                <w:szCs w:val="26"/>
              </w:rPr>
              <w:t>1</w:t>
            </w:r>
            <w:r w:rsidRPr="00F57707">
              <w:rPr>
                <w:rFonts w:ascii="Arial Narrow" w:hAnsi="Arial Narrow" w:cs="Arial Narrow"/>
                <w:sz w:val="26"/>
                <w:szCs w:val="26"/>
              </w:rPr>
              <w:t>12.510.319-19</w:t>
            </w:r>
          </w:p>
        </w:tc>
      </w:tr>
    </w:tbl>
    <w:p w14:paraId="59AFFA57" w14:textId="77777777" w:rsidR="00106669" w:rsidRDefault="00106669" w:rsidP="001066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70CE60A" w14:textId="77777777" w:rsidR="00E70274" w:rsidRDefault="00E70274"/>
    <w:sectPr w:rsidR="00E7027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0BB3F" w14:textId="77777777" w:rsidR="00106669" w:rsidRDefault="00106669" w:rsidP="00106669">
      <w:r>
        <w:separator/>
      </w:r>
    </w:p>
  </w:endnote>
  <w:endnote w:type="continuationSeparator" w:id="0">
    <w:p w14:paraId="43022EAF" w14:textId="77777777" w:rsidR="00106669" w:rsidRDefault="00106669" w:rsidP="0010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011B" w14:textId="24361415" w:rsidR="00106669" w:rsidRDefault="00106669">
    <w:pPr>
      <w:pStyle w:val="Rodap"/>
    </w:pPr>
    <w:r>
      <w:rPr>
        <w:noProof/>
      </w:rPr>
      <w:drawing>
        <wp:inline distT="0" distB="0" distL="0" distR="0" wp14:anchorId="49AD3B4D" wp14:editId="2576606A">
          <wp:extent cx="5400040" cy="348615"/>
          <wp:effectExtent l="0" t="0" r="0" b="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AF1F9" w14:textId="77777777" w:rsidR="00106669" w:rsidRDefault="00106669" w:rsidP="00106669">
      <w:r>
        <w:separator/>
      </w:r>
    </w:p>
  </w:footnote>
  <w:footnote w:type="continuationSeparator" w:id="0">
    <w:p w14:paraId="2648DC91" w14:textId="77777777" w:rsidR="00106669" w:rsidRDefault="00106669" w:rsidP="0010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C7AB" w14:textId="32BC185C" w:rsidR="00106669" w:rsidRDefault="00106669">
    <w:pPr>
      <w:pStyle w:val="Cabealho"/>
    </w:pPr>
    <w:r>
      <w:rPr>
        <w:noProof/>
      </w:rPr>
      <w:drawing>
        <wp:inline distT="0" distB="0" distL="0" distR="0" wp14:anchorId="74FF5C62" wp14:editId="32807BD8">
          <wp:extent cx="5400040" cy="831215"/>
          <wp:effectExtent l="0" t="0" r="0" b="6985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7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505DCC"/>
    <w:multiLevelType w:val="multilevel"/>
    <w:tmpl w:val="0580827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Zero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0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7704371">
    <w:abstractNumId w:val="10"/>
  </w:num>
  <w:num w:numId="2" w16cid:durableId="1080564397">
    <w:abstractNumId w:val="3"/>
  </w:num>
  <w:num w:numId="3" w16cid:durableId="293143677">
    <w:abstractNumId w:val="15"/>
  </w:num>
  <w:num w:numId="4" w16cid:durableId="1676960679">
    <w:abstractNumId w:val="19"/>
  </w:num>
  <w:num w:numId="5" w16cid:durableId="1199658492">
    <w:abstractNumId w:val="14"/>
  </w:num>
  <w:num w:numId="6" w16cid:durableId="1886794777">
    <w:abstractNumId w:val="4"/>
  </w:num>
  <w:num w:numId="7" w16cid:durableId="1940019239">
    <w:abstractNumId w:val="5"/>
  </w:num>
  <w:num w:numId="8" w16cid:durableId="137309351">
    <w:abstractNumId w:val="12"/>
  </w:num>
  <w:num w:numId="9" w16cid:durableId="1131899205">
    <w:abstractNumId w:val="0"/>
  </w:num>
  <w:num w:numId="10" w16cid:durableId="1379401924">
    <w:abstractNumId w:val="7"/>
  </w:num>
  <w:num w:numId="11" w16cid:durableId="104733649">
    <w:abstractNumId w:val="13"/>
  </w:num>
  <w:num w:numId="12" w16cid:durableId="1271622410">
    <w:abstractNumId w:val="2"/>
  </w:num>
  <w:num w:numId="13" w16cid:durableId="868953176">
    <w:abstractNumId w:val="18"/>
  </w:num>
  <w:num w:numId="14" w16cid:durableId="1968313765">
    <w:abstractNumId w:val="17"/>
  </w:num>
  <w:num w:numId="15" w16cid:durableId="388463094">
    <w:abstractNumId w:val="8"/>
  </w:num>
  <w:num w:numId="16" w16cid:durableId="924218463">
    <w:abstractNumId w:val="16"/>
  </w:num>
  <w:num w:numId="17" w16cid:durableId="725372617">
    <w:abstractNumId w:val="11"/>
  </w:num>
  <w:num w:numId="18" w16cid:durableId="694111502">
    <w:abstractNumId w:val="1"/>
  </w:num>
  <w:num w:numId="19" w16cid:durableId="1545020295">
    <w:abstractNumId w:val="6"/>
  </w:num>
  <w:num w:numId="20" w16cid:durableId="10363896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472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39786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69"/>
    <w:rsid w:val="00106669"/>
    <w:rsid w:val="00881670"/>
    <w:rsid w:val="00951605"/>
    <w:rsid w:val="00B57BB8"/>
    <w:rsid w:val="00C257E5"/>
    <w:rsid w:val="00CE6205"/>
    <w:rsid w:val="00D17033"/>
    <w:rsid w:val="00E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4D9E"/>
  <w15:chartTrackingRefBased/>
  <w15:docId w15:val="{E4CE7FCE-ACC7-46FD-959C-6B6A4B8F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69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106669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06669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06669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106669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06669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06669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06669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106669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06669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06669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106669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106669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106669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106669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106669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106669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106669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106669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10666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106669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0666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06669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106669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06669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10666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10666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106669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106669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106669"/>
    <w:rPr>
      <w:vertAlign w:val="superscript"/>
    </w:rPr>
  </w:style>
  <w:style w:type="character" w:customStyle="1" w:styleId="apple-converted-space">
    <w:name w:val="apple-converted-space"/>
    <w:basedOn w:val="Fontepargpadro"/>
    <w:rsid w:val="00106669"/>
  </w:style>
  <w:style w:type="character" w:styleId="Hyperlink">
    <w:name w:val="Hyperlink"/>
    <w:uiPriority w:val="99"/>
    <w:unhideWhenUsed/>
    <w:rsid w:val="00106669"/>
    <w:rPr>
      <w:color w:val="0000FF"/>
      <w:u w:val="single"/>
    </w:rPr>
  </w:style>
  <w:style w:type="character" w:styleId="Forte">
    <w:name w:val="Strong"/>
    <w:uiPriority w:val="22"/>
    <w:qFormat/>
    <w:rsid w:val="00106669"/>
    <w:rPr>
      <w:b/>
      <w:bCs/>
    </w:rPr>
  </w:style>
  <w:style w:type="character" w:customStyle="1" w:styleId="caracteresdenotaderodap">
    <w:name w:val="caracteresdenotaderodap"/>
    <w:basedOn w:val="Fontepargpadro"/>
    <w:rsid w:val="00106669"/>
  </w:style>
  <w:style w:type="character" w:styleId="nfase">
    <w:name w:val="Emphasis"/>
    <w:qFormat/>
    <w:rsid w:val="00106669"/>
    <w:rPr>
      <w:i/>
      <w:iCs/>
    </w:rPr>
  </w:style>
  <w:style w:type="paragraph" w:styleId="PargrafodaLista">
    <w:name w:val="List Paragraph"/>
    <w:basedOn w:val="Normal"/>
    <w:uiPriority w:val="34"/>
    <w:qFormat/>
    <w:rsid w:val="00106669"/>
    <w:pPr>
      <w:ind w:left="708"/>
    </w:pPr>
  </w:style>
  <w:style w:type="paragraph" w:styleId="Ttulo">
    <w:name w:val="Title"/>
    <w:basedOn w:val="Normal"/>
    <w:link w:val="TtuloChar"/>
    <w:qFormat/>
    <w:rsid w:val="00106669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106669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10666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06669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06669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106669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0666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106669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06669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106669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06669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106669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106669"/>
  </w:style>
  <w:style w:type="paragraph" w:customStyle="1" w:styleId="Corpodetexto21">
    <w:name w:val="Corpo de texto 21"/>
    <w:basedOn w:val="Normal"/>
    <w:rsid w:val="00106669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06669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10666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10666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rsid w:val="00106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0666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106669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106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106669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106669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106669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106669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106669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106669"/>
    <w:rPr>
      <w:color w:val="800080"/>
      <w:u w:val="single"/>
    </w:rPr>
  </w:style>
  <w:style w:type="paragraph" w:customStyle="1" w:styleId="msonormal0">
    <w:name w:val="msonormal"/>
    <w:basedOn w:val="Normal"/>
    <w:rsid w:val="0010666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106669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106669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106669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106669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1066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10666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1066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1066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10666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1066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10666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10666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10666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10666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1066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10666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10666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10666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10666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10666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10666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106669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1066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10666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1066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10666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1066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106669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106669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106669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1066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1066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106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4083</Words>
  <Characters>22052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Eurandes</cp:lastModifiedBy>
  <cp:revision>4</cp:revision>
  <cp:lastPrinted>2023-11-21T11:19:00Z</cp:lastPrinted>
  <dcterms:created xsi:type="dcterms:W3CDTF">2023-11-21T11:14:00Z</dcterms:created>
  <dcterms:modified xsi:type="dcterms:W3CDTF">2023-11-21T11:19:00Z</dcterms:modified>
</cp:coreProperties>
</file>