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416C" w14:textId="6039D157" w:rsidR="00412F13" w:rsidRPr="0031186A" w:rsidRDefault="005858C1" w:rsidP="005858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 xml:space="preserve">CONTRATO ADMINISTRATIVO N.º </w:t>
      </w:r>
      <w:r w:rsidR="00B01413" w:rsidRPr="0031186A">
        <w:rPr>
          <w:rFonts w:ascii="Arial" w:hAnsi="Arial" w:cs="Arial"/>
          <w:b/>
          <w:bCs/>
          <w:sz w:val="24"/>
          <w:szCs w:val="24"/>
        </w:rPr>
        <w:t>4</w:t>
      </w:r>
      <w:r w:rsidR="006547A5">
        <w:rPr>
          <w:rFonts w:ascii="Arial" w:hAnsi="Arial" w:cs="Arial"/>
          <w:b/>
          <w:bCs/>
          <w:sz w:val="24"/>
          <w:szCs w:val="24"/>
        </w:rPr>
        <w:t>53</w:t>
      </w:r>
      <w:r w:rsidRPr="0031186A">
        <w:rPr>
          <w:rFonts w:ascii="Arial" w:hAnsi="Arial" w:cs="Arial"/>
          <w:b/>
          <w:bCs/>
          <w:sz w:val="24"/>
          <w:szCs w:val="24"/>
        </w:rPr>
        <w:t>/2022.</w:t>
      </w:r>
    </w:p>
    <w:p w14:paraId="31085FA2" w14:textId="294987E5" w:rsidR="005858C1" w:rsidRPr="0031186A" w:rsidRDefault="005858C1" w:rsidP="00585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D98593" w14:textId="77777777" w:rsidR="005858C1" w:rsidRPr="0031186A" w:rsidRDefault="005858C1" w:rsidP="00585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711416" w14:textId="728BDE70" w:rsidR="00010EF1" w:rsidRPr="0031186A" w:rsidRDefault="00412F13" w:rsidP="00412F1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CONTRATO ADMINISTRATIVO N.º</w:t>
      </w:r>
      <w:r w:rsidR="00915106" w:rsidRPr="0031186A">
        <w:rPr>
          <w:rFonts w:ascii="Arial" w:hAnsi="Arial" w:cs="Arial"/>
          <w:b/>
          <w:bCs/>
          <w:sz w:val="24"/>
          <w:szCs w:val="24"/>
        </w:rPr>
        <w:t xml:space="preserve"> </w:t>
      </w:r>
      <w:r w:rsidR="00B01413" w:rsidRPr="0031186A">
        <w:rPr>
          <w:rFonts w:ascii="Arial" w:hAnsi="Arial" w:cs="Arial"/>
          <w:b/>
          <w:bCs/>
          <w:sz w:val="24"/>
          <w:szCs w:val="24"/>
        </w:rPr>
        <w:t>442</w:t>
      </w:r>
      <w:r w:rsidRPr="0031186A">
        <w:rPr>
          <w:rFonts w:ascii="Arial" w:hAnsi="Arial" w:cs="Arial"/>
          <w:b/>
          <w:bCs/>
          <w:sz w:val="24"/>
          <w:szCs w:val="24"/>
        </w:rPr>
        <w:t xml:space="preserve">/2022, OBJETIVANDO A AQUISIÇÃO </w:t>
      </w:r>
      <w:r w:rsidR="009B1F0A" w:rsidRPr="0031186A">
        <w:rPr>
          <w:rFonts w:ascii="Arial" w:hAnsi="Arial" w:cs="Arial"/>
          <w:b/>
          <w:bCs/>
          <w:sz w:val="24"/>
          <w:szCs w:val="24"/>
        </w:rPr>
        <w:t xml:space="preserve">DE VEÍCULO TIPO CAMINHONETE, A DIESEL, TRAÇÃO 4X4, CABINE DUPLA, PARA ATENDER A SECRETARIA MUNICIPAL DE OBRAS, INFRAESTRUTURA E SERVIÇOS URBANOS </w:t>
      </w:r>
      <w:r w:rsidR="002344FE" w:rsidRPr="0031186A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31186A">
        <w:rPr>
          <w:rFonts w:ascii="Arial" w:hAnsi="Arial" w:cs="Arial"/>
          <w:b/>
          <w:bCs/>
          <w:sz w:val="24"/>
          <w:szCs w:val="24"/>
        </w:rPr>
        <w:t>MUNICÍPIO DE IGUATEMI E A EMPRESA</w:t>
      </w:r>
      <w:r w:rsidR="00B01413" w:rsidRPr="0031186A">
        <w:rPr>
          <w:rFonts w:ascii="Arial" w:hAnsi="Arial" w:cs="Arial"/>
          <w:b/>
          <w:bCs/>
          <w:sz w:val="24"/>
          <w:szCs w:val="24"/>
        </w:rPr>
        <w:t xml:space="preserve"> AKANE VEÍCULOS</w:t>
      </w:r>
      <w:r w:rsidRPr="0031186A">
        <w:rPr>
          <w:rFonts w:ascii="Arial" w:hAnsi="Arial" w:cs="Arial"/>
          <w:b/>
          <w:bCs/>
          <w:sz w:val="24"/>
          <w:szCs w:val="24"/>
        </w:rPr>
        <w:t>.</w:t>
      </w:r>
    </w:p>
    <w:p w14:paraId="78E6DD9F" w14:textId="1A0E45D6" w:rsidR="00DE1842" w:rsidRPr="0031186A" w:rsidRDefault="00DE1842" w:rsidP="00412F1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14:paraId="02BD6A43" w14:textId="4AA0D76B" w:rsidR="00412F13" w:rsidRPr="0031186A" w:rsidRDefault="00412F13" w:rsidP="00412F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35516F" w14:textId="1452A673" w:rsidR="00010EF1" w:rsidRPr="0031186A" w:rsidRDefault="00BB333F" w:rsidP="00BA3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 xml:space="preserve">I- </w:t>
      </w:r>
      <w:r w:rsidR="009B1F0A" w:rsidRPr="0031186A">
        <w:rPr>
          <w:rFonts w:ascii="Arial" w:hAnsi="Arial" w:cs="Arial"/>
          <w:b/>
          <w:bCs/>
          <w:iCs/>
          <w:sz w:val="24"/>
          <w:szCs w:val="24"/>
        </w:rPr>
        <w:t>PREFEITURA MUNICIPAL DE IGUATEMI- MS</w:t>
      </w:r>
      <w:r w:rsidR="002344FE" w:rsidRPr="0031186A">
        <w:rPr>
          <w:rFonts w:ascii="Arial" w:hAnsi="Arial" w:cs="Arial"/>
          <w:b/>
          <w:bCs/>
          <w:sz w:val="24"/>
          <w:szCs w:val="24"/>
        </w:rPr>
        <w:t>, ESTADO DE MATO GROSSO DO SUL</w:t>
      </w:r>
      <w:r w:rsidR="002344FE" w:rsidRPr="0031186A">
        <w:rPr>
          <w:rFonts w:ascii="Arial" w:hAnsi="Arial" w:cs="Arial"/>
          <w:bCs/>
          <w:sz w:val="24"/>
          <w:szCs w:val="24"/>
        </w:rPr>
        <w:t>,</w:t>
      </w:r>
      <w:r w:rsidR="002344FE" w:rsidRPr="0031186A">
        <w:rPr>
          <w:rFonts w:ascii="Arial" w:hAnsi="Arial" w:cs="Arial"/>
          <w:sz w:val="24"/>
          <w:szCs w:val="24"/>
        </w:rPr>
        <w:t xml:space="preserve"> pessoa jurídica de direito público interno, com sede na Avenida Laudelino Peixoto, nº. 871, Centro, inscrita no CNPJ nº. </w:t>
      </w:r>
      <w:r w:rsidR="009B1F0A" w:rsidRPr="0031186A">
        <w:rPr>
          <w:rFonts w:ascii="Arial" w:hAnsi="Arial" w:cs="Arial"/>
          <w:sz w:val="24"/>
          <w:szCs w:val="24"/>
        </w:rPr>
        <w:t>03.568.318</w:t>
      </w:r>
      <w:r w:rsidR="002344FE" w:rsidRPr="0031186A">
        <w:rPr>
          <w:rFonts w:ascii="Arial" w:hAnsi="Arial" w:cs="Arial"/>
          <w:sz w:val="24"/>
          <w:szCs w:val="24"/>
        </w:rPr>
        <w:t>/0001-</w:t>
      </w:r>
      <w:r w:rsidR="009B1F0A" w:rsidRPr="0031186A">
        <w:rPr>
          <w:rFonts w:ascii="Arial" w:hAnsi="Arial" w:cs="Arial"/>
          <w:sz w:val="24"/>
          <w:szCs w:val="24"/>
        </w:rPr>
        <w:t>6</w:t>
      </w:r>
      <w:r w:rsidR="002344FE" w:rsidRPr="0031186A">
        <w:rPr>
          <w:rFonts w:ascii="Arial" w:hAnsi="Arial" w:cs="Arial"/>
          <w:sz w:val="24"/>
          <w:szCs w:val="24"/>
        </w:rPr>
        <w:t>1</w:t>
      </w:r>
      <w:r w:rsidR="00BA3A96" w:rsidRPr="0031186A">
        <w:rPr>
          <w:rFonts w:ascii="Arial" w:hAnsi="Arial" w:cs="Arial"/>
          <w:sz w:val="24"/>
          <w:szCs w:val="24"/>
        </w:rPr>
        <w:t xml:space="preserve">, </w:t>
      </w:r>
      <w:r w:rsidR="00010EF1" w:rsidRPr="0031186A">
        <w:rPr>
          <w:rFonts w:ascii="Arial" w:hAnsi="Arial" w:cs="Arial"/>
          <w:sz w:val="24"/>
          <w:szCs w:val="24"/>
        </w:rPr>
        <w:t>neste ato</w:t>
      </w:r>
      <w:r w:rsidR="00BA3A96" w:rsidRPr="0031186A">
        <w:rPr>
          <w:rFonts w:ascii="Arial" w:hAnsi="Arial" w:cs="Arial"/>
          <w:sz w:val="24"/>
          <w:szCs w:val="24"/>
        </w:rPr>
        <w:t xml:space="preserve"> </w:t>
      </w:r>
      <w:r w:rsidR="00010EF1" w:rsidRPr="0031186A">
        <w:rPr>
          <w:rFonts w:ascii="Arial" w:hAnsi="Arial" w:cs="Arial"/>
          <w:sz w:val="24"/>
          <w:szCs w:val="24"/>
        </w:rPr>
        <w:t xml:space="preserve">representada </w:t>
      </w:r>
      <w:r w:rsidR="00617795" w:rsidRPr="0031186A">
        <w:rPr>
          <w:rFonts w:ascii="Arial" w:hAnsi="Arial" w:cs="Arial"/>
          <w:bCs/>
          <w:color w:val="000000"/>
          <w:sz w:val="24"/>
          <w:szCs w:val="24"/>
        </w:rPr>
        <w:t>pelo seu Prefeito Municipal, o Senhor</w:t>
      </w:r>
      <w:r w:rsidR="00617795" w:rsidRPr="0031186A">
        <w:rPr>
          <w:rFonts w:ascii="Arial" w:hAnsi="Arial" w:cs="Arial"/>
          <w:sz w:val="24"/>
          <w:szCs w:val="24"/>
        </w:rPr>
        <w:t xml:space="preserve"> </w:t>
      </w:r>
      <w:r w:rsidR="00617795" w:rsidRPr="0031186A">
        <w:rPr>
          <w:rFonts w:ascii="Arial" w:hAnsi="Arial" w:cs="Arial"/>
          <w:bCs/>
          <w:sz w:val="24"/>
          <w:szCs w:val="24"/>
        </w:rPr>
        <w:t>Lídio Ledesma</w:t>
      </w:r>
      <w:r w:rsidR="00617795" w:rsidRPr="0031186A">
        <w:rPr>
          <w:rFonts w:ascii="Arial" w:hAnsi="Arial" w:cs="Arial"/>
          <w:sz w:val="24"/>
          <w:szCs w:val="24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="00617795" w:rsidRPr="0031186A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617795" w:rsidRPr="0031186A">
        <w:rPr>
          <w:rFonts w:ascii="Arial" w:hAnsi="Arial" w:cs="Arial"/>
          <w:sz w:val="24"/>
          <w:szCs w:val="24"/>
        </w:rPr>
        <w:t xml:space="preserve">doravante, denominada </w:t>
      </w:r>
      <w:r w:rsidR="00617795" w:rsidRPr="0031186A">
        <w:rPr>
          <w:rFonts w:ascii="Arial" w:hAnsi="Arial" w:cs="Arial"/>
          <w:b/>
          <w:sz w:val="24"/>
          <w:szCs w:val="24"/>
        </w:rPr>
        <w:t>CONTRATANTE</w:t>
      </w:r>
      <w:r w:rsidR="00617795" w:rsidRPr="0031186A">
        <w:rPr>
          <w:rFonts w:ascii="Arial" w:hAnsi="Arial" w:cs="Arial"/>
          <w:sz w:val="24"/>
          <w:szCs w:val="24"/>
        </w:rPr>
        <w:t xml:space="preserve"> </w:t>
      </w:r>
      <w:r w:rsidR="00010EF1" w:rsidRPr="0031186A">
        <w:rPr>
          <w:rFonts w:ascii="Arial" w:hAnsi="Arial" w:cs="Arial"/>
          <w:sz w:val="24"/>
          <w:szCs w:val="24"/>
        </w:rPr>
        <w:t>e a empresa</w:t>
      </w:r>
      <w:r w:rsidR="004421CA" w:rsidRPr="0031186A">
        <w:rPr>
          <w:rFonts w:ascii="Arial" w:hAnsi="Arial" w:cs="Arial"/>
          <w:sz w:val="24"/>
          <w:szCs w:val="24"/>
        </w:rPr>
        <w:t xml:space="preserve"> </w:t>
      </w:r>
      <w:r w:rsidR="002F499E" w:rsidRPr="0031186A">
        <w:rPr>
          <w:rFonts w:ascii="Arial" w:hAnsi="Arial" w:cs="Arial"/>
          <w:sz w:val="24"/>
          <w:szCs w:val="24"/>
        </w:rPr>
        <w:t>AKANE VEICULOS LTDA</w:t>
      </w:r>
      <w:r w:rsidR="004421CA" w:rsidRPr="0031186A">
        <w:rPr>
          <w:rFonts w:ascii="Arial" w:hAnsi="Arial" w:cs="Arial"/>
          <w:b/>
          <w:bCs/>
          <w:sz w:val="24"/>
          <w:szCs w:val="24"/>
        </w:rPr>
        <w:t>,</w:t>
      </w:r>
      <w:r w:rsidR="00010EF1" w:rsidRPr="0031186A">
        <w:rPr>
          <w:rFonts w:ascii="Arial" w:hAnsi="Arial" w:cs="Arial"/>
          <w:sz w:val="24"/>
          <w:szCs w:val="24"/>
        </w:rPr>
        <w:t xml:space="preserve"> pessoa jur</w:t>
      </w:r>
      <w:r w:rsidR="00BA3A96" w:rsidRPr="0031186A">
        <w:rPr>
          <w:rFonts w:ascii="Arial" w:hAnsi="Arial" w:cs="Arial"/>
          <w:sz w:val="24"/>
          <w:szCs w:val="24"/>
        </w:rPr>
        <w:t>í</w:t>
      </w:r>
      <w:r w:rsidR="00010EF1" w:rsidRPr="0031186A">
        <w:rPr>
          <w:rFonts w:ascii="Arial" w:hAnsi="Arial" w:cs="Arial"/>
          <w:sz w:val="24"/>
          <w:szCs w:val="24"/>
        </w:rPr>
        <w:t>dica de direito privado, inscrita no</w:t>
      </w:r>
      <w:r w:rsidR="00BA3A96" w:rsidRPr="0031186A">
        <w:rPr>
          <w:rFonts w:ascii="Arial" w:hAnsi="Arial" w:cs="Arial"/>
          <w:sz w:val="24"/>
          <w:szCs w:val="24"/>
        </w:rPr>
        <w:t xml:space="preserve"> </w:t>
      </w:r>
      <w:r w:rsidR="00010EF1" w:rsidRPr="0031186A">
        <w:rPr>
          <w:rFonts w:ascii="Arial" w:hAnsi="Arial" w:cs="Arial"/>
          <w:sz w:val="24"/>
          <w:szCs w:val="24"/>
        </w:rPr>
        <w:t>CNPJ/MF sob n.</w:t>
      </w:r>
      <w:r w:rsidR="00BA3A96" w:rsidRPr="0031186A">
        <w:rPr>
          <w:rFonts w:ascii="Arial" w:hAnsi="Arial" w:cs="Arial"/>
          <w:sz w:val="24"/>
          <w:szCs w:val="24"/>
        </w:rPr>
        <w:t xml:space="preserve">º </w:t>
      </w:r>
      <w:r w:rsidR="001D70D2" w:rsidRPr="0031186A">
        <w:rPr>
          <w:rFonts w:ascii="Arial" w:hAnsi="Arial" w:cs="Arial"/>
          <w:sz w:val="24"/>
          <w:szCs w:val="24"/>
        </w:rPr>
        <w:t>41.183.930/0001.05</w:t>
      </w:r>
      <w:r w:rsidR="00BA3A96" w:rsidRPr="0031186A">
        <w:rPr>
          <w:rFonts w:ascii="Arial" w:hAnsi="Arial" w:cs="Arial"/>
          <w:sz w:val="24"/>
          <w:szCs w:val="24"/>
        </w:rPr>
        <w:t>,</w:t>
      </w:r>
      <w:r w:rsidR="00010EF1" w:rsidRPr="0031186A">
        <w:rPr>
          <w:rFonts w:ascii="Arial" w:hAnsi="Arial" w:cs="Arial"/>
          <w:sz w:val="24"/>
          <w:szCs w:val="24"/>
        </w:rPr>
        <w:t>com sede na</w:t>
      </w:r>
      <w:r w:rsidR="001D70D2" w:rsidRPr="0031186A">
        <w:rPr>
          <w:rFonts w:ascii="Arial" w:hAnsi="Arial" w:cs="Arial"/>
          <w:sz w:val="24"/>
          <w:szCs w:val="24"/>
        </w:rPr>
        <w:t xml:space="preserve"> Avenida Comendador Gustavo Paiva</w:t>
      </w:r>
      <w:r w:rsidR="0025652C" w:rsidRPr="0031186A">
        <w:rPr>
          <w:rFonts w:ascii="Arial" w:hAnsi="Arial" w:cs="Arial"/>
          <w:sz w:val="24"/>
          <w:szCs w:val="24"/>
        </w:rPr>
        <w:t>,</w:t>
      </w:r>
      <w:r w:rsidR="001D70D2" w:rsidRPr="0031186A">
        <w:rPr>
          <w:rFonts w:ascii="Arial" w:hAnsi="Arial" w:cs="Arial"/>
          <w:sz w:val="24"/>
          <w:szCs w:val="24"/>
        </w:rPr>
        <w:t xml:space="preserve"> nº 2000,letra B,  bairro Mangabeiras, Maceió- AL, CEP: 57.037-532, </w:t>
      </w:r>
      <w:r w:rsidR="00715261" w:rsidRPr="0031186A">
        <w:rPr>
          <w:rFonts w:ascii="Arial" w:hAnsi="Arial" w:cs="Arial"/>
          <w:sz w:val="24"/>
          <w:szCs w:val="24"/>
        </w:rPr>
        <w:t xml:space="preserve"> </w:t>
      </w:r>
      <w:r w:rsidR="00010EF1" w:rsidRPr="0031186A">
        <w:rPr>
          <w:rFonts w:ascii="Arial" w:hAnsi="Arial" w:cs="Arial"/>
          <w:sz w:val="24"/>
          <w:szCs w:val="24"/>
        </w:rPr>
        <w:t xml:space="preserve"> neste ato representada</w:t>
      </w:r>
      <w:r w:rsidR="00BA3A96" w:rsidRPr="0031186A">
        <w:rPr>
          <w:rFonts w:ascii="Arial" w:hAnsi="Arial" w:cs="Arial"/>
          <w:sz w:val="24"/>
          <w:szCs w:val="24"/>
        </w:rPr>
        <w:t xml:space="preserve"> </w:t>
      </w:r>
      <w:r w:rsidR="00010EF1" w:rsidRPr="0031186A">
        <w:rPr>
          <w:rFonts w:ascii="Arial" w:hAnsi="Arial" w:cs="Arial"/>
          <w:sz w:val="24"/>
          <w:szCs w:val="24"/>
        </w:rPr>
        <w:t xml:space="preserve">pelo </w:t>
      </w:r>
      <w:r w:rsidR="00BA3A96" w:rsidRPr="0031186A">
        <w:rPr>
          <w:rFonts w:ascii="Arial" w:hAnsi="Arial" w:cs="Arial"/>
          <w:sz w:val="24"/>
          <w:szCs w:val="24"/>
        </w:rPr>
        <w:t xml:space="preserve">Sr. </w:t>
      </w:r>
      <w:r w:rsidR="00010EF1" w:rsidRPr="0031186A">
        <w:rPr>
          <w:rFonts w:ascii="Arial" w:hAnsi="Arial" w:cs="Arial"/>
          <w:sz w:val="24"/>
          <w:szCs w:val="24"/>
        </w:rPr>
        <w:t>(a)</w:t>
      </w:r>
      <w:r w:rsidR="0025652C" w:rsidRPr="0031186A">
        <w:rPr>
          <w:rFonts w:ascii="Arial" w:hAnsi="Arial" w:cs="Arial"/>
          <w:sz w:val="24"/>
          <w:szCs w:val="24"/>
        </w:rPr>
        <w:t xml:space="preserve"> </w:t>
      </w:r>
      <w:r w:rsidR="001D70D2" w:rsidRPr="0031186A">
        <w:rPr>
          <w:rFonts w:ascii="Arial" w:hAnsi="Arial" w:cs="Arial"/>
          <w:sz w:val="24"/>
          <w:szCs w:val="24"/>
        </w:rPr>
        <w:t>Epitácio Roberto Dantas Neto</w:t>
      </w:r>
      <w:r w:rsidR="00010EF1" w:rsidRPr="0031186A">
        <w:rPr>
          <w:rFonts w:ascii="Arial" w:hAnsi="Arial" w:cs="Arial"/>
          <w:sz w:val="24"/>
          <w:szCs w:val="24"/>
        </w:rPr>
        <w:t>, portador</w:t>
      </w:r>
      <w:r w:rsidR="00BA3A96" w:rsidRPr="0031186A">
        <w:rPr>
          <w:rFonts w:ascii="Arial" w:hAnsi="Arial" w:cs="Arial"/>
          <w:sz w:val="24"/>
          <w:szCs w:val="24"/>
        </w:rPr>
        <w:t xml:space="preserve"> </w:t>
      </w:r>
      <w:r w:rsidR="00010EF1" w:rsidRPr="0031186A">
        <w:rPr>
          <w:rFonts w:ascii="Arial" w:hAnsi="Arial" w:cs="Arial"/>
          <w:sz w:val="24"/>
          <w:szCs w:val="24"/>
        </w:rPr>
        <w:t>(a) do CPF n.</w:t>
      </w:r>
      <w:r w:rsidR="00BA3A96" w:rsidRPr="0031186A">
        <w:rPr>
          <w:rFonts w:ascii="Arial" w:hAnsi="Arial" w:cs="Arial"/>
          <w:sz w:val="24"/>
          <w:szCs w:val="24"/>
        </w:rPr>
        <w:t xml:space="preserve">º </w:t>
      </w:r>
      <w:r w:rsidR="001D70D2" w:rsidRPr="0031186A">
        <w:rPr>
          <w:rFonts w:ascii="Arial" w:hAnsi="Arial" w:cs="Arial"/>
          <w:sz w:val="24"/>
          <w:szCs w:val="24"/>
        </w:rPr>
        <w:t>053.132.724-89</w:t>
      </w:r>
      <w:r w:rsidR="0025652C" w:rsidRPr="0031186A">
        <w:rPr>
          <w:rFonts w:ascii="Arial" w:hAnsi="Arial" w:cs="Arial"/>
          <w:sz w:val="24"/>
          <w:szCs w:val="24"/>
        </w:rPr>
        <w:t xml:space="preserve"> e da carteira </w:t>
      </w:r>
      <w:r w:rsidR="00617795" w:rsidRPr="0031186A">
        <w:rPr>
          <w:rFonts w:ascii="Arial" w:hAnsi="Arial" w:cs="Arial"/>
          <w:sz w:val="24"/>
          <w:szCs w:val="24"/>
        </w:rPr>
        <w:t>identidade</w:t>
      </w:r>
      <w:r w:rsidR="0025652C" w:rsidRPr="0031186A">
        <w:rPr>
          <w:rFonts w:ascii="Arial" w:hAnsi="Arial" w:cs="Arial"/>
          <w:sz w:val="24"/>
          <w:szCs w:val="24"/>
        </w:rPr>
        <w:t xml:space="preserve"> nº </w:t>
      </w:r>
      <w:r w:rsidR="001D70D2" w:rsidRPr="0031186A">
        <w:rPr>
          <w:rFonts w:ascii="Arial" w:hAnsi="Arial" w:cs="Arial"/>
          <w:sz w:val="24"/>
          <w:szCs w:val="24"/>
        </w:rPr>
        <w:t>2.927.438</w:t>
      </w:r>
      <w:r w:rsidR="0025652C" w:rsidRPr="0031186A">
        <w:rPr>
          <w:rFonts w:ascii="Arial" w:hAnsi="Arial" w:cs="Arial"/>
          <w:sz w:val="24"/>
          <w:szCs w:val="24"/>
        </w:rPr>
        <w:t xml:space="preserve">, órgão expedidor </w:t>
      </w:r>
      <w:r w:rsidR="001D70D2" w:rsidRPr="0031186A">
        <w:rPr>
          <w:rFonts w:ascii="Arial" w:hAnsi="Arial" w:cs="Arial"/>
          <w:sz w:val="24"/>
          <w:szCs w:val="24"/>
        </w:rPr>
        <w:t>SSP/PB</w:t>
      </w:r>
      <w:r w:rsidR="00241C0D" w:rsidRPr="0031186A">
        <w:rPr>
          <w:rFonts w:ascii="Arial" w:hAnsi="Arial" w:cs="Arial"/>
          <w:sz w:val="24"/>
          <w:szCs w:val="24"/>
        </w:rPr>
        <w:t>,</w:t>
      </w:r>
      <w:r w:rsidR="00010EF1" w:rsidRPr="0031186A">
        <w:rPr>
          <w:rFonts w:ascii="Arial" w:hAnsi="Arial" w:cs="Arial"/>
          <w:sz w:val="24"/>
          <w:szCs w:val="24"/>
        </w:rPr>
        <w:t xml:space="preserve"> residente e domiciliado</w:t>
      </w:r>
      <w:r w:rsidR="00BA3A96" w:rsidRPr="0031186A">
        <w:rPr>
          <w:rFonts w:ascii="Arial" w:hAnsi="Arial" w:cs="Arial"/>
          <w:sz w:val="24"/>
          <w:szCs w:val="24"/>
        </w:rPr>
        <w:t xml:space="preserve"> </w:t>
      </w:r>
      <w:r w:rsidR="00010EF1" w:rsidRPr="0031186A">
        <w:rPr>
          <w:rFonts w:ascii="Arial" w:hAnsi="Arial" w:cs="Arial"/>
          <w:sz w:val="24"/>
          <w:szCs w:val="24"/>
        </w:rPr>
        <w:t xml:space="preserve">(a), </w:t>
      </w:r>
      <w:r w:rsidR="001D70D2" w:rsidRPr="0031186A">
        <w:rPr>
          <w:rFonts w:ascii="Arial" w:hAnsi="Arial" w:cs="Arial"/>
          <w:sz w:val="24"/>
          <w:szCs w:val="24"/>
        </w:rPr>
        <w:t>na Avenida Marechal Floriano Peixoto, nº 1786, Bairro Santo Antônio , na cidade de Campina Grande/PB</w:t>
      </w:r>
      <w:r w:rsidR="00BA3A96" w:rsidRPr="0031186A">
        <w:rPr>
          <w:rFonts w:ascii="Arial" w:hAnsi="Arial" w:cs="Arial"/>
          <w:sz w:val="24"/>
          <w:szCs w:val="24"/>
        </w:rPr>
        <w:t xml:space="preserve">, </w:t>
      </w:r>
      <w:r w:rsidR="00010EF1" w:rsidRPr="0031186A">
        <w:rPr>
          <w:rFonts w:ascii="Arial" w:hAnsi="Arial" w:cs="Arial"/>
          <w:sz w:val="24"/>
          <w:szCs w:val="24"/>
        </w:rPr>
        <w:t xml:space="preserve"> doravante denominada CONTRATADA, em</w:t>
      </w:r>
      <w:r w:rsidR="00BA3A96" w:rsidRPr="0031186A">
        <w:rPr>
          <w:rFonts w:ascii="Arial" w:hAnsi="Arial" w:cs="Arial"/>
          <w:sz w:val="24"/>
          <w:szCs w:val="24"/>
        </w:rPr>
        <w:t xml:space="preserve"> </w:t>
      </w:r>
      <w:r w:rsidR="00010EF1" w:rsidRPr="0031186A">
        <w:rPr>
          <w:rFonts w:ascii="Arial" w:hAnsi="Arial" w:cs="Arial"/>
          <w:sz w:val="24"/>
          <w:szCs w:val="24"/>
        </w:rPr>
        <w:t>decorr</w:t>
      </w:r>
      <w:r w:rsidR="00BA3A96" w:rsidRPr="0031186A">
        <w:rPr>
          <w:rFonts w:ascii="Arial" w:hAnsi="Arial" w:cs="Arial"/>
          <w:sz w:val="24"/>
          <w:szCs w:val="24"/>
        </w:rPr>
        <w:t>ê</w:t>
      </w:r>
      <w:r w:rsidR="00010EF1" w:rsidRPr="0031186A">
        <w:rPr>
          <w:rFonts w:ascii="Arial" w:hAnsi="Arial" w:cs="Arial"/>
          <w:sz w:val="24"/>
          <w:szCs w:val="24"/>
        </w:rPr>
        <w:t>ncia d</w:t>
      </w:r>
      <w:r w:rsidR="00BA3A96" w:rsidRPr="0031186A">
        <w:rPr>
          <w:rFonts w:ascii="Arial" w:hAnsi="Arial" w:cs="Arial"/>
          <w:sz w:val="24"/>
          <w:szCs w:val="24"/>
        </w:rPr>
        <w:t xml:space="preserve">a adesão a ata </w:t>
      </w:r>
      <w:r w:rsidR="007C1599" w:rsidRPr="0031186A">
        <w:rPr>
          <w:rFonts w:ascii="Arial" w:hAnsi="Arial" w:cs="Arial"/>
          <w:sz w:val="24"/>
          <w:szCs w:val="24"/>
        </w:rPr>
        <w:t>0</w:t>
      </w:r>
      <w:r w:rsidR="002344FE" w:rsidRPr="0031186A">
        <w:rPr>
          <w:rFonts w:ascii="Arial" w:hAnsi="Arial" w:cs="Arial"/>
          <w:sz w:val="24"/>
          <w:szCs w:val="24"/>
        </w:rPr>
        <w:t>2</w:t>
      </w:r>
      <w:r w:rsidR="001705EA" w:rsidRPr="0031186A">
        <w:rPr>
          <w:rFonts w:ascii="Arial" w:hAnsi="Arial" w:cs="Arial"/>
          <w:sz w:val="24"/>
          <w:szCs w:val="24"/>
        </w:rPr>
        <w:t>3</w:t>
      </w:r>
      <w:r w:rsidR="007C1599" w:rsidRPr="0031186A">
        <w:rPr>
          <w:rFonts w:ascii="Arial" w:hAnsi="Arial" w:cs="Arial"/>
          <w:sz w:val="24"/>
          <w:szCs w:val="24"/>
        </w:rPr>
        <w:t>/202</w:t>
      </w:r>
      <w:r w:rsidR="002344FE" w:rsidRPr="0031186A">
        <w:rPr>
          <w:rFonts w:ascii="Arial" w:hAnsi="Arial" w:cs="Arial"/>
          <w:sz w:val="24"/>
          <w:szCs w:val="24"/>
        </w:rPr>
        <w:t>2</w:t>
      </w:r>
      <w:r w:rsidR="007C1599" w:rsidRPr="0031186A">
        <w:rPr>
          <w:rFonts w:ascii="Arial" w:hAnsi="Arial" w:cs="Arial"/>
          <w:sz w:val="24"/>
          <w:szCs w:val="24"/>
        </w:rPr>
        <w:t xml:space="preserve"> - PREGAO ELETRONICO</w:t>
      </w:r>
      <w:r w:rsidR="002344FE" w:rsidRPr="0031186A">
        <w:rPr>
          <w:rFonts w:ascii="Arial" w:hAnsi="Arial" w:cs="Arial"/>
          <w:sz w:val="24"/>
          <w:szCs w:val="24"/>
        </w:rPr>
        <w:t xml:space="preserve"> POR REGISTRO DE PREÇOS</w:t>
      </w:r>
      <w:r w:rsidR="007C1599" w:rsidRPr="0031186A">
        <w:rPr>
          <w:rFonts w:ascii="Arial" w:hAnsi="Arial" w:cs="Arial"/>
          <w:sz w:val="24"/>
          <w:szCs w:val="24"/>
        </w:rPr>
        <w:t xml:space="preserve"> N.º 0</w:t>
      </w:r>
      <w:r w:rsidR="001705EA" w:rsidRPr="0031186A">
        <w:rPr>
          <w:rFonts w:ascii="Arial" w:hAnsi="Arial" w:cs="Arial"/>
          <w:sz w:val="24"/>
          <w:szCs w:val="24"/>
        </w:rPr>
        <w:t>29</w:t>
      </w:r>
      <w:r w:rsidR="007C1599" w:rsidRPr="0031186A">
        <w:rPr>
          <w:rFonts w:ascii="Arial" w:hAnsi="Arial" w:cs="Arial"/>
          <w:sz w:val="24"/>
          <w:szCs w:val="24"/>
        </w:rPr>
        <w:t>/202</w:t>
      </w:r>
      <w:r w:rsidR="002344FE" w:rsidRPr="0031186A">
        <w:rPr>
          <w:rFonts w:ascii="Arial" w:hAnsi="Arial" w:cs="Arial"/>
          <w:sz w:val="24"/>
          <w:szCs w:val="24"/>
        </w:rPr>
        <w:t>2</w:t>
      </w:r>
      <w:r w:rsidR="007C1599" w:rsidRPr="0031186A">
        <w:rPr>
          <w:rFonts w:ascii="Arial" w:hAnsi="Arial" w:cs="Arial"/>
          <w:sz w:val="24"/>
          <w:szCs w:val="24"/>
        </w:rPr>
        <w:t xml:space="preserve"> – </w:t>
      </w:r>
      <w:r w:rsidR="001705EA" w:rsidRPr="0031186A">
        <w:rPr>
          <w:rFonts w:ascii="Arial" w:hAnsi="Arial" w:cs="Arial"/>
          <w:sz w:val="24"/>
          <w:szCs w:val="24"/>
        </w:rPr>
        <w:t>MUNICIPIO DE BETÂNEA DO PIAUI- PI</w:t>
      </w:r>
      <w:r w:rsidR="00BA3A96" w:rsidRPr="0031186A">
        <w:rPr>
          <w:rFonts w:ascii="Arial" w:hAnsi="Arial" w:cs="Arial"/>
          <w:sz w:val="24"/>
          <w:szCs w:val="24"/>
        </w:rPr>
        <w:t xml:space="preserve">, </w:t>
      </w:r>
      <w:r w:rsidR="00010EF1" w:rsidRPr="0031186A">
        <w:rPr>
          <w:rFonts w:ascii="Arial" w:hAnsi="Arial" w:cs="Arial"/>
          <w:sz w:val="24"/>
          <w:szCs w:val="24"/>
        </w:rPr>
        <w:t>celebram entre si o presente contrato, mediante as cl</w:t>
      </w:r>
      <w:r w:rsidR="00DB2A81" w:rsidRPr="0031186A">
        <w:rPr>
          <w:rFonts w:ascii="Arial" w:hAnsi="Arial" w:cs="Arial"/>
          <w:sz w:val="24"/>
          <w:szCs w:val="24"/>
        </w:rPr>
        <w:t xml:space="preserve">áusulas </w:t>
      </w:r>
      <w:r w:rsidR="00010EF1" w:rsidRPr="0031186A">
        <w:rPr>
          <w:rFonts w:ascii="Arial" w:hAnsi="Arial" w:cs="Arial"/>
          <w:sz w:val="24"/>
          <w:szCs w:val="24"/>
        </w:rPr>
        <w:t>e condi</w:t>
      </w:r>
      <w:r w:rsidR="00BA3A96" w:rsidRPr="0031186A">
        <w:rPr>
          <w:rFonts w:ascii="Arial" w:hAnsi="Arial" w:cs="Arial"/>
          <w:sz w:val="24"/>
          <w:szCs w:val="24"/>
        </w:rPr>
        <w:t xml:space="preserve">ções </w:t>
      </w:r>
      <w:r w:rsidR="00010EF1" w:rsidRPr="0031186A">
        <w:rPr>
          <w:rFonts w:ascii="Arial" w:hAnsi="Arial" w:cs="Arial"/>
          <w:sz w:val="24"/>
          <w:szCs w:val="24"/>
        </w:rPr>
        <w:t>a seguir:</w:t>
      </w:r>
    </w:p>
    <w:p w14:paraId="6E633B9F" w14:textId="77777777" w:rsidR="005B4566" w:rsidRPr="0031186A" w:rsidRDefault="005B4566" w:rsidP="00BA3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F02C2" w14:textId="0476A8C5" w:rsidR="00BB333F" w:rsidRPr="0031186A" w:rsidRDefault="00BB333F" w:rsidP="00BB3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b/>
          <w:sz w:val="24"/>
          <w:szCs w:val="24"/>
        </w:rPr>
        <w:t>II- DA AUTORIZAÇÃO DA LICITAÇÃO:</w:t>
      </w:r>
      <w:r w:rsidRPr="0031186A">
        <w:rPr>
          <w:rFonts w:ascii="Arial" w:hAnsi="Arial" w:cs="Arial"/>
          <w:sz w:val="24"/>
          <w:szCs w:val="24"/>
        </w:rPr>
        <w:t xml:space="preserve"> O presente Contrato é celebrado em decorrência da autorização do Prefeito Municipal, exarada em despacho constante do </w:t>
      </w:r>
      <w:r w:rsidRPr="0031186A">
        <w:rPr>
          <w:rFonts w:ascii="Arial" w:hAnsi="Arial" w:cs="Arial"/>
          <w:b/>
          <w:sz w:val="24"/>
          <w:szCs w:val="24"/>
        </w:rPr>
        <w:t xml:space="preserve">Processo de Licitação nº. </w:t>
      </w:r>
      <w:r w:rsidR="001705EA" w:rsidRPr="0031186A">
        <w:rPr>
          <w:rFonts w:ascii="Arial" w:hAnsi="Arial" w:cs="Arial"/>
          <w:b/>
          <w:sz w:val="24"/>
          <w:szCs w:val="24"/>
        </w:rPr>
        <w:t>203</w:t>
      </w:r>
      <w:r w:rsidRPr="0031186A">
        <w:rPr>
          <w:rFonts w:ascii="Arial" w:hAnsi="Arial" w:cs="Arial"/>
          <w:b/>
          <w:sz w:val="24"/>
          <w:szCs w:val="24"/>
        </w:rPr>
        <w:t>/2022</w:t>
      </w:r>
      <w:r w:rsidRPr="0031186A">
        <w:rPr>
          <w:rFonts w:ascii="Arial" w:hAnsi="Arial" w:cs="Arial"/>
          <w:sz w:val="24"/>
          <w:szCs w:val="24"/>
        </w:rPr>
        <w:t xml:space="preserve">, gerado pela </w:t>
      </w:r>
      <w:r w:rsidRPr="0031186A">
        <w:rPr>
          <w:rFonts w:ascii="Arial" w:hAnsi="Arial" w:cs="Arial"/>
          <w:b/>
          <w:sz w:val="24"/>
          <w:szCs w:val="24"/>
        </w:rPr>
        <w:t>Dispensa de Licitação nº. 0</w:t>
      </w:r>
      <w:r w:rsidR="001705EA" w:rsidRPr="0031186A">
        <w:rPr>
          <w:rFonts w:ascii="Arial" w:hAnsi="Arial" w:cs="Arial"/>
          <w:b/>
          <w:sz w:val="24"/>
          <w:szCs w:val="24"/>
        </w:rPr>
        <w:t>58</w:t>
      </w:r>
      <w:r w:rsidRPr="0031186A">
        <w:rPr>
          <w:rFonts w:ascii="Arial" w:hAnsi="Arial" w:cs="Arial"/>
          <w:b/>
          <w:sz w:val="24"/>
          <w:szCs w:val="24"/>
        </w:rPr>
        <w:t>/2022</w:t>
      </w:r>
      <w:r w:rsidRPr="0031186A">
        <w:rPr>
          <w:rFonts w:ascii="Arial" w:hAnsi="Arial" w:cs="Arial"/>
          <w:sz w:val="24"/>
          <w:szCs w:val="24"/>
        </w:rPr>
        <w:t>, que faz parte integrante e complementar deste Contrato, como se nele estivesse contido.</w:t>
      </w:r>
    </w:p>
    <w:p w14:paraId="27E8243B" w14:textId="77777777" w:rsidR="0074446C" w:rsidRPr="0031186A" w:rsidRDefault="0074446C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77F3D9" w14:textId="1844F142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CLAUSULA PRIMEIRA - DO OBJETO</w:t>
      </w:r>
    </w:p>
    <w:p w14:paraId="41CBC3F4" w14:textId="6B541065" w:rsidR="00A97079" w:rsidRPr="0031186A" w:rsidRDefault="00010EF1" w:rsidP="00010E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1.1. O objeto do presente Contrato é a </w:t>
      </w:r>
      <w:r w:rsidR="00587B35" w:rsidRPr="0031186A">
        <w:rPr>
          <w:rFonts w:ascii="Arial" w:hAnsi="Arial" w:cs="Arial"/>
          <w:sz w:val="24"/>
          <w:szCs w:val="24"/>
        </w:rPr>
        <w:t>ADESÃO A ATA DE REGISTRO DE PREÇOS PARA AQUISIÇÃO DE VEÍCULO TIPO CAMINHONETE, A DIESEL, TRAÇÃO 4X4, CABINE DUPLA, PARA ATENDER A SECRETARIA MUNICIPAL DE OBRAS, INFRAESTRUTURA E SERVIÇOS URBANOS</w:t>
      </w:r>
      <w:r w:rsidR="00874A5A" w:rsidRPr="0031186A">
        <w:rPr>
          <w:rFonts w:ascii="Arial" w:hAnsi="Arial" w:cs="Arial"/>
          <w:sz w:val="24"/>
          <w:szCs w:val="24"/>
        </w:rPr>
        <w:t xml:space="preserve">, </w:t>
      </w:r>
      <w:r w:rsidR="00300DFD" w:rsidRPr="0031186A">
        <w:rPr>
          <w:rFonts w:ascii="Arial" w:hAnsi="Arial" w:cs="Arial"/>
          <w:sz w:val="24"/>
          <w:szCs w:val="24"/>
        </w:rPr>
        <w:t>conforme Ata</w:t>
      </w:r>
      <w:r w:rsidR="00FB10D2" w:rsidRPr="0031186A">
        <w:rPr>
          <w:rFonts w:ascii="Arial" w:hAnsi="Arial" w:cs="Arial"/>
          <w:sz w:val="24"/>
          <w:szCs w:val="24"/>
        </w:rPr>
        <w:t xml:space="preserve"> de </w:t>
      </w:r>
      <w:r w:rsidR="00FB10D2" w:rsidRPr="0031186A">
        <w:rPr>
          <w:rFonts w:ascii="Arial" w:hAnsi="Arial" w:cs="Arial"/>
          <w:sz w:val="24"/>
          <w:szCs w:val="24"/>
        </w:rPr>
        <w:lastRenderedPageBreak/>
        <w:t>Registro de Preços</w:t>
      </w:r>
      <w:r w:rsidR="00011E0B" w:rsidRPr="0031186A">
        <w:rPr>
          <w:rFonts w:ascii="Arial" w:hAnsi="Arial" w:cs="Arial"/>
          <w:sz w:val="24"/>
          <w:szCs w:val="24"/>
        </w:rPr>
        <w:t xml:space="preserve"> nº 02</w:t>
      </w:r>
      <w:r w:rsidR="00587B35" w:rsidRPr="0031186A">
        <w:rPr>
          <w:rFonts w:ascii="Arial" w:hAnsi="Arial" w:cs="Arial"/>
          <w:sz w:val="24"/>
          <w:szCs w:val="24"/>
        </w:rPr>
        <w:t>3</w:t>
      </w:r>
      <w:r w:rsidR="00011E0B" w:rsidRPr="0031186A">
        <w:rPr>
          <w:rFonts w:ascii="Arial" w:hAnsi="Arial" w:cs="Arial"/>
          <w:sz w:val="24"/>
          <w:szCs w:val="24"/>
        </w:rPr>
        <w:t>/2022 realizado pelo Pregão Eletrônico nº 0</w:t>
      </w:r>
      <w:r w:rsidR="00587B35" w:rsidRPr="0031186A">
        <w:rPr>
          <w:rFonts w:ascii="Arial" w:hAnsi="Arial" w:cs="Arial"/>
          <w:sz w:val="24"/>
          <w:szCs w:val="24"/>
        </w:rPr>
        <w:t>29</w:t>
      </w:r>
      <w:r w:rsidR="00011E0B" w:rsidRPr="0031186A">
        <w:rPr>
          <w:rFonts w:ascii="Arial" w:hAnsi="Arial" w:cs="Arial"/>
          <w:sz w:val="24"/>
          <w:szCs w:val="24"/>
        </w:rPr>
        <w:t>/2022</w:t>
      </w:r>
      <w:r w:rsidR="00A97079" w:rsidRPr="0031186A">
        <w:rPr>
          <w:rFonts w:ascii="Arial" w:hAnsi="Arial" w:cs="Arial"/>
          <w:sz w:val="24"/>
          <w:szCs w:val="24"/>
        </w:rPr>
        <w:t xml:space="preserve">, conforme quantidades e especificações abaixo descritas: </w:t>
      </w:r>
    </w:p>
    <w:p w14:paraId="1F79E334" w14:textId="2A3A9E80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58"/>
        <w:gridCol w:w="523"/>
        <w:gridCol w:w="585"/>
        <w:gridCol w:w="2783"/>
        <w:gridCol w:w="532"/>
        <w:gridCol w:w="1189"/>
        <w:gridCol w:w="1007"/>
        <w:gridCol w:w="941"/>
        <w:gridCol w:w="941"/>
      </w:tblGrid>
      <w:tr w:rsidR="00587B35" w:rsidRPr="0031186A" w14:paraId="40E20398" w14:textId="77777777" w:rsidTr="00587B3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9D6E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7DD2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BA9B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391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F18C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79D4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780F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9A36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DD63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FBA6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TOTAL</w:t>
            </w:r>
          </w:p>
        </w:tc>
      </w:tr>
      <w:tr w:rsidR="00587B35" w:rsidRPr="0031186A" w14:paraId="6D1F3590" w14:textId="77777777" w:rsidTr="00587B35">
        <w:trPr>
          <w:trHeight w:val="34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B476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7EF54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548E7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A8229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31090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03A3C" w14:textId="77777777" w:rsidR="00587B35" w:rsidRPr="0031186A" w:rsidRDefault="00587B35" w:rsidP="00587B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VEÍCULO PICK-UP, CABINE DUPLA 4X4, DIESEL, 0KM, VEÍCULO AUTOMOTOR, TIPO CAMINHONETE (PICK-UP), COR BRANCA, CABINE DUPLA, ZERO QUILÔMETRO, ANO DE FABRICAÇÃO E MODELO NO MÍNIMO 2022/2023, CARROCERIA ABERTA, TRANSMISSÃO MANUAL DE 6BVELOCIDADES, MOTOR DIESEL, DIREÇÃO HIDRÁULICA, CAPACIDADE PARA 5 (CINCO) OCUPANTES, COM MOTORIZAÇÃO MÍNIMA DE 2.4, TRAÇÃO 4X4, 4X4 REDUZIDA, POTÊNCIA MÍNIMA DE 180CV, SISTEMA DE FREIOS ABS, AIR BAG E TODOS OS DEMAIS ITENS,  EQUIPAMENTOS E ACESSÓRIOS OBRIGATÓRIOS, TUDO EM PLENA CONFORMIDADE COM AS EXIGÊNCIAS DO CÓDIGO DE TRÂNSITO BRASILEIRO, DO CONTRAN E DEMAIS NORMAS PERTINENTES EM VIGOR, EQUIPADO COM OS DEMAIS ITENS DE ESTÉTICA E SEGURANÇA ORIGINAIS DE FÁBRICA PERTINENTES AO MODELO OFERTADO.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D361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2A4B" w14:textId="77777777" w:rsidR="00587B35" w:rsidRPr="0031186A" w:rsidRDefault="00587B35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7B53" w14:textId="1CFFB858" w:rsidR="00587B35" w:rsidRPr="0031186A" w:rsidRDefault="0062009F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TRITON L200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71791" w14:textId="7F7E2FD3" w:rsidR="00587B35" w:rsidRPr="0031186A" w:rsidRDefault="0062009F" w:rsidP="00587B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C541" w14:textId="2780675E" w:rsidR="00587B35" w:rsidRPr="0031186A" w:rsidRDefault="0062009F" w:rsidP="00587B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243.000,00</w:t>
            </w:r>
          </w:p>
        </w:tc>
      </w:tr>
      <w:tr w:rsidR="00587B35" w:rsidRPr="0031186A" w14:paraId="582D5938" w14:textId="77777777" w:rsidTr="00587B3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6C52E" w14:textId="77777777" w:rsidR="00587B35" w:rsidRPr="0031186A" w:rsidRDefault="00587B35" w:rsidP="00587B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756E4" w14:textId="09C6D915" w:rsidR="00587B35" w:rsidRPr="0031186A" w:rsidRDefault="0062009F" w:rsidP="00587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118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243.000,00</w:t>
            </w:r>
          </w:p>
        </w:tc>
      </w:tr>
    </w:tbl>
    <w:p w14:paraId="25DF6E0B" w14:textId="078D51CC" w:rsidR="00A97079" w:rsidRPr="0031186A" w:rsidRDefault="00A97079" w:rsidP="00A97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92310F" w14:textId="77777777" w:rsidR="005B4566" w:rsidRPr="0031186A" w:rsidRDefault="005B4566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DCFF1A" w14:textId="59B6EC40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CLAUSULA SEGUNDA - DO REGIME DE EXECUÇÃO</w:t>
      </w:r>
    </w:p>
    <w:p w14:paraId="02068AB8" w14:textId="77777777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336DD4" w14:textId="302DF0BD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2.1. O presente objeto será prestado conforme dispõe </w:t>
      </w:r>
      <w:r w:rsidR="00322EFA" w:rsidRPr="0031186A">
        <w:rPr>
          <w:rFonts w:ascii="Arial" w:hAnsi="Arial" w:cs="Arial"/>
          <w:sz w:val="24"/>
          <w:szCs w:val="24"/>
        </w:rPr>
        <w:t xml:space="preserve">a seção </w:t>
      </w:r>
      <w:r w:rsidR="007C1599" w:rsidRPr="0031186A">
        <w:rPr>
          <w:rFonts w:ascii="Arial" w:hAnsi="Arial" w:cs="Arial"/>
          <w:sz w:val="24"/>
          <w:szCs w:val="24"/>
        </w:rPr>
        <w:t>I</w:t>
      </w:r>
      <w:r w:rsidR="00322EFA" w:rsidRPr="0031186A">
        <w:rPr>
          <w:rFonts w:ascii="Arial" w:hAnsi="Arial" w:cs="Arial"/>
          <w:sz w:val="24"/>
          <w:szCs w:val="24"/>
        </w:rPr>
        <w:t xml:space="preserve">V </w:t>
      </w:r>
      <w:proofErr w:type="gramStart"/>
      <w:r w:rsidR="00322EFA" w:rsidRPr="0031186A">
        <w:rPr>
          <w:rFonts w:ascii="Arial" w:hAnsi="Arial" w:cs="Arial"/>
          <w:sz w:val="24"/>
          <w:szCs w:val="24"/>
        </w:rPr>
        <w:t>“ da</w:t>
      </w:r>
      <w:proofErr w:type="gramEnd"/>
      <w:r w:rsidR="00322EFA" w:rsidRPr="0031186A">
        <w:rPr>
          <w:rFonts w:ascii="Arial" w:hAnsi="Arial" w:cs="Arial"/>
          <w:sz w:val="24"/>
          <w:szCs w:val="24"/>
        </w:rPr>
        <w:t xml:space="preserve"> execução dos contratos”</w:t>
      </w:r>
      <w:r w:rsidRPr="0031186A">
        <w:rPr>
          <w:rFonts w:ascii="Arial" w:hAnsi="Arial" w:cs="Arial"/>
          <w:sz w:val="24"/>
          <w:szCs w:val="24"/>
        </w:rPr>
        <w:t xml:space="preserve"> da Lei </w:t>
      </w:r>
      <w:r w:rsidR="00BC01E9" w:rsidRPr="0031186A">
        <w:rPr>
          <w:rFonts w:ascii="Arial" w:hAnsi="Arial" w:cs="Arial"/>
          <w:sz w:val="24"/>
          <w:szCs w:val="24"/>
        </w:rPr>
        <w:t>F</w:t>
      </w:r>
      <w:r w:rsidR="00DE1842" w:rsidRPr="0031186A">
        <w:rPr>
          <w:rFonts w:ascii="Arial" w:hAnsi="Arial" w:cs="Arial"/>
          <w:sz w:val="24"/>
          <w:szCs w:val="24"/>
        </w:rPr>
        <w:t xml:space="preserve">ederal n.º </w:t>
      </w:r>
      <w:r w:rsidRPr="0031186A">
        <w:rPr>
          <w:rFonts w:ascii="Arial" w:hAnsi="Arial" w:cs="Arial"/>
          <w:sz w:val="24"/>
          <w:szCs w:val="24"/>
        </w:rPr>
        <w:t>8.666/93.</w:t>
      </w:r>
    </w:p>
    <w:p w14:paraId="00A0DB24" w14:textId="77777777" w:rsidR="005B4566" w:rsidRPr="0031186A" w:rsidRDefault="005B4566" w:rsidP="007855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8F505C" w14:textId="5870F62C" w:rsidR="00010EF1" w:rsidRPr="0031186A" w:rsidRDefault="00010EF1" w:rsidP="007855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</w:t>
      </w:r>
      <w:r w:rsidR="0078552F" w:rsidRPr="0031186A">
        <w:rPr>
          <w:rFonts w:ascii="Arial" w:hAnsi="Arial" w:cs="Arial"/>
          <w:b/>
          <w:bCs/>
          <w:sz w:val="24"/>
          <w:szCs w:val="24"/>
        </w:rPr>
        <w:t>Á</w:t>
      </w:r>
      <w:r w:rsidRPr="0031186A">
        <w:rPr>
          <w:rFonts w:ascii="Arial" w:hAnsi="Arial" w:cs="Arial"/>
          <w:b/>
          <w:bCs/>
          <w:sz w:val="24"/>
          <w:szCs w:val="24"/>
        </w:rPr>
        <w:t>USULA TERCEIRA - DO AMPARO LEGAL E SUJEIÇÃO AS NORMAS LEGAIS E CONTRATUAIS</w:t>
      </w:r>
    </w:p>
    <w:p w14:paraId="1C6BF1AE" w14:textId="77777777" w:rsidR="00010EF1" w:rsidRPr="0031186A" w:rsidRDefault="00010EF1" w:rsidP="007855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A69671" w14:textId="7AB9DB90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3.1. A legislação aplicável a este contrato será a Lei federal n.º 8.666/1993, Lei federal n. 10.520</w:t>
      </w:r>
      <w:r w:rsidR="00DC5E1F" w:rsidRPr="0031186A">
        <w:rPr>
          <w:rFonts w:ascii="Arial" w:hAnsi="Arial" w:cs="Arial"/>
          <w:sz w:val="24"/>
          <w:szCs w:val="24"/>
        </w:rPr>
        <w:t>/</w:t>
      </w:r>
      <w:r w:rsidRPr="0031186A">
        <w:rPr>
          <w:rFonts w:ascii="Arial" w:hAnsi="Arial" w:cs="Arial"/>
          <w:sz w:val="24"/>
          <w:szCs w:val="24"/>
        </w:rPr>
        <w:t xml:space="preserve">2002, Lei federal n. 8.078/1990, Lei estadual n.º 1.6271/1995 e Decreto Federal </w:t>
      </w:r>
      <w:r w:rsidR="00F7653C" w:rsidRPr="0031186A">
        <w:rPr>
          <w:rFonts w:ascii="Arial" w:hAnsi="Arial" w:cs="Arial"/>
          <w:sz w:val="24"/>
          <w:szCs w:val="24"/>
        </w:rPr>
        <w:t>n.º 10.024</w:t>
      </w:r>
      <w:r w:rsidRPr="0031186A">
        <w:rPr>
          <w:rFonts w:ascii="Arial" w:hAnsi="Arial" w:cs="Arial"/>
          <w:sz w:val="24"/>
          <w:szCs w:val="24"/>
        </w:rPr>
        <w:t>/2019.</w:t>
      </w:r>
    </w:p>
    <w:p w14:paraId="32E0DE95" w14:textId="77777777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4B1EC6" w14:textId="5B244F73" w:rsidR="00010EF1" w:rsidRPr="0031186A" w:rsidRDefault="00010EF1" w:rsidP="00DE18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3.2. Os casos omissos que se tornarem controvertidos em face das cl</w:t>
      </w:r>
      <w:r w:rsidR="00DE1842" w:rsidRPr="0031186A">
        <w:rPr>
          <w:rFonts w:ascii="Arial" w:hAnsi="Arial" w:cs="Arial"/>
          <w:sz w:val="24"/>
          <w:szCs w:val="24"/>
        </w:rPr>
        <w:t>á</w:t>
      </w:r>
      <w:r w:rsidRPr="0031186A">
        <w:rPr>
          <w:rFonts w:ascii="Arial" w:hAnsi="Arial" w:cs="Arial"/>
          <w:sz w:val="24"/>
          <w:szCs w:val="24"/>
        </w:rPr>
        <w:t>usulas do presente contrato</w:t>
      </w:r>
      <w:r w:rsidR="00DE1842" w:rsidRPr="0031186A">
        <w:rPr>
          <w:rFonts w:ascii="Arial" w:hAnsi="Arial" w:cs="Arial"/>
          <w:sz w:val="24"/>
          <w:szCs w:val="24"/>
        </w:rPr>
        <w:t xml:space="preserve"> serão </w:t>
      </w:r>
      <w:r w:rsidRPr="0031186A">
        <w:rPr>
          <w:rFonts w:ascii="Arial" w:hAnsi="Arial" w:cs="Arial"/>
          <w:sz w:val="24"/>
          <w:szCs w:val="24"/>
        </w:rPr>
        <w:t>resolvidos segundo os princ</w:t>
      </w:r>
      <w:r w:rsidR="00DE1842" w:rsidRPr="0031186A">
        <w:rPr>
          <w:rFonts w:ascii="Arial" w:hAnsi="Arial" w:cs="Arial"/>
          <w:sz w:val="24"/>
          <w:szCs w:val="24"/>
        </w:rPr>
        <w:t>í</w:t>
      </w:r>
      <w:r w:rsidRPr="0031186A">
        <w:rPr>
          <w:rFonts w:ascii="Arial" w:hAnsi="Arial" w:cs="Arial"/>
          <w:sz w:val="24"/>
          <w:szCs w:val="24"/>
        </w:rPr>
        <w:t>pios jur</w:t>
      </w:r>
      <w:r w:rsidR="00DE1842" w:rsidRPr="0031186A">
        <w:rPr>
          <w:rFonts w:ascii="Arial" w:hAnsi="Arial" w:cs="Arial"/>
          <w:sz w:val="24"/>
          <w:szCs w:val="24"/>
        </w:rPr>
        <w:t>í</w:t>
      </w:r>
      <w:r w:rsidRPr="0031186A">
        <w:rPr>
          <w:rFonts w:ascii="Arial" w:hAnsi="Arial" w:cs="Arial"/>
          <w:sz w:val="24"/>
          <w:szCs w:val="24"/>
        </w:rPr>
        <w:t>dicos aplic</w:t>
      </w:r>
      <w:r w:rsidR="00DE1842" w:rsidRPr="0031186A">
        <w:rPr>
          <w:rFonts w:ascii="Arial" w:hAnsi="Arial" w:cs="Arial"/>
          <w:sz w:val="24"/>
          <w:szCs w:val="24"/>
        </w:rPr>
        <w:t>á</w:t>
      </w:r>
      <w:r w:rsidRPr="0031186A">
        <w:rPr>
          <w:rFonts w:ascii="Arial" w:hAnsi="Arial" w:cs="Arial"/>
          <w:sz w:val="24"/>
          <w:szCs w:val="24"/>
        </w:rPr>
        <w:t>veis, por despacho fundamentado do</w:t>
      </w:r>
      <w:r w:rsidR="00DE1842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 xml:space="preserve">Ordenador de Despesas da </w:t>
      </w:r>
      <w:r w:rsidR="00DE1842" w:rsidRPr="0031186A">
        <w:rPr>
          <w:rFonts w:ascii="Arial" w:hAnsi="Arial" w:cs="Arial"/>
          <w:sz w:val="24"/>
          <w:szCs w:val="24"/>
        </w:rPr>
        <w:t>CONTRATANTE</w:t>
      </w:r>
      <w:r w:rsidRPr="0031186A">
        <w:rPr>
          <w:rFonts w:ascii="Arial" w:hAnsi="Arial" w:cs="Arial"/>
          <w:sz w:val="24"/>
          <w:szCs w:val="24"/>
        </w:rPr>
        <w:t>.</w:t>
      </w:r>
    </w:p>
    <w:p w14:paraId="44A64A99" w14:textId="77777777" w:rsidR="00010EF1" w:rsidRPr="0031186A" w:rsidRDefault="00010EF1" w:rsidP="00DE18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2A8E5A" w14:textId="12527508" w:rsidR="00010EF1" w:rsidRPr="0031186A" w:rsidRDefault="00010EF1" w:rsidP="00DE18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3.3. Ap</w:t>
      </w:r>
      <w:r w:rsidR="00DE1842" w:rsidRPr="0031186A">
        <w:rPr>
          <w:rFonts w:ascii="Arial" w:hAnsi="Arial" w:cs="Arial"/>
          <w:sz w:val="24"/>
          <w:szCs w:val="24"/>
        </w:rPr>
        <w:t>ó</w:t>
      </w:r>
      <w:r w:rsidRPr="0031186A">
        <w:rPr>
          <w:rFonts w:ascii="Arial" w:hAnsi="Arial" w:cs="Arial"/>
          <w:sz w:val="24"/>
          <w:szCs w:val="24"/>
        </w:rPr>
        <w:t>s a assinatura deste contrato, toda comunica</w:t>
      </w:r>
      <w:r w:rsidR="00DE1842" w:rsidRPr="0031186A">
        <w:rPr>
          <w:rFonts w:ascii="Arial" w:hAnsi="Arial" w:cs="Arial"/>
          <w:sz w:val="24"/>
          <w:szCs w:val="24"/>
        </w:rPr>
        <w:t xml:space="preserve">ção </w:t>
      </w:r>
      <w:r w:rsidRPr="0031186A">
        <w:rPr>
          <w:rFonts w:ascii="Arial" w:hAnsi="Arial" w:cs="Arial"/>
          <w:sz w:val="24"/>
          <w:szCs w:val="24"/>
        </w:rPr>
        <w:t>entre a Contratante e a Contratada ser</w:t>
      </w:r>
      <w:r w:rsidR="00DE1842" w:rsidRPr="0031186A">
        <w:rPr>
          <w:rFonts w:ascii="Arial" w:hAnsi="Arial" w:cs="Arial"/>
          <w:sz w:val="24"/>
          <w:szCs w:val="24"/>
        </w:rPr>
        <w:t xml:space="preserve">á </w:t>
      </w:r>
      <w:r w:rsidRPr="0031186A">
        <w:rPr>
          <w:rFonts w:ascii="Arial" w:hAnsi="Arial" w:cs="Arial"/>
          <w:sz w:val="24"/>
          <w:szCs w:val="24"/>
        </w:rPr>
        <w:t>feita por meio de correspond</w:t>
      </w:r>
      <w:r w:rsidR="00DE1842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>ncia devidamente registrada.</w:t>
      </w:r>
    </w:p>
    <w:p w14:paraId="284B60BC" w14:textId="77777777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A3D6E1" w14:textId="3CB9AA5F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</w:t>
      </w:r>
      <w:r w:rsidR="0078552F" w:rsidRPr="0031186A">
        <w:rPr>
          <w:rFonts w:ascii="Arial" w:hAnsi="Arial" w:cs="Arial"/>
          <w:b/>
          <w:bCs/>
          <w:sz w:val="24"/>
          <w:szCs w:val="24"/>
        </w:rPr>
        <w:t>Á</w:t>
      </w:r>
      <w:r w:rsidRPr="0031186A">
        <w:rPr>
          <w:rFonts w:ascii="Arial" w:hAnsi="Arial" w:cs="Arial"/>
          <w:b/>
          <w:bCs/>
          <w:sz w:val="24"/>
          <w:szCs w:val="24"/>
        </w:rPr>
        <w:t>USULA QUARTA - DOS DOCUMENTOS APLICAVEIS</w:t>
      </w:r>
    </w:p>
    <w:p w14:paraId="2CE3DF1D" w14:textId="0BB9492E" w:rsidR="00010EF1" w:rsidRPr="0031186A" w:rsidRDefault="00010EF1" w:rsidP="004F6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lastRenderedPageBreak/>
        <w:t xml:space="preserve">4.1. </w:t>
      </w:r>
      <w:r w:rsidR="00BA3A96" w:rsidRPr="0031186A">
        <w:rPr>
          <w:rFonts w:ascii="Arial" w:hAnsi="Arial" w:cs="Arial"/>
          <w:sz w:val="24"/>
          <w:szCs w:val="24"/>
        </w:rPr>
        <w:t>I</w:t>
      </w:r>
      <w:r w:rsidRPr="0031186A">
        <w:rPr>
          <w:rFonts w:ascii="Arial" w:hAnsi="Arial" w:cs="Arial"/>
          <w:sz w:val="24"/>
          <w:szCs w:val="24"/>
        </w:rPr>
        <w:t>ntegram este contrato os documentos a seguir discriminados, cujo inteiro teor as partes</w:t>
      </w:r>
      <w:r w:rsidR="009140C8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declaram ter conhecimento e aceitam, independentemente de sua anex</w:t>
      </w:r>
      <w:r w:rsidR="009140C8" w:rsidRPr="0031186A">
        <w:rPr>
          <w:rFonts w:ascii="Arial" w:hAnsi="Arial" w:cs="Arial"/>
          <w:sz w:val="24"/>
          <w:szCs w:val="24"/>
        </w:rPr>
        <w:t>ação</w:t>
      </w:r>
      <w:r w:rsidRPr="0031186A">
        <w:rPr>
          <w:rFonts w:ascii="Arial" w:hAnsi="Arial" w:cs="Arial"/>
          <w:sz w:val="24"/>
          <w:szCs w:val="24"/>
        </w:rPr>
        <w:t>:</w:t>
      </w:r>
    </w:p>
    <w:p w14:paraId="4DAE9252" w14:textId="77777777" w:rsidR="00010EF1" w:rsidRPr="0031186A" w:rsidRDefault="00010EF1" w:rsidP="004F6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05CCBD" w14:textId="777AFFC2" w:rsidR="004334C5" w:rsidRPr="0031186A" w:rsidRDefault="00010EF1" w:rsidP="005B45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4.1.1. Ato </w:t>
      </w:r>
      <w:r w:rsidR="009140C8" w:rsidRPr="0031186A">
        <w:rPr>
          <w:rFonts w:ascii="Arial" w:hAnsi="Arial" w:cs="Arial"/>
          <w:sz w:val="24"/>
          <w:szCs w:val="24"/>
        </w:rPr>
        <w:t>c</w:t>
      </w:r>
      <w:r w:rsidRPr="0031186A">
        <w:rPr>
          <w:rFonts w:ascii="Arial" w:hAnsi="Arial" w:cs="Arial"/>
          <w:sz w:val="24"/>
          <w:szCs w:val="24"/>
        </w:rPr>
        <w:t>onvocat</w:t>
      </w:r>
      <w:r w:rsidR="009140C8" w:rsidRPr="0031186A">
        <w:rPr>
          <w:rFonts w:ascii="Arial" w:hAnsi="Arial" w:cs="Arial"/>
          <w:sz w:val="24"/>
          <w:szCs w:val="24"/>
        </w:rPr>
        <w:t>ó</w:t>
      </w:r>
      <w:r w:rsidRPr="0031186A">
        <w:rPr>
          <w:rFonts w:ascii="Arial" w:hAnsi="Arial" w:cs="Arial"/>
          <w:sz w:val="24"/>
          <w:szCs w:val="24"/>
        </w:rPr>
        <w:t>rio -</w:t>
      </w:r>
      <w:r w:rsidR="009140C8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Registro de Preg</w:t>
      </w:r>
      <w:r w:rsidR="009140C8" w:rsidRPr="0031186A">
        <w:rPr>
          <w:rFonts w:ascii="Arial" w:hAnsi="Arial" w:cs="Arial"/>
          <w:sz w:val="24"/>
          <w:szCs w:val="24"/>
        </w:rPr>
        <w:t xml:space="preserve">ão </w:t>
      </w:r>
      <w:r w:rsidRPr="0031186A">
        <w:rPr>
          <w:rFonts w:ascii="Arial" w:hAnsi="Arial" w:cs="Arial"/>
          <w:sz w:val="24"/>
          <w:szCs w:val="24"/>
        </w:rPr>
        <w:t>Eletr</w:t>
      </w:r>
      <w:r w:rsidR="009140C8" w:rsidRPr="0031186A">
        <w:rPr>
          <w:rFonts w:ascii="Arial" w:hAnsi="Arial" w:cs="Arial"/>
          <w:sz w:val="24"/>
          <w:szCs w:val="24"/>
        </w:rPr>
        <w:t>ô</w:t>
      </w:r>
      <w:r w:rsidRPr="0031186A">
        <w:rPr>
          <w:rFonts w:ascii="Arial" w:hAnsi="Arial" w:cs="Arial"/>
          <w:sz w:val="24"/>
          <w:szCs w:val="24"/>
        </w:rPr>
        <w:t>nico n</w:t>
      </w:r>
      <w:r w:rsidR="009140C8" w:rsidRPr="0031186A">
        <w:rPr>
          <w:rFonts w:ascii="Arial" w:hAnsi="Arial" w:cs="Arial"/>
          <w:sz w:val="24"/>
          <w:szCs w:val="24"/>
        </w:rPr>
        <w:t>.º</w:t>
      </w:r>
      <w:r w:rsidRPr="0031186A">
        <w:rPr>
          <w:rFonts w:ascii="Arial" w:hAnsi="Arial" w:cs="Arial"/>
          <w:sz w:val="24"/>
          <w:szCs w:val="24"/>
        </w:rPr>
        <w:t xml:space="preserve"> </w:t>
      </w:r>
      <w:r w:rsidR="0078552F" w:rsidRPr="0031186A">
        <w:rPr>
          <w:rFonts w:ascii="Arial" w:hAnsi="Arial" w:cs="Arial"/>
          <w:sz w:val="24"/>
          <w:szCs w:val="24"/>
        </w:rPr>
        <w:t>0</w:t>
      </w:r>
      <w:r w:rsidR="005B4566" w:rsidRPr="0031186A">
        <w:rPr>
          <w:rFonts w:ascii="Arial" w:hAnsi="Arial" w:cs="Arial"/>
          <w:sz w:val="24"/>
          <w:szCs w:val="24"/>
        </w:rPr>
        <w:t>2</w:t>
      </w:r>
      <w:r w:rsidR="00516446" w:rsidRPr="0031186A">
        <w:rPr>
          <w:rFonts w:ascii="Arial" w:hAnsi="Arial" w:cs="Arial"/>
          <w:sz w:val="24"/>
          <w:szCs w:val="24"/>
        </w:rPr>
        <w:t>3</w:t>
      </w:r>
      <w:r w:rsidR="00A97079" w:rsidRPr="0031186A">
        <w:rPr>
          <w:rFonts w:ascii="Arial" w:hAnsi="Arial" w:cs="Arial"/>
          <w:sz w:val="24"/>
          <w:szCs w:val="24"/>
        </w:rPr>
        <w:t>/</w:t>
      </w:r>
      <w:r w:rsidRPr="0031186A">
        <w:rPr>
          <w:rFonts w:ascii="Arial" w:hAnsi="Arial" w:cs="Arial"/>
          <w:sz w:val="24"/>
          <w:szCs w:val="24"/>
        </w:rPr>
        <w:t>2</w:t>
      </w:r>
      <w:r w:rsidR="00C35E79" w:rsidRPr="0031186A">
        <w:rPr>
          <w:rFonts w:ascii="Arial" w:hAnsi="Arial" w:cs="Arial"/>
          <w:sz w:val="24"/>
          <w:szCs w:val="24"/>
        </w:rPr>
        <w:t>0</w:t>
      </w:r>
      <w:r w:rsidR="005B4566" w:rsidRPr="0031186A">
        <w:rPr>
          <w:rFonts w:ascii="Arial" w:hAnsi="Arial" w:cs="Arial"/>
          <w:sz w:val="24"/>
          <w:szCs w:val="24"/>
        </w:rPr>
        <w:t>22</w:t>
      </w:r>
      <w:r w:rsidR="009140C8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e</w:t>
      </w:r>
      <w:r w:rsidR="009140C8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anexos, bem como a</w:t>
      </w:r>
      <w:r w:rsidR="009140C8" w:rsidRPr="0031186A">
        <w:rPr>
          <w:rFonts w:ascii="Arial" w:hAnsi="Arial" w:cs="Arial"/>
          <w:sz w:val="24"/>
          <w:szCs w:val="24"/>
        </w:rPr>
        <w:t xml:space="preserve"> d</w:t>
      </w:r>
      <w:r w:rsidRPr="0031186A">
        <w:rPr>
          <w:rFonts w:ascii="Arial" w:hAnsi="Arial" w:cs="Arial"/>
          <w:sz w:val="24"/>
          <w:szCs w:val="24"/>
        </w:rPr>
        <w:t>ocumenta</w:t>
      </w:r>
      <w:r w:rsidR="009140C8" w:rsidRPr="0031186A">
        <w:rPr>
          <w:rFonts w:ascii="Arial" w:hAnsi="Arial" w:cs="Arial"/>
          <w:sz w:val="24"/>
          <w:szCs w:val="24"/>
        </w:rPr>
        <w:t xml:space="preserve">ção </w:t>
      </w:r>
      <w:r w:rsidRPr="0031186A">
        <w:rPr>
          <w:rFonts w:ascii="Arial" w:hAnsi="Arial" w:cs="Arial"/>
          <w:sz w:val="24"/>
          <w:szCs w:val="24"/>
        </w:rPr>
        <w:t xml:space="preserve">de </w:t>
      </w:r>
      <w:r w:rsidR="009140C8" w:rsidRPr="0031186A">
        <w:rPr>
          <w:rFonts w:ascii="Arial" w:hAnsi="Arial" w:cs="Arial"/>
          <w:sz w:val="24"/>
          <w:szCs w:val="24"/>
        </w:rPr>
        <w:t>h</w:t>
      </w:r>
      <w:r w:rsidRPr="0031186A">
        <w:rPr>
          <w:rFonts w:ascii="Arial" w:hAnsi="Arial" w:cs="Arial"/>
          <w:sz w:val="24"/>
          <w:szCs w:val="24"/>
        </w:rPr>
        <w:t>abilita</w:t>
      </w:r>
      <w:r w:rsidR="009140C8" w:rsidRPr="0031186A">
        <w:rPr>
          <w:rFonts w:ascii="Arial" w:hAnsi="Arial" w:cs="Arial"/>
          <w:sz w:val="24"/>
          <w:szCs w:val="24"/>
        </w:rPr>
        <w:t>ção e</w:t>
      </w:r>
      <w:r w:rsidRPr="0031186A">
        <w:rPr>
          <w:rFonts w:ascii="Arial" w:hAnsi="Arial" w:cs="Arial"/>
          <w:sz w:val="24"/>
          <w:szCs w:val="24"/>
        </w:rPr>
        <w:t xml:space="preserve"> </w:t>
      </w:r>
      <w:r w:rsidR="009140C8" w:rsidRPr="0031186A">
        <w:rPr>
          <w:rFonts w:ascii="Arial" w:hAnsi="Arial" w:cs="Arial"/>
          <w:sz w:val="24"/>
          <w:szCs w:val="24"/>
        </w:rPr>
        <w:t>p</w:t>
      </w:r>
      <w:r w:rsidRPr="0031186A">
        <w:rPr>
          <w:rFonts w:ascii="Arial" w:hAnsi="Arial" w:cs="Arial"/>
          <w:sz w:val="24"/>
          <w:szCs w:val="24"/>
        </w:rPr>
        <w:t xml:space="preserve">roposta de </w:t>
      </w:r>
      <w:r w:rsidR="009140C8" w:rsidRPr="0031186A">
        <w:rPr>
          <w:rFonts w:ascii="Arial" w:hAnsi="Arial" w:cs="Arial"/>
          <w:sz w:val="24"/>
          <w:szCs w:val="24"/>
        </w:rPr>
        <w:t>p</w:t>
      </w:r>
      <w:r w:rsidRPr="0031186A">
        <w:rPr>
          <w:rFonts w:ascii="Arial" w:hAnsi="Arial" w:cs="Arial"/>
          <w:sz w:val="24"/>
          <w:szCs w:val="24"/>
        </w:rPr>
        <w:t>re</w:t>
      </w:r>
      <w:r w:rsidR="00516446" w:rsidRPr="0031186A">
        <w:rPr>
          <w:rFonts w:ascii="Arial" w:hAnsi="Arial" w:cs="Arial"/>
          <w:sz w:val="24"/>
          <w:szCs w:val="24"/>
        </w:rPr>
        <w:t>ç</w:t>
      </w:r>
      <w:r w:rsidRPr="0031186A">
        <w:rPr>
          <w:rFonts w:ascii="Arial" w:hAnsi="Arial" w:cs="Arial"/>
          <w:sz w:val="24"/>
          <w:szCs w:val="24"/>
        </w:rPr>
        <w:t>os da Contratada.</w:t>
      </w:r>
    </w:p>
    <w:p w14:paraId="46320247" w14:textId="77777777" w:rsidR="009140C8" w:rsidRPr="0031186A" w:rsidRDefault="009140C8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9D891E" w14:textId="707DFBBF" w:rsidR="00010EF1" w:rsidRPr="0031186A" w:rsidRDefault="00010EF1" w:rsidP="009140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4.2. Os documentos referidos no item anterior s</w:t>
      </w:r>
      <w:r w:rsidR="00986FC0" w:rsidRPr="0031186A">
        <w:rPr>
          <w:rFonts w:ascii="Arial" w:hAnsi="Arial" w:cs="Arial"/>
          <w:sz w:val="24"/>
          <w:szCs w:val="24"/>
        </w:rPr>
        <w:t>ão</w:t>
      </w:r>
      <w:r w:rsidRPr="0031186A">
        <w:rPr>
          <w:rFonts w:ascii="Arial" w:hAnsi="Arial" w:cs="Arial"/>
          <w:sz w:val="24"/>
          <w:szCs w:val="24"/>
        </w:rPr>
        <w:t xml:space="preserve"> considerados suficientes para, em complemento a</w:t>
      </w:r>
      <w:r w:rsidR="009140C8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este contrato, definirem a sua extens</w:t>
      </w:r>
      <w:r w:rsidR="009140C8" w:rsidRPr="0031186A">
        <w:rPr>
          <w:rFonts w:ascii="Arial" w:hAnsi="Arial" w:cs="Arial"/>
          <w:sz w:val="24"/>
          <w:szCs w:val="24"/>
        </w:rPr>
        <w:t xml:space="preserve">ão </w:t>
      </w:r>
      <w:r w:rsidRPr="0031186A">
        <w:rPr>
          <w:rFonts w:ascii="Arial" w:hAnsi="Arial" w:cs="Arial"/>
          <w:sz w:val="24"/>
          <w:szCs w:val="24"/>
        </w:rPr>
        <w:t>e, dessa forma, regerem a execu</w:t>
      </w:r>
      <w:r w:rsidR="009140C8" w:rsidRPr="0031186A">
        <w:rPr>
          <w:rFonts w:ascii="Arial" w:hAnsi="Arial" w:cs="Arial"/>
          <w:sz w:val="24"/>
          <w:szCs w:val="24"/>
        </w:rPr>
        <w:t>ção</w:t>
      </w:r>
      <w:r w:rsidRPr="0031186A">
        <w:rPr>
          <w:rFonts w:ascii="Arial" w:hAnsi="Arial" w:cs="Arial"/>
          <w:sz w:val="24"/>
          <w:szCs w:val="24"/>
        </w:rPr>
        <w:t xml:space="preserve"> adequada do contrato</w:t>
      </w:r>
    </w:p>
    <w:p w14:paraId="78A213C5" w14:textId="0FDD9015" w:rsidR="00010EF1" w:rsidRPr="0031186A" w:rsidRDefault="00010EF1" w:rsidP="009140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ora celebrado.</w:t>
      </w:r>
    </w:p>
    <w:p w14:paraId="41ED3EFC" w14:textId="77777777" w:rsidR="00DE1842" w:rsidRPr="0031186A" w:rsidRDefault="00DE1842" w:rsidP="009140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806BE2" w14:textId="346AB09A" w:rsidR="00010EF1" w:rsidRPr="0031186A" w:rsidRDefault="00010EF1" w:rsidP="009140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4.3. Qualquer altera</w:t>
      </w:r>
      <w:r w:rsidR="00986FC0" w:rsidRPr="0031186A">
        <w:rPr>
          <w:rFonts w:ascii="Arial" w:hAnsi="Arial" w:cs="Arial"/>
          <w:sz w:val="24"/>
          <w:szCs w:val="24"/>
        </w:rPr>
        <w:t xml:space="preserve">ção </w:t>
      </w:r>
      <w:r w:rsidRPr="0031186A">
        <w:rPr>
          <w:rFonts w:ascii="Arial" w:hAnsi="Arial" w:cs="Arial"/>
          <w:sz w:val="24"/>
          <w:szCs w:val="24"/>
        </w:rPr>
        <w:t>nas condi</w:t>
      </w:r>
      <w:r w:rsidR="00986FC0" w:rsidRPr="0031186A">
        <w:rPr>
          <w:rFonts w:ascii="Arial" w:hAnsi="Arial" w:cs="Arial"/>
          <w:sz w:val="24"/>
          <w:szCs w:val="24"/>
        </w:rPr>
        <w:t xml:space="preserve">ções </w:t>
      </w:r>
      <w:r w:rsidRPr="0031186A">
        <w:rPr>
          <w:rFonts w:ascii="Arial" w:hAnsi="Arial" w:cs="Arial"/>
          <w:sz w:val="24"/>
          <w:szCs w:val="24"/>
        </w:rPr>
        <w:t>ora estipulada</w:t>
      </w:r>
      <w:r w:rsidR="00986FC0" w:rsidRPr="0031186A">
        <w:rPr>
          <w:rFonts w:ascii="Arial" w:hAnsi="Arial" w:cs="Arial"/>
          <w:sz w:val="24"/>
          <w:szCs w:val="24"/>
        </w:rPr>
        <w:t>s</w:t>
      </w:r>
      <w:r w:rsidRPr="0031186A">
        <w:rPr>
          <w:rFonts w:ascii="Arial" w:hAnsi="Arial" w:cs="Arial"/>
          <w:sz w:val="24"/>
          <w:szCs w:val="24"/>
        </w:rPr>
        <w:t xml:space="preserve"> neste contrato</w:t>
      </w:r>
      <w:r w:rsidR="009140C8" w:rsidRPr="0031186A">
        <w:rPr>
          <w:rFonts w:ascii="Arial" w:hAnsi="Arial" w:cs="Arial"/>
          <w:sz w:val="24"/>
          <w:szCs w:val="24"/>
        </w:rPr>
        <w:t xml:space="preserve">, </w:t>
      </w:r>
      <w:r w:rsidRPr="0031186A">
        <w:rPr>
          <w:rFonts w:ascii="Arial" w:hAnsi="Arial" w:cs="Arial"/>
          <w:sz w:val="24"/>
          <w:szCs w:val="24"/>
        </w:rPr>
        <w:t>dever</w:t>
      </w:r>
      <w:r w:rsidR="00986FC0" w:rsidRPr="0031186A">
        <w:rPr>
          <w:rFonts w:ascii="Arial" w:hAnsi="Arial" w:cs="Arial"/>
          <w:sz w:val="24"/>
          <w:szCs w:val="24"/>
        </w:rPr>
        <w:t xml:space="preserve">ão </w:t>
      </w:r>
      <w:r w:rsidRPr="0031186A">
        <w:rPr>
          <w:rFonts w:ascii="Arial" w:hAnsi="Arial" w:cs="Arial"/>
          <w:sz w:val="24"/>
          <w:szCs w:val="24"/>
        </w:rPr>
        <w:t>ser feita</w:t>
      </w:r>
      <w:r w:rsidR="00986FC0" w:rsidRPr="0031186A">
        <w:rPr>
          <w:rFonts w:ascii="Arial" w:hAnsi="Arial" w:cs="Arial"/>
          <w:sz w:val="24"/>
          <w:szCs w:val="24"/>
        </w:rPr>
        <w:t>s</w:t>
      </w:r>
      <w:r w:rsidRPr="0031186A">
        <w:rPr>
          <w:rFonts w:ascii="Arial" w:hAnsi="Arial" w:cs="Arial"/>
          <w:sz w:val="24"/>
          <w:szCs w:val="24"/>
        </w:rPr>
        <w:t xml:space="preserve"> por meio de</w:t>
      </w:r>
      <w:r w:rsidR="00986FC0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Termo Aditivo assinado pelos representantes legais das partes.</w:t>
      </w:r>
    </w:p>
    <w:p w14:paraId="2CFFB95E" w14:textId="77777777" w:rsidR="00DE1842" w:rsidRPr="0031186A" w:rsidRDefault="00DE1842" w:rsidP="009140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27DE3B" w14:textId="44CCCF4A" w:rsidR="00010EF1" w:rsidRPr="0031186A" w:rsidRDefault="00010EF1" w:rsidP="009140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4.4. Em caso de d</w:t>
      </w:r>
      <w:r w:rsidR="009140C8" w:rsidRPr="0031186A">
        <w:rPr>
          <w:rFonts w:ascii="Arial" w:hAnsi="Arial" w:cs="Arial"/>
          <w:sz w:val="24"/>
          <w:szCs w:val="24"/>
        </w:rPr>
        <w:t>ú</w:t>
      </w:r>
      <w:r w:rsidRPr="0031186A">
        <w:rPr>
          <w:rFonts w:ascii="Arial" w:hAnsi="Arial" w:cs="Arial"/>
          <w:sz w:val="24"/>
          <w:szCs w:val="24"/>
        </w:rPr>
        <w:t>vidas ou diverg</w:t>
      </w:r>
      <w:r w:rsidR="009140C8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>ncias entre os documentos citados no subitem 4.1.1. desta</w:t>
      </w:r>
      <w:r w:rsidR="009140C8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cl</w:t>
      </w:r>
      <w:r w:rsidR="009140C8" w:rsidRPr="0031186A">
        <w:rPr>
          <w:rFonts w:ascii="Arial" w:hAnsi="Arial" w:cs="Arial"/>
          <w:sz w:val="24"/>
          <w:szCs w:val="24"/>
        </w:rPr>
        <w:t>á</w:t>
      </w:r>
      <w:r w:rsidRPr="0031186A">
        <w:rPr>
          <w:rFonts w:ascii="Arial" w:hAnsi="Arial" w:cs="Arial"/>
          <w:sz w:val="24"/>
          <w:szCs w:val="24"/>
        </w:rPr>
        <w:t>usula, estas ser</w:t>
      </w:r>
      <w:r w:rsidR="009140C8" w:rsidRPr="0031186A">
        <w:rPr>
          <w:rFonts w:ascii="Arial" w:hAnsi="Arial" w:cs="Arial"/>
          <w:sz w:val="24"/>
          <w:szCs w:val="24"/>
        </w:rPr>
        <w:t xml:space="preserve">ão </w:t>
      </w:r>
      <w:r w:rsidRPr="0031186A">
        <w:rPr>
          <w:rFonts w:ascii="Arial" w:hAnsi="Arial" w:cs="Arial"/>
          <w:sz w:val="24"/>
          <w:szCs w:val="24"/>
        </w:rPr>
        <w:t>dirimidas considerando-se sempre os documentos mais recentes com</w:t>
      </w:r>
      <w:r w:rsidR="009140C8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prioridade sobre os mais antigos, e em caso de diverg</w:t>
      </w:r>
      <w:r w:rsidR="009140C8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>ncias com este contrato, prevalecer</w:t>
      </w:r>
      <w:r w:rsidR="009140C8" w:rsidRPr="0031186A">
        <w:rPr>
          <w:rFonts w:ascii="Arial" w:hAnsi="Arial" w:cs="Arial"/>
          <w:sz w:val="24"/>
          <w:szCs w:val="24"/>
        </w:rPr>
        <w:t>á</w:t>
      </w:r>
      <w:r w:rsidRPr="0031186A">
        <w:rPr>
          <w:rFonts w:ascii="Arial" w:hAnsi="Arial" w:cs="Arial"/>
          <w:sz w:val="24"/>
          <w:szCs w:val="24"/>
        </w:rPr>
        <w:t xml:space="preserve"> este</w:t>
      </w:r>
      <w:r w:rsidR="009140C8" w:rsidRPr="0031186A">
        <w:rPr>
          <w:rFonts w:ascii="Arial" w:hAnsi="Arial" w:cs="Arial"/>
          <w:sz w:val="24"/>
          <w:szCs w:val="24"/>
        </w:rPr>
        <w:t xml:space="preserve"> último</w:t>
      </w:r>
      <w:r w:rsidRPr="0031186A">
        <w:rPr>
          <w:rFonts w:ascii="Arial" w:hAnsi="Arial" w:cs="Arial"/>
          <w:sz w:val="24"/>
          <w:szCs w:val="24"/>
        </w:rPr>
        <w:t>.</w:t>
      </w:r>
    </w:p>
    <w:p w14:paraId="1ACD0FD8" w14:textId="77777777" w:rsidR="00DE1842" w:rsidRPr="0031186A" w:rsidRDefault="00DE1842" w:rsidP="009140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C0E7F" w14:textId="47F84B90" w:rsidR="00010EF1" w:rsidRPr="0031186A" w:rsidRDefault="00010EF1" w:rsidP="009140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4.5. </w:t>
      </w:r>
      <w:r w:rsidR="009140C8" w:rsidRPr="0031186A">
        <w:rPr>
          <w:rFonts w:ascii="Arial" w:hAnsi="Arial" w:cs="Arial"/>
          <w:sz w:val="24"/>
          <w:szCs w:val="24"/>
        </w:rPr>
        <w:t xml:space="preserve">Não terão </w:t>
      </w:r>
      <w:r w:rsidRPr="0031186A">
        <w:rPr>
          <w:rFonts w:ascii="Arial" w:hAnsi="Arial" w:cs="Arial"/>
          <w:sz w:val="24"/>
          <w:szCs w:val="24"/>
        </w:rPr>
        <w:t>efic</w:t>
      </w:r>
      <w:r w:rsidR="009140C8" w:rsidRPr="0031186A">
        <w:rPr>
          <w:rFonts w:ascii="Arial" w:hAnsi="Arial" w:cs="Arial"/>
          <w:sz w:val="24"/>
          <w:szCs w:val="24"/>
        </w:rPr>
        <w:t xml:space="preserve">ácia </w:t>
      </w:r>
      <w:r w:rsidRPr="0031186A">
        <w:rPr>
          <w:rFonts w:ascii="Arial" w:hAnsi="Arial" w:cs="Arial"/>
          <w:sz w:val="24"/>
          <w:szCs w:val="24"/>
        </w:rPr>
        <w:t>quaisquer exce</w:t>
      </w:r>
      <w:r w:rsidR="009140C8" w:rsidRPr="0031186A">
        <w:rPr>
          <w:rFonts w:ascii="Arial" w:hAnsi="Arial" w:cs="Arial"/>
          <w:sz w:val="24"/>
          <w:szCs w:val="24"/>
        </w:rPr>
        <w:t>ções às</w:t>
      </w:r>
      <w:r w:rsidRPr="0031186A">
        <w:rPr>
          <w:rFonts w:ascii="Arial" w:hAnsi="Arial" w:cs="Arial"/>
          <w:sz w:val="24"/>
          <w:szCs w:val="24"/>
        </w:rPr>
        <w:t xml:space="preserve"> </w:t>
      </w:r>
      <w:r w:rsidR="0078552F" w:rsidRPr="0031186A">
        <w:rPr>
          <w:rFonts w:ascii="Arial" w:hAnsi="Arial" w:cs="Arial"/>
          <w:sz w:val="24"/>
          <w:szCs w:val="24"/>
        </w:rPr>
        <w:t xml:space="preserve">especificações </w:t>
      </w:r>
      <w:r w:rsidRPr="0031186A">
        <w:rPr>
          <w:rFonts w:ascii="Arial" w:hAnsi="Arial" w:cs="Arial"/>
          <w:sz w:val="24"/>
          <w:szCs w:val="24"/>
        </w:rPr>
        <w:t>contidas neste instrumento e/ou em</w:t>
      </w:r>
      <w:r w:rsidR="009140C8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 xml:space="preserve">seus anexos, em </w:t>
      </w:r>
      <w:r w:rsidR="009140C8" w:rsidRPr="0031186A">
        <w:rPr>
          <w:rFonts w:ascii="Arial" w:hAnsi="Arial" w:cs="Arial"/>
          <w:sz w:val="24"/>
          <w:szCs w:val="24"/>
        </w:rPr>
        <w:t>relação as</w:t>
      </w:r>
      <w:r w:rsidRPr="0031186A">
        <w:rPr>
          <w:rFonts w:ascii="Arial" w:hAnsi="Arial" w:cs="Arial"/>
          <w:sz w:val="24"/>
          <w:szCs w:val="24"/>
        </w:rPr>
        <w:t xml:space="preserve"> quais a Contratante </w:t>
      </w:r>
      <w:r w:rsidR="009140C8" w:rsidRPr="0031186A">
        <w:rPr>
          <w:rFonts w:ascii="Arial" w:hAnsi="Arial" w:cs="Arial"/>
          <w:sz w:val="24"/>
          <w:szCs w:val="24"/>
        </w:rPr>
        <w:t xml:space="preserve">não </w:t>
      </w:r>
      <w:r w:rsidRPr="0031186A">
        <w:rPr>
          <w:rFonts w:ascii="Arial" w:hAnsi="Arial" w:cs="Arial"/>
          <w:sz w:val="24"/>
          <w:szCs w:val="24"/>
        </w:rPr>
        <w:t>houver, por escrito, se declarado de acordo.</w:t>
      </w:r>
    </w:p>
    <w:p w14:paraId="7215B889" w14:textId="77777777" w:rsidR="00DE1842" w:rsidRPr="0031186A" w:rsidRDefault="00DE1842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04CADE" w14:textId="509F00BD" w:rsidR="00010EF1" w:rsidRPr="0031186A" w:rsidRDefault="00DE1842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CLÁUSULA QUINTA - DAS OBRIGAÇÕES DA CONTRATANTE</w:t>
      </w:r>
    </w:p>
    <w:p w14:paraId="4C54FC23" w14:textId="77777777" w:rsidR="00DE1842" w:rsidRPr="0031186A" w:rsidRDefault="00DE1842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125886" w14:textId="319407D8" w:rsidR="00871651" w:rsidRPr="0031186A" w:rsidRDefault="00010EF1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5.1. </w:t>
      </w:r>
      <w:r w:rsidR="00871651" w:rsidRPr="0031186A">
        <w:rPr>
          <w:rFonts w:ascii="Arial" w:hAnsi="Arial" w:cs="Arial"/>
          <w:sz w:val="24"/>
          <w:szCs w:val="24"/>
        </w:rPr>
        <w:t>Prestar, com clareza, à Contratada, as informações necessárias para a aquisição dos veículos;</w:t>
      </w:r>
    </w:p>
    <w:p w14:paraId="68DB03BD" w14:textId="0810A07E" w:rsidR="00871651" w:rsidRPr="0031186A" w:rsidRDefault="00EE3488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5.2.</w:t>
      </w:r>
      <w:r w:rsidR="00871651" w:rsidRPr="0031186A">
        <w:rPr>
          <w:rFonts w:ascii="Arial" w:hAnsi="Arial" w:cs="Arial"/>
          <w:sz w:val="24"/>
          <w:szCs w:val="24"/>
        </w:rPr>
        <w:t xml:space="preserve"> Proporcionar todas as condições para que a Contratada possa fornecer os veículos de acordo com as determinações do Contrato, do Edital e seus Anexos, especialmente do Termo de Referência;</w:t>
      </w:r>
    </w:p>
    <w:p w14:paraId="352B5B8D" w14:textId="5B51D5BB" w:rsidR="00871651" w:rsidRPr="0031186A" w:rsidRDefault="00EE3488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5.3. </w:t>
      </w:r>
      <w:r w:rsidR="00871651" w:rsidRPr="0031186A">
        <w:rPr>
          <w:rFonts w:ascii="Arial" w:hAnsi="Arial" w:cs="Arial"/>
          <w:sz w:val="24"/>
          <w:szCs w:val="24"/>
        </w:rPr>
        <w:t>Exigir o cumprimento de todas as obrigações assumidas pela Contratada, de acordo com as cláusulas contratuais e os termos de sua proposta;</w:t>
      </w:r>
    </w:p>
    <w:p w14:paraId="5B640DA8" w14:textId="5806C125" w:rsidR="00871651" w:rsidRPr="0031186A" w:rsidRDefault="00EE3488" w:rsidP="00871651">
      <w:pPr>
        <w:jc w:val="both"/>
        <w:rPr>
          <w:rFonts w:ascii="Arial" w:hAnsi="Arial" w:cs="Arial"/>
          <w:iCs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5.4. </w:t>
      </w:r>
      <w:r w:rsidR="00871651" w:rsidRPr="0031186A">
        <w:rPr>
          <w:rFonts w:ascii="Arial" w:hAnsi="Arial" w:cs="Arial"/>
          <w:iCs/>
          <w:sz w:val="24"/>
          <w:szCs w:val="24"/>
        </w:rPr>
        <w:t xml:space="preserve">Emitir, por meio do </w:t>
      </w:r>
      <w:r w:rsidR="00871651" w:rsidRPr="0031186A">
        <w:rPr>
          <w:rFonts w:ascii="Arial" w:hAnsi="Arial" w:cs="Arial"/>
          <w:sz w:val="24"/>
          <w:szCs w:val="24"/>
        </w:rPr>
        <w:t>setor competente</w:t>
      </w:r>
      <w:r w:rsidR="00871651" w:rsidRPr="0031186A">
        <w:rPr>
          <w:rFonts w:ascii="Arial" w:hAnsi="Arial" w:cs="Arial"/>
          <w:iCs/>
          <w:sz w:val="24"/>
          <w:szCs w:val="24"/>
        </w:rPr>
        <w:t>, a ordem de compra;</w:t>
      </w:r>
    </w:p>
    <w:p w14:paraId="286CD347" w14:textId="1EAF462E" w:rsidR="00871651" w:rsidRPr="0031186A" w:rsidRDefault="00EE3488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5.5. </w:t>
      </w:r>
      <w:r w:rsidR="00871651" w:rsidRPr="0031186A">
        <w:rPr>
          <w:rFonts w:ascii="Arial" w:hAnsi="Arial" w:cs="Arial"/>
          <w:sz w:val="24"/>
          <w:szCs w:val="24"/>
        </w:rPr>
        <w:t>Exercer o acompanhamento e a fiscalização da entrega dos veículos, por servidor especialmente designado, anotando em registro próprio as falhas detectadas, indicando dia, mês e ano, bem como o nome dos empregados eventualmente envolvidos, e encaminhando os apontamentos à autoridade competente para as providências cabíveis;</w:t>
      </w:r>
    </w:p>
    <w:p w14:paraId="71F21E2F" w14:textId="54A03388" w:rsidR="00871651" w:rsidRPr="0031186A" w:rsidRDefault="00EE3488" w:rsidP="00871651">
      <w:pPr>
        <w:jc w:val="both"/>
        <w:rPr>
          <w:rFonts w:ascii="Arial" w:hAnsi="Arial" w:cs="Arial"/>
          <w:iCs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5.6. </w:t>
      </w:r>
      <w:r w:rsidR="00871651" w:rsidRPr="0031186A">
        <w:rPr>
          <w:rFonts w:ascii="Arial" w:hAnsi="Arial" w:cs="Arial"/>
          <w:sz w:val="24"/>
          <w:szCs w:val="24"/>
        </w:rPr>
        <w:t>A</w:t>
      </w:r>
      <w:r w:rsidR="00871651" w:rsidRPr="0031186A">
        <w:rPr>
          <w:rFonts w:ascii="Arial" w:hAnsi="Arial" w:cs="Arial"/>
          <w:iCs/>
          <w:sz w:val="24"/>
          <w:szCs w:val="24"/>
        </w:rPr>
        <w:t>testar a entrega dos veículos contratados no documento fiscal correspondente;</w:t>
      </w:r>
    </w:p>
    <w:p w14:paraId="707CF7A5" w14:textId="68D7A308" w:rsidR="00871651" w:rsidRPr="0031186A" w:rsidRDefault="00EE3488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5.7.</w:t>
      </w:r>
      <w:r w:rsidR="00871651" w:rsidRPr="0031186A">
        <w:rPr>
          <w:rFonts w:ascii="Arial" w:hAnsi="Arial" w:cs="Arial"/>
          <w:sz w:val="24"/>
          <w:szCs w:val="24"/>
        </w:rPr>
        <w:t xml:space="preserve"> Notificar a Contratada por escrito da ocorrência de eventuais imperfeições no curso da execução do contrato, fixando prazo para a sua correção;</w:t>
      </w:r>
    </w:p>
    <w:p w14:paraId="0535577A" w14:textId="6ECCE238" w:rsidR="00871651" w:rsidRPr="0031186A" w:rsidRDefault="00EE3488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lastRenderedPageBreak/>
        <w:t>5.8.</w:t>
      </w:r>
      <w:r w:rsidR="00871651" w:rsidRPr="0031186A">
        <w:rPr>
          <w:rFonts w:ascii="Arial" w:hAnsi="Arial" w:cs="Arial"/>
          <w:sz w:val="24"/>
          <w:szCs w:val="24"/>
        </w:rPr>
        <w:t xml:space="preserve"> Pagar à Contratada o valor resultante do fornecimento do veículo, na forma do contrato;</w:t>
      </w:r>
    </w:p>
    <w:p w14:paraId="6A699166" w14:textId="552398DD" w:rsidR="00871651" w:rsidRPr="0031186A" w:rsidRDefault="00EE3488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5.9.</w:t>
      </w:r>
      <w:r w:rsidR="00871651" w:rsidRPr="0031186A">
        <w:rPr>
          <w:rFonts w:ascii="Arial" w:hAnsi="Arial" w:cs="Arial"/>
          <w:sz w:val="24"/>
          <w:szCs w:val="24"/>
        </w:rPr>
        <w:t xml:space="preserve"> Zelar para que durante toda a vigência do Contrato sejam mantidas, em compatibilidade com as obrigações assumidas pela Contratada, todas as condições de habilitação e qualificação exigidas na licitação.</w:t>
      </w:r>
    </w:p>
    <w:p w14:paraId="6EFBEB17" w14:textId="052166F6" w:rsidR="00871651" w:rsidRPr="0031186A" w:rsidRDefault="00EE3488" w:rsidP="00871651">
      <w:pPr>
        <w:jc w:val="both"/>
        <w:rPr>
          <w:rFonts w:ascii="Arial" w:hAnsi="Arial" w:cs="Arial"/>
          <w:iCs/>
          <w:sz w:val="24"/>
          <w:szCs w:val="24"/>
        </w:rPr>
      </w:pPr>
      <w:r w:rsidRPr="0031186A">
        <w:rPr>
          <w:rFonts w:ascii="Arial" w:hAnsi="Arial" w:cs="Arial"/>
          <w:iCs/>
          <w:sz w:val="24"/>
          <w:szCs w:val="24"/>
        </w:rPr>
        <w:t>5.10.</w:t>
      </w:r>
      <w:r w:rsidR="00871651" w:rsidRPr="0031186A">
        <w:rPr>
          <w:rFonts w:ascii="Arial" w:hAnsi="Arial" w:cs="Arial"/>
          <w:iCs/>
          <w:sz w:val="24"/>
          <w:szCs w:val="24"/>
        </w:rPr>
        <w:t xml:space="preserve"> Fiscalizar a execução do contrato, o que não fará cessar ou diminuir a responsabilidade da CONTRATADA pelo perfeito cumprimento das obrigações estipuladas, nem por quaisquer danos, inclusive quanto a terceiros, ou por irregularidades constatadas;</w:t>
      </w:r>
    </w:p>
    <w:p w14:paraId="5176C6EB" w14:textId="1A9E33A5" w:rsidR="00871651" w:rsidRPr="0031186A" w:rsidRDefault="00EE3488" w:rsidP="00871651">
      <w:pPr>
        <w:jc w:val="both"/>
        <w:rPr>
          <w:rFonts w:ascii="Arial" w:hAnsi="Arial" w:cs="Arial"/>
          <w:iCs/>
          <w:sz w:val="24"/>
          <w:szCs w:val="24"/>
        </w:rPr>
      </w:pPr>
      <w:r w:rsidRPr="0031186A">
        <w:rPr>
          <w:rFonts w:ascii="Arial" w:hAnsi="Arial" w:cs="Arial"/>
          <w:iCs/>
          <w:sz w:val="24"/>
          <w:szCs w:val="24"/>
        </w:rPr>
        <w:t>5.11.</w:t>
      </w:r>
      <w:r w:rsidR="00871651" w:rsidRPr="0031186A">
        <w:rPr>
          <w:rFonts w:ascii="Arial" w:hAnsi="Arial" w:cs="Arial"/>
          <w:iCs/>
          <w:sz w:val="24"/>
          <w:szCs w:val="24"/>
        </w:rPr>
        <w:t xml:space="preserve"> Arcar com as despesas de publicação do deste contrato, bem como dos termos aditivos que venham a ser firmados;</w:t>
      </w:r>
    </w:p>
    <w:p w14:paraId="54B9FF0F" w14:textId="13EFA875" w:rsidR="00871651" w:rsidRPr="0031186A" w:rsidRDefault="00EE3488" w:rsidP="00871651">
      <w:pPr>
        <w:jc w:val="both"/>
        <w:rPr>
          <w:rFonts w:ascii="Arial" w:hAnsi="Arial" w:cs="Arial"/>
          <w:iCs/>
          <w:sz w:val="24"/>
          <w:szCs w:val="24"/>
        </w:rPr>
      </w:pPr>
      <w:r w:rsidRPr="0031186A">
        <w:rPr>
          <w:rFonts w:ascii="Arial" w:hAnsi="Arial" w:cs="Arial"/>
          <w:iCs/>
          <w:sz w:val="24"/>
          <w:szCs w:val="24"/>
        </w:rPr>
        <w:t>5.12.</w:t>
      </w:r>
      <w:r w:rsidR="00871651" w:rsidRPr="0031186A">
        <w:rPr>
          <w:rFonts w:ascii="Arial" w:hAnsi="Arial" w:cs="Arial"/>
          <w:iCs/>
          <w:sz w:val="24"/>
          <w:szCs w:val="24"/>
        </w:rPr>
        <w:t xml:space="preserve"> O contrato firmado com o Consórcio/Município não poderá ser objeto de cessão ou transferência sem autorização expressa do Contratante, sob pena de aplicação de sanções, inclusive rescisão;</w:t>
      </w:r>
    </w:p>
    <w:p w14:paraId="7E7ACC8B" w14:textId="10753333" w:rsidR="00871651" w:rsidRPr="0031186A" w:rsidRDefault="00EE3488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5.13.</w:t>
      </w:r>
      <w:r w:rsidR="00871651" w:rsidRPr="0031186A">
        <w:rPr>
          <w:rFonts w:ascii="Arial" w:hAnsi="Arial" w:cs="Arial"/>
          <w:sz w:val="24"/>
          <w:szCs w:val="24"/>
        </w:rPr>
        <w:t xml:space="preserve"> O pagamento decorrente da concretização da entrega do objeto licitado será efetuado pela Tesouraria do Contratante, através de departamento contábil, por processo legal, em até 30 (trinta) dias a contar do recebimento da nota fiscal/fatura, após atesto das notas fiscais pelo gestor do contrato e verificação pelo setor responsável pelo pagamento dos documentos comprobatórios da manutenção das condições de habilitação, especialmente quanto a regularidade junto ao FGTS e à seguridade social, bem como as certidões negativas de débito junto a Fazenda Pública Federal, Estadual e à Justiça do Trabalho;</w:t>
      </w:r>
    </w:p>
    <w:p w14:paraId="4805F87E" w14:textId="36E15D2F" w:rsidR="00871651" w:rsidRPr="0031186A" w:rsidRDefault="00EE3488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5.14.</w:t>
      </w:r>
      <w:r w:rsidR="00871651" w:rsidRPr="0031186A">
        <w:rPr>
          <w:rFonts w:ascii="Arial" w:hAnsi="Arial" w:cs="Arial"/>
          <w:sz w:val="24"/>
          <w:szCs w:val="24"/>
        </w:rPr>
        <w:t xml:space="preserve"> Uma vez paga a importância discriminada na nota fiscal/fatura, a contratada dará ao Município, plena, geral e irretratável quitação dos valores nela discriminados, para nada mais vir a reclamar ou exigir a qualquer título, tempo ou forma.</w:t>
      </w:r>
    </w:p>
    <w:p w14:paraId="265D94EB" w14:textId="140BA275" w:rsidR="00871651" w:rsidRPr="0031186A" w:rsidRDefault="005B1371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5.15. </w:t>
      </w:r>
      <w:r w:rsidR="00871651" w:rsidRPr="0031186A">
        <w:rPr>
          <w:rFonts w:ascii="Arial" w:hAnsi="Arial" w:cs="Arial"/>
          <w:sz w:val="24"/>
          <w:szCs w:val="24"/>
        </w:rPr>
        <w:t>Os pagamentos à Contratada somente serão realizados mediante a efetiva entrega dos produtos nas condições estabelecidas, que será comprovado por meio do Termo de Recebimento Definitivo do Objeto e/ou Recibo pelo Servidor responsável pelo recebimento;</w:t>
      </w:r>
    </w:p>
    <w:p w14:paraId="6F26C612" w14:textId="07438AA3" w:rsidR="00871651" w:rsidRPr="0031186A" w:rsidRDefault="005B1371" w:rsidP="00871651">
      <w:pPr>
        <w:pStyle w:val="Corpodetexto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31186A">
        <w:rPr>
          <w:rFonts w:ascii="Arial" w:hAnsi="Arial" w:cs="Arial"/>
        </w:rPr>
        <w:t>5.16.</w:t>
      </w:r>
      <w:r w:rsidR="00871651" w:rsidRPr="0031186A">
        <w:rPr>
          <w:rFonts w:ascii="Arial" w:hAnsi="Arial" w:cs="Arial"/>
        </w:rPr>
        <w:t xml:space="preserve"> O Servidor responsável pelo recebimento, identificando qualquer divergência na nota fiscal/fatura, deverá devolvê-la à Contratada para que sejam feitas as correções necessárias, sendo que o prazo estipulado no item acima será contado somente a partir da reapresentação do documento, desde que devidamente sanado o</w:t>
      </w:r>
      <w:r w:rsidR="00871651" w:rsidRPr="0031186A">
        <w:rPr>
          <w:rFonts w:ascii="Arial" w:hAnsi="Arial" w:cs="Arial"/>
          <w:spacing w:val="-3"/>
        </w:rPr>
        <w:t xml:space="preserve"> </w:t>
      </w:r>
      <w:r w:rsidR="00871651" w:rsidRPr="0031186A">
        <w:rPr>
          <w:rFonts w:ascii="Arial" w:hAnsi="Arial" w:cs="Arial"/>
        </w:rPr>
        <w:t>vício.</w:t>
      </w:r>
    </w:p>
    <w:p w14:paraId="3D89A46A" w14:textId="1A57E4F8" w:rsidR="00871651" w:rsidRPr="0031186A" w:rsidRDefault="005B1371" w:rsidP="00871651">
      <w:pPr>
        <w:pStyle w:val="Corpodetexto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31186A">
        <w:rPr>
          <w:rFonts w:ascii="Arial" w:hAnsi="Arial" w:cs="Arial"/>
        </w:rPr>
        <w:t xml:space="preserve">5.17. </w:t>
      </w:r>
      <w:r w:rsidR="00871651" w:rsidRPr="0031186A">
        <w:rPr>
          <w:rFonts w:ascii="Arial" w:hAnsi="Arial" w:cs="Arial"/>
        </w:rPr>
        <w:t>Nenhum pagamento será efetuado enquanto estiver pendente de liquidação qualquer obrigação por parte da Contratada, sem que isso gere direito a alteração de preços, correção monetária, compensação financeira ou paralisação da execução do objeto do Contrato.</w:t>
      </w:r>
    </w:p>
    <w:p w14:paraId="6475445B" w14:textId="7BFA7116" w:rsidR="00871651" w:rsidRPr="0031186A" w:rsidRDefault="005B1371" w:rsidP="00871651">
      <w:pPr>
        <w:pStyle w:val="Corpodetexto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31186A">
        <w:rPr>
          <w:rFonts w:ascii="Arial" w:hAnsi="Arial" w:cs="Arial"/>
        </w:rPr>
        <w:t xml:space="preserve">5.18. </w:t>
      </w:r>
      <w:r w:rsidR="00871651" w:rsidRPr="0031186A">
        <w:rPr>
          <w:rFonts w:ascii="Arial" w:hAnsi="Arial" w:cs="Arial"/>
        </w:rPr>
        <w:t>Todo pagamento que vier a ser considerado contratualmente indevido será objeto de ajuste nos pagamentos futuros ou cobrados da Contratada.</w:t>
      </w:r>
    </w:p>
    <w:p w14:paraId="01CC4CB3" w14:textId="78FAEC87" w:rsidR="00871651" w:rsidRPr="0031186A" w:rsidRDefault="005B1371" w:rsidP="00871651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lastRenderedPageBreak/>
        <w:t>5.1</w:t>
      </w:r>
      <w:r w:rsidR="00871651" w:rsidRPr="0031186A">
        <w:rPr>
          <w:rFonts w:ascii="Arial" w:hAnsi="Arial" w:cs="Arial"/>
          <w:sz w:val="24"/>
          <w:szCs w:val="24"/>
        </w:rPr>
        <w:t>9</w:t>
      </w:r>
      <w:r w:rsidRPr="0031186A">
        <w:rPr>
          <w:rFonts w:ascii="Arial" w:hAnsi="Arial" w:cs="Arial"/>
          <w:sz w:val="24"/>
          <w:szCs w:val="24"/>
        </w:rPr>
        <w:t>.</w:t>
      </w:r>
      <w:r w:rsidR="00871651" w:rsidRPr="0031186A">
        <w:rPr>
          <w:rFonts w:ascii="Arial" w:hAnsi="Arial" w:cs="Arial"/>
          <w:sz w:val="24"/>
          <w:szCs w:val="24"/>
        </w:rPr>
        <w:t xml:space="preserve"> Uma vez paga a importância discriminada na nota fiscal/fatura, a contratada dará ao Município, plena, geral e irretratável quitação dos valores nela discriminados, para nada mais vir a reclamar ou exigir a qualquer título, tempo ou forma.</w:t>
      </w:r>
    </w:p>
    <w:p w14:paraId="0CD8430E" w14:textId="77777777" w:rsidR="00915106" w:rsidRPr="0031186A" w:rsidRDefault="00915106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BFCFFB" w14:textId="14E769F3" w:rsidR="00010EF1" w:rsidRPr="0031186A" w:rsidRDefault="000C7800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CLÁUSULA SEXTA - DAS OBRIGAÇÕES DA CONTRATADA</w:t>
      </w:r>
    </w:p>
    <w:p w14:paraId="59F0B4D6" w14:textId="77777777" w:rsidR="00DE1842" w:rsidRPr="0031186A" w:rsidRDefault="00DE1842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947BE2" w14:textId="77777777" w:rsidR="00FD5B98" w:rsidRPr="0031186A" w:rsidRDefault="00010EF1" w:rsidP="00FD5B98">
      <w:pPr>
        <w:pStyle w:val="Corpodetexto"/>
        <w:ind w:left="0"/>
        <w:jc w:val="both"/>
        <w:rPr>
          <w:rFonts w:ascii="Arial" w:hAnsi="Arial" w:cs="Arial"/>
        </w:rPr>
      </w:pPr>
      <w:r w:rsidRPr="0031186A">
        <w:rPr>
          <w:rFonts w:ascii="Arial" w:hAnsi="Arial" w:cs="Arial"/>
        </w:rPr>
        <w:t xml:space="preserve">6.1. </w:t>
      </w:r>
      <w:r w:rsidR="00FD5B98" w:rsidRPr="0031186A">
        <w:rPr>
          <w:rFonts w:ascii="Arial" w:hAnsi="Arial" w:cs="Arial"/>
        </w:rPr>
        <w:t>A contratada obriga-se a manter, durante toda a vigência do contrato, em compatibilidade com as obrigações assumidas, todas as condições de habilitação e qualificações exigidas nesta licitação, devendo comunicar ao Contratante, imediatamente, qualquer alteração que possa comprometer a manutenção do contrato, bem como substituir os documentos com prazo de validade expirado;</w:t>
      </w:r>
    </w:p>
    <w:p w14:paraId="0B6184EA" w14:textId="4A2C7501" w:rsidR="00FD5B98" w:rsidRPr="0031186A" w:rsidRDefault="00FD5B98" w:rsidP="00FD5B98">
      <w:pPr>
        <w:pStyle w:val="Corpodetexto"/>
        <w:tabs>
          <w:tab w:val="left" w:pos="927"/>
        </w:tabs>
        <w:ind w:left="0"/>
        <w:jc w:val="both"/>
        <w:rPr>
          <w:rFonts w:ascii="Arial" w:hAnsi="Arial" w:cs="Arial"/>
          <w:b/>
        </w:rPr>
      </w:pPr>
      <w:r w:rsidRPr="0031186A">
        <w:rPr>
          <w:rFonts w:ascii="Arial" w:hAnsi="Arial" w:cs="Arial"/>
        </w:rPr>
        <w:t>6.2.</w:t>
      </w:r>
      <w:r w:rsidRPr="0031186A">
        <w:rPr>
          <w:rFonts w:ascii="Arial" w:hAnsi="Arial" w:cs="Arial"/>
          <w:b/>
        </w:rPr>
        <w:t xml:space="preserve"> </w:t>
      </w:r>
      <w:r w:rsidRPr="0031186A">
        <w:rPr>
          <w:rFonts w:ascii="Arial" w:hAnsi="Arial" w:cs="Arial"/>
        </w:rPr>
        <w:t>A contratada se obriga a assumir, de imediato, a entrega dos produtos, e, caso fique impossibilitada de prestá-lo diretamente poderá fazê-lo por meio da rede conveniada;</w:t>
      </w:r>
    </w:p>
    <w:p w14:paraId="3734C991" w14:textId="6193BA95" w:rsidR="00FD5B98" w:rsidRPr="0031186A" w:rsidRDefault="00FD5B98" w:rsidP="00FD5B98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6.3.</w:t>
      </w:r>
      <w:r w:rsidRPr="0031186A">
        <w:rPr>
          <w:rFonts w:ascii="Arial" w:hAnsi="Arial" w:cs="Arial"/>
          <w:b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 xml:space="preserve">A Contratada se obriga a entregar o veículo </w:t>
      </w:r>
      <w:r w:rsidR="004B0FEA" w:rsidRPr="0031186A">
        <w:rPr>
          <w:rFonts w:ascii="Arial" w:hAnsi="Arial" w:cs="Arial"/>
          <w:sz w:val="24"/>
          <w:szCs w:val="24"/>
        </w:rPr>
        <w:t xml:space="preserve">na capital do Estado de Mato Grosso do Sul, cidade de Campo Grande- </w:t>
      </w:r>
      <w:proofErr w:type="gramStart"/>
      <w:r w:rsidR="004B0FEA" w:rsidRPr="0031186A">
        <w:rPr>
          <w:rFonts w:ascii="Arial" w:hAnsi="Arial" w:cs="Arial"/>
          <w:sz w:val="24"/>
          <w:szCs w:val="24"/>
        </w:rPr>
        <w:t xml:space="preserve">MS </w:t>
      </w:r>
      <w:r w:rsidRPr="0031186A">
        <w:rPr>
          <w:rFonts w:ascii="Arial" w:hAnsi="Arial" w:cs="Arial"/>
          <w:sz w:val="24"/>
          <w:szCs w:val="24"/>
        </w:rPr>
        <w:t xml:space="preserve"> ou</w:t>
      </w:r>
      <w:proofErr w:type="gramEnd"/>
      <w:r w:rsidRPr="0031186A">
        <w:rPr>
          <w:rFonts w:ascii="Arial" w:hAnsi="Arial" w:cs="Arial"/>
          <w:sz w:val="24"/>
          <w:szCs w:val="24"/>
        </w:rPr>
        <w:t xml:space="preserve"> em local anteriormente designado, sem nenhum custo adicional para o Contratante, no prazo máximo de </w:t>
      </w:r>
      <w:r w:rsidR="00A012A7" w:rsidRPr="0031186A">
        <w:rPr>
          <w:rFonts w:ascii="Arial" w:hAnsi="Arial" w:cs="Arial"/>
          <w:sz w:val="24"/>
          <w:szCs w:val="24"/>
        </w:rPr>
        <w:t>4</w:t>
      </w:r>
      <w:r w:rsidR="00D1547E" w:rsidRPr="0031186A">
        <w:rPr>
          <w:rFonts w:ascii="Arial" w:hAnsi="Arial" w:cs="Arial"/>
          <w:sz w:val="24"/>
          <w:szCs w:val="24"/>
        </w:rPr>
        <w:t>5</w:t>
      </w:r>
      <w:r w:rsidRPr="0031186A">
        <w:rPr>
          <w:rFonts w:ascii="Arial" w:hAnsi="Arial" w:cs="Arial"/>
          <w:sz w:val="24"/>
          <w:szCs w:val="24"/>
        </w:rPr>
        <w:t>(</w:t>
      </w:r>
      <w:r w:rsidR="00A012A7" w:rsidRPr="0031186A">
        <w:rPr>
          <w:rFonts w:ascii="Arial" w:hAnsi="Arial" w:cs="Arial"/>
          <w:sz w:val="24"/>
          <w:szCs w:val="24"/>
        </w:rPr>
        <w:t>quarenta</w:t>
      </w:r>
      <w:r w:rsidR="00D1547E" w:rsidRPr="0031186A">
        <w:rPr>
          <w:rFonts w:ascii="Arial" w:hAnsi="Arial" w:cs="Arial"/>
          <w:sz w:val="24"/>
          <w:szCs w:val="24"/>
        </w:rPr>
        <w:t xml:space="preserve"> e cinco</w:t>
      </w:r>
      <w:r w:rsidRPr="0031186A">
        <w:rPr>
          <w:rFonts w:ascii="Arial" w:hAnsi="Arial" w:cs="Arial"/>
          <w:sz w:val="24"/>
          <w:szCs w:val="24"/>
        </w:rPr>
        <w:t>) dias uteis após o recebimento da ordem de fornecimento, podendo tal prazo ser prorrogado, mediante solicitação devidamente justificada pela Contratada;</w:t>
      </w:r>
    </w:p>
    <w:p w14:paraId="7F25A13B" w14:textId="277DD88B" w:rsidR="00FD5B98" w:rsidRPr="0031186A" w:rsidRDefault="00FD5B98" w:rsidP="00FD5B98">
      <w:pPr>
        <w:pStyle w:val="Corpodetexto"/>
        <w:tabs>
          <w:tab w:val="left" w:pos="927"/>
        </w:tabs>
        <w:ind w:left="0"/>
        <w:jc w:val="both"/>
        <w:rPr>
          <w:rFonts w:ascii="Arial" w:hAnsi="Arial" w:cs="Arial"/>
        </w:rPr>
      </w:pPr>
      <w:r w:rsidRPr="0031186A">
        <w:rPr>
          <w:rFonts w:ascii="Arial" w:hAnsi="Arial" w:cs="Arial"/>
        </w:rPr>
        <w:t>6.4.</w:t>
      </w:r>
      <w:r w:rsidRPr="0031186A">
        <w:rPr>
          <w:rFonts w:ascii="Arial" w:hAnsi="Arial" w:cs="Arial"/>
          <w:b/>
        </w:rPr>
        <w:t xml:space="preserve"> </w:t>
      </w:r>
      <w:r w:rsidRPr="0031186A">
        <w:rPr>
          <w:rFonts w:ascii="Arial" w:hAnsi="Arial" w:cs="Arial"/>
        </w:rPr>
        <w:t>A CONTRATADA deverá entregar as notas fiscais, em até dois dias após a emissão, para o responsável do setor competente, no endereço indicado pelas Prefeituras;</w:t>
      </w:r>
    </w:p>
    <w:p w14:paraId="61A7414D" w14:textId="536D85AD" w:rsidR="00FD5B98" w:rsidRPr="0031186A" w:rsidRDefault="00FD5B98" w:rsidP="00FD5B98">
      <w:pPr>
        <w:pStyle w:val="Corpodetexto"/>
        <w:tabs>
          <w:tab w:val="left" w:pos="0"/>
          <w:tab w:val="left" w:pos="284"/>
        </w:tabs>
        <w:ind w:left="0"/>
        <w:jc w:val="both"/>
        <w:rPr>
          <w:rFonts w:ascii="Arial" w:hAnsi="Arial" w:cs="Arial"/>
          <w:b/>
        </w:rPr>
      </w:pPr>
      <w:r w:rsidRPr="0031186A">
        <w:rPr>
          <w:rFonts w:ascii="Arial" w:hAnsi="Arial" w:cs="Arial"/>
        </w:rPr>
        <w:t>6.5. Facilitar a ação da FISCALIZAÇÃO, prestando, prontamente, os esclarecimentos que forem solicitados pela CONTRATANTE;</w:t>
      </w:r>
    </w:p>
    <w:p w14:paraId="68812453" w14:textId="6A54D773" w:rsidR="00FD5B98" w:rsidRPr="0031186A" w:rsidRDefault="00FD5B98" w:rsidP="00FD5B98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6.6. Responder perante o Município de Iguatemi- MS, </w:t>
      </w:r>
      <w:r w:rsidRPr="0031186A">
        <w:rPr>
          <w:rFonts w:ascii="Arial" w:hAnsi="Arial" w:cs="Arial"/>
          <w:b/>
          <w:sz w:val="24"/>
          <w:szCs w:val="24"/>
        </w:rPr>
        <w:t>mesmo no caso de ausência ou omissão da FISCALIZAÇÃO</w:t>
      </w:r>
      <w:r w:rsidRPr="0031186A">
        <w:rPr>
          <w:rFonts w:ascii="Arial" w:hAnsi="Arial" w:cs="Arial"/>
          <w:sz w:val="24"/>
          <w:szCs w:val="24"/>
        </w:rPr>
        <w:t>, indenizando-o devidamente por quaisquer atos ou fatos lesivos aos seus interesses, que possam interferir na execução do Contrato, quer sejam eles praticados por empregados, prepostos ou mandatários seus. A responsabilidade se estenderá a danos causados a terceiros, devendo a CONTRATADA adotar medidas preventivas contra esses danos, com fiel observância das normas emanadas das autoridades competentes e das disposições legais vigentes;</w:t>
      </w:r>
    </w:p>
    <w:p w14:paraId="3D5B7FEF" w14:textId="57973677" w:rsidR="00FD5B98" w:rsidRPr="0031186A" w:rsidRDefault="00FD5B98" w:rsidP="00FD5B98">
      <w:pPr>
        <w:pStyle w:val="Corpodetexto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31186A">
        <w:rPr>
          <w:rFonts w:ascii="Arial" w:hAnsi="Arial" w:cs="Arial"/>
        </w:rPr>
        <w:t>6.7. Arcar com todas as obrigações e encargos decorrentes das relações de trabalho com os profissionais contratados, previstos na legislação vigente, sejam de âmbito</w:t>
      </w:r>
      <w:r w:rsidRPr="0031186A">
        <w:rPr>
          <w:rFonts w:ascii="Arial" w:hAnsi="Arial" w:cs="Arial"/>
          <w:spacing w:val="52"/>
        </w:rPr>
        <w:t xml:space="preserve"> </w:t>
      </w:r>
      <w:r w:rsidRPr="0031186A">
        <w:rPr>
          <w:rFonts w:ascii="Arial" w:hAnsi="Arial" w:cs="Arial"/>
        </w:rPr>
        <w:t>trabalhista, previdenciário, social, securitários, bem como com as taxas, impostos, frete e quaisquer outros que incidam ou venham a incidir sobre o objeto desta licitação, ficando excluída qualquer solidariedade da Administração por eventuais autuações administrativas e/ou judiciais uma vez que a inadimplência da CONTRATADA, com referência às suas obrigações, não se transfere ao Consórcio;</w:t>
      </w:r>
    </w:p>
    <w:p w14:paraId="7A47D05C" w14:textId="41DAEFDE" w:rsidR="00FD5B98" w:rsidRPr="0031186A" w:rsidRDefault="007D309E" w:rsidP="00FD5B98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lastRenderedPageBreak/>
        <w:t>6</w:t>
      </w:r>
      <w:r w:rsidR="00FD5B98" w:rsidRPr="0031186A">
        <w:rPr>
          <w:rFonts w:ascii="Arial" w:hAnsi="Arial" w:cs="Arial"/>
          <w:sz w:val="24"/>
          <w:szCs w:val="24"/>
        </w:rPr>
        <w:t>.8</w:t>
      </w:r>
      <w:r w:rsidRPr="0031186A">
        <w:rPr>
          <w:rFonts w:ascii="Arial" w:hAnsi="Arial" w:cs="Arial"/>
          <w:sz w:val="24"/>
          <w:szCs w:val="24"/>
        </w:rPr>
        <w:t>.</w:t>
      </w:r>
      <w:r w:rsidR="00FD5B98" w:rsidRPr="0031186A">
        <w:rPr>
          <w:rFonts w:ascii="Arial" w:hAnsi="Arial" w:cs="Arial"/>
          <w:sz w:val="24"/>
          <w:szCs w:val="24"/>
        </w:rPr>
        <w:t xml:space="preserve"> Responder, pecuniariamente, por todos os danos e/ou prejuízos que forem causados à União, Estado, Município, ou terceiros, decorrentes do fornecimento e da execução dos serviços;</w:t>
      </w:r>
    </w:p>
    <w:p w14:paraId="30113FC6" w14:textId="1DEAC5F7" w:rsidR="00FD5B98" w:rsidRPr="0031186A" w:rsidRDefault="007D309E" w:rsidP="00FD5B98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6</w:t>
      </w:r>
      <w:r w:rsidR="00FD5B98" w:rsidRPr="0031186A">
        <w:rPr>
          <w:rFonts w:ascii="Arial" w:hAnsi="Arial" w:cs="Arial"/>
          <w:sz w:val="24"/>
          <w:szCs w:val="24"/>
        </w:rPr>
        <w:t>.9</w:t>
      </w:r>
      <w:r w:rsidRPr="0031186A">
        <w:rPr>
          <w:rFonts w:ascii="Arial" w:hAnsi="Arial" w:cs="Arial"/>
          <w:sz w:val="24"/>
          <w:szCs w:val="24"/>
        </w:rPr>
        <w:t>.</w:t>
      </w:r>
      <w:r w:rsidR="00FD5B98" w:rsidRPr="0031186A">
        <w:rPr>
          <w:rFonts w:ascii="Arial" w:hAnsi="Arial" w:cs="Arial"/>
          <w:sz w:val="24"/>
          <w:szCs w:val="24"/>
        </w:rPr>
        <w:t xml:space="preserve"> Responsabilizar-se pela conformidade, adequação, e qualidade dos produtos ofertados, garantindo seu perfeito desempenho;</w:t>
      </w:r>
    </w:p>
    <w:p w14:paraId="20C86D91" w14:textId="69972051" w:rsidR="00FD5B98" w:rsidRPr="0031186A" w:rsidRDefault="005B561E" w:rsidP="00FD5B98">
      <w:pPr>
        <w:jc w:val="both"/>
        <w:rPr>
          <w:rFonts w:ascii="Arial" w:hAnsi="Arial" w:cs="Arial"/>
          <w:iCs/>
          <w:sz w:val="24"/>
          <w:szCs w:val="24"/>
        </w:rPr>
      </w:pPr>
      <w:r w:rsidRPr="0031186A">
        <w:rPr>
          <w:rFonts w:ascii="Arial" w:hAnsi="Arial" w:cs="Arial"/>
          <w:iCs/>
          <w:sz w:val="24"/>
          <w:szCs w:val="24"/>
        </w:rPr>
        <w:t>6</w:t>
      </w:r>
      <w:r w:rsidR="00FD5B98" w:rsidRPr="0031186A">
        <w:rPr>
          <w:rFonts w:ascii="Arial" w:hAnsi="Arial" w:cs="Arial"/>
          <w:iCs/>
          <w:sz w:val="24"/>
          <w:szCs w:val="24"/>
        </w:rPr>
        <w:t>.10</w:t>
      </w:r>
      <w:r w:rsidRPr="0031186A">
        <w:rPr>
          <w:rFonts w:ascii="Arial" w:hAnsi="Arial" w:cs="Arial"/>
          <w:iCs/>
          <w:sz w:val="24"/>
          <w:szCs w:val="24"/>
        </w:rPr>
        <w:t xml:space="preserve">. </w:t>
      </w:r>
      <w:r w:rsidR="00FD5B98" w:rsidRPr="0031186A">
        <w:rPr>
          <w:rFonts w:ascii="Arial" w:hAnsi="Arial" w:cs="Arial"/>
          <w:iCs/>
          <w:sz w:val="24"/>
          <w:szCs w:val="24"/>
        </w:rPr>
        <w:t xml:space="preserve">O contrato firmado com o </w:t>
      </w:r>
      <w:r w:rsidR="00FD5B98" w:rsidRPr="0031186A">
        <w:rPr>
          <w:rFonts w:ascii="Arial" w:hAnsi="Arial" w:cs="Arial"/>
          <w:sz w:val="24"/>
          <w:szCs w:val="24"/>
        </w:rPr>
        <w:t>Município Contratante</w:t>
      </w:r>
      <w:r w:rsidR="00FD5B98" w:rsidRPr="0031186A">
        <w:rPr>
          <w:rFonts w:ascii="Arial" w:hAnsi="Arial" w:cs="Arial"/>
          <w:iCs/>
          <w:sz w:val="24"/>
          <w:szCs w:val="24"/>
        </w:rPr>
        <w:t xml:space="preserve"> não poderá ser objeto de cessão ou transferência sem autorização expressa do Contratante, sob pena de aplicação de sanções, inclusive rescisão;</w:t>
      </w:r>
    </w:p>
    <w:p w14:paraId="442016F6" w14:textId="7EFE182D" w:rsidR="00FD5B98" w:rsidRPr="0031186A" w:rsidRDefault="005B561E" w:rsidP="00FD5B98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6</w:t>
      </w:r>
      <w:r w:rsidR="00FD5B98" w:rsidRPr="0031186A">
        <w:rPr>
          <w:rFonts w:ascii="Arial" w:hAnsi="Arial" w:cs="Arial"/>
          <w:sz w:val="24"/>
          <w:szCs w:val="24"/>
        </w:rPr>
        <w:t>.11</w:t>
      </w:r>
      <w:r w:rsidRPr="0031186A">
        <w:rPr>
          <w:rFonts w:ascii="Arial" w:hAnsi="Arial" w:cs="Arial"/>
          <w:sz w:val="24"/>
          <w:szCs w:val="24"/>
        </w:rPr>
        <w:t>.</w:t>
      </w:r>
      <w:r w:rsidR="00FD5B98" w:rsidRPr="0031186A">
        <w:rPr>
          <w:rFonts w:ascii="Arial" w:hAnsi="Arial" w:cs="Arial"/>
          <w:sz w:val="24"/>
          <w:szCs w:val="24"/>
        </w:rPr>
        <w:t xml:space="preserve"> Uma vez paga a importância discriminada na nota fiscal/fatura, a Contratada dará ao Município Contratante, plena, geral e irretratável quitação dos valores nela discriminados, para nada mais vir a reclamar ou exigir a qualquer título, tempo ou forma.</w:t>
      </w:r>
    </w:p>
    <w:p w14:paraId="1E1DB98E" w14:textId="3AAFCED5" w:rsidR="00FD5B98" w:rsidRPr="0031186A" w:rsidRDefault="005B561E" w:rsidP="00FD5B98">
      <w:pPr>
        <w:pStyle w:val="Corpodetexto"/>
        <w:tabs>
          <w:tab w:val="left" w:pos="0"/>
          <w:tab w:val="left" w:pos="284"/>
        </w:tabs>
        <w:ind w:left="0"/>
        <w:jc w:val="both"/>
        <w:rPr>
          <w:rFonts w:ascii="Arial" w:hAnsi="Arial" w:cs="Arial"/>
          <w:b/>
        </w:rPr>
      </w:pPr>
      <w:r w:rsidRPr="0031186A">
        <w:rPr>
          <w:rFonts w:ascii="Arial" w:hAnsi="Arial" w:cs="Arial"/>
        </w:rPr>
        <w:t>6</w:t>
      </w:r>
      <w:r w:rsidR="00FD5B98" w:rsidRPr="0031186A">
        <w:rPr>
          <w:rFonts w:ascii="Arial" w:hAnsi="Arial" w:cs="Arial"/>
        </w:rPr>
        <w:t>.12</w:t>
      </w:r>
      <w:r w:rsidRPr="0031186A">
        <w:rPr>
          <w:rFonts w:ascii="Arial" w:hAnsi="Arial" w:cs="Arial"/>
        </w:rPr>
        <w:t>.</w:t>
      </w:r>
      <w:r w:rsidR="00FD5B98" w:rsidRPr="0031186A">
        <w:rPr>
          <w:rFonts w:ascii="Arial" w:hAnsi="Arial" w:cs="Arial"/>
        </w:rPr>
        <w:t xml:space="preserve"> Avocar para si os ônus decorrentes de todas as reclamações e /ou ações judiciais e/ou extrajudiciais, por culpa ou dolo, que possam eventualmente ser alegadas por terceiros, em decorrência do objeto do presente termo contra o município;</w:t>
      </w:r>
    </w:p>
    <w:p w14:paraId="75643C6C" w14:textId="1CC042A4" w:rsidR="00FD5B98" w:rsidRPr="0031186A" w:rsidRDefault="00D11368" w:rsidP="00FD5B98">
      <w:pPr>
        <w:pStyle w:val="Corpodetexto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31186A">
        <w:rPr>
          <w:rFonts w:ascii="Arial" w:hAnsi="Arial" w:cs="Arial"/>
        </w:rPr>
        <w:t>6</w:t>
      </w:r>
      <w:r w:rsidR="00FD5B98" w:rsidRPr="0031186A">
        <w:rPr>
          <w:rFonts w:ascii="Arial" w:hAnsi="Arial" w:cs="Arial"/>
        </w:rPr>
        <w:t>.13</w:t>
      </w:r>
      <w:r w:rsidRPr="0031186A">
        <w:rPr>
          <w:rFonts w:ascii="Arial" w:hAnsi="Arial" w:cs="Arial"/>
        </w:rPr>
        <w:t>.</w:t>
      </w:r>
      <w:r w:rsidR="00FD5B98" w:rsidRPr="0031186A">
        <w:rPr>
          <w:rFonts w:ascii="Arial" w:hAnsi="Arial" w:cs="Arial"/>
        </w:rPr>
        <w:t xml:space="preserve"> Cumprir os prazos previstos neste Termo de Referência.</w:t>
      </w:r>
    </w:p>
    <w:p w14:paraId="216EF226" w14:textId="6AB76ED6" w:rsidR="00FD5B98" w:rsidRPr="0031186A" w:rsidRDefault="00D11368" w:rsidP="00FD5B98">
      <w:pPr>
        <w:pStyle w:val="Corpodetexto"/>
        <w:ind w:left="0"/>
        <w:jc w:val="both"/>
        <w:rPr>
          <w:rFonts w:ascii="Arial" w:hAnsi="Arial" w:cs="Arial"/>
        </w:rPr>
      </w:pPr>
      <w:r w:rsidRPr="0031186A">
        <w:rPr>
          <w:rFonts w:ascii="Arial" w:hAnsi="Arial" w:cs="Arial"/>
        </w:rPr>
        <w:t>6</w:t>
      </w:r>
      <w:r w:rsidR="00FD5B98" w:rsidRPr="0031186A">
        <w:rPr>
          <w:rFonts w:ascii="Arial" w:hAnsi="Arial" w:cs="Arial"/>
        </w:rPr>
        <w:t>.14</w:t>
      </w:r>
      <w:r w:rsidRPr="0031186A">
        <w:rPr>
          <w:rFonts w:ascii="Arial" w:hAnsi="Arial" w:cs="Arial"/>
        </w:rPr>
        <w:t>.</w:t>
      </w:r>
      <w:r w:rsidR="00FD5B98" w:rsidRPr="0031186A">
        <w:rPr>
          <w:rFonts w:ascii="Arial" w:hAnsi="Arial" w:cs="Arial"/>
        </w:rPr>
        <w:t xml:space="preserve"> Responsabilizar-se pela conformidade, adequação, e qualidade dos veículos ofertados, garantindo seu perfeito desempenho;</w:t>
      </w:r>
    </w:p>
    <w:p w14:paraId="384C5979" w14:textId="3A53BF55" w:rsidR="00FD5B98" w:rsidRPr="0031186A" w:rsidRDefault="00D11368" w:rsidP="00FD5B98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6</w:t>
      </w:r>
      <w:r w:rsidR="00FD5B98" w:rsidRPr="0031186A">
        <w:rPr>
          <w:rFonts w:ascii="Arial" w:hAnsi="Arial" w:cs="Arial"/>
          <w:sz w:val="24"/>
          <w:szCs w:val="24"/>
        </w:rPr>
        <w:t>.15</w:t>
      </w:r>
      <w:r w:rsidRPr="0031186A">
        <w:rPr>
          <w:rFonts w:ascii="Arial" w:hAnsi="Arial" w:cs="Arial"/>
          <w:sz w:val="24"/>
          <w:szCs w:val="24"/>
        </w:rPr>
        <w:t>.</w:t>
      </w:r>
      <w:r w:rsidR="00FD5B98" w:rsidRPr="0031186A">
        <w:rPr>
          <w:rFonts w:ascii="Arial" w:hAnsi="Arial" w:cs="Arial"/>
          <w:sz w:val="24"/>
          <w:szCs w:val="24"/>
        </w:rPr>
        <w:t xml:space="preserve"> O Contratado deverá oferecer garantia de 01(um) ano, sem limite de quilometragem;</w:t>
      </w:r>
    </w:p>
    <w:p w14:paraId="64113D3D" w14:textId="58E845DF" w:rsidR="00FD5B98" w:rsidRPr="0031186A" w:rsidRDefault="00D11368" w:rsidP="00FD5B98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6</w:t>
      </w:r>
      <w:r w:rsidR="00FD5B98" w:rsidRPr="0031186A">
        <w:rPr>
          <w:rFonts w:ascii="Arial" w:hAnsi="Arial" w:cs="Arial"/>
          <w:sz w:val="24"/>
          <w:szCs w:val="24"/>
        </w:rPr>
        <w:t>.16</w:t>
      </w:r>
      <w:r w:rsidRPr="0031186A">
        <w:rPr>
          <w:rFonts w:ascii="Arial" w:hAnsi="Arial" w:cs="Arial"/>
          <w:sz w:val="24"/>
          <w:szCs w:val="24"/>
        </w:rPr>
        <w:t>.</w:t>
      </w:r>
      <w:r w:rsidR="00FD5B98" w:rsidRPr="0031186A">
        <w:rPr>
          <w:rFonts w:ascii="Arial" w:hAnsi="Arial" w:cs="Arial"/>
          <w:sz w:val="24"/>
          <w:szCs w:val="24"/>
        </w:rPr>
        <w:t xml:space="preserve"> O primeiro emplacamento deverá ser efetuado no nome do Município Contratante.</w:t>
      </w:r>
    </w:p>
    <w:p w14:paraId="784FC3E4" w14:textId="42B81B58" w:rsidR="00010EF1" w:rsidRPr="0031186A" w:rsidRDefault="00010EF1" w:rsidP="004F6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6.</w:t>
      </w:r>
      <w:r w:rsidR="00D11368" w:rsidRPr="0031186A">
        <w:rPr>
          <w:rFonts w:ascii="Arial" w:hAnsi="Arial" w:cs="Arial"/>
          <w:sz w:val="24"/>
          <w:szCs w:val="24"/>
        </w:rPr>
        <w:t>17</w:t>
      </w:r>
      <w:r w:rsidRPr="0031186A">
        <w:rPr>
          <w:rFonts w:ascii="Arial" w:hAnsi="Arial" w:cs="Arial"/>
          <w:sz w:val="24"/>
          <w:szCs w:val="24"/>
        </w:rPr>
        <w:t xml:space="preserve">. </w:t>
      </w:r>
      <w:r w:rsidR="00BA3A96" w:rsidRPr="0031186A">
        <w:rPr>
          <w:rFonts w:ascii="Arial" w:hAnsi="Arial" w:cs="Arial"/>
          <w:sz w:val="24"/>
          <w:szCs w:val="24"/>
        </w:rPr>
        <w:t>I</w:t>
      </w:r>
      <w:r w:rsidRPr="0031186A">
        <w:rPr>
          <w:rFonts w:ascii="Arial" w:hAnsi="Arial" w:cs="Arial"/>
          <w:sz w:val="24"/>
          <w:szCs w:val="24"/>
        </w:rPr>
        <w:t>ndependente de aceita</w:t>
      </w:r>
      <w:r w:rsidR="004F6A39" w:rsidRPr="0031186A">
        <w:rPr>
          <w:rFonts w:ascii="Arial" w:hAnsi="Arial" w:cs="Arial"/>
          <w:sz w:val="24"/>
          <w:szCs w:val="24"/>
        </w:rPr>
        <w:t>ção</w:t>
      </w:r>
      <w:r w:rsidRPr="0031186A">
        <w:rPr>
          <w:rFonts w:ascii="Arial" w:hAnsi="Arial" w:cs="Arial"/>
          <w:sz w:val="24"/>
          <w:szCs w:val="24"/>
        </w:rPr>
        <w:t>, a contratada garantir</w:t>
      </w:r>
      <w:r w:rsidR="004F6A39" w:rsidRPr="0031186A">
        <w:rPr>
          <w:rFonts w:ascii="Arial" w:hAnsi="Arial" w:cs="Arial"/>
          <w:sz w:val="24"/>
          <w:szCs w:val="24"/>
        </w:rPr>
        <w:t>á</w:t>
      </w:r>
      <w:r w:rsidRPr="0031186A">
        <w:rPr>
          <w:rFonts w:ascii="Arial" w:hAnsi="Arial" w:cs="Arial"/>
          <w:sz w:val="24"/>
          <w:szCs w:val="24"/>
        </w:rPr>
        <w:t xml:space="preserve"> a qualidade e seguran</w:t>
      </w:r>
      <w:r w:rsidR="004F6A39" w:rsidRPr="0031186A">
        <w:rPr>
          <w:rFonts w:ascii="Arial" w:hAnsi="Arial" w:cs="Arial"/>
          <w:sz w:val="24"/>
          <w:szCs w:val="24"/>
        </w:rPr>
        <w:t xml:space="preserve">ça </w:t>
      </w:r>
      <w:r w:rsidRPr="0031186A">
        <w:rPr>
          <w:rFonts w:ascii="Arial" w:hAnsi="Arial" w:cs="Arial"/>
          <w:sz w:val="24"/>
          <w:szCs w:val="24"/>
        </w:rPr>
        <w:t xml:space="preserve">dos </w:t>
      </w:r>
      <w:r w:rsidR="00A97079" w:rsidRPr="0031186A">
        <w:rPr>
          <w:rFonts w:ascii="Arial" w:hAnsi="Arial" w:cs="Arial"/>
          <w:sz w:val="24"/>
          <w:szCs w:val="24"/>
        </w:rPr>
        <w:t xml:space="preserve">produtos </w:t>
      </w:r>
      <w:r w:rsidRPr="0031186A">
        <w:rPr>
          <w:rFonts w:ascii="Arial" w:hAnsi="Arial" w:cs="Arial"/>
          <w:sz w:val="24"/>
          <w:szCs w:val="24"/>
        </w:rPr>
        <w:t>contra</w:t>
      </w:r>
      <w:r w:rsidR="004F6A39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defeitos de fabrica</w:t>
      </w:r>
      <w:r w:rsidR="004F6A39" w:rsidRPr="0031186A">
        <w:rPr>
          <w:rFonts w:ascii="Arial" w:hAnsi="Arial" w:cs="Arial"/>
          <w:sz w:val="24"/>
          <w:szCs w:val="24"/>
        </w:rPr>
        <w:t>ção</w:t>
      </w:r>
      <w:r w:rsidRPr="0031186A">
        <w:rPr>
          <w:rFonts w:ascii="Arial" w:hAnsi="Arial" w:cs="Arial"/>
          <w:sz w:val="24"/>
          <w:szCs w:val="24"/>
        </w:rPr>
        <w:t>, pelo prazo m</w:t>
      </w:r>
      <w:r w:rsidR="004F6A39" w:rsidRPr="0031186A">
        <w:rPr>
          <w:rFonts w:ascii="Arial" w:hAnsi="Arial" w:cs="Arial"/>
          <w:sz w:val="24"/>
          <w:szCs w:val="24"/>
        </w:rPr>
        <w:t>í</w:t>
      </w:r>
      <w:r w:rsidRPr="0031186A">
        <w:rPr>
          <w:rFonts w:ascii="Arial" w:hAnsi="Arial" w:cs="Arial"/>
          <w:sz w:val="24"/>
          <w:szCs w:val="24"/>
        </w:rPr>
        <w:t>nimo de 12 (doze) meses, sendo 90 (noventa) dias de garantia</w:t>
      </w:r>
      <w:r w:rsidR="00BA3A96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 xml:space="preserve">legal, conforme Art. 26, </w:t>
      </w:r>
      <w:r w:rsidR="002E75E3" w:rsidRPr="0031186A">
        <w:rPr>
          <w:rFonts w:ascii="Arial" w:hAnsi="Arial" w:cs="Arial"/>
          <w:sz w:val="24"/>
          <w:szCs w:val="24"/>
        </w:rPr>
        <w:t>II</w:t>
      </w:r>
      <w:r w:rsidRPr="0031186A">
        <w:rPr>
          <w:rFonts w:ascii="Arial" w:hAnsi="Arial" w:cs="Arial"/>
          <w:sz w:val="24"/>
          <w:szCs w:val="24"/>
        </w:rPr>
        <w:t xml:space="preserve"> do CDC, mais 09 (no</w:t>
      </w:r>
      <w:r w:rsidR="00E11672" w:rsidRPr="0031186A">
        <w:rPr>
          <w:rFonts w:ascii="Arial" w:hAnsi="Arial" w:cs="Arial"/>
          <w:sz w:val="24"/>
          <w:szCs w:val="24"/>
        </w:rPr>
        <w:t>v</w:t>
      </w:r>
      <w:r w:rsidRPr="0031186A">
        <w:rPr>
          <w:rFonts w:ascii="Arial" w:hAnsi="Arial" w:cs="Arial"/>
          <w:sz w:val="24"/>
          <w:szCs w:val="24"/>
        </w:rPr>
        <w:t xml:space="preserve">e) </w:t>
      </w:r>
      <w:r w:rsidR="00E11672" w:rsidRPr="0031186A">
        <w:rPr>
          <w:rFonts w:ascii="Arial" w:hAnsi="Arial" w:cs="Arial"/>
          <w:sz w:val="24"/>
          <w:szCs w:val="24"/>
        </w:rPr>
        <w:t xml:space="preserve">meses </w:t>
      </w:r>
      <w:r w:rsidRPr="0031186A">
        <w:rPr>
          <w:rFonts w:ascii="Arial" w:hAnsi="Arial" w:cs="Arial"/>
          <w:sz w:val="24"/>
          <w:szCs w:val="24"/>
        </w:rPr>
        <w:t>de garantia contratual, conforme Art. 50 do</w:t>
      </w:r>
      <w:r w:rsidR="004F6A39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CDC, sem limite de quilometragem/horas, ou gara</w:t>
      </w:r>
      <w:r w:rsidR="000C7800" w:rsidRPr="0031186A">
        <w:rPr>
          <w:rFonts w:ascii="Arial" w:hAnsi="Arial" w:cs="Arial"/>
          <w:sz w:val="24"/>
          <w:szCs w:val="24"/>
        </w:rPr>
        <w:t>n</w:t>
      </w:r>
      <w:r w:rsidRPr="0031186A">
        <w:rPr>
          <w:rFonts w:ascii="Arial" w:hAnsi="Arial" w:cs="Arial"/>
          <w:sz w:val="24"/>
          <w:szCs w:val="24"/>
        </w:rPr>
        <w:t>tia</w:t>
      </w:r>
      <w:r w:rsidR="000C7800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do fabricante caso a mesma seja superior,</w:t>
      </w:r>
      <w:r w:rsidR="000C7800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ainda dever</w:t>
      </w:r>
      <w:r w:rsidR="000C7800" w:rsidRPr="0031186A">
        <w:rPr>
          <w:rFonts w:ascii="Arial" w:hAnsi="Arial" w:cs="Arial"/>
          <w:sz w:val="24"/>
          <w:szCs w:val="24"/>
        </w:rPr>
        <w:t xml:space="preserve">á </w:t>
      </w:r>
      <w:r w:rsidRPr="0031186A">
        <w:rPr>
          <w:rFonts w:ascii="Arial" w:hAnsi="Arial" w:cs="Arial"/>
          <w:sz w:val="24"/>
          <w:szCs w:val="24"/>
        </w:rPr>
        <w:t xml:space="preserve">fazer a </w:t>
      </w:r>
      <w:r w:rsidR="000C7800" w:rsidRPr="0031186A">
        <w:rPr>
          <w:rFonts w:ascii="Arial" w:hAnsi="Arial" w:cs="Arial"/>
          <w:sz w:val="24"/>
          <w:szCs w:val="24"/>
        </w:rPr>
        <w:t xml:space="preserve">substituição </w:t>
      </w:r>
      <w:r w:rsidRPr="0031186A">
        <w:rPr>
          <w:rFonts w:ascii="Arial" w:hAnsi="Arial" w:cs="Arial"/>
          <w:sz w:val="24"/>
          <w:szCs w:val="24"/>
        </w:rPr>
        <w:t>dos objetos que apresentarem defeitos ou diverg</w:t>
      </w:r>
      <w:r w:rsidR="000C7800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>ncia das</w:t>
      </w:r>
      <w:r w:rsidR="000C7800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especifica</w:t>
      </w:r>
      <w:r w:rsidR="000C7800" w:rsidRPr="0031186A">
        <w:rPr>
          <w:rFonts w:ascii="Arial" w:hAnsi="Arial" w:cs="Arial"/>
          <w:sz w:val="24"/>
          <w:szCs w:val="24"/>
        </w:rPr>
        <w:t xml:space="preserve">ções </w:t>
      </w:r>
      <w:r w:rsidRPr="0031186A">
        <w:rPr>
          <w:rFonts w:ascii="Arial" w:hAnsi="Arial" w:cs="Arial"/>
          <w:sz w:val="24"/>
          <w:szCs w:val="24"/>
        </w:rPr>
        <w:t xml:space="preserve">contidas no termo de </w:t>
      </w:r>
      <w:r w:rsidR="000C7800" w:rsidRPr="0031186A">
        <w:rPr>
          <w:rFonts w:ascii="Arial" w:hAnsi="Arial" w:cs="Arial"/>
          <w:sz w:val="24"/>
          <w:szCs w:val="24"/>
        </w:rPr>
        <w:t>r</w:t>
      </w:r>
      <w:r w:rsidRPr="0031186A">
        <w:rPr>
          <w:rFonts w:ascii="Arial" w:hAnsi="Arial" w:cs="Arial"/>
          <w:sz w:val="24"/>
          <w:szCs w:val="24"/>
        </w:rPr>
        <w:t>efer</w:t>
      </w:r>
      <w:r w:rsidR="000C7800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 xml:space="preserve">ncia, no prazo </w:t>
      </w:r>
      <w:r w:rsidR="000C7800" w:rsidRPr="0031186A">
        <w:rPr>
          <w:rFonts w:ascii="Arial" w:hAnsi="Arial" w:cs="Arial"/>
          <w:sz w:val="24"/>
          <w:szCs w:val="24"/>
        </w:rPr>
        <w:t xml:space="preserve">não </w:t>
      </w:r>
      <w:r w:rsidRPr="0031186A">
        <w:rPr>
          <w:rFonts w:ascii="Arial" w:hAnsi="Arial" w:cs="Arial"/>
          <w:sz w:val="24"/>
          <w:szCs w:val="24"/>
        </w:rPr>
        <w:t>superior a 30 (trinta) dias, a contar da</w:t>
      </w:r>
      <w:r w:rsidR="000C7800" w:rsidRPr="0031186A">
        <w:rPr>
          <w:rFonts w:ascii="Arial" w:hAnsi="Arial" w:cs="Arial"/>
          <w:sz w:val="24"/>
          <w:szCs w:val="24"/>
        </w:rPr>
        <w:t xml:space="preserve"> notificação </w:t>
      </w:r>
      <w:r w:rsidRPr="0031186A">
        <w:rPr>
          <w:rFonts w:ascii="Arial" w:hAnsi="Arial" w:cs="Arial"/>
          <w:sz w:val="24"/>
          <w:szCs w:val="24"/>
        </w:rPr>
        <w:t>formal.</w:t>
      </w:r>
    </w:p>
    <w:p w14:paraId="06F17250" w14:textId="77BB0ACD" w:rsidR="000C7800" w:rsidRPr="0031186A" w:rsidRDefault="000C7800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1AF97E" w14:textId="289A6B8F" w:rsidR="00010EF1" w:rsidRPr="0031186A" w:rsidRDefault="006B0C93" w:rsidP="00E6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CLAUSULA SÉTIMA - DA ENTREGA E DOS CRITÉRIOS DE ACEITAÇÃO DO OBJETO</w:t>
      </w:r>
    </w:p>
    <w:p w14:paraId="471D0898" w14:textId="77777777" w:rsidR="006B0C93" w:rsidRPr="0031186A" w:rsidRDefault="006B0C93" w:rsidP="00E6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28C57E" w14:textId="243E1006" w:rsidR="00010EF1" w:rsidRPr="0031186A" w:rsidRDefault="00010EF1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7.1. As regras para entrega e </w:t>
      </w:r>
      <w:r w:rsidR="006B0C93" w:rsidRPr="0031186A">
        <w:rPr>
          <w:rFonts w:ascii="Arial" w:hAnsi="Arial" w:cs="Arial"/>
          <w:sz w:val="24"/>
          <w:szCs w:val="24"/>
        </w:rPr>
        <w:t xml:space="preserve">aceitação </w:t>
      </w:r>
      <w:r w:rsidRPr="0031186A">
        <w:rPr>
          <w:rFonts w:ascii="Arial" w:hAnsi="Arial" w:cs="Arial"/>
          <w:sz w:val="24"/>
          <w:szCs w:val="24"/>
        </w:rPr>
        <w:t>do objeto s</w:t>
      </w:r>
      <w:r w:rsidR="006B0C93" w:rsidRPr="0031186A">
        <w:rPr>
          <w:rFonts w:ascii="Arial" w:hAnsi="Arial" w:cs="Arial"/>
          <w:sz w:val="24"/>
          <w:szCs w:val="24"/>
        </w:rPr>
        <w:t xml:space="preserve">ão </w:t>
      </w:r>
      <w:r w:rsidRPr="0031186A">
        <w:rPr>
          <w:rFonts w:ascii="Arial" w:hAnsi="Arial" w:cs="Arial"/>
          <w:sz w:val="24"/>
          <w:szCs w:val="24"/>
        </w:rPr>
        <w:t xml:space="preserve">aquelas previstas no item </w:t>
      </w:r>
      <w:r w:rsidR="00D1547E" w:rsidRPr="0031186A">
        <w:rPr>
          <w:rFonts w:ascii="Arial" w:hAnsi="Arial" w:cs="Arial"/>
          <w:sz w:val="24"/>
          <w:szCs w:val="24"/>
        </w:rPr>
        <w:t>4</w:t>
      </w:r>
      <w:r w:rsidRPr="0031186A">
        <w:rPr>
          <w:rFonts w:ascii="Arial" w:hAnsi="Arial" w:cs="Arial"/>
          <w:sz w:val="24"/>
          <w:szCs w:val="24"/>
        </w:rPr>
        <w:t xml:space="preserve"> do Termo de</w:t>
      </w:r>
      <w:r w:rsidR="00E11672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Refer</w:t>
      </w:r>
      <w:r w:rsidR="00FF7535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>ncia.</w:t>
      </w:r>
    </w:p>
    <w:p w14:paraId="33AF0333" w14:textId="551F054E" w:rsidR="008B5CEF" w:rsidRPr="0031186A" w:rsidRDefault="008B5CEF" w:rsidP="008B5CEF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7.2. A entrega do produto será efetuada conforme discriminado pela Secretaria de </w:t>
      </w:r>
      <w:r w:rsidR="00D1547E" w:rsidRPr="0031186A">
        <w:rPr>
          <w:rFonts w:ascii="Arial" w:hAnsi="Arial" w:cs="Arial"/>
          <w:sz w:val="24"/>
          <w:szCs w:val="24"/>
        </w:rPr>
        <w:t xml:space="preserve">Obras e Infraestrutura </w:t>
      </w:r>
      <w:r w:rsidRPr="0031186A">
        <w:rPr>
          <w:rFonts w:ascii="Arial" w:hAnsi="Arial" w:cs="Arial"/>
          <w:sz w:val="24"/>
          <w:szCs w:val="24"/>
        </w:rPr>
        <w:t xml:space="preserve">do Município, no prazo máximo de </w:t>
      </w:r>
      <w:r w:rsidR="00D1547E" w:rsidRPr="0031186A">
        <w:rPr>
          <w:rFonts w:ascii="Arial" w:hAnsi="Arial" w:cs="Arial"/>
          <w:sz w:val="24"/>
          <w:szCs w:val="24"/>
        </w:rPr>
        <w:t>45</w:t>
      </w:r>
      <w:r w:rsidRPr="0031186A">
        <w:rPr>
          <w:rFonts w:ascii="Arial" w:hAnsi="Arial" w:cs="Arial"/>
          <w:sz w:val="24"/>
          <w:szCs w:val="24"/>
        </w:rPr>
        <w:t xml:space="preserve"> (</w:t>
      </w:r>
      <w:r w:rsidR="00D1547E" w:rsidRPr="0031186A">
        <w:rPr>
          <w:rFonts w:ascii="Arial" w:hAnsi="Arial" w:cs="Arial"/>
          <w:sz w:val="24"/>
          <w:szCs w:val="24"/>
        </w:rPr>
        <w:t>quarenta e cinco</w:t>
      </w:r>
      <w:r w:rsidRPr="0031186A">
        <w:rPr>
          <w:rFonts w:ascii="Arial" w:hAnsi="Arial" w:cs="Arial"/>
          <w:sz w:val="24"/>
          <w:szCs w:val="24"/>
        </w:rPr>
        <w:t>) dias após o recebimento da ordem de fornecimento</w:t>
      </w:r>
      <w:r w:rsidR="007279A5" w:rsidRPr="0031186A">
        <w:rPr>
          <w:rFonts w:ascii="Arial" w:hAnsi="Arial" w:cs="Arial"/>
          <w:sz w:val="24"/>
          <w:szCs w:val="24"/>
        </w:rPr>
        <w:t xml:space="preserve"> </w:t>
      </w:r>
      <w:r w:rsidR="00D1547E" w:rsidRPr="0031186A">
        <w:rPr>
          <w:rFonts w:ascii="Arial" w:hAnsi="Arial" w:cs="Arial"/>
          <w:sz w:val="24"/>
          <w:szCs w:val="24"/>
        </w:rPr>
        <w:t xml:space="preserve">e </w:t>
      </w:r>
      <w:r w:rsidR="007279A5" w:rsidRPr="0031186A">
        <w:rPr>
          <w:rFonts w:ascii="Arial" w:hAnsi="Arial" w:cs="Arial"/>
          <w:sz w:val="24"/>
          <w:szCs w:val="24"/>
        </w:rPr>
        <w:t xml:space="preserve">conforme </w:t>
      </w:r>
      <w:r w:rsidR="0058294C" w:rsidRPr="0031186A">
        <w:rPr>
          <w:rFonts w:ascii="Arial" w:hAnsi="Arial" w:cs="Arial"/>
          <w:sz w:val="24"/>
          <w:szCs w:val="24"/>
        </w:rPr>
        <w:t xml:space="preserve">resposta ao oficio </w:t>
      </w:r>
      <w:r w:rsidR="00D1547E" w:rsidRPr="0031186A">
        <w:rPr>
          <w:rFonts w:ascii="Arial" w:hAnsi="Arial" w:cs="Arial"/>
          <w:sz w:val="24"/>
          <w:szCs w:val="24"/>
        </w:rPr>
        <w:t>023</w:t>
      </w:r>
      <w:r w:rsidR="0058294C" w:rsidRPr="0031186A">
        <w:rPr>
          <w:rFonts w:ascii="Arial" w:hAnsi="Arial" w:cs="Arial"/>
          <w:sz w:val="24"/>
          <w:szCs w:val="24"/>
        </w:rPr>
        <w:t>//2022</w:t>
      </w:r>
      <w:r w:rsidRPr="0031186A">
        <w:rPr>
          <w:rFonts w:ascii="Arial" w:hAnsi="Arial" w:cs="Arial"/>
          <w:sz w:val="24"/>
          <w:szCs w:val="24"/>
        </w:rPr>
        <w:t>, podendo tal prazo ser prorrogado, mediante solicitação devidamente justificada pela Contratada;</w:t>
      </w:r>
    </w:p>
    <w:p w14:paraId="5C1A8841" w14:textId="44073F9B" w:rsidR="008B5CEF" w:rsidRPr="0031186A" w:rsidRDefault="008B5CEF" w:rsidP="008B5CEF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lastRenderedPageBreak/>
        <w:t xml:space="preserve">7.2 – O local da entrega do objeto do certame será </w:t>
      </w:r>
      <w:r w:rsidR="00D1547E" w:rsidRPr="0031186A">
        <w:rPr>
          <w:rFonts w:ascii="Arial" w:hAnsi="Arial" w:cs="Arial"/>
          <w:sz w:val="24"/>
          <w:szCs w:val="24"/>
        </w:rPr>
        <w:t>conforme o item 4 do Termo de Referência</w:t>
      </w:r>
      <w:r w:rsidRPr="0031186A">
        <w:rPr>
          <w:rFonts w:ascii="Arial" w:hAnsi="Arial" w:cs="Arial"/>
          <w:sz w:val="24"/>
          <w:szCs w:val="24"/>
        </w:rPr>
        <w:t>, sem nenhum custo adicional para o Contratante.</w:t>
      </w:r>
    </w:p>
    <w:p w14:paraId="61021AF8" w14:textId="77777777" w:rsidR="00915106" w:rsidRPr="0031186A" w:rsidRDefault="00915106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2D3888" w14:textId="5F913744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CLAUSULA OITAVA - DO VALOR DO CONTRATO</w:t>
      </w:r>
    </w:p>
    <w:p w14:paraId="118D5E9F" w14:textId="77777777" w:rsidR="00DE1842" w:rsidRPr="0031186A" w:rsidRDefault="00DE1842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DE975D" w14:textId="79DE1C7F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8.1. O valor total deste contrato </w:t>
      </w:r>
      <w:r w:rsidR="00DE1842" w:rsidRPr="0031186A">
        <w:rPr>
          <w:rFonts w:ascii="Arial" w:hAnsi="Arial" w:cs="Arial"/>
          <w:sz w:val="24"/>
          <w:szCs w:val="24"/>
        </w:rPr>
        <w:t xml:space="preserve">é </w:t>
      </w:r>
      <w:r w:rsidRPr="0031186A">
        <w:rPr>
          <w:rFonts w:ascii="Arial" w:hAnsi="Arial" w:cs="Arial"/>
          <w:sz w:val="24"/>
          <w:szCs w:val="24"/>
        </w:rPr>
        <w:t xml:space="preserve">de </w:t>
      </w:r>
      <w:r w:rsidRPr="0031186A">
        <w:rPr>
          <w:rFonts w:ascii="Arial" w:hAnsi="Arial" w:cs="Arial"/>
          <w:b/>
          <w:bCs/>
          <w:sz w:val="24"/>
          <w:szCs w:val="24"/>
        </w:rPr>
        <w:t xml:space="preserve">R$ </w:t>
      </w:r>
      <w:r w:rsidR="008F772F" w:rsidRPr="0031186A">
        <w:rPr>
          <w:rFonts w:ascii="Arial" w:hAnsi="Arial" w:cs="Arial"/>
          <w:b/>
          <w:bCs/>
          <w:sz w:val="24"/>
          <w:szCs w:val="24"/>
        </w:rPr>
        <w:t>243.000,00</w:t>
      </w:r>
      <w:r w:rsidRPr="0031186A">
        <w:rPr>
          <w:rFonts w:ascii="Arial" w:hAnsi="Arial" w:cs="Arial"/>
          <w:b/>
          <w:bCs/>
          <w:sz w:val="24"/>
          <w:szCs w:val="24"/>
        </w:rPr>
        <w:t xml:space="preserve"> (</w:t>
      </w:r>
      <w:r w:rsidR="008F772F" w:rsidRPr="0031186A">
        <w:rPr>
          <w:rFonts w:ascii="Arial" w:hAnsi="Arial" w:cs="Arial"/>
          <w:b/>
          <w:bCs/>
          <w:sz w:val="24"/>
          <w:szCs w:val="24"/>
        </w:rPr>
        <w:t xml:space="preserve">duzentos e quarenta e três mil </w:t>
      </w:r>
      <w:r w:rsidR="0031186A" w:rsidRPr="0031186A">
        <w:rPr>
          <w:rFonts w:ascii="Arial" w:hAnsi="Arial" w:cs="Arial"/>
          <w:b/>
          <w:bCs/>
          <w:sz w:val="24"/>
          <w:szCs w:val="24"/>
        </w:rPr>
        <w:t>reais</w:t>
      </w:r>
      <w:r w:rsidRPr="0031186A">
        <w:rPr>
          <w:rFonts w:ascii="Arial" w:hAnsi="Arial" w:cs="Arial"/>
          <w:b/>
          <w:bCs/>
          <w:sz w:val="24"/>
          <w:szCs w:val="24"/>
        </w:rPr>
        <w:t>)</w:t>
      </w:r>
      <w:r w:rsidR="00FF7535" w:rsidRPr="0031186A">
        <w:rPr>
          <w:rFonts w:ascii="Arial" w:hAnsi="Arial" w:cs="Arial"/>
          <w:b/>
          <w:bCs/>
          <w:sz w:val="24"/>
          <w:szCs w:val="24"/>
        </w:rPr>
        <w:t>.</w:t>
      </w:r>
    </w:p>
    <w:p w14:paraId="41F6E5FF" w14:textId="77777777" w:rsidR="002E5C89" w:rsidRPr="0031186A" w:rsidRDefault="002E5C89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61C273" w14:textId="52EF3955" w:rsidR="00010EF1" w:rsidRPr="0031186A" w:rsidRDefault="006B0C93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CLAUSULA NONA - DOS RECURSOS ORÇAMENTÁRIOS</w:t>
      </w:r>
    </w:p>
    <w:p w14:paraId="3E77541C" w14:textId="77777777" w:rsidR="006B0C93" w:rsidRPr="0031186A" w:rsidRDefault="006B0C93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2FFD9B" w14:textId="77777777" w:rsidR="00B314DD" w:rsidRPr="0031186A" w:rsidRDefault="00010EF1" w:rsidP="00B314DD">
      <w:pPr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9.1. As despesas decorrentes do fornecimento </w:t>
      </w:r>
      <w:r w:rsidR="006B0C93" w:rsidRPr="0031186A">
        <w:rPr>
          <w:rFonts w:ascii="Arial" w:hAnsi="Arial" w:cs="Arial"/>
          <w:sz w:val="24"/>
          <w:szCs w:val="24"/>
        </w:rPr>
        <w:t xml:space="preserve">correrão a </w:t>
      </w:r>
      <w:r w:rsidRPr="0031186A">
        <w:rPr>
          <w:rFonts w:ascii="Arial" w:hAnsi="Arial" w:cs="Arial"/>
          <w:sz w:val="24"/>
          <w:szCs w:val="24"/>
        </w:rPr>
        <w:t>conta d</w:t>
      </w:r>
      <w:r w:rsidR="006B0C93" w:rsidRPr="0031186A">
        <w:rPr>
          <w:rFonts w:ascii="Arial" w:hAnsi="Arial" w:cs="Arial"/>
          <w:sz w:val="24"/>
          <w:szCs w:val="24"/>
        </w:rPr>
        <w:t>a dotação orçamentária</w:t>
      </w:r>
      <w:r w:rsidR="00B314DD" w:rsidRPr="0031186A">
        <w:rPr>
          <w:rFonts w:ascii="Arial" w:hAnsi="Arial" w:cs="Arial"/>
          <w:sz w:val="24"/>
          <w:szCs w:val="24"/>
        </w:rPr>
        <w:t>:</w:t>
      </w:r>
    </w:p>
    <w:p w14:paraId="72CFF079" w14:textId="0CF7E23E" w:rsidR="00264163" w:rsidRPr="0031186A" w:rsidRDefault="00264163" w:rsidP="002641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  PREFEITURA</w:t>
      </w:r>
      <w:proofErr w:type="gramEnd"/>
      <w:r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MUNICIPAL DE IGUATEMI</w:t>
      </w:r>
      <w:r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07  SECRETARIA MUNICIPAL DE OBRAS, INFRAESTRUTURA E SERV URBANOS</w:t>
      </w:r>
      <w:r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07.01  SECRETARIA MUNICIPAL DE OBRAS, INFRAESTRUTURA E SERV URBANOS</w:t>
      </w:r>
      <w:r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15.122.0300-2.010  MANUTENÇÃO DAS ATIVIDADES DA SECRETARIA MUNICIPAL DE OBRAS E INFRAESTRUTURA</w:t>
      </w:r>
      <w:r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4.4.90.52.00  EQUIPAMENTOS E MATERIAL PERMANENTE</w:t>
      </w:r>
      <w:r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FONTE: 0.1.92-000     /     FICHA: 360</w:t>
      </w:r>
      <w:r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R$</w:t>
      </w:r>
      <w:r w:rsidR="008F772F"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243.000,00 (duzentos e quarenta e três mil reais</w:t>
      </w:r>
      <w:r w:rsidRPr="00311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</w:p>
    <w:p w14:paraId="1B405BE8" w14:textId="15E2EFBE" w:rsidR="003C20D4" w:rsidRPr="0031186A" w:rsidRDefault="003C20D4" w:rsidP="003C20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7A33A62" w14:textId="38F3D31D" w:rsidR="00010EF1" w:rsidRPr="0031186A" w:rsidRDefault="006B0C93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CLAUSULA DÉCIMA - DO PAGAMENTO</w:t>
      </w:r>
    </w:p>
    <w:p w14:paraId="225D67D0" w14:textId="77777777" w:rsidR="006B0C93" w:rsidRPr="0031186A" w:rsidRDefault="006B0C93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03D090" w14:textId="73887E53" w:rsidR="00F729D4" w:rsidRPr="0031186A" w:rsidRDefault="00F729D4" w:rsidP="00F729D4">
      <w:pPr>
        <w:pStyle w:val="Recuodecorpodetex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10.1. O Pagamento decorrente da concretização do objeto desta licitação será efetuado, em até 30(trinta) dias após a apresentação de Nota Fiscal e CND’s Federal, Estadual, FGTS e Trabalhista, acompanhadas das ordens de fornecimento, devidamente assinadas.</w:t>
      </w:r>
    </w:p>
    <w:p w14:paraId="0D64FE74" w14:textId="77777777" w:rsidR="00F729D4" w:rsidRPr="0031186A" w:rsidRDefault="00F729D4" w:rsidP="00F729D4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a) Para emissão das faturas, serão tomadas como base, as ordens de fornecimento apresentadas.</w:t>
      </w:r>
    </w:p>
    <w:p w14:paraId="76826F52" w14:textId="77777777" w:rsidR="00F729D4" w:rsidRPr="0031186A" w:rsidRDefault="00F729D4" w:rsidP="00F729D4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b) Em caso de irregularidade na emissão dos documentos fiscais, o prazo de pagamento será contado a partir de sua reapresentação, desde que devidamente regularizados.</w:t>
      </w:r>
    </w:p>
    <w:p w14:paraId="04F58C10" w14:textId="77777777" w:rsidR="00F729D4" w:rsidRPr="0031186A" w:rsidRDefault="00F729D4" w:rsidP="00F729D4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c) Nos casos de eventuais atrasos de pagamentos, não superior a 10 (dez) dias, o valor da fatura não sofrerá acréscimos a qualquer título.</w:t>
      </w:r>
    </w:p>
    <w:p w14:paraId="25E71C41" w14:textId="142910A8" w:rsidR="00010EF1" w:rsidRPr="0031186A" w:rsidRDefault="00010EF1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CLAUSULA D</w:t>
      </w:r>
      <w:r w:rsidR="006B0C93" w:rsidRPr="0031186A">
        <w:rPr>
          <w:rFonts w:ascii="Arial" w:hAnsi="Arial" w:cs="Arial"/>
          <w:b/>
          <w:bCs/>
          <w:sz w:val="24"/>
          <w:szCs w:val="24"/>
        </w:rPr>
        <w:t>É</w:t>
      </w:r>
      <w:r w:rsidRPr="0031186A">
        <w:rPr>
          <w:rFonts w:ascii="Arial" w:hAnsi="Arial" w:cs="Arial"/>
          <w:b/>
          <w:bCs/>
          <w:sz w:val="24"/>
          <w:szCs w:val="24"/>
        </w:rPr>
        <w:t>CIMA PRIMEIRA _ D</w:t>
      </w:r>
      <w:r w:rsidR="006B0C93" w:rsidRPr="0031186A">
        <w:rPr>
          <w:rFonts w:ascii="Arial" w:hAnsi="Arial" w:cs="Arial"/>
          <w:b/>
          <w:bCs/>
          <w:sz w:val="24"/>
          <w:szCs w:val="24"/>
        </w:rPr>
        <w:t xml:space="preserve">O </w:t>
      </w:r>
      <w:r w:rsidRPr="0031186A">
        <w:rPr>
          <w:rFonts w:ascii="Arial" w:hAnsi="Arial" w:cs="Arial"/>
          <w:b/>
          <w:bCs/>
          <w:sz w:val="24"/>
          <w:szCs w:val="24"/>
        </w:rPr>
        <w:t>REAJUSTE</w:t>
      </w:r>
    </w:p>
    <w:p w14:paraId="0670CB1C" w14:textId="77777777" w:rsidR="006B0C93" w:rsidRPr="0031186A" w:rsidRDefault="006B0C93" w:rsidP="00DE18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E19264" w14:textId="30C9B0F2" w:rsidR="00CD40B8" w:rsidRPr="0031186A" w:rsidRDefault="00010EF1" w:rsidP="00CD4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11.1. </w:t>
      </w:r>
      <w:r w:rsidR="00CD40B8" w:rsidRPr="0031186A">
        <w:rPr>
          <w:rFonts w:ascii="Arial" w:hAnsi="Arial" w:cs="Arial"/>
          <w:sz w:val="24"/>
          <w:szCs w:val="24"/>
        </w:rPr>
        <w:t>Os valores consignados na Ata SRP ou no Contrato poderão ser alterados nos termos da alínea “d”, inciso II, do artigo 65 da Lei 8.666/93, desde que comprovado o desequilíbrio econômico-financeiro, devendo o contratado manter sua proposta pelo período mínimo de 60(sessenta) dias após sua apresentação;</w:t>
      </w:r>
    </w:p>
    <w:p w14:paraId="37B9C38C" w14:textId="0B2CC23C" w:rsidR="00CD40B8" w:rsidRPr="0031186A" w:rsidRDefault="00CD40B8" w:rsidP="00CD40B8">
      <w:pPr>
        <w:pStyle w:val="Corpodetexto"/>
        <w:ind w:left="0"/>
        <w:jc w:val="both"/>
        <w:rPr>
          <w:rFonts w:ascii="Arial" w:hAnsi="Arial" w:cs="Arial"/>
          <w:b/>
        </w:rPr>
      </w:pPr>
      <w:r w:rsidRPr="0031186A">
        <w:rPr>
          <w:rFonts w:ascii="Arial" w:hAnsi="Arial" w:cs="Arial"/>
        </w:rPr>
        <w:t>11.2. O reequilíbrio econômico-financeiro deverá ser solicitado antes da remessa da ordem de fornecimento.</w:t>
      </w:r>
    </w:p>
    <w:p w14:paraId="6C8F94B1" w14:textId="0EF84640" w:rsidR="00CD40B8" w:rsidRPr="0031186A" w:rsidRDefault="00CD40B8" w:rsidP="00CD40B8">
      <w:pPr>
        <w:pStyle w:val="Corpodetexto"/>
        <w:ind w:left="0"/>
        <w:jc w:val="both"/>
        <w:rPr>
          <w:rFonts w:ascii="Arial" w:hAnsi="Arial" w:cs="Arial"/>
          <w:b/>
        </w:rPr>
      </w:pPr>
      <w:r w:rsidRPr="0031186A">
        <w:rPr>
          <w:rFonts w:ascii="Arial" w:hAnsi="Arial" w:cs="Arial"/>
        </w:rPr>
        <w:lastRenderedPageBreak/>
        <w:t>11.3. Para a solicitação e comprovação do reequilíbrio econômico-financeiro a Adjudicatária ou Contratada deverá:</w:t>
      </w:r>
    </w:p>
    <w:p w14:paraId="5B484B67" w14:textId="77777777" w:rsidR="00CD40B8" w:rsidRPr="0031186A" w:rsidRDefault="00CD40B8" w:rsidP="00CD40B8">
      <w:pPr>
        <w:pStyle w:val="Corpodetexto"/>
        <w:widowControl/>
        <w:numPr>
          <w:ilvl w:val="0"/>
          <w:numId w:val="1"/>
        </w:numPr>
        <w:autoSpaceDE/>
        <w:autoSpaceDN/>
        <w:ind w:left="0" w:firstLine="0"/>
        <w:jc w:val="both"/>
        <w:rPr>
          <w:rFonts w:ascii="Arial" w:hAnsi="Arial" w:cs="Arial"/>
          <w:b/>
        </w:rPr>
      </w:pPr>
      <w:r w:rsidRPr="0031186A">
        <w:rPr>
          <w:rFonts w:ascii="Arial" w:hAnsi="Arial" w:cs="Arial"/>
        </w:rPr>
        <w:t>indicar o item para o qual pretende a aplicação do reequilíbrio econômico-financeiro, da forma que se encontra no Contrato, com descrição completa e número do item;</w:t>
      </w:r>
    </w:p>
    <w:p w14:paraId="7F81870E" w14:textId="77777777" w:rsidR="00CD40B8" w:rsidRPr="0031186A" w:rsidRDefault="00CD40B8" w:rsidP="00CD40B8">
      <w:pPr>
        <w:pStyle w:val="Corpodetexto"/>
        <w:widowControl/>
        <w:numPr>
          <w:ilvl w:val="0"/>
          <w:numId w:val="1"/>
        </w:numPr>
        <w:autoSpaceDE/>
        <w:autoSpaceDN/>
        <w:ind w:left="0" w:firstLine="0"/>
        <w:jc w:val="both"/>
        <w:rPr>
          <w:rFonts w:ascii="Arial" w:hAnsi="Arial" w:cs="Arial"/>
          <w:b/>
        </w:rPr>
      </w:pPr>
      <w:r w:rsidRPr="0031186A">
        <w:rPr>
          <w:rFonts w:ascii="Arial" w:hAnsi="Arial" w:cs="Arial"/>
        </w:rPr>
        <w:t>apresentar nota(s) fiscal(is) emitida(s) em data próxima à apresentação da proposta e outra de emissão atual (data de solicitação do reequilíbrio econômico-financeiro);</w:t>
      </w:r>
    </w:p>
    <w:p w14:paraId="27271FB8" w14:textId="77777777" w:rsidR="00CD40B8" w:rsidRPr="0031186A" w:rsidRDefault="00CD40B8" w:rsidP="00CD40B8">
      <w:pPr>
        <w:pStyle w:val="Corpodetexto"/>
        <w:widowControl/>
        <w:numPr>
          <w:ilvl w:val="0"/>
          <w:numId w:val="1"/>
        </w:numPr>
        <w:autoSpaceDE/>
        <w:autoSpaceDN/>
        <w:ind w:left="0" w:firstLine="0"/>
        <w:jc w:val="both"/>
        <w:rPr>
          <w:rFonts w:ascii="Arial" w:hAnsi="Arial" w:cs="Arial"/>
          <w:b/>
        </w:rPr>
      </w:pPr>
      <w:r w:rsidRPr="0031186A">
        <w:rPr>
          <w:rFonts w:ascii="Arial" w:hAnsi="Arial" w:cs="Arial"/>
        </w:rPr>
        <w:t>Indicar o valor que pretende receber a título de reequilíbrio econômico-financeiro;</w:t>
      </w:r>
    </w:p>
    <w:p w14:paraId="22F8A498" w14:textId="77777777" w:rsidR="00CD40B8" w:rsidRPr="0031186A" w:rsidRDefault="00CD40B8" w:rsidP="00CD40B8">
      <w:pPr>
        <w:pStyle w:val="Corpodetexto"/>
        <w:widowControl/>
        <w:numPr>
          <w:ilvl w:val="0"/>
          <w:numId w:val="1"/>
        </w:numPr>
        <w:autoSpaceDE/>
        <w:autoSpaceDN/>
        <w:ind w:left="0" w:firstLine="0"/>
        <w:jc w:val="both"/>
        <w:rPr>
          <w:rFonts w:ascii="Arial" w:hAnsi="Arial" w:cs="Arial"/>
          <w:b/>
        </w:rPr>
      </w:pPr>
      <w:r w:rsidRPr="0031186A">
        <w:rPr>
          <w:rFonts w:ascii="Arial" w:hAnsi="Arial" w:cs="Arial"/>
        </w:rPr>
        <w:t>Sem a apresentação das informações indicadas nas alíneas “a”, “b” e “c”, a solicitação de reequilíbrio econômico-financeiro não poderá ser analisada por falta de elementos essenciais.</w:t>
      </w:r>
    </w:p>
    <w:p w14:paraId="37CF3163" w14:textId="77777777" w:rsidR="00CD40B8" w:rsidRPr="0031186A" w:rsidRDefault="00CD40B8" w:rsidP="00CD40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O reequilíbrio econômico-financeiro será concedido mediante aplicação do percentual de lucro auferido na data de apresentação da proposta acrescido do valor atual de compra do produto ou pela variação entre a nota fiscal de compra anterior e a nota fiscal atual que comprovem a compra do produto pela Contratada ou pelo preço médio apurado mediante coleta de orçamentos, como determina o inciso XXI, do artigo 37 da Constituição Federal.</w:t>
      </w:r>
    </w:p>
    <w:p w14:paraId="22A67876" w14:textId="77777777" w:rsidR="00CD40B8" w:rsidRPr="0031186A" w:rsidRDefault="00CD40B8" w:rsidP="00CD40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Sempre será aplicado o percentual mais favorável para a Administração.</w:t>
      </w:r>
    </w:p>
    <w:p w14:paraId="67680402" w14:textId="330928A5" w:rsidR="00CD40B8" w:rsidRPr="0031186A" w:rsidRDefault="00CD40B8" w:rsidP="00CD40B8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11.3-A CONTRATADA se obriga a aceitar nas mesmas condições contratuais, os acréscimos e supressões que se fizerem do fornecimento até 25% (vinte e cinco por cento) do valor inicial atualizado do contrato, conforme previsto na Lei Federal 8.666/93.</w:t>
      </w:r>
    </w:p>
    <w:p w14:paraId="263E4744" w14:textId="77777777" w:rsidR="006B0C93" w:rsidRPr="0031186A" w:rsidRDefault="006B0C93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773D83" w14:textId="5A202AA1" w:rsidR="00010EF1" w:rsidRPr="0031186A" w:rsidRDefault="00DE1842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CLAUSULA DÉCIMA SEGUNDA - DA VIGÊNCIA</w:t>
      </w:r>
    </w:p>
    <w:p w14:paraId="0AD22C02" w14:textId="77777777" w:rsidR="00DE1842" w:rsidRPr="0031186A" w:rsidRDefault="00DE1842" w:rsidP="00010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C9FC89" w14:textId="78EDB51E" w:rsidR="00010EF1" w:rsidRPr="0031186A" w:rsidRDefault="00010EF1" w:rsidP="00DE1842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12.1. A vig</w:t>
      </w:r>
      <w:r w:rsidR="00DE1842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>ncia do presente instrumento ser</w:t>
      </w:r>
      <w:r w:rsidR="00DE1842" w:rsidRPr="0031186A">
        <w:rPr>
          <w:rFonts w:ascii="Arial" w:hAnsi="Arial" w:cs="Arial"/>
          <w:sz w:val="24"/>
          <w:szCs w:val="24"/>
        </w:rPr>
        <w:t xml:space="preserve">á de 12 (doze) meses, </w:t>
      </w:r>
      <w:r w:rsidRPr="0031186A">
        <w:rPr>
          <w:rFonts w:ascii="Arial" w:hAnsi="Arial" w:cs="Arial"/>
          <w:sz w:val="24"/>
          <w:szCs w:val="24"/>
        </w:rPr>
        <w:t>a contar da sua assinatura.</w:t>
      </w:r>
    </w:p>
    <w:p w14:paraId="32A6DCF3" w14:textId="77777777" w:rsidR="002E5C89" w:rsidRPr="0031186A" w:rsidRDefault="002E5C89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6742A4" w14:textId="4E086210" w:rsidR="00E11672" w:rsidRPr="0031186A" w:rsidRDefault="00E11672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CLAUSULA DEC</w:t>
      </w:r>
      <w:r w:rsidR="00CD40B8" w:rsidRPr="0031186A">
        <w:rPr>
          <w:rFonts w:ascii="Arial" w:hAnsi="Arial" w:cs="Arial"/>
          <w:b/>
          <w:bCs/>
          <w:sz w:val="24"/>
          <w:szCs w:val="24"/>
        </w:rPr>
        <w:t>I</w:t>
      </w:r>
      <w:r w:rsidRPr="0031186A">
        <w:rPr>
          <w:rFonts w:ascii="Arial" w:hAnsi="Arial" w:cs="Arial"/>
          <w:b/>
          <w:bCs/>
          <w:sz w:val="24"/>
          <w:szCs w:val="24"/>
        </w:rPr>
        <w:t>MA TERCE</w:t>
      </w:r>
      <w:r w:rsidR="00C47CE8" w:rsidRPr="0031186A">
        <w:rPr>
          <w:rFonts w:ascii="Arial" w:hAnsi="Arial" w:cs="Arial"/>
          <w:b/>
          <w:bCs/>
          <w:sz w:val="24"/>
          <w:szCs w:val="24"/>
        </w:rPr>
        <w:t>I</w:t>
      </w:r>
      <w:r w:rsidRPr="0031186A">
        <w:rPr>
          <w:rFonts w:ascii="Arial" w:hAnsi="Arial" w:cs="Arial"/>
          <w:b/>
          <w:bCs/>
          <w:sz w:val="24"/>
          <w:szCs w:val="24"/>
        </w:rPr>
        <w:t xml:space="preserve">RA - DO CONTROLE E DA FISCALIZAÇÃO </w:t>
      </w:r>
    </w:p>
    <w:p w14:paraId="2205A844" w14:textId="77777777" w:rsidR="00E11672" w:rsidRPr="0031186A" w:rsidRDefault="00E11672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A9397B" w14:textId="3E998027" w:rsidR="00E67DB8" w:rsidRPr="0031186A" w:rsidRDefault="00E67DB8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13.1. As regras de fiscaliza</w:t>
      </w:r>
      <w:r w:rsidR="00E11672" w:rsidRPr="0031186A">
        <w:rPr>
          <w:rFonts w:ascii="Arial" w:hAnsi="Arial" w:cs="Arial"/>
          <w:sz w:val="24"/>
          <w:szCs w:val="24"/>
        </w:rPr>
        <w:t xml:space="preserve">ção </w:t>
      </w:r>
      <w:r w:rsidRPr="0031186A">
        <w:rPr>
          <w:rFonts w:ascii="Arial" w:hAnsi="Arial" w:cs="Arial"/>
          <w:sz w:val="24"/>
          <w:szCs w:val="24"/>
        </w:rPr>
        <w:t>s</w:t>
      </w:r>
      <w:r w:rsidR="00E11672" w:rsidRPr="0031186A">
        <w:rPr>
          <w:rFonts w:ascii="Arial" w:hAnsi="Arial" w:cs="Arial"/>
          <w:sz w:val="24"/>
          <w:szCs w:val="24"/>
        </w:rPr>
        <w:t>ã</w:t>
      </w:r>
      <w:r w:rsidRPr="0031186A">
        <w:rPr>
          <w:rFonts w:ascii="Arial" w:hAnsi="Arial" w:cs="Arial"/>
          <w:sz w:val="24"/>
          <w:szCs w:val="24"/>
        </w:rPr>
        <w:t xml:space="preserve">o aquelas previstas no item </w:t>
      </w:r>
      <w:r w:rsidR="000A5C5E" w:rsidRPr="0031186A">
        <w:rPr>
          <w:rFonts w:ascii="Arial" w:hAnsi="Arial" w:cs="Arial"/>
          <w:sz w:val="24"/>
          <w:szCs w:val="24"/>
        </w:rPr>
        <w:t>6</w:t>
      </w:r>
      <w:r w:rsidRPr="0031186A">
        <w:rPr>
          <w:rFonts w:ascii="Arial" w:hAnsi="Arial" w:cs="Arial"/>
          <w:sz w:val="24"/>
          <w:szCs w:val="24"/>
        </w:rPr>
        <w:t xml:space="preserve"> do Termo de Refer</w:t>
      </w:r>
      <w:r w:rsidR="00E11672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>ncia</w:t>
      </w:r>
      <w:r w:rsidR="00E11672" w:rsidRPr="0031186A">
        <w:rPr>
          <w:rFonts w:ascii="Arial" w:hAnsi="Arial" w:cs="Arial"/>
          <w:sz w:val="24"/>
          <w:szCs w:val="24"/>
        </w:rPr>
        <w:t>.</w:t>
      </w:r>
    </w:p>
    <w:p w14:paraId="2EB80C4E" w14:textId="61C40FFC" w:rsidR="00E11672" w:rsidRPr="0031186A" w:rsidRDefault="00E159F9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13.2. A fiscalização, autorização, conferência e recebimento do objeto deste contrato serão realizados pelo Contratante, através do fiscal do contrato designado em portaria individual indicado pelo Secretári</w:t>
      </w:r>
      <w:r w:rsidR="007B5116" w:rsidRPr="0031186A">
        <w:rPr>
          <w:rFonts w:ascii="Arial" w:hAnsi="Arial" w:cs="Arial"/>
          <w:sz w:val="24"/>
          <w:szCs w:val="24"/>
        </w:rPr>
        <w:t>a</w:t>
      </w:r>
      <w:r w:rsidRPr="0031186A">
        <w:rPr>
          <w:rFonts w:ascii="Arial" w:hAnsi="Arial" w:cs="Arial"/>
          <w:sz w:val="24"/>
          <w:szCs w:val="24"/>
        </w:rPr>
        <w:t xml:space="preserve"> de</w:t>
      </w:r>
      <w:r w:rsidR="007B5116" w:rsidRPr="0031186A">
        <w:rPr>
          <w:rFonts w:ascii="Arial" w:hAnsi="Arial" w:cs="Arial"/>
          <w:sz w:val="24"/>
          <w:szCs w:val="24"/>
        </w:rPr>
        <w:t>mandante</w:t>
      </w:r>
      <w:r w:rsidRPr="0031186A">
        <w:rPr>
          <w:rFonts w:ascii="Arial" w:hAnsi="Arial" w:cs="Arial"/>
          <w:sz w:val="24"/>
          <w:szCs w:val="24"/>
        </w:rPr>
        <w:t>, observados os art. 73 a 76 da Lei Federal 8.666/93.</w:t>
      </w:r>
    </w:p>
    <w:p w14:paraId="7CA65418" w14:textId="77777777" w:rsidR="00E159F9" w:rsidRPr="0031186A" w:rsidRDefault="00E159F9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FB17A1" w14:textId="77777777" w:rsidR="005B4566" w:rsidRPr="0031186A" w:rsidRDefault="005B4566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0ED92E" w14:textId="5BD90E01" w:rsidR="00E67DB8" w:rsidRPr="0031186A" w:rsidRDefault="00E11672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CLÁUSULA DÉCIMA QUARTA - DAS SANÇÕES ADMINISTRATIVAS</w:t>
      </w:r>
    </w:p>
    <w:p w14:paraId="0A3D17D2" w14:textId="77777777" w:rsidR="00E11672" w:rsidRPr="0031186A" w:rsidRDefault="00E11672" w:rsidP="00E11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0B8895" w14:textId="4BD823A5" w:rsidR="00FC0A79" w:rsidRPr="0031186A" w:rsidRDefault="00FC0A79" w:rsidP="00FC0A79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14.1 - Sem prejuízos das demais penalidades previstas na Lei Federal nº. 8.666/93, será aplicada multa moratória de 0,5% (meio por cento) por dia, sobre o valor da despesa, se houver atraso injustificado na entrega do produto.  </w:t>
      </w:r>
    </w:p>
    <w:p w14:paraId="3AEA0D22" w14:textId="38BDA473" w:rsidR="00FC0A79" w:rsidRPr="0031186A" w:rsidRDefault="00FC0A79" w:rsidP="00FC0A79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lastRenderedPageBreak/>
        <w:t xml:space="preserve"> 14.2 - Multa de 10% (dez por cento) sobre o valor do fornecimento não realizado, caso haja recusa na entrega do objeto licitado, independentemente de multa moratória.  </w:t>
      </w:r>
    </w:p>
    <w:p w14:paraId="5BD3BD9C" w14:textId="1269C575" w:rsidR="00FC0A79" w:rsidRPr="0031186A" w:rsidRDefault="00FC0A79" w:rsidP="00FC0A79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14.3 - O valor da multa aplicada deverá ser recolhido à tesouraria da Prefeitura Municipal de Iguatemi (MS), dentro do prazo de 03 (três) dias úteis, após a respectiva notificação.  </w:t>
      </w:r>
    </w:p>
    <w:p w14:paraId="467A2C97" w14:textId="54DCAA0C" w:rsidR="00FC0A79" w:rsidRPr="0031186A" w:rsidRDefault="00FC0A79" w:rsidP="00FC0A79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 14.4 - Vencido o prazo proposto e não sendo cumprido o objeto, ficará a CONTRATANTE liberada para se achar conveniente, rescindir o Contrato, aplicar a sanção cabível e convocar se for o caso, outro fornecedor, observada a ordem da classificação, não cabendo ao licitante inadimplente direito de qualquer reclamação.  </w:t>
      </w:r>
    </w:p>
    <w:p w14:paraId="18EB9423" w14:textId="77777777" w:rsidR="00E11672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58A5AF" w14:textId="77777777" w:rsidR="005B4566" w:rsidRPr="0031186A" w:rsidRDefault="005B4566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69CCD3" w14:textId="572F9AF6" w:rsidR="00E67DB8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CLÁUSULA D</w:t>
      </w:r>
      <w:r w:rsidR="003A4F2A" w:rsidRPr="0031186A">
        <w:rPr>
          <w:rFonts w:ascii="Arial" w:hAnsi="Arial" w:cs="Arial"/>
          <w:b/>
          <w:bCs/>
          <w:sz w:val="24"/>
          <w:szCs w:val="24"/>
        </w:rPr>
        <w:t>É</w:t>
      </w:r>
      <w:r w:rsidRPr="0031186A">
        <w:rPr>
          <w:rFonts w:ascii="Arial" w:hAnsi="Arial" w:cs="Arial"/>
          <w:b/>
          <w:bCs/>
          <w:sz w:val="24"/>
          <w:szCs w:val="24"/>
        </w:rPr>
        <w:t>CIMA QUINTA - DA RESCISAO</w:t>
      </w:r>
    </w:p>
    <w:p w14:paraId="342A734F" w14:textId="77777777" w:rsidR="00E11672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E376E5" w14:textId="29B6992B" w:rsidR="00E67DB8" w:rsidRPr="0031186A" w:rsidRDefault="00E67DB8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15.1. O presente Termo de Contrato poder</w:t>
      </w:r>
      <w:r w:rsidR="003A4F2A" w:rsidRPr="0031186A">
        <w:rPr>
          <w:rFonts w:ascii="Arial" w:hAnsi="Arial" w:cs="Arial"/>
          <w:sz w:val="24"/>
          <w:szCs w:val="24"/>
        </w:rPr>
        <w:t>á</w:t>
      </w:r>
      <w:r w:rsidRPr="0031186A">
        <w:rPr>
          <w:rFonts w:ascii="Arial" w:hAnsi="Arial" w:cs="Arial"/>
          <w:sz w:val="24"/>
          <w:szCs w:val="24"/>
        </w:rPr>
        <w:t xml:space="preserve"> ser rescindido:</w:t>
      </w:r>
    </w:p>
    <w:p w14:paraId="06092709" w14:textId="77777777" w:rsidR="00E11672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BBAB36" w14:textId="28F294CC" w:rsidR="00B4540B" w:rsidRPr="0031186A" w:rsidRDefault="00B4540B" w:rsidP="00B4540B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15.2. Por ato unilateral e escrito do Contratante, nos casos enumerados nos incisos I a XII, XVII e XVIII do artigo 78 da Lei n.º 8.666/93. </w:t>
      </w:r>
    </w:p>
    <w:p w14:paraId="49A41FF7" w14:textId="32B66C16" w:rsidR="00B4540B" w:rsidRPr="0031186A" w:rsidRDefault="00B4540B" w:rsidP="00B4540B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15.3. Por acordo entre as partes, reduzido a termo. </w:t>
      </w:r>
    </w:p>
    <w:p w14:paraId="386B2F68" w14:textId="7253FE16" w:rsidR="00B4540B" w:rsidRPr="0031186A" w:rsidRDefault="00B4540B" w:rsidP="00B4540B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15.4. Na forma, pelos motivos e em observância às demais previsões contidas nos artigos 77 a 80 da Lei n.º 8.666/93. </w:t>
      </w:r>
    </w:p>
    <w:p w14:paraId="0306791C" w14:textId="1BCE429C" w:rsidR="00B4540B" w:rsidRPr="0031186A" w:rsidRDefault="00B4540B" w:rsidP="00B4540B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15.5. Os casos de rescisão contratual deverão ser formalmente motivados, assegurada a observância dos princípios do contraditório e da ampla defesa. </w:t>
      </w:r>
    </w:p>
    <w:p w14:paraId="3F4121FD" w14:textId="77777777" w:rsidR="00B4540B" w:rsidRPr="0031186A" w:rsidRDefault="00B4540B" w:rsidP="00B4540B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15.6. Ocorrendo a rescisão contratual e não sendo devida nenhuma indenização, reparação ou restituição por parte da contratada, o município responderá pelos preços constantes da Proposta Comercial, devido em face dos produtos efetivamente entregues pela contratada até a data da rescisão.</w:t>
      </w:r>
    </w:p>
    <w:p w14:paraId="7572ECCF" w14:textId="2487DBBD" w:rsidR="00E67DB8" w:rsidRPr="0031186A" w:rsidRDefault="00E67DB8" w:rsidP="00B4540B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15.</w:t>
      </w:r>
      <w:r w:rsidR="00B4540B" w:rsidRPr="0031186A">
        <w:rPr>
          <w:rFonts w:ascii="Arial" w:hAnsi="Arial" w:cs="Arial"/>
          <w:sz w:val="24"/>
          <w:szCs w:val="24"/>
        </w:rPr>
        <w:t>7</w:t>
      </w:r>
      <w:r w:rsidRPr="0031186A">
        <w:rPr>
          <w:rFonts w:ascii="Arial" w:hAnsi="Arial" w:cs="Arial"/>
          <w:sz w:val="24"/>
          <w:szCs w:val="24"/>
        </w:rPr>
        <w:t xml:space="preserve">. amigavelmente, nos termos do art. 79, inciso </w:t>
      </w:r>
      <w:r w:rsidR="001D6C69" w:rsidRPr="0031186A">
        <w:rPr>
          <w:rFonts w:ascii="Arial" w:hAnsi="Arial" w:cs="Arial"/>
          <w:sz w:val="24"/>
          <w:szCs w:val="24"/>
        </w:rPr>
        <w:t>II</w:t>
      </w:r>
      <w:r w:rsidRPr="0031186A">
        <w:rPr>
          <w:rFonts w:ascii="Arial" w:hAnsi="Arial" w:cs="Arial"/>
          <w:sz w:val="24"/>
          <w:szCs w:val="24"/>
        </w:rPr>
        <w:t>, da Lei</w:t>
      </w:r>
      <w:r w:rsidR="00312C3D" w:rsidRPr="0031186A">
        <w:rPr>
          <w:rFonts w:ascii="Arial" w:hAnsi="Arial" w:cs="Arial"/>
          <w:sz w:val="24"/>
          <w:szCs w:val="24"/>
        </w:rPr>
        <w:t xml:space="preserve"> federal </w:t>
      </w:r>
      <w:r w:rsidRPr="0031186A">
        <w:rPr>
          <w:rFonts w:ascii="Arial" w:hAnsi="Arial" w:cs="Arial"/>
          <w:sz w:val="24"/>
          <w:szCs w:val="24"/>
        </w:rPr>
        <w:t>8.666/1993</w:t>
      </w:r>
    </w:p>
    <w:p w14:paraId="41334F6A" w14:textId="20E2CE78" w:rsidR="00E67DB8" w:rsidRPr="0031186A" w:rsidRDefault="00E67DB8" w:rsidP="00260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15.</w:t>
      </w:r>
      <w:r w:rsidR="00B4540B" w:rsidRPr="0031186A">
        <w:rPr>
          <w:rFonts w:ascii="Arial" w:hAnsi="Arial" w:cs="Arial"/>
          <w:sz w:val="24"/>
          <w:szCs w:val="24"/>
        </w:rPr>
        <w:t>8</w:t>
      </w:r>
      <w:r w:rsidRPr="0031186A">
        <w:rPr>
          <w:rFonts w:ascii="Arial" w:hAnsi="Arial" w:cs="Arial"/>
          <w:sz w:val="24"/>
          <w:szCs w:val="24"/>
        </w:rPr>
        <w:t xml:space="preserve">. A Contratada reconhece os direitos da Contratante em caso de </w:t>
      </w:r>
      <w:r w:rsidR="00260D44" w:rsidRPr="0031186A">
        <w:rPr>
          <w:rFonts w:ascii="Arial" w:hAnsi="Arial" w:cs="Arial"/>
          <w:sz w:val="24"/>
          <w:szCs w:val="24"/>
        </w:rPr>
        <w:t>rescisão a</w:t>
      </w:r>
      <w:r w:rsidRPr="0031186A">
        <w:rPr>
          <w:rFonts w:ascii="Arial" w:hAnsi="Arial" w:cs="Arial"/>
          <w:sz w:val="24"/>
          <w:szCs w:val="24"/>
        </w:rPr>
        <w:t>dministrativa prevista</w:t>
      </w:r>
      <w:r w:rsidR="00260D44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no ar</w:t>
      </w:r>
      <w:r w:rsidR="009A7CD7" w:rsidRPr="0031186A">
        <w:rPr>
          <w:rFonts w:ascii="Arial" w:hAnsi="Arial" w:cs="Arial"/>
          <w:sz w:val="24"/>
          <w:szCs w:val="24"/>
        </w:rPr>
        <w:t xml:space="preserve">t. </w:t>
      </w:r>
      <w:r w:rsidRPr="0031186A">
        <w:rPr>
          <w:rFonts w:ascii="Arial" w:hAnsi="Arial" w:cs="Arial"/>
          <w:sz w:val="24"/>
          <w:szCs w:val="24"/>
        </w:rPr>
        <w:t xml:space="preserve">77 da Lei </w:t>
      </w:r>
      <w:r w:rsidR="00260D44" w:rsidRPr="0031186A">
        <w:rPr>
          <w:rFonts w:ascii="Arial" w:hAnsi="Arial" w:cs="Arial"/>
          <w:sz w:val="24"/>
          <w:szCs w:val="24"/>
        </w:rPr>
        <w:t xml:space="preserve">federal </w:t>
      </w:r>
      <w:r w:rsidRPr="0031186A">
        <w:rPr>
          <w:rFonts w:ascii="Arial" w:hAnsi="Arial" w:cs="Arial"/>
          <w:sz w:val="24"/>
          <w:szCs w:val="24"/>
        </w:rPr>
        <w:t xml:space="preserve">8.666/1993. </w:t>
      </w:r>
    </w:p>
    <w:p w14:paraId="3E116479" w14:textId="77777777" w:rsidR="00E11672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78039C" w14:textId="79E5AEDF" w:rsidR="00E67DB8" w:rsidRPr="0031186A" w:rsidRDefault="00E67DB8" w:rsidP="009A7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15.</w:t>
      </w:r>
      <w:r w:rsidR="00B4540B" w:rsidRPr="0031186A">
        <w:rPr>
          <w:rFonts w:ascii="Arial" w:hAnsi="Arial" w:cs="Arial"/>
          <w:sz w:val="24"/>
          <w:szCs w:val="24"/>
        </w:rPr>
        <w:t>9</w:t>
      </w:r>
      <w:r w:rsidRPr="0031186A">
        <w:rPr>
          <w:rFonts w:ascii="Arial" w:hAnsi="Arial" w:cs="Arial"/>
          <w:sz w:val="24"/>
          <w:szCs w:val="24"/>
        </w:rPr>
        <w:t xml:space="preserve">. Fica expressamente acordado que, em caso de </w:t>
      </w:r>
      <w:r w:rsidR="009A7CD7" w:rsidRPr="0031186A">
        <w:rPr>
          <w:rFonts w:ascii="Arial" w:hAnsi="Arial" w:cs="Arial"/>
          <w:sz w:val="24"/>
          <w:szCs w:val="24"/>
        </w:rPr>
        <w:t>rescisão</w:t>
      </w:r>
      <w:r w:rsidRPr="0031186A">
        <w:rPr>
          <w:rFonts w:ascii="Arial" w:hAnsi="Arial" w:cs="Arial"/>
          <w:sz w:val="24"/>
          <w:szCs w:val="24"/>
        </w:rPr>
        <w:t xml:space="preserve">, nenhuma </w:t>
      </w:r>
      <w:r w:rsidR="009A7CD7" w:rsidRPr="0031186A">
        <w:rPr>
          <w:rFonts w:ascii="Arial" w:hAnsi="Arial" w:cs="Arial"/>
          <w:sz w:val="24"/>
          <w:szCs w:val="24"/>
        </w:rPr>
        <w:t xml:space="preserve">remuneração </w:t>
      </w:r>
      <w:r w:rsidRPr="0031186A">
        <w:rPr>
          <w:rFonts w:ascii="Arial" w:hAnsi="Arial" w:cs="Arial"/>
          <w:sz w:val="24"/>
          <w:szCs w:val="24"/>
        </w:rPr>
        <w:t>ser</w:t>
      </w:r>
      <w:r w:rsidR="009A7CD7" w:rsidRPr="0031186A">
        <w:rPr>
          <w:rFonts w:ascii="Arial" w:hAnsi="Arial" w:cs="Arial"/>
          <w:sz w:val="24"/>
          <w:szCs w:val="24"/>
        </w:rPr>
        <w:t xml:space="preserve">á </w:t>
      </w:r>
      <w:r w:rsidRPr="0031186A">
        <w:rPr>
          <w:rFonts w:ascii="Arial" w:hAnsi="Arial" w:cs="Arial"/>
          <w:sz w:val="24"/>
          <w:szCs w:val="24"/>
        </w:rPr>
        <w:t>cab</w:t>
      </w:r>
      <w:r w:rsidR="009A7CD7" w:rsidRPr="0031186A">
        <w:rPr>
          <w:rFonts w:ascii="Arial" w:hAnsi="Arial" w:cs="Arial"/>
          <w:sz w:val="24"/>
          <w:szCs w:val="24"/>
        </w:rPr>
        <w:t>í</w:t>
      </w:r>
      <w:r w:rsidRPr="0031186A">
        <w:rPr>
          <w:rFonts w:ascii="Arial" w:hAnsi="Arial" w:cs="Arial"/>
          <w:sz w:val="24"/>
          <w:szCs w:val="24"/>
        </w:rPr>
        <w:t>vel, a</w:t>
      </w:r>
      <w:r w:rsidR="009A7CD7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n</w:t>
      </w:r>
      <w:r w:rsidR="009A7CD7" w:rsidRPr="0031186A">
        <w:rPr>
          <w:rFonts w:ascii="Arial" w:hAnsi="Arial" w:cs="Arial"/>
          <w:sz w:val="24"/>
          <w:szCs w:val="24"/>
        </w:rPr>
        <w:t>ã</w:t>
      </w:r>
      <w:r w:rsidRPr="0031186A">
        <w:rPr>
          <w:rFonts w:ascii="Arial" w:hAnsi="Arial" w:cs="Arial"/>
          <w:sz w:val="24"/>
          <w:szCs w:val="24"/>
        </w:rPr>
        <w:t>o ser o ressarcimento de despesas autorizadas pela Contratante e comprovadamente realizadas</w:t>
      </w:r>
      <w:r w:rsidR="009A7CD7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pela Contratada, previstas no presente Contrato.</w:t>
      </w:r>
    </w:p>
    <w:p w14:paraId="3CB43C16" w14:textId="77777777" w:rsidR="00E11672" w:rsidRPr="0031186A" w:rsidRDefault="00E11672" w:rsidP="009A7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04F06" w14:textId="0221294B" w:rsidR="00E67DB8" w:rsidRPr="0031186A" w:rsidRDefault="00E67DB8" w:rsidP="009A7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15.</w:t>
      </w:r>
      <w:r w:rsidR="00B4540B" w:rsidRPr="0031186A">
        <w:rPr>
          <w:rFonts w:ascii="Arial" w:hAnsi="Arial" w:cs="Arial"/>
          <w:sz w:val="24"/>
          <w:szCs w:val="24"/>
        </w:rPr>
        <w:t>10</w:t>
      </w:r>
      <w:r w:rsidRPr="0031186A">
        <w:rPr>
          <w:rFonts w:ascii="Arial" w:hAnsi="Arial" w:cs="Arial"/>
          <w:sz w:val="24"/>
          <w:szCs w:val="24"/>
        </w:rPr>
        <w:t xml:space="preserve">. O termo de </w:t>
      </w:r>
      <w:r w:rsidR="009A7CD7" w:rsidRPr="0031186A">
        <w:rPr>
          <w:rFonts w:ascii="Arial" w:hAnsi="Arial" w:cs="Arial"/>
          <w:sz w:val="24"/>
          <w:szCs w:val="24"/>
        </w:rPr>
        <w:t xml:space="preserve">rescisão </w:t>
      </w:r>
      <w:r w:rsidRPr="0031186A">
        <w:rPr>
          <w:rFonts w:ascii="Arial" w:hAnsi="Arial" w:cs="Arial"/>
          <w:sz w:val="24"/>
          <w:szCs w:val="24"/>
        </w:rPr>
        <w:t>ser</w:t>
      </w:r>
      <w:r w:rsidR="009A7CD7" w:rsidRPr="0031186A">
        <w:rPr>
          <w:rFonts w:ascii="Arial" w:hAnsi="Arial" w:cs="Arial"/>
          <w:sz w:val="24"/>
          <w:szCs w:val="24"/>
        </w:rPr>
        <w:t xml:space="preserve">á </w:t>
      </w:r>
      <w:r w:rsidRPr="0031186A">
        <w:rPr>
          <w:rFonts w:ascii="Arial" w:hAnsi="Arial" w:cs="Arial"/>
          <w:sz w:val="24"/>
          <w:szCs w:val="24"/>
        </w:rPr>
        <w:t>precedido de relat</w:t>
      </w:r>
      <w:r w:rsidR="009A7CD7" w:rsidRPr="0031186A">
        <w:rPr>
          <w:rFonts w:ascii="Arial" w:hAnsi="Arial" w:cs="Arial"/>
          <w:sz w:val="24"/>
          <w:szCs w:val="24"/>
        </w:rPr>
        <w:t>ó</w:t>
      </w:r>
      <w:r w:rsidRPr="0031186A">
        <w:rPr>
          <w:rFonts w:ascii="Arial" w:hAnsi="Arial" w:cs="Arial"/>
          <w:sz w:val="24"/>
          <w:szCs w:val="24"/>
        </w:rPr>
        <w:t>rio indicativo dos seguintes aspectos, conforme o</w:t>
      </w:r>
      <w:r w:rsidR="009A7CD7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caso:</w:t>
      </w:r>
    </w:p>
    <w:p w14:paraId="4FD95245" w14:textId="77777777" w:rsidR="00E11672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645C51" w14:textId="7DC33EF2" w:rsidR="00E67DB8" w:rsidRPr="0031186A" w:rsidRDefault="00E67DB8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lastRenderedPageBreak/>
        <w:t>15.</w:t>
      </w:r>
      <w:r w:rsidR="00B4540B" w:rsidRPr="0031186A">
        <w:rPr>
          <w:rFonts w:ascii="Arial" w:hAnsi="Arial" w:cs="Arial"/>
          <w:sz w:val="24"/>
          <w:szCs w:val="24"/>
        </w:rPr>
        <w:t>1</w:t>
      </w:r>
      <w:r w:rsidRPr="0031186A">
        <w:rPr>
          <w:rFonts w:ascii="Arial" w:hAnsi="Arial" w:cs="Arial"/>
          <w:sz w:val="24"/>
          <w:szCs w:val="24"/>
        </w:rPr>
        <w:t>1. Balan</w:t>
      </w:r>
      <w:r w:rsidR="009A7CD7" w:rsidRPr="0031186A">
        <w:rPr>
          <w:rFonts w:ascii="Arial" w:hAnsi="Arial" w:cs="Arial"/>
          <w:sz w:val="24"/>
          <w:szCs w:val="24"/>
        </w:rPr>
        <w:t>ç</w:t>
      </w:r>
      <w:r w:rsidRPr="0031186A">
        <w:rPr>
          <w:rFonts w:ascii="Arial" w:hAnsi="Arial" w:cs="Arial"/>
          <w:sz w:val="24"/>
          <w:szCs w:val="24"/>
        </w:rPr>
        <w:t xml:space="preserve">o dos eventos contratuais </w:t>
      </w:r>
      <w:r w:rsidR="009A7CD7" w:rsidRPr="0031186A">
        <w:rPr>
          <w:rFonts w:ascii="Arial" w:hAnsi="Arial" w:cs="Arial"/>
          <w:sz w:val="24"/>
          <w:szCs w:val="24"/>
        </w:rPr>
        <w:t xml:space="preserve">já </w:t>
      </w:r>
      <w:r w:rsidRPr="0031186A">
        <w:rPr>
          <w:rFonts w:ascii="Arial" w:hAnsi="Arial" w:cs="Arial"/>
          <w:sz w:val="24"/>
          <w:szCs w:val="24"/>
        </w:rPr>
        <w:t>cumpridos ou parcialmente cumpridos;</w:t>
      </w:r>
    </w:p>
    <w:p w14:paraId="372EEDB3" w14:textId="77777777" w:rsidR="00E11672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365FAC" w14:textId="613E698C" w:rsidR="00E67DB8" w:rsidRPr="0031186A" w:rsidRDefault="00E67DB8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15.</w:t>
      </w:r>
      <w:r w:rsidR="00B4540B" w:rsidRPr="0031186A">
        <w:rPr>
          <w:rFonts w:ascii="Arial" w:hAnsi="Arial" w:cs="Arial"/>
          <w:sz w:val="24"/>
          <w:szCs w:val="24"/>
        </w:rPr>
        <w:t>1</w:t>
      </w:r>
      <w:r w:rsidRPr="0031186A">
        <w:rPr>
          <w:rFonts w:ascii="Arial" w:hAnsi="Arial" w:cs="Arial"/>
          <w:sz w:val="24"/>
          <w:szCs w:val="24"/>
        </w:rPr>
        <w:t>2. Rela</w:t>
      </w:r>
      <w:r w:rsidR="009A7CD7" w:rsidRPr="0031186A">
        <w:rPr>
          <w:rFonts w:ascii="Arial" w:hAnsi="Arial" w:cs="Arial"/>
          <w:sz w:val="24"/>
          <w:szCs w:val="24"/>
        </w:rPr>
        <w:t xml:space="preserve">ção </w:t>
      </w:r>
      <w:r w:rsidRPr="0031186A">
        <w:rPr>
          <w:rFonts w:ascii="Arial" w:hAnsi="Arial" w:cs="Arial"/>
          <w:sz w:val="24"/>
          <w:szCs w:val="24"/>
        </w:rPr>
        <w:t>dos pagamentos j</w:t>
      </w:r>
      <w:r w:rsidR="009A7CD7" w:rsidRPr="0031186A">
        <w:rPr>
          <w:rFonts w:ascii="Arial" w:hAnsi="Arial" w:cs="Arial"/>
          <w:sz w:val="24"/>
          <w:szCs w:val="24"/>
        </w:rPr>
        <w:t xml:space="preserve">á </w:t>
      </w:r>
      <w:r w:rsidRPr="0031186A">
        <w:rPr>
          <w:rFonts w:ascii="Arial" w:hAnsi="Arial" w:cs="Arial"/>
          <w:sz w:val="24"/>
          <w:szCs w:val="24"/>
        </w:rPr>
        <w:t>efetuados e ainda devidos; e</w:t>
      </w:r>
    </w:p>
    <w:p w14:paraId="28FBFB4B" w14:textId="77777777" w:rsidR="00E11672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0137EF" w14:textId="12D43A6C" w:rsidR="00E67DB8" w:rsidRPr="0031186A" w:rsidRDefault="00E67DB8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15.</w:t>
      </w:r>
      <w:r w:rsidR="00B4540B" w:rsidRPr="0031186A">
        <w:rPr>
          <w:rFonts w:ascii="Arial" w:hAnsi="Arial" w:cs="Arial"/>
          <w:sz w:val="24"/>
          <w:szCs w:val="24"/>
        </w:rPr>
        <w:t>1</w:t>
      </w:r>
      <w:r w:rsidRPr="0031186A">
        <w:rPr>
          <w:rFonts w:ascii="Arial" w:hAnsi="Arial" w:cs="Arial"/>
          <w:sz w:val="24"/>
          <w:szCs w:val="24"/>
        </w:rPr>
        <w:t xml:space="preserve">3. </w:t>
      </w:r>
      <w:r w:rsidR="009A7CD7" w:rsidRPr="0031186A">
        <w:rPr>
          <w:rFonts w:ascii="Arial" w:hAnsi="Arial" w:cs="Arial"/>
          <w:sz w:val="24"/>
          <w:szCs w:val="24"/>
        </w:rPr>
        <w:t>I</w:t>
      </w:r>
      <w:r w:rsidRPr="0031186A">
        <w:rPr>
          <w:rFonts w:ascii="Arial" w:hAnsi="Arial" w:cs="Arial"/>
          <w:sz w:val="24"/>
          <w:szCs w:val="24"/>
        </w:rPr>
        <w:t>ndeniza</w:t>
      </w:r>
      <w:r w:rsidR="009A7CD7" w:rsidRPr="0031186A">
        <w:rPr>
          <w:rFonts w:ascii="Arial" w:hAnsi="Arial" w:cs="Arial"/>
          <w:sz w:val="24"/>
          <w:szCs w:val="24"/>
        </w:rPr>
        <w:t xml:space="preserve">ções </w:t>
      </w:r>
      <w:r w:rsidRPr="0031186A">
        <w:rPr>
          <w:rFonts w:ascii="Arial" w:hAnsi="Arial" w:cs="Arial"/>
          <w:sz w:val="24"/>
          <w:szCs w:val="24"/>
        </w:rPr>
        <w:t>e multas.</w:t>
      </w:r>
    </w:p>
    <w:p w14:paraId="015EABCC" w14:textId="77777777" w:rsidR="00E11672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61EF8B" w14:textId="77777777" w:rsidR="005B4566" w:rsidRPr="0031186A" w:rsidRDefault="005B4566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CB7569" w14:textId="3BF5AFB1" w:rsidR="00E67DB8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CLÁUSULA DÉCIMA SEXTA - DA NOVAÇÃO</w:t>
      </w:r>
    </w:p>
    <w:p w14:paraId="733979D3" w14:textId="77777777" w:rsidR="00E11672" w:rsidRPr="0031186A" w:rsidRDefault="00E11672" w:rsidP="008515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D8DBA4" w14:textId="7623600A" w:rsidR="00E67DB8" w:rsidRPr="0031186A" w:rsidRDefault="00E67DB8" w:rsidP="008515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16.1. A </w:t>
      </w:r>
      <w:r w:rsidR="008515F6" w:rsidRPr="0031186A">
        <w:rPr>
          <w:rFonts w:ascii="Arial" w:hAnsi="Arial" w:cs="Arial"/>
          <w:sz w:val="24"/>
          <w:szCs w:val="24"/>
        </w:rPr>
        <w:t>não utilização</w:t>
      </w:r>
      <w:r w:rsidRPr="0031186A">
        <w:rPr>
          <w:rFonts w:ascii="Arial" w:hAnsi="Arial" w:cs="Arial"/>
          <w:sz w:val="24"/>
          <w:szCs w:val="24"/>
        </w:rPr>
        <w:t>, por qualquer das partes, dos direitos a elas assegurados neste Contrato e na</w:t>
      </w:r>
      <w:r w:rsidR="008515F6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 xml:space="preserve">Lei em geral e a </w:t>
      </w:r>
      <w:r w:rsidR="008515F6" w:rsidRPr="0031186A">
        <w:rPr>
          <w:rFonts w:ascii="Arial" w:hAnsi="Arial" w:cs="Arial"/>
          <w:sz w:val="24"/>
          <w:szCs w:val="24"/>
        </w:rPr>
        <w:t xml:space="preserve">não </w:t>
      </w:r>
      <w:r w:rsidRPr="0031186A">
        <w:rPr>
          <w:rFonts w:ascii="Arial" w:hAnsi="Arial" w:cs="Arial"/>
          <w:sz w:val="24"/>
          <w:szCs w:val="24"/>
        </w:rPr>
        <w:t>aplica</w:t>
      </w:r>
      <w:r w:rsidR="008515F6" w:rsidRPr="0031186A">
        <w:rPr>
          <w:rFonts w:ascii="Arial" w:hAnsi="Arial" w:cs="Arial"/>
          <w:sz w:val="24"/>
          <w:szCs w:val="24"/>
        </w:rPr>
        <w:t xml:space="preserve">ção </w:t>
      </w:r>
      <w:r w:rsidRPr="0031186A">
        <w:rPr>
          <w:rFonts w:ascii="Arial" w:hAnsi="Arial" w:cs="Arial"/>
          <w:sz w:val="24"/>
          <w:szCs w:val="24"/>
        </w:rPr>
        <w:t xml:space="preserve">de quaisquer </w:t>
      </w:r>
      <w:r w:rsidR="008515F6" w:rsidRPr="0031186A">
        <w:rPr>
          <w:rFonts w:ascii="Arial" w:hAnsi="Arial" w:cs="Arial"/>
          <w:sz w:val="24"/>
          <w:szCs w:val="24"/>
        </w:rPr>
        <w:t xml:space="preserve">sanções </w:t>
      </w:r>
      <w:r w:rsidRPr="0031186A">
        <w:rPr>
          <w:rFonts w:ascii="Arial" w:hAnsi="Arial" w:cs="Arial"/>
          <w:sz w:val="24"/>
          <w:szCs w:val="24"/>
        </w:rPr>
        <w:t>neles previstas n</w:t>
      </w:r>
      <w:r w:rsidR="008515F6" w:rsidRPr="0031186A">
        <w:rPr>
          <w:rFonts w:ascii="Arial" w:hAnsi="Arial" w:cs="Arial"/>
          <w:sz w:val="24"/>
          <w:szCs w:val="24"/>
        </w:rPr>
        <w:t xml:space="preserve">ão </w:t>
      </w:r>
      <w:r w:rsidRPr="0031186A">
        <w:rPr>
          <w:rFonts w:ascii="Arial" w:hAnsi="Arial" w:cs="Arial"/>
          <w:sz w:val="24"/>
          <w:szCs w:val="24"/>
        </w:rPr>
        <w:t>importa em nova</w:t>
      </w:r>
      <w:r w:rsidR="008515F6" w:rsidRPr="0031186A">
        <w:rPr>
          <w:rFonts w:ascii="Arial" w:hAnsi="Arial" w:cs="Arial"/>
          <w:sz w:val="24"/>
          <w:szCs w:val="24"/>
        </w:rPr>
        <w:t xml:space="preserve">ção </w:t>
      </w:r>
      <w:r w:rsidRPr="0031186A">
        <w:rPr>
          <w:rFonts w:ascii="Arial" w:hAnsi="Arial" w:cs="Arial"/>
          <w:sz w:val="24"/>
          <w:szCs w:val="24"/>
        </w:rPr>
        <w:t>a seus</w:t>
      </w:r>
      <w:r w:rsidR="008515F6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termos, n</w:t>
      </w:r>
      <w:r w:rsidR="008515F6" w:rsidRPr="0031186A">
        <w:rPr>
          <w:rFonts w:ascii="Arial" w:hAnsi="Arial" w:cs="Arial"/>
          <w:sz w:val="24"/>
          <w:szCs w:val="24"/>
        </w:rPr>
        <w:t xml:space="preserve">ão </w:t>
      </w:r>
      <w:r w:rsidRPr="0031186A">
        <w:rPr>
          <w:rFonts w:ascii="Arial" w:hAnsi="Arial" w:cs="Arial"/>
          <w:sz w:val="24"/>
          <w:szCs w:val="24"/>
        </w:rPr>
        <w:t>devendo, portanto, ser interpretada como ren</w:t>
      </w:r>
      <w:r w:rsidR="008515F6" w:rsidRPr="0031186A">
        <w:rPr>
          <w:rFonts w:ascii="Arial" w:hAnsi="Arial" w:cs="Arial"/>
          <w:sz w:val="24"/>
          <w:szCs w:val="24"/>
        </w:rPr>
        <w:t>ú</w:t>
      </w:r>
      <w:r w:rsidRPr="0031186A">
        <w:rPr>
          <w:rFonts w:ascii="Arial" w:hAnsi="Arial" w:cs="Arial"/>
          <w:sz w:val="24"/>
          <w:szCs w:val="24"/>
        </w:rPr>
        <w:t>ncia ou desist</w:t>
      </w:r>
      <w:r w:rsidR="008515F6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>ncia de aplica</w:t>
      </w:r>
      <w:r w:rsidR="008515F6" w:rsidRPr="0031186A">
        <w:rPr>
          <w:rFonts w:ascii="Arial" w:hAnsi="Arial" w:cs="Arial"/>
          <w:sz w:val="24"/>
          <w:szCs w:val="24"/>
        </w:rPr>
        <w:t xml:space="preserve">ção </w:t>
      </w:r>
      <w:r w:rsidRPr="0031186A">
        <w:rPr>
          <w:rFonts w:ascii="Arial" w:hAnsi="Arial" w:cs="Arial"/>
          <w:sz w:val="24"/>
          <w:szCs w:val="24"/>
        </w:rPr>
        <w:t>ou de</w:t>
      </w:r>
      <w:r w:rsidR="008515F6" w:rsidRPr="0031186A">
        <w:rPr>
          <w:rFonts w:ascii="Arial" w:hAnsi="Arial" w:cs="Arial"/>
          <w:sz w:val="24"/>
          <w:szCs w:val="24"/>
        </w:rPr>
        <w:t xml:space="preserve"> ações </w:t>
      </w:r>
      <w:r w:rsidRPr="0031186A">
        <w:rPr>
          <w:rFonts w:ascii="Arial" w:hAnsi="Arial" w:cs="Arial"/>
          <w:sz w:val="24"/>
          <w:szCs w:val="24"/>
        </w:rPr>
        <w:t xml:space="preserve">futuras sendo que todos os recursos postos </w:t>
      </w:r>
      <w:r w:rsidR="008515F6" w:rsidRPr="0031186A">
        <w:rPr>
          <w:rFonts w:ascii="Arial" w:hAnsi="Arial" w:cs="Arial"/>
          <w:sz w:val="24"/>
          <w:szCs w:val="24"/>
        </w:rPr>
        <w:t xml:space="preserve">a </w:t>
      </w:r>
      <w:r w:rsidRPr="0031186A">
        <w:rPr>
          <w:rFonts w:ascii="Arial" w:hAnsi="Arial" w:cs="Arial"/>
          <w:sz w:val="24"/>
          <w:szCs w:val="24"/>
        </w:rPr>
        <w:t>disposi</w:t>
      </w:r>
      <w:r w:rsidR="008515F6" w:rsidRPr="0031186A">
        <w:rPr>
          <w:rFonts w:ascii="Arial" w:hAnsi="Arial" w:cs="Arial"/>
          <w:sz w:val="24"/>
          <w:szCs w:val="24"/>
        </w:rPr>
        <w:t>ção d</w:t>
      </w:r>
      <w:r w:rsidRPr="0031186A">
        <w:rPr>
          <w:rFonts w:ascii="Arial" w:hAnsi="Arial" w:cs="Arial"/>
          <w:sz w:val="24"/>
          <w:szCs w:val="24"/>
        </w:rPr>
        <w:t xml:space="preserve">a Contratante </w:t>
      </w:r>
      <w:r w:rsidR="008515F6" w:rsidRPr="0031186A">
        <w:rPr>
          <w:rFonts w:ascii="Arial" w:hAnsi="Arial" w:cs="Arial"/>
          <w:sz w:val="24"/>
          <w:szCs w:val="24"/>
        </w:rPr>
        <w:t xml:space="preserve">serão </w:t>
      </w:r>
      <w:r w:rsidRPr="0031186A">
        <w:rPr>
          <w:rFonts w:ascii="Arial" w:hAnsi="Arial" w:cs="Arial"/>
          <w:sz w:val="24"/>
          <w:szCs w:val="24"/>
        </w:rPr>
        <w:t>considerados</w:t>
      </w:r>
      <w:r w:rsidR="008515F6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como cumulativos e n</w:t>
      </w:r>
      <w:r w:rsidR="00294303">
        <w:rPr>
          <w:rFonts w:ascii="Arial" w:hAnsi="Arial" w:cs="Arial"/>
          <w:sz w:val="24"/>
          <w:szCs w:val="24"/>
        </w:rPr>
        <w:t>ã</w:t>
      </w:r>
      <w:r w:rsidRPr="0031186A">
        <w:rPr>
          <w:rFonts w:ascii="Arial" w:hAnsi="Arial" w:cs="Arial"/>
          <w:sz w:val="24"/>
          <w:szCs w:val="24"/>
        </w:rPr>
        <w:t xml:space="preserve">o alternativos, inclusive em </w:t>
      </w:r>
      <w:r w:rsidR="008515F6" w:rsidRPr="0031186A">
        <w:rPr>
          <w:rFonts w:ascii="Arial" w:hAnsi="Arial" w:cs="Arial"/>
          <w:sz w:val="24"/>
          <w:szCs w:val="24"/>
        </w:rPr>
        <w:t xml:space="preserve">relação </w:t>
      </w:r>
      <w:r w:rsidRPr="0031186A">
        <w:rPr>
          <w:rFonts w:ascii="Arial" w:hAnsi="Arial" w:cs="Arial"/>
          <w:sz w:val="24"/>
          <w:szCs w:val="24"/>
        </w:rPr>
        <w:t>a dispositivos legais.</w:t>
      </w:r>
    </w:p>
    <w:p w14:paraId="33355032" w14:textId="77777777" w:rsidR="00E67DB8" w:rsidRPr="0031186A" w:rsidRDefault="00E67DB8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0842B5" w14:textId="77777777" w:rsidR="00E11672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CAC685" w14:textId="33E3080D" w:rsidR="00E67DB8" w:rsidRPr="0031186A" w:rsidRDefault="00E11672" w:rsidP="00E67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 xml:space="preserve">CLÁUSULA DÉCIMA SÉTIMA - </w:t>
      </w:r>
      <w:r w:rsidR="00E67DB8" w:rsidRPr="0031186A">
        <w:rPr>
          <w:rFonts w:ascii="Arial" w:hAnsi="Arial" w:cs="Arial"/>
          <w:b/>
          <w:bCs/>
          <w:sz w:val="24"/>
          <w:szCs w:val="24"/>
        </w:rPr>
        <w:t>DAS ALTERAÇÕES</w:t>
      </w:r>
    </w:p>
    <w:p w14:paraId="40C73F61" w14:textId="77777777" w:rsidR="00E67DB8" w:rsidRPr="0031186A" w:rsidRDefault="00E67DB8" w:rsidP="00260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E889B" w14:textId="7F7505CA" w:rsidR="006B0C93" w:rsidRPr="0031186A" w:rsidRDefault="00E67DB8" w:rsidP="00260D44">
      <w:pPr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</w:t>
      </w:r>
      <w:r w:rsidR="002E5C89" w:rsidRPr="0031186A">
        <w:rPr>
          <w:rFonts w:ascii="Arial" w:hAnsi="Arial" w:cs="Arial"/>
          <w:sz w:val="24"/>
          <w:szCs w:val="24"/>
        </w:rPr>
        <w:t>7</w:t>
      </w:r>
      <w:r w:rsidRPr="0031186A">
        <w:rPr>
          <w:rFonts w:ascii="Arial" w:hAnsi="Arial" w:cs="Arial"/>
          <w:sz w:val="24"/>
          <w:szCs w:val="24"/>
        </w:rPr>
        <w:t>.1. Eventuais alterações contratuais reger-se-ão pela disciplina do art. 65 da Lei Federal n.º 8.666/1993.</w:t>
      </w:r>
    </w:p>
    <w:p w14:paraId="4C55D362" w14:textId="16F37E1B" w:rsidR="00A9269D" w:rsidRPr="0031186A" w:rsidRDefault="00A9269D" w:rsidP="00260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</w:t>
      </w:r>
      <w:r w:rsidR="002E5C89" w:rsidRPr="0031186A">
        <w:rPr>
          <w:rFonts w:ascii="Arial" w:hAnsi="Arial" w:cs="Arial"/>
          <w:sz w:val="24"/>
          <w:szCs w:val="24"/>
        </w:rPr>
        <w:t>7</w:t>
      </w:r>
      <w:r w:rsidRPr="0031186A">
        <w:rPr>
          <w:rFonts w:ascii="Arial" w:hAnsi="Arial" w:cs="Arial"/>
          <w:sz w:val="24"/>
          <w:szCs w:val="24"/>
        </w:rPr>
        <w:t xml:space="preserve">.2. A Contratada e obrigada a aceitar, nas mesmas </w:t>
      </w:r>
      <w:r w:rsidR="00260D44" w:rsidRPr="0031186A">
        <w:rPr>
          <w:rFonts w:ascii="Arial" w:hAnsi="Arial" w:cs="Arial"/>
          <w:sz w:val="24"/>
          <w:szCs w:val="24"/>
        </w:rPr>
        <w:t xml:space="preserve">condições </w:t>
      </w:r>
      <w:r w:rsidRPr="0031186A">
        <w:rPr>
          <w:rFonts w:ascii="Arial" w:hAnsi="Arial" w:cs="Arial"/>
          <w:sz w:val="24"/>
          <w:szCs w:val="24"/>
        </w:rPr>
        <w:t>contratuais, os acr</w:t>
      </w:r>
      <w:r w:rsidR="00260D44" w:rsidRPr="0031186A">
        <w:rPr>
          <w:rFonts w:ascii="Arial" w:hAnsi="Arial" w:cs="Arial"/>
          <w:sz w:val="24"/>
          <w:szCs w:val="24"/>
        </w:rPr>
        <w:t>é</w:t>
      </w:r>
      <w:r w:rsidRPr="0031186A">
        <w:rPr>
          <w:rFonts w:ascii="Arial" w:hAnsi="Arial" w:cs="Arial"/>
          <w:sz w:val="24"/>
          <w:szCs w:val="24"/>
        </w:rPr>
        <w:t>scimos ou</w:t>
      </w:r>
      <w:r w:rsidR="00260D44" w:rsidRPr="0031186A">
        <w:rPr>
          <w:rFonts w:ascii="Arial" w:hAnsi="Arial" w:cs="Arial"/>
          <w:sz w:val="24"/>
          <w:szCs w:val="24"/>
        </w:rPr>
        <w:t xml:space="preserve"> supressões </w:t>
      </w:r>
      <w:r w:rsidRPr="0031186A">
        <w:rPr>
          <w:rFonts w:ascii="Arial" w:hAnsi="Arial" w:cs="Arial"/>
          <w:sz w:val="24"/>
          <w:szCs w:val="24"/>
        </w:rPr>
        <w:t>que se fizerem necess</w:t>
      </w:r>
      <w:r w:rsidR="00260D44" w:rsidRPr="0031186A">
        <w:rPr>
          <w:rFonts w:ascii="Arial" w:hAnsi="Arial" w:cs="Arial"/>
          <w:sz w:val="24"/>
          <w:szCs w:val="24"/>
        </w:rPr>
        <w:t>á</w:t>
      </w:r>
      <w:r w:rsidRPr="0031186A">
        <w:rPr>
          <w:rFonts w:ascii="Arial" w:hAnsi="Arial" w:cs="Arial"/>
          <w:sz w:val="24"/>
          <w:szCs w:val="24"/>
        </w:rPr>
        <w:t>rios, at</w:t>
      </w:r>
      <w:r w:rsidR="00260D44" w:rsidRPr="0031186A">
        <w:rPr>
          <w:rFonts w:ascii="Arial" w:hAnsi="Arial" w:cs="Arial"/>
          <w:sz w:val="24"/>
          <w:szCs w:val="24"/>
        </w:rPr>
        <w:t xml:space="preserve">é </w:t>
      </w:r>
      <w:r w:rsidRPr="0031186A">
        <w:rPr>
          <w:rFonts w:ascii="Arial" w:hAnsi="Arial" w:cs="Arial"/>
          <w:sz w:val="24"/>
          <w:szCs w:val="24"/>
        </w:rPr>
        <w:t>o limite de 25% (vinte e cinco por cento) do valor inicial</w:t>
      </w:r>
      <w:r w:rsidR="00260D44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atualizado do contrato.</w:t>
      </w:r>
    </w:p>
    <w:p w14:paraId="30285B4C" w14:textId="77777777" w:rsidR="00E11672" w:rsidRPr="0031186A" w:rsidRDefault="00E11672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5011AF" w14:textId="3681C14A" w:rsidR="00A9269D" w:rsidRPr="0031186A" w:rsidRDefault="00A9269D" w:rsidP="00260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</w:t>
      </w:r>
      <w:r w:rsidR="002E5C89" w:rsidRPr="0031186A">
        <w:rPr>
          <w:rFonts w:ascii="Arial" w:hAnsi="Arial" w:cs="Arial"/>
          <w:sz w:val="24"/>
          <w:szCs w:val="24"/>
        </w:rPr>
        <w:t>7</w:t>
      </w:r>
      <w:r w:rsidRPr="0031186A">
        <w:rPr>
          <w:rFonts w:ascii="Arial" w:hAnsi="Arial" w:cs="Arial"/>
          <w:sz w:val="24"/>
          <w:szCs w:val="24"/>
        </w:rPr>
        <w:t xml:space="preserve">.3. As </w:t>
      </w:r>
      <w:r w:rsidR="00260D44" w:rsidRPr="0031186A">
        <w:rPr>
          <w:rFonts w:ascii="Arial" w:hAnsi="Arial" w:cs="Arial"/>
          <w:sz w:val="24"/>
          <w:szCs w:val="24"/>
        </w:rPr>
        <w:t xml:space="preserve">supressões </w:t>
      </w:r>
      <w:r w:rsidRPr="0031186A">
        <w:rPr>
          <w:rFonts w:ascii="Arial" w:hAnsi="Arial" w:cs="Arial"/>
          <w:sz w:val="24"/>
          <w:szCs w:val="24"/>
        </w:rPr>
        <w:t xml:space="preserve">resultantes de acordo celebrado entre as partes contratantes </w:t>
      </w:r>
      <w:r w:rsidR="00260D44" w:rsidRPr="0031186A">
        <w:rPr>
          <w:rFonts w:ascii="Arial" w:hAnsi="Arial" w:cs="Arial"/>
          <w:sz w:val="24"/>
          <w:szCs w:val="24"/>
        </w:rPr>
        <w:t xml:space="preserve">poderão </w:t>
      </w:r>
      <w:r w:rsidRPr="0031186A">
        <w:rPr>
          <w:rFonts w:ascii="Arial" w:hAnsi="Arial" w:cs="Arial"/>
          <w:sz w:val="24"/>
          <w:szCs w:val="24"/>
        </w:rPr>
        <w:t>exceder o</w:t>
      </w:r>
      <w:r w:rsidR="00260D44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limite de 25% (vinte e cinco por cento) do valor inicial atualizado do contrato.</w:t>
      </w:r>
    </w:p>
    <w:p w14:paraId="0A8B3874" w14:textId="77777777" w:rsidR="00E11672" w:rsidRPr="0031186A" w:rsidRDefault="00E11672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0A4495" w14:textId="77777777" w:rsidR="005B4566" w:rsidRPr="0031186A" w:rsidRDefault="005B4566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C3485C" w14:textId="03984135" w:rsidR="00A9269D" w:rsidRPr="0031186A" w:rsidRDefault="00A9269D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 xml:space="preserve">CLAUSULA DECIMA </w:t>
      </w:r>
      <w:r w:rsidR="002E5C89" w:rsidRPr="0031186A">
        <w:rPr>
          <w:rFonts w:ascii="Arial" w:hAnsi="Arial" w:cs="Arial"/>
          <w:b/>
          <w:bCs/>
          <w:sz w:val="24"/>
          <w:szCs w:val="24"/>
        </w:rPr>
        <w:t>OITAVA</w:t>
      </w:r>
      <w:r w:rsidRPr="0031186A">
        <w:rPr>
          <w:rFonts w:ascii="Arial" w:hAnsi="Arial" w:cs="Arial"/>
          <w:b/>
          <w:bCs/>
          <w:sz w:val="24"/>
          <w:szCs w:val="24"/>
        </w:rPr>
        <w:t xml:space="preserve"> - DOS CASOS OMISSOS</w:t>
      </w:r>
    </w:p>
    <w:p w14:paraId="466C3A53" w14:textId="77777777" w:rsidR="00E11672" w:rsidRPr="0031186A" w:rsidRDefault="00E11672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EE3A83" w14:textId="6F17D8F0" w:rsidR="00A9269D" w:rsidRPr="0031186A" w:rsidRDefault="00A9269D" w:rsidP="00E0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</w:t>
      </w:r>
      <w:r w:rsidR="002E5C89" w:rsidRPr="0031186A">
        <w:rPr>
          <w:rFonts w:ascii="Arial" w:hAnsi="Arial" w:cs="Arial"/>
          <w:sz w:val="24"/>
          <w:szCs w:val="24"/>
        </w:rPr>
        <w:t>8</w:t>
      </w:r>
      <w:r w:rsidRPr="0031186A">
        <w:rPr>
          <w:rFonts w:ascii="Arial" w:hAnsi="Arial" w:cs="Arial"/>
          <w:sz w:val="24"/>
          <w:szCs w:val="24"/>
        </w:rPr>
        <w:t>.1. Os casos omissos ser</w:t>
      </w:r>
      <w:r w:rsidR="00544119" w:rsidRPr="0031186A">
        <w:rPr>
          <w:rFonts w:ascii="Arial" w:hAnsi="Arial" w:cs="Arial"/>
          <w:sz w:val="24"/>
          <w:szCs w:val="24"/>
        </w:rPr>
        <w:t>ã</w:t>
      </w:r>
      <w:r w:rsidRPr="0031186A">
        <w:rPr>
          <w:rFonts w:ascii="Arial" w:hAnsi="Arial" w:cs="Arial"/>
          <w:sz w:val="24"/>
          <w:szCs w:val="24"/>
        </w:rPr>
        <w:t>o decididos pela Contratante, segundo as disposi</w:t>
      </w:r>
      <w:r w:rsidR="001E5255" w:rsidRPr="0031186A">
        <w:rPr>
          <w:rFonts w:ascii="Arial" w:hAnsi="Arial" w:cs="Arial"/>
          <w:sz w:val="24"/>
          <w:szCs w:val="24"/>
        </w:rPr>
        <w:t>ções</w:t>
      </w:r>
      <w:r w:rsidRPr="0031186A">
        <w:rPr>
          <w:rFonts w:ascii="Arial" w:hAnsi="Arial" w:cs="Arial"/>
          <w:sz w:val="24"/>
          <w:szCs w:val="24"/>
        </w:rPr>
        <w:t xml:space="preserve"> contidas na Lei </w:t>
      </w:r>
      <w:r w:rsidR="00E042CB" w:rsidRPr="0031186A">
        <w:rPr>
          <w:rFonts w:ascii="Arial" w:hAnsi="Arial" w:cs="Arial"/>
          <w:sz w:val="24"/>
          <w:szCs w:val="24"/>
        </w:rPr>
        <w:t xml:space="preserve">federal </w:t>
      </w:r>
      <w:r w:rsidRPr="0031186A">
        <w:rPr>
          <w:rFonts w:ascii="Arial" w:hAnsi="Arial" w:cs="Arial"/>
          <w:sz w:val="24"/>
          <w:szCs w:val="24"/>
        </w:rPr>
        <w:t xml:space="preserve">8.666/1993, na Lei </w:t>
      </w:r>
      <w:r w:rsidR="00E042CB" w:rsidRPr="0031186A">
        <w:rPr>
          <w:rFonts w:ascii="Arial" w:hAnsi="Arial" w:cs="Arial"/>
          <w:sz w:val="24"/>
          <w:szCs w:val="24"/>
        </w:rPr>
        <w:t>Federal</w:t>
      </w:r>
      <w:r w:rsidRPr="0031186A">
        <w:rPr>
          <w:rFonts w:ascii="Arial" w:hAnsi="Arial" w:cs="Arial"/>
          <w:sz w:val="24"/>
          <w:szCs w:val="24"/>
        </w:rPr>
        <w:t xml:space="preserve"> 10.520</w:t>
      </w:r>
      <w:r w:rsidR="00E042CB" w:rsidRPr="0031186A">
        <w:rPr>
          <w:rFonts w:ascii="Arial" w:hAnsi="Arial" w:cs="Arial"/>
          <w:sz w:val="24"/>
          <w:szCs w:val="24"/>
        </w:rPr>
        <w:t xml:space="preserve">/2012 </w:t>
      </w:r>
      <w:r w:rsidRPr="0031186A">
        <w:rPr>
          <w:rFonts w:ascii="Arial" w:hAnsi="Arial" w:cs="Arial"/>
          <w:sz w:val="24"/>
          <w:szCs w:val="24"/>
        </w:rPr>
        <w:t>e demais normas de licita</w:t>
      </w:r>
      <w:r w:rsidR="00E042CB" w:rsidRPr="0031186A">
        <w:rPr>
          <w:rFonts w:ascii="Arial" w:hAnsi="Arial" w:cs="Arial"/>
          <w:sz w:val="24"/>
          <w:szCs w:val="24"/>
        </w:rPr>
        <w:t xml:space="preserve">ções </w:t>
      </w:r>
      <w:r w:rsidRPr="0031186A">
        <w:rPr>
          <w:rFonts w:ascii="Arial" w:hAnsi="Arial" w:cs="Arial"/>
          <w:sz w:val="24"/>
          <w:szCs w:val="24"/>
        </w:rPr>
        <w:t>e contratos administrativos e,</w:t>
      </w:r>
    </w:p>
    <w:p w14:paraId="477FB85A" w14:textId="67516542" w:rsidR="00A9269D" w:rsidRPr="0031186A" w:rsidRDefault="00A9269D" w:rsidP="00E0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subsidiariamente, segundo as disposi</w:t>
      </w:r>
      <w:r w:rsidR="00A97079" w:rsidRPr="0031186A">
        <w:rPr>
          <w:rFonts w:ascii="Arial" w:hAnsi="Arial" w:cs="Arial"/>
          <w:sz w:val="24"/>
          <w:szCs w:val="24"/>
        </w:rPr>
        <w:t xml:space="preserve">ções </w:t>
      </w:r>
      <w:r w:rsidRPr="0031186A">
        <w:rPr>
          <w:rFonts w:ascii="Arial" w:hAnsi="Arial" w:cs="Arial"/>
          <w:sz w:val="24"/>
          <w:szCs w:val="24"/>
        </w:rPr>
        <w:t xml:space="preserve">contidas na Lei </w:t>
      </w:r>
      <w:r w:rsidR="00E042CB" w:rsidRPr="0031186A">
        <w:rPr>
          <w:rFonts w:ascii="Arial" w:hAnsi="Arial" w:cs="Arial"/>
          <w:sz w:val="24"/>
          <w:szCs w:val="24"/>
        </w:rPr>
        <w:t xml:space="preserve">Federal </w:t>
      </w:r>
      <w:r w:rsidRPr="0031186A">
        <w:rPr>
          <w:rFonts w:ascii="Arial" w:hAnsi="Arial" w:cs="Arial"/>
          <w:sz w:val="24"/>
          <w:szCs w:val="24"/>
        </w:rPr>
        <w:t xml:space="preserve">8.078/1990 e normas e </w:t>
      </w:r>
      <w:r w:rsidR="00E042CB" w:rsidRPr="0031186A">
        <w:rPr>
          <w:rFonts w:ascii="Arial" w:hAnsi="Arial" w:cs="Arial"/>
          <w:sz w:val="24"/>
          <w:szCs w:val="24"/>
        </w:rPr>
        <w:t xml:space="preserve">princípios </w:t>
      </w:r>
      <w:r w:rsidRPr="0031186A">
        <w:rPr>
          <w:rFonts w:ascii="Arial" w:hAnsi="Arial" w:cs="Arial"/>
          <w:sz w:val="24"/>
          <w:szCs w:val="24"/>
        </w:rPr>
        <w:t>gerais dos contratos.</w:t>
      </w:r>
    </w:p>
    <w:p w14:paraId="2DA1DE53" w14:textId="77777777" w:rsidR="00E11672" w:rsidRPr="0031186A" w:rsidRDefault="00E11672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778E3C" w14:textId="77777777" w:rsidR="005B4566" w:rsidRPr="0031186A" w:rsidRDefault="005B4566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0234C" w14:textId="0B5351D8" w:rsidR="00A9269D" w:rsidRPr="0031186A" w:rsidRDefault="00A9269D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 xml:space="preserve">CLAUSULA </w:t>
      </w:r>
      <w:r w:rsidR="002E5C89" w:rsidRPr="0031186A">
        <w:rPr>
          <w:rFonts w:ascii="Arial" w:hAnsi="Arial" w:cs="Arial"/>
          <w:b/>
          <w:bCs/>
          <w:sz w:val="24"/>
          <w:szCs w:val="24"/>
        </w:rPr>
        <w:t>DÉCIMA NONA</w:t>
      </w:r>
      <w:r w:rsidR="001D7EAB" w:rsidRPr="003118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86A">
        <w:rPr>
          <w:rFonts w:ascii="Arial" w:hAnsi="Arial" w:cs="Arial"/>
          <w:b/>
          <w:bCs/>
          <w:sz w:val="24"/>
          <w:szCs w:val="24"/>
        </w:rPr>
        <w:t>- DA PUBL</w:t>
      </w:r>
      <w:r w:rsidR="00DE34DE" w:rsidRPr="0031186A">
        <w:rPr>
          <w:rFonts w:ascii="Arial" w:hAnsi="Arial" w:cs="Arial"/>
          <w:b/>
          <w:bCs/>
          <w:sz w:val="24"/>
          <w:szCs w:val="24"/>
        </w:rPr>
        <w:t>I</w:t>
      </w:r>
      <w:r w:rsidRPr="0031186A">
        <w:rPr>
          <w:rFonts w:ascii="Arial" w:hAnsi="Arial" w:cs="Arial"/>
          <w:b/>
          <w:bCs/>
          <w:sz w:val="24"/>
          <w:szCs w:val="24"/>
        </w:rPr>
        <w:t>CA</w:t>
      </w:r>
      <w:r w:rsidR="00DE34DE" w:rsidRPr="0031186A">
        <w:rPr>
          <w:rFonts w:ascii="Arial" w:hAnsi="Arial" w:cs="Arial"/>
          <w:b/>
          <w:bCs/>
          <w:sz w:val="24"/>
          <w:szCs w:val="24"/>
        </w:rPr>
        <w:t>ÇÃO</w:t>
      </w:r>
      <w:r w:rsidRPr="0031186A">
        <w:rPr>
          <w:rFonts w:ascii="Arial" w:hAnsi="Arial" w:cs="Arial"/>
          <w:b/>
          <w:bCs/>
          <w:sz w:val="24"/>
          <w:szCs w:val="24"/>
        </w:rPr>
        <w:t xml:space="preserve"> DO EX</w:t>
      </w:r>
      <w:r w:rsidR="001D7EAB" w:rsidRPr="0031186A">
        <w:rPr>
          <w:rFonts w:ascii="Arial" w:hAnsi="Arial" w:cs="Arial"/>
          <w:b/>
          <w:bCs/>
          <w:sz w:val="24"/>
          <w:szCs w:val="24"/>
        </w:rPr>
        <w:t>T</w:t>
      </w:r>
      <w:r w:rsidRPr="0031186A">
        <w:rPr>
          <w:rFonts w:ascii="Arial" w:hAnsi="Arial" w:cs="Arial"/>
          <w:b/>
          <w:bCs/>
          <w:sz w:val="24"/>
          <w:szCs w:val="24"/>
        </w:rPr>
        <w:t>RATO</w:t>
      </w:r>
    </w:p>
    <w:p w14:paraId="287294C3" w14:textId="77777777" w:rsidR="00E11672" w:rsidRPr="0031186A" w:rsidRDefault="00E11672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992FD8" w14:textId="6539E209" w:rsidR="00A9269D" w:rsidRPr="0031186A" w:rsidRDefault="002E5C89" w:rsidP="001D7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19</w:t>
      </w:r>
      <w:r w:rsidR="00A9269D" w:rsidRPr="0031186A">
        <w:rPr>
          <w:rFonts w:ascii="Arial" w:hAnsi="Arial" w:cs="Arial"/>
          <w:sz w:val="24"/>
          <w:szCs w:val="24"/>
        </w:rPr>
        <w:t xml:space="preserve">.1. </w:t>
      </w:r>
      <w:r w:rsidR="005B4566" w:rsidRPr="0031186A">
        <w:rPr>
          <w:rFonts w:ascii="Arial" w:hAnsi="Arial" w:cs="Arial"/>
          <w:sz w:val="24"/>
          <w:szCs w:val="24"/>
        </w:rPr>
        <w:t>A publicação na forma de extrato do presente instrumento, no Diário Oficial da União e na imprensa oficial do Município de Iguatemi, ficará</w:t>
      </w:r>
      <w:r w:rsidR="001D7EAB" w:rsidRPr="0031186A">
        <w:rPr>
          <w:rFonts w:ascii="Arial" w:hAnsi="Arial" w:cs="Arial"/>
          <w:sz w:val="24"/>
          <w:szCs w:val="24"/>
        </w:rPr>
        <w:t xml:space="preserve"> </w:t>
      </w:r>
      <w:r w:rsidR="00A9269D" w:rsidRPr="0031186A">
        <w:rPr>
          <w:rFonts w:ascii="Arial" w:hAnsi="Arial" w:cs="Arial"/>
          <w:sz w:val="24"/>
          <w:szCs w:val="24"/>
        </w:rPr>
        <w:t xml:space="preserve">a cargo da </w:t>
      </w:r>
      <w:r w:rsidR="001D7EAB" w:rsidRPr="0031186A">
        <w:rPr>
          <w:rFonts w:ascii="Arial" w:hAnsi="Arial" w:cs="Arial"/>
          <w:sz w:val="24"/>
          <w:szCs w:val="24"/>
        </w:rPr>
        <w:t>CONTRATANTE</w:t>
      </w:r>
      <w:r w:rsidR="00A9269D" w:rsidRPr="0031186A">
        <w:rPr>
          <w:rFonts w:ascii="Arial" w:hAnsi="Arial" w:cs="Arial"/>
          <w:sz w:val="24"/>
          <w:szCs w:val="24"/>
        </w:rPr>
        <w:t xml:space="preserve">, no prazo e forma dispostos pela </w:t>
      </w:r>
      <w:r w:rsidR="001D7EAB" w:rsidRPr="0031186A">
        <w:rPr>
          <w:rFonts w:ascii="Arial" w:hAnsi="Arial" w:cs="Arial"/>
          <w:sz w:val="24"/>
          <w:szCs w:val="24"/>
        </w:rPr>
        <w:t xml:space="preserve">legislação </w:t>
      </w:r>
      <w:r w:rsidR="00A9269D" w:rsidRPr="0031186A">
        <w:rPr>
          <w:rFonts w:ascii="Arial" w:hAnsi="Arial" w:cs="Arial"/>
          <w:sz w:val="24"/>
          <w:szCs w:val="24"/>
        </w:rPr>
        <w:t>pertinente.</w:t>
      </w:r>
    </w:p>
    <w:p w14:paraId="25FF00B7" w14:textId="77777777" w:rsidR="00A9269D" w:rsidRPr="0031186A" w:rsidRDefault="00A9269D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FC8A52" w14:textId="77777777" w:rsidR="005B4566" w:rsidRPr="0031186A" w:rsidRDefault="005B4566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CD2DDD" w14:textId="2B6912A2" w:rsidR="00A9269D" w:rsidRPr="0031186A" w:rsidRDefault="00A9269D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lastRenderedPageBreak/>
        <w:t>CLAUSULA VIG</w:t>
      </w:r>
      <w:r w:rsidR="005858C1" w:rsidRPr="0031186A">
        <w:rPr>
          <w:rFonts w:ascii="Arial" w:hAnsi="Arial" w:cs="Arial"/>
          <w:b/>
          <w:bCs/>
          <w:sz w:val="24"/>
          <w:szCs w:val="24"/>
        </w:rPr>
        <w:t>É</w:t>
      </w:r>
      <w:r w:rsidRPr="0031186A">
        <w:rPr>
          <w:rFonts w:ascii="Arial" w:hAnsi="Arial" w:cs="Arial"/>
          <w:b/>
          <w:bCs/>
          <w:sz w:val="24"/>
          <w:szCs w:val="24"/>
        </w:rPr>
        <w:t>SIMA - DO FORO</w:t>
      </w:r>
    </w:p>
    <w:p w14:paraId="79F749AD" w14:textId="77777777" w:rsidR="00E11672" w:rsidRPr="0031186A" w:rsidRDefault="00E11672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FB4C76" w14:textId="6C8A00BB" w:rsidR="00A9269D" w:rsidRPr="0031186A" w:rsidRDefault="00A9269D" w:rsidP="001D7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2</w:t>
      </w:r>
      <w:r w:rsidR="002E5C89" w:rsidRPr="0031186A">
        <w:rPr>
          <w:rFonts w:ascii="Arial" w:hAnsi="Arial" w:cs="Arial"/>
          <w:sz w:val="24"/>
          <w:szCs w:val="24"/>
        </w:rPr>
        <w:t>0</w:t>
      </w:r>
      <w:r w:rsidRPr="0031186A">
        <w:rPr>
          <w:rFonts w:ascii="Arial" w:hAnsi="Arial" w:cs="Arial"/>
          <w:sz w:val="24"/>
          <w:szCs w:val="24"/>
        </w:rPr>
        <w:t>.1. Os contratantes comprometem-se a submeter eventuais controv</w:t>
      </w:r>
      <w:r w:rsidR="001D7EAB" w:rsidRPr="0031186A">
        <w:rPr>
          <w:rFonts w:ascii="Arial" w:hAnsi="Arial" w:cs="Arial"/>
          <w:sz w:val="24"/>
          <w:szCs w:val="24"/>
        </w:rPr>
        <w:t>é</w:t>
      </w:r>
      <w:r w:rsidRPr="0031186A">
        <w:rPr>
          <w:rFonts w:ascii="Arial" w:hAnsi="Arial" w:cs="Arial"/>
          <w:sz w:val="24"/>
          <w:szCs w:val="24"/>
        </w:rPr>
        <w:t>rsias, decorrentes do presente</w:t>
      </w:r>
      <w:r w:rsidR="001D7EAB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 xml:space="preserve">contrato, </w:t>
      </w:r>
      <w:r w:rsidR="001D7EAB" w:rsidRPr="0031186A">
        <w:rPr>
          <w:rFonts w:ascii="Arial" w:hAnsi="Arial" w:cs="Arial"/>
          <w:sz w:val="24"/>
          <w:szCs w:val="24"/>
        </w:rPr>
        <w:t xml:space="preserve">à conciliação </w:t>
      </w:r>
      <w:r w:rsidRPr="0031186A">
        <w:rPr>
          <w:rFonts w:ascii="Arial" w:hAnsi="Arial" w:cs="Arial"/>
          <w:sz w:val="24"/>
          <w:szCs w:val="24"/>
        </w:rPr>
        <w:t>que ser</w:t>
      </w:r>
      <w:r w:rsidR="001D7EAB" w:rsidRPr="0031186A">
        <w:rPr>
          <w:rFonts w:ascii="Arial" w:hAnsi="Arial" w:cs="Arial"/>
          <w:sz w:val="24"/>
          <w:szCs w:val="24"/>
        </w:rPr>
        <w:t>á</w:t>
      </w:r>
      <w:r w:rsidRPr="0031186A">
        <w:rPr>
          <w:rFonts w:ascii="Arial" w:hAnsi="Arial" w:cs="Arial"/>
          <w:sz w:val="24"/>
          <w:szCs w:val="24"/>
        </w:rPr>
        <w:t xml:space="preserve"> promovida pela Procuradoria</w:t>
      </w:r>
      <w:r w:rsidR="001D7EAB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 xml:space="preserve">Geral do </w:t>
      </w:r>
      <w:r w:rsidR="001D7EAB" w:rsidRPr="0031186A">
        <w:rPr>
          <w:rFonts w:ascii="Arial" w:hAnsi="Arial" w:cs="Arial"/>
          <w:sz w:val="24"/>
          <w:szCs w:val="24"/>
        </w:rPr>
        <w:t>Município de Iguatemi</w:t>
      </w:r>
      <w:r w:rsidRPr="0031186A">
        <w:rPr>
          <w:rFonts w:ascii="Arial" w:hAnsi="Arial" w:cs="Arial"/>
          <w:sz w:val="24"/>
          <w:szCs w:val="24"/>
        </w:rPr>
        <w:t>.</w:t>
      </w:r>
    </w:p>
    <w:p w14:paraId="55782BB7" w14:textId="77777777" w:rsidR="00AA1F0D" w:rsidRPr="0031186A" w:rsidRDefault="00AA1F0D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E6BD68" w14:textId="287C9261" w:rsidR="00A9269D" w:rsidRPr="0031186A" w:rsidRDefault="00A9269D" w:rsidP="00E41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>2</w:t>
      </w:r>
      <w:r w:rsidR="002E5C89" w:rsidRPr="0031186A">
        <w:rPr>
          <w:rFonts w:ascii="Arial" w:hAnsi="Arial" w:cs="Arial"/>
          <w:sz w:val="24"/>
          <w:szCs w:val="24"/>
        </w:rPr>
        <w:t>0</w:t>
      </w:r>
      <w:r w:rsidRPr="0031186A">
        <w:rPr>
          <w:rFonts w:ascii="Arial" w:hAnsi="Arial" w:cs="Arial"/>
          <w:sz w:val="24"/>
          <w:szCs w:val="24"/>
        </w:rPr>
        <w:t>.1.1. N</w:t>
      </w:r>
      <w:r w:rsidR="00E41246" w:rsidRPr="0031186A">
        <w:rPr>
          <w:rFonts w:ascii="Arial" w:hAnsi="Arial" w:cs="Arial"/>
          <w:sz w:val="24"/>
          <w:szCs w:val="24"/>
        </w:rPr>
        <w:t xml:space="preserve">ão </w:t>
      </w:r>
      <w:r w:rsidRPr="0031186A">
        <w:rPr>
          <w:rFonts w:ascii="Arial" w:hAnsi="Arial" w:cs="Arial"/>
          <w:sz w:val="24"/>
          <w:szCs w:val="24"/>
        </w:rPr>
        <w:t xml:space="preserve">logrando </w:t>
      </w:r>
      <w:r w:rsidR="00E41246" w:rsidRPr="0031186A">
        <w:rPr>
          <w:rFonts w:ascii="Arial" w:hAnsi="Arial" w:cs="Arial"/>
          <w:sz w:val="24"/>
          <w:szCs w:val="24"/>
        </w:rPr>
        <w:t>ê</w:t>
      </w:r>
      <w:r w:rsidRPr="0031186A">
        <w:rPr>
          <w:rFonts w:ascii="Arial" w:hAnsi="Arial" w:cs="Arial"/>
          <w:sz w:val="24"/>
          <w:szCs w:val="24"/>
        </w:rPr>
        <w:t xml:space="preserve">xito a </w:t>
      </w:r>
      <w:r w:rsidR="00E41246" w:rsidRPr="0031186A">
        <w:rPr>
          <w:rFonts w:ascii="Arial" w:hAnsi="Arial" w:cs="Arial"/>
          <w:sz w:val="24"/>
          <w:szCs w:val="24"/>
        </w:rPr>
        <w:t>conciliação</w:t>
      </w:r>
      <w:r w:rsidRPr="0031186A">
        <w:rPr>
          <w:rFonts w:ascii="Arial" w:hAnsi="Arial" w:cs="Arial"/>
          <w:sz w:val="24"/>
          <w:szCs w:val="24"/>
        </w:rPr>
        <w:t>, fica e</w:t>
      </w:r>
      <w:r w:rsidR="00E41246" w:rsidRPr="0031186A">
        <w:rPr>
          <w:rFonts w:ascii="Arial" w:hAnsi="Arial" w:cs="Arial"/>
          <w:sz w:val="24"/>
          <w:szCs w:val="24"/>
        </w:rPr>
        <w:t xml:space="preserve">leito o </w:t>
      </w:r>
      <w:r w:rsidRPr="0031186A">
        <w:rPr>
          <w:rFonts w:ascii="Arial" w:hAnsi="Arial" w:cs="Arial"/>
          <w:sz w:val="24"/>
          <w:szCs w:val="24"/>
        </w:rPr>
        <w:t>foro d</w:t>
      </w:r>
      <w:r w:rsidR="00E41246" w:rsidRPr="0031186A">
        <w:rPr>
          <w:rFonts w:ascii="Arial" w:hAnsi="Arial" w:cs="Arial"/>
          <w:sz w:val="24"/>
          <w:szCs w:val="24"/>
        </w:rPr>
        <w:t>a</w:t>
      </w:r>
      <w:r w:rsidRPr="0031186A">
        <w:rPr>
          <w:rFonts w:ascii="Arial" w:hAnsi="Arial" w:cs="Arial"/>
          <w:sz w:val="24"/>
          <w:szCs w:val="24"/>
        </w:rPr>
        <w:t xml:space="preserve"> Comarca de </w:t>
      </w:r>
      <w:r w:rsidR="00E41246" w:rsidRPr="0031186A">
        <w:rPr>
          <w:rFonts w:ascii="Arial" w:hAnsi="Arial" w:cs="Arial"/>
          <w:sz w:val="24"/>
          <w:szCs w:val="24"/>
        </w:rPr>
        <w:t>Iguatemi</w:t>
      </w:r>
      <w:r w:rsidRPr="0031186A">
        <w:rPr>
          <w:rFonts w:ascii="Arial" w:hAnsi="Arial" w:cs="Arial"/>
          <w:sz w:val="24"/>
          <w:szCs w:val="24"/>
        </w:rPr>
        <w:t xml:space="preserve">, </w:t>
      </w:r>
      <w:r w:rsidR="00E41246" w:rsidRPr="0031186A">
        <w:rPr>
          <w:rFonts w:ascii="Arial" w:hAnsi="Arial" w:cs="Arial"/>
          <w:sz w:val="24"/>
          <w:szCs w:val="24"/>
        </w:rPr>
        <w:t>e</w:t>
      </w:r>
      <w:r w:rsidRPr="0031186A">
        <w:rPr>
          <w:rFonts w:ascii="Arial" w:hAnsi="Arial" w:cs="Arial"/>
          <w:sz w:val="24"/>
          <w:szCs w:val="24"/>
        </w:rPr>
        <w:t>stado d</w:t>
      </w:r>
      <w:r w:rsidR="00E41246" w:rsidRPr="0031186A">
        <w:rPr>
          <w:rFonts w:ascii="Arial" w:hAnsi="Arial" w:cs="Arial"/>
          <w:sz w:val="24"/>
          <w:szCs w:val="24"/>
        </w:rPr>
        <w:t xml:space="preserve">o </w:t>
      </w:r>
      <w:r w:rsidRPr="0031186A">
        <w:rPr>
          <w:rFonts w:ascii="Arial" w:hAnsi="Arial" w:cs="Arial"/>
          <w:sz w:val="24"/>
          <w:szCs w:val="24"/>
        </w:rPr>
        <w:t>Mato Grosso do Sul, para dirimir as quest</w:t>
      </w:r>
      <w:r w:rsidR="00E41246" w:rsidRPr="0031186A">
        <w:rPr>
          <w:rFonts w:ascii="Arial" w:hAnsi="Arial" w:cs="Arial"/>
          <w:sz w:val="24"/>
          <w:szCs w:val="24"/>
        </w:rPr>
        <w:t xml:space="preserve">ões oriundas </w:t>
      </w:r>
      <w:r w:rsidRPr="0031186A">
        <w:rPr>
          <w:rFonts w:ascii="Arial" w:hAnsi="Arial" w:cs="Arial"/>
          <w:sz w:val="24"/>
          <w:szCs w:val="24"/>
        </w:rPr>
        <w:t>do presente contrato, sendo este o</w:t>
      </w:r>
      <w:r w:rsidR="00E41246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competente para a propositura de qualquer medida judicial decorrente deste instrumento contratual,</w:t>
      </w:r>
      <w:r w:rsidR="00E41246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 xml:space="preserve">com a </w:t>
      </w:r>
      <w:r w:rsidR="00E41246" w:rsidRPr="0031186A">
        <w:rPr>
          <w:rFonts w:ascii="Arial" w:hAnsi="Arial" w:cs="Arial"/>
          <w:sz w:val="24"/>
          <w:szCs w:val="24"/>
        </w:rPr>
        <w:t xml:space="preserve">exclusão </w:t>
      </w:r>
      <w:r w:rsidRPr="0031186A">
        <w:rPr>
          <w:rFonts w:ascii="Arial" w:hAnsi="Arial" w:cs="Arial"/>
          <w:sz w:val="24"/>
          <w:szCs w:val="24"/>
        </w:rPr>
        <w:t>de qualquer outro, por mais privilegiado que seja.</w:t>
      </w:r>
    </w:p>
    <w:p w14:paraId="52AA7A5D" w14:textId="77777777" w:rsidR="00A9269D" w:rsidRPr="0031186A" w:rsidRDefault="00A9269D" w:rsidP="00E41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D6A1E4" w14:textId="12B17901" w:rsidR="00A9269D" w:rsidRPr="0031186A" w:rsidRDefault="00A9269D" w:rsidP="00915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E, por estarem justos e acordados, assinam o presente contrato em </w:t>
      </w:r>
      <w:r w:rsidR="00AA1F0D" w:rsidRPr="0031186A">
        <w:rPr>
          <w:rFonts w:ascii="Arial" w:hAnsi="Arial" w:cs="Arial"/>
          <w:sz w:val="24"/>
          <w:szCs w:val="24"/>
        </w:rPr>
        <w:t>02</w:t>
      </w:r>
      <w:r w:rsidRPr="0031186A">
        <w:rPr>
          <w:rFonts w:ascii="Arial" w:hAnsi="Arial" w:cs="Arial"/>
          <w:sz w:val="24"/>
          <w:szCs w:val="24"/>
        </w:rPr>
        <w:t xml:space="preserve"> (</w:t>
      </w:r>
      <w:r w:rsidR="00AA1F0D" w:rsidRPr="0031186A">
        <w:rPr>
          <w:rFonts w:ascii="Arial" w:hAnsi="Arial" w:cs="Arial"/>
          <w:sz w:val="24"/>
          <w:szCs w:val="24"/>
        </w:rPr>
        <w:t>duas</w:t>
      </w:r>
      <w:r w:rsidRPr="0031186A">
        <w:rPr>
          <w:rFonts w:ascii="Arial" w:hAnsi="Arial" w:cs="Arial"/>
          <w:sz w:val="24"/>
          <w:szCs w:val="24"/>
        </w:rPr>
        <w:t>) vias de igual teor e</w:t>
      </w:r>
      <w:r w:rsidR="00AA1F0D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forma, juntamente com as testemunhas abaixo, de tudo cientes, para que produzam seus efeitos</w:t>
      </w:r>
      <w:r w:rsidR="00AA1F0D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legais e jurídicos.</w:t>
      </w:r>
    </w:p>
    <w:p w14:paraId="3E1D7BF4" w14:textId="536B42A6" w:rsidR="00A9269D" w:rsidRPr="0031186A" w:rsidRDefault="00A9269D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E8BDCF" w14:textId="7FC6906D" w:rsidR="005B4566" w:rsidRPr="0031186A" w:rsidRDefault="005B4566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9FAAD1" w14:textId="77777777" w:rsidR="005B4566" w:rsidRPr="0031186A" w:rsidRDefault="005B4566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5D4429" w14:textId="77777777" w:rsidR="005B4566" w:rsidRPr="0031186A" w:rsidRDefault="005B4566" w:rsidP="00A926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9DCB87" w14:textId="4353F1EE" w:rsidR="00A9269D" w:rsidRPr="0031186A" w:rsidRDefault="00A9269D" w:rsidP="00A926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 xml:space="preserve">Iguatemi - MS, </w:t>
      </w:r>
      <w:r w:rsidR="008F772F" w:rsidRPr="0031186A">
        <w:rPr>
          <w:rFonts w:ascii="Arial" w:hAnsi="Arial" w:cs="Arial"/>
          <w:sz w:val="24"/>
          <w:szCs w:val="24"/>
        </w:rPr>
        <w:t>03</w:t>
      </w:r>
      <w:r w:rsidRPr="0031186A">
        <w:rPr>
          <w:rFonts w:ascii="Arial" w:hAnsi="Arial" w:cs="Arial"/>
          <w:sz w:val="24"/>
          <w:szCs w:val="24"/>
        </w:rPr>
        <w:t xml:space="preserve"> de </w:t>
      </w:r>
      <w:r w:rsidR="008F772F" w:rsidRPr="0031186A">
        <w:rPr>
          <w:rFonts w:ascii="Arial" w:hAnsi="Arial" w:cs="Arial"/>
          <w:sz w:val="24"/>
          <w:szCs w:val="24"/>
        </w:rPr>
        <w:t>novembro</w:t>
      </w:r>
      <w:r w:rsidR="005B4566" w:rsidRPr="0031186A">
        <w:rPr>
          <w:rFonts w:ascii="Arial" w:hAnsi="Arial" w:cs="Arial"/>
          <w:sz w:val="24"/>
          <w:szCs w:val="24"/>
        </w:rPr>
        <w:t xml:space="preserve"> </w:t>
      </w:r>
      <w:r w:rsidRPr="0031186A">
        <w:rPr>
          <w:rFonts w:ascii="Arial" w:hAnsi="Arial" w:cs="Arial"/>
          <w:sz w:val="24"/>
          <w:szCs w:val="24"/>
        </w:rPr>
        <w:t>de 2022.</w:t>
      </w:r>
    </w:p>
    <w:p w14:paraId="51FB8CF5" w14:textId="3A5B61C1" w:rsidR="005B4566" w:rsidRPr="0031186A" w:rsidRDefault="005B4566" w:rsidP="00A926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EC1FF47" w14:textId="77777777" w:rsidR="005B4566" w:rsidRPr="0031186A" w:rsidRDefault="005B4566" w:rsidP="00A926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7A0814" w14:textId="1E949D84" w:rsidR="00A9269D" w:rsidRPr="0031186A" w:rsidRDefault="00A9269D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6B97EA" w14:textId="77777777" w:rsidR="00A9269D" w:rsidRPr="0031186A" w:rsidRDefault="00A9269D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EBA269" w14:textId="77777777" w:rsidR="00A9269D" w:rsidRPr="0031186A" w:rsidRDefault="00A9269D" w:rsidP="00A9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41246" w:rsidRPr="0031186A" w14:paraId="4925E71F" w14:textId="77777777" w:rsidTr="00A97079">
        <w:tc>
          <w:tcPr>
            <w:tcW w:w="4643" w:type="dxa"/>
          </w:tcPr>
          <w:p w14:paraId="4064A02C" w14:textId="2EE54F63" w:rsidR="00E41246" w:rsidRPr="0031186A" w:rsidRDefault="00E41246" w:rsidP="009151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86A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49CA5693" w14:textId="7C5E0B13" w:rsidR="00F72ED3" w:rsidRPr="0031186A" w:rsidRDefault="00FC0A79" w:rsidP="00915106">
            <w:pPr>
              <w:widowControl w:val="0"/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86A">
              <w:rPr>
                <w:rFonts w:ascii="Arial" w:hAnsi="Arial" w:cs="Arial"/>
                <w:i/>
                <w:iCs/>
                <w:sz w:val="24"/>
                <w:szCs w:val="24"/>
              </w:rPr>
              <w:t>LÍDIO LEDESMA</w:t>
            </w:r>
          </w:p>
          <w:p w14:paraId="62DFE2D3" w14:textId="59A97616" w:rsidR="00E41246" w:rsidRPr="0031186A" w:rsidRDefault="00FC0A79" w:rsidP="009151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86A">
              <w:rPr>
                <w:rFonts w:ascii="Arial" w:hAnsi="Arial" w:cs="Arial"/>
                <w:b/>
                <w:sz w:val="24"/>
                <w:szCs w:val="24"/>
              </w:rPr>
              <w:t>PREFEITO</w:t>
            </w:r>
            <w:r w:rsidR="00F72ED3" w:rsidRPr="0031186A">
              <w:rPr>
                <w:rFonts w:ascii="Arial" w:hAnsi="Arial" w:cs="Arial"/>
                <w:b/>
                <w:sz w:val="24"/>
                <w:szCs w:val="24"/>
              </w:rPr>
              <w:t xml:space="preserve"> MUNICIPAL</w:t>
            </w:r>
            <w:r w:rsidR="00F72ED3" w:rsidRPr="003118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41246" w:rsidRPr="0031186A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2" w:type="dxa"/>
          </w:tcPr>
          <w:p w14:paraId="1DE4DB82" w14:textId="3CC606EA" w:rsidR="00E41246" w:rsidRPr="0031186A" w:rsidRDefault="00E41246" w:rsidP="009151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86A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1B21D8CC" w14:textId="083ABBD6" w:rsidR="00BF6A3A" w:rsidRPr="0031186A" w:rsidRDefault="00BF6A3A" w:rsidP="009151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86A">
              <w:rPr>
                <w:rFonts w:ascii="Arial" w:hAnsi="Arial" w:cs="Arial"/>
                <w:sz w:val="24"/>
                <w:szCs w:val="24"/>
              </w:rPr>
              <w:t>EPITÁCIO ROBERTO DANTAS NETO</w:t>
            </w:r>
          </w:p>
          <w:p w14:paraId="4586382D" w14:textId="3A564856" w:rsidR="00E41246" w:rsidRPr="0031186A" w:rsidRDefault="00E41246" w:rsidP="009151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86A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</w:tr>
    </w:tbl>
    <w:p w14:paraId="74EC6ECB" w14:textId="77777777" w:rsidR="00915106" w:rsidRPr="0031186A" w:rsidRDefault="00915106" w:rsidP="00E412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4648A7B" w14:textId="77777777" w:rsidR="00915106" w:rsidRPr="0031186A" w:rsidRDefault="00915106" w:rsidP="00E412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100E8402" w14:textId="1B82B438" w:rsidR="00E41246" w:rsidRPr="0031186A" w:rsidRDefault="00E41246" w:rsidP="00E412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1186A">
        <w:rPr>
          <w:rFonts w:ascii="Arial" w:hAnsi="Arial" w:cs="Arial"/>
          <w:b/>
          <w:bCs/>
          <w:sz w:val="24"/>
          <w:szCs w:val="24"/>
        </w:rPr>
        <w:t>TESTEMUNHAS:</w:t>
      </w:r>
    </w:p>
    <w:p w14:paraId="004880C5" w14:textId="77777777" w:rsidR="00915106" w:rsidRPr="0031186A" w:rsidRDefault="00915106" w:rsidP="00E412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41246" w:rsidRPr="0031186A" w14:paraId="43B9BB1A" w14:textId="77777777" w:rsidTr="00A97079">
        <w:tc>
          <w:tcPr>
            <w:tcW w:w="4643" w:type="dxa"/>
            <w:hideMark/>
          </w:tcPr>
          <w:p w14:paraId="2A28F1C4" w14:textId="59F01B00" w:rsidR="00E41246" w:rsidRPr="0031186A" w:rsidRDefault="00E41246" w:rsidP="00BF6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86A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5CC2F5A5" w14:textId="552410A5" w:rsidR="00E41246" w:rsidRPr="0031186A" w:rsidRDefault="00E41246" w:rsidP="00BF6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2" w:type="dxa"/>
            <w:hideMark/>
          </w:tcPr>
          <w:p w14:paraId="3E56B526" w14:textId="51238642" w:rsidR="00E41246" w:rsidRPr="0031186A" w:rsidRDefault="00E41246" w:rsidP="00BF6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86A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33B1B6AC" w14:textId="639F5DEF" w:rsidR="00E41246" w:rsidRPr="0031186A" w:rsidRDefault="00E41246" w:rsidP="00BF6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4BAD63" w14:textId="7F1F9D35" w:rsidR="00E41246" w:rsidRPr="0031186A" w:rsidRDefault="00BF6A3A" w:rsidP="00BF6A3A">
      <w:pPr>
        <w:spacing w:after="0"/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ab/>
        <w:t>Eduardo Gonçalves Vilhalba</w:t>
      </w:r>
      <w:r w:rsidRPr="0031186A">
        <w:rPr>
          <w:rFonts w:ascii="Arial" w:hAnsi="Arial" w:cs="Arial"/>
          <w:sz w:val="24"/>
          <w:szCs w:val="24"/>
        </w:rPr>
        <w:tab/>
      </w:r>
      <w:r w:rsidRPr="0031186A">
        <w:rPr>
          <w:rFonts w:ascii="Arial" w:hAnsi="Arial" w:cs="Arial"/>
          <w:sz w:val="24"/>
          <w:szCs w:val="24"/>
        </w:rPr>
        <w:tab/>
      </w:r>
      <w:r w:rsidRPr="0031186A">
        <w:rPr>
          <w:rFonts w:ascii="Arial" w:hAnsi="Arial" w:cs="Arial"/>
          <w:sz w:val="24"/>
          <w:szCs w:val="24"/>
        </w:rPr>
        <w:tab/>
        <w:t>Hélio Ledesma Junior</w:t>
      </w:r>
    </w:p>
    <w:p w14:paraId="4DF74603" w14:textId="6D68E189" w:rsidR="00BF6A3A" w:rsidRPr="0031186A" w:rsidRDefault="00BF6A3A" w:rsidP="00E41246">
      <w:pPr>
        <w:rPr>
          <w:rFonts w:ascii="Arial" w:hAnsi="Arial" w:cs="Arial"/>
          <w:sz w:val="24"/>
          <w:szCs w:val="24"/>
        </w:rPr>
      </w:pPr>
      <w:r w:rsidRPr="0031186A">
        <w:rPr>
          <w:rFonts w:ascii="Arial" w:hAnsi="Arial" w:cs="Arial"/>
          <w:sz w:val="24"/>
          <w:szCs w:val="24"/>
        </w:rPr>
        <w:tab/>
        <w:t>CPF: 864.476.961-87</w:t>
      </w:r>
      <w:r w:rsidRPr="0031186A">
        <w:rPr>
          <w:rFonts w:ascii="Arial" w:hAnsi="Arial" w:cs="Arial"/>
          <w:sz w:val="24"/>
          <w:szCs w:val="24"/>
        </w:rPr>
        <w:tab/>
      </w:r>
      <w:r w:rsidRPr="0031186A">
        <w:rPr>
          <w:rFonts w:ascii="Arial" w:hAnsi="Arial" w:cs="Arial"/>
          <w:sz w:val="24"/>
          <w:szCs w:val="24"/>
        </w:rPr>
        <w:tab/>
      </w:r>
      <w:r w:rsidRPr="0031186A">
        <w:rPr>
          <w:rFonts w:ascii="Arial" w:hAnsi="Arial" w:cs="Arial"/>
          <w:sz w:val="24"/>
          <w:szCs w:val="24"/>
        </w:rPr>
        <w:tab/>
      </w:r>
      <w:r w:rsidRPr="0031186A">
        <w:rPr>
          <w:rFonts w:ascii="Arial" w:hAnsi="Arial" w:cs="Arial"/>
          <w:sz w:val="24"/>
          <w:szCs w:val="24"/>
        </w:rPr>
        <w:tab/>
        <w:t>CPF: 817.103.561-20</w:t>
      </w:r>
    </w:p>
    <w:p w14:paraId="5914BCD7" w14:textId="77777777" w:rsidR="00A9269D" w:rsidRPr="0031186A" w:rsidRDefault="00A9269D" w:rsidP="00E412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9269D" w:rsidRPr="0031186A" w:rsidSect="00915106">
      <w:headerReference w:type="default" r:id="rId7"/>
      <w:footerReference w:type="default" r:id="rId8"/>
      <w:pgSz w:w="11906" w:h="16838"/>
      <w:pgMar w:top="1977" w:right="1701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9898" w14:textId="77777777" w:rsidR="00800122" w:rsidRDefault="00800122" w:rsidP="00412F13">
      <w:pPr>
        <w:spacing w:after="0" w:line="240" w:lineRule="auto"/>
      </w:pPr>
      <w:r>
        <w:separator/>
      </w:r>
    </w:p>
  </w:endnote>
  <w:endnote w:type="continuationSeparator" w:id="0">
    <w:p w14:paraId="04152DAF" w14:textId="77777777" w:rsidR="00800122" w:rsidRDefault="00800122" w:rsidP="0041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21FD" w14:textId="7CC51395" w:rsidR="00BA3A96" w:rsidRDefault="00BA3A96" w:rsidP="00BA3A96">
    <w:pPr>
      <w:pStyle w:val="Rodap"/>
      <w:jc w:val="center"/>
    </w:pPr>
    <w:r>
      <w:rPr>
        <w:noProof/>
      </w:rPr>
      <w:drawing>
        <wp:inline distT="0" distB="0" distL="0" distR="0" wp14:anchorId="2F8D35A3" wp14:editId="574F8774">
          <wp:extent cx="5390515" cy="409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4FAD" w14:textId="77777777" w:rsidR="00800122" w:rsidRDefault="00800122" w:rsidP="00412F13">
      <w:pPr>
        <w:spacing w:after="0" w:line="240" w:lineRule="auto"/>
      </w:pPr>
      <w:r>
        <w:separator/>
      </w:r>
    </w:p>
  </w:footnote>
  <w:footnote w:type="continuationSeparator" w:id="0">
    <w:p w14:paraId="2EA70795" w14:textId="77777777" w:rsidR="00800122" w:rsidRDefault="00800122" w:rsidP="0041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0B88" w14:textId="2C1DCF41" w:rsidR="00412F13" w:rsidRDefault="00412F13" w:rsidP="00412F1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A4AD4F" wp14:editId="4F18CE48">
          <wp:simplePos x="0" y="0"/>
          <wp:positionH relativeFrom="margin">
            <wp:posOffset>-17740</wp:posOffset>
          </wp:positionH>
          <wp:positionV relativeFrom="paragraph">
            <wp:posOffset>-380868</wp:posOffset>
          </wp:positionV>
          <wp:extent cx="5195695" cy="799761"/>
          <wp:effectExtent l="0" t="0" r="5080" b="63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1379" cy="80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107E8"/>
    <w:multiLevelType w:val="hybridMultilevel"/>
    <w:tmpl w:val="254E9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1"/>
    <w:rsid w:val="00010EF1"/>
    <w:rsid w:val="00011E0B"/>
    <w:rsid w:val="000A5C5E"/>
    <w:rsid w:val="000B5508"/>
    <w:rsid w:val="000C7800"/>
    <w:rsid w:val="00150D65"/>
    <w:rsid w:val="001705EA"/>
    <w:rsid w:val="00195B11"/>
    <w:rsid w:val="001D6C69"/>
    <w:rsid w:val="001D6E4C"/>
    <w:rsid w:val="001D70D2"/>
    <w:rsid w:val="001D7EAB"/>
    <w:rsid w:val="001E5255"/>
    <w:rsid w:val="002344FE"/>
    <w:rsid w:val="00240362"/>
    <w:rsid w:val="00241C0D"/>
    <w:rsid w:val="0025076B"/>
    <w:rsid w:val="0025652C"/>
    <w:rsid w:val="00260D44"/>
    <w:rsid w:val="00264163"/>
    <w:rsid w:val="00294303"/>
    <w:rsid w:val="002C6D9A"/>
    <w:rsid w:val="002E5C89"/>
    <w:rsid w:val="002E75E3"/>
    <w:rsid w:val="002F499E"/>
    <w:rsid w:val="00300DFD"/>
    <w:rsid w:val="0031186A"/>
    <w:rsid w:val="00312C3D"/>
    <w:rsid w:val="00322EFA"/>
    <w:rsid w:val="003A4F2A"/>
    <w:rsid w:val="003C09B9"/>
    <w:rsid w:val="003C20D4"/>
    <w:rsid w:val="00412F13"/>
    <w:rsid w:val="004334C5"/>
    <w:rsid w:val="004421CA"/>
    <w:rsid w:val="00476B89"/>
    <w:rsid w:val="004B0FEA"/>
    <w:rsid w:val="004D3054"/>
    <w:rsid w:val="004F6A39"/>
    <w:rsid w:val="00516446"/>
    <w:rsid w:val="00544119"/>
    <w:rsid w:val="0058294C"/>
    <w:rsid w:val="005858C1"/>
    <w:rsid w:val="00587B35"/>
    <w:rsid w:val="005B1371"/>
    <w:rsid w:val="005B4566"/>
    <w:rsid w:val="005B561E"/>
    <w:rsid w:val="00617795"/>
    <w:rsid w:val="0062009F"/>
    <w:rsid w:val="006547A5"/>
    <w:rsid w:val="00683163"/>
    <w:rsid w:val="006A2EB5"/>
    <w:rsid w:val="006B0C93"/>
    <w:rsid w:val="006E4976"/>
    <w:rsid w:val="00715261"/>
    <w:rsid w:val="007279A5"/>
    <w:rsid w:val="0074446C"/>
    <w:rsid w:val="0078552F"/>
    <w:rsid w:val="007B5116"/>
    <w:rsid w:val="007C1599"/>
    <w:rsid w:val="007D309E"/>
    <w:rsid w:val="00800122"/>
    <w:rsid w:val="008515F6"/>
    <w:rsid w:val="0085385E"/>
    <w:rsid w:val="00871651"/>
    <w:rsid w:val="00874A5A"/>
    <w:rsid w:val="008B5CEF"/>
    <w:rsid w:val="008D56A1"/>
    <w:rsid w:val="008F772F"/>
    <w:rsid w:val="009140C8"/>
    <w:rsid w:val="00915106"/>
    <w:rsid w:val="00986FC0"/>
    <w:rsid w:val="00994800"/>
    <w:rsid w:val="009A7CD7"/>
    <w:rsid w:val="009B1F0A"/>
    <w:rsid w:val="00A012A7"/>
    <w:rsid w:val="00A57785"/>
    <w:rsid w:val="00A9269D"/>
    <w:rsid w:val="00A97079"/>
    <w:rsid w:val="00AA1F0D"/>
    <w:rsid w:val="00B01413"/>
    <w:rsid w:val="00B314DD"/>
    <w:rsid w:val="00B4540B"/>
    <w:rsid w:val="00B56655"/>
    <w:rsid w:val="00B67EC8"/>
    <w:rsid w:val="00BA3A96"/>
    <w:rsid w:val="00BB333F"/>
    <w:rsid w:val="00BC01E9"/>
    <w:rsid w:val="00BF611E"/>
    <w:rsid w:val="00BF6A3A"/>
    <w:rsid w:val="00C110BD"/>
    <w:rsid w:val="00C35E79"/>
    <w:rsid w:val="00C47CE8"/>
    <w:rsid w:val="00C751E6"/>
    <w:rsid w:val="00CD3ED1"/>
    <w:rsid w:val="00CD40B8"/>
    <w:rsid w:val="00D11368"/>
    <w:rsid w:val="00D1547E"/>
    <w:rsid w:val="00D53351"/>
    <w:rsid w:val="00DB118F"/>
    <w:rsid w:val="00DB2A81"/>
    <w:rsid w:val="00DC5E1F"/>
    <w:rsid w:val="00DE1842"/>
    <w:rsid w:val="00DE34DE"/>
    <w:rsid w:val="00DF60D3"/>
    <w:rsid w:val="00E042CB"/>
    <w:rsid w:val="00E11672"/>
    <w:rsid w:val="00E159F9"/>
    <w:rsid w:val="00E41246"/>
    <w:rsid w:val="00E67DB8"/>
    <w:rsid w:val="00EA2590"/>
    <w:rsid w:val="00EB735B"/>
    <w:rsid w:val="00EE3488"/>
    <w:rsid w:val="00F60688"/>
    <w:rsid w:val="00F729D4"/>
    <w:rsid w:val="00F72ED3"/>
    <w:rsid w:val="00F761E1"/>
    <w:rsid w:val="00F7653C"/>
    <w:rsid w:val="00F96B2D"/>
    <w:rsid w:val="00FB10D2"/>
    <w:rsid w:val="00FC0A79"/>
    <w:rsid w:val="00FD5B98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53AE"/>
  <w15:chartTrackingRefBased/>
  <w15:docId w15:val="{3C4A5446-8AFE-4D41-82E2-49B17E98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2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F13"/>
  </w:style>
  <w:style w:type="paragraph" w:styleId="Rodap">
    <w:name w:val="footer"/>
    <w:basedOn w:val="Normal"/>
    <w:link w:val="RodapChar"/>
    <w:uiPriority w:val="99"/>
    <w:unhideWhenUsed/>
    <w:rsid w:val="00412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F13"/>
  </w:style>
  <w:style w:type="paragraph" w:styleId="PargrafodaLista">
    <w:name w:val="List Paragraph"/>
    <w:basedOn w:val="Normal"/>
    <w:uiPriority w:val="34"/>
    <w:qFormat/>
    <w:rsid w:val="00A97079"/>
    <w:pPr>
      <w:ind w:left="720"/>
      <w:contextualSpacing/>
    </w:pPr>
  </w:style>
  <w:style w:type="table" w:styleId="Tabelacomgrade">
    <w:name w:val="Table Grid"/>
    <w:basedOn w:val="Tabelanormal"/>
    <w:uiPriority w:val="59"/>
    <w:rsid w:val="00A9707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70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71651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7165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29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3693</Words>
  <Characters>19948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Ramão</dc:creator>
  <cp:keywords/>
  <dc:description/>
  <cp:lastModifiedBy>Eduardo</cp:lastModifiedBy>
  <cp:revision>29</cp:revision>
  <dcterms:created xsi:type="dcterms:W3CDTF">2022-10-25T13:19:00Z</dcterms:created>
  <dcterms:modified xsi:type="dcterms:W3CDTF">2022-11-08T13:59:00Z</dcterms:modified>
</cp:coreProperties>
</file>