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C629" w14:textId="1DB70EB7" w:rsidR="006416AC" w:rsidRDefault="002C6091" w:rsidP="002C6091">
      <w:pPr>
        <w:keepNext/>
        <w:shd w:val="clear" w:color="auto" w:fill="FFFFFF"/>
        <w:autoSpaceDE w:val="0"/>
        <w:autoSpaceDN w:val="0"/>
        <w:adjustRightInd w:val="0"/>
        <w:spacing w:line="232" w:lineRule="auto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CONTRATO ADMINISTRATIVO</w:t>
      </w:r>
      <w:r w:rsidR="00CE2092">
        <w:rPr>
          <w:rFonts w:ascii="Arial Narrow" w:hAnsi="Arial Narrow" w:cs="Arial Narrow"/>
          <w:b/>
          <w:bCs/>
          <w:sz w:val="28"/>
          <w:szCs w:val="28"/>
        </w:rPr>
        <w:t xml:space="preserve"> Nº 456/2022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14:paraId="1D5508D0" w14:textId="77777777" w:rsidR="002C6091" w:rsidRDefault="002C6091" w:rsidP="002C6091">
      <w:pPr>
        <w:keepNext/>
        <w:shd w:val="clear" w:color="auto" w:fill="FFFFFF"/>
        <w:autoSpaceDE w:val="0"/>
        <w:autoSpaceDN w:val="0"/>
        <w:adjustRightInd w:val="0"/>
        <w:spacing w:line="232" w:lineRule="auto"/>
        <w:jc w:val="center"/>
        <w:rPr>
          <w:rFonts w:ascii="Arial Narrow" w:hAnsi="Arial Narrow" w:cs="Arial Narrow"/>
          <w:sz w:val="28"/>
          <w:szCs w:val="28"/>
        </w:rPr>
      </w:pPr>
    </w:p>
    <w:p w14:paraId="0B2523AF" w14:textId="397ED230" w:rsidR="006416AC" w:rsidRDefault="006416AC" w:rsidP="006416AC">
      <w:pPr>
        <w:widowControl w:val="0"/>
        <w:spacing w:line="232" w:lineRule="auto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- DAS PARTES: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MUNICÍPIO DE IGUATEMI (MS)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 de Iguatemi/MS, inscrita no CNPJ sob o n</w:t>
      </w:r>
      <w:r>
        <w:rPr>
          <w:rFonts w:ascii="Arial Narrow" w:hAnsi="Arial Narrow"/>
          <w:sz w:val="28"/>
          <w:szCs w:val="28"/>
        </w:rPr>
        <w:sym w:font="Symbol" w:char="F0B0"/>
      </w:r>
      <w:r>
        <w:rPr>
          <w:rFonts w:ascii="Arial Narrow" w:hAnsi="Arial Narrow"/>
          <w:sz w:val="28"/>
          <w:szCs w:val="28"/>
        </w:rPr>
        <w:t>. 03.568.318/0001-61</w:t>
      </w:r>
      <w:r>
        <w:rPr>
          <w:rFonts w:ascii="Arial Narrow" w:hAnsi="Arial Narrow" w:cs="Arial"/>
          <w:iCs/>
          <w:sz w:val="28"/>
          <w:szCs w:val="28"/>
        </w:rPr>
        <w:t xml:space="preserve">0 doravante denominada </w:t>
      </w:r>
      <w:r>
        <w:rPr>
          <w:rFonts w:ascii="Arial Narrow" w:hAnsi="Arial Narrow" w:cs="Arial"/>
          <w:b/>
          <w:iCs/>
          <w:sz w:val="28"/>
          <w:szCs w:val="28"/>
        </w:rPr>
        <w:t>CONTRATANTE;</w:t>
      </w:r>
      <w:r>
        <w:rPr>
          <w:rFonts w:ascii="Arial Narrow" w:hAnsi="Arial Narrow" w:cs="Arial"/>
          <w:iCs/>
          <w:sz w:val="28"/>
          <w:szCs w:val="28"/>
        </w:rPr>
        <w:t xml:space="preserve"> e de outro lado a empresa </w:t>
      </w:r>
      <w:r w:rsidR="0048451F">
        <w:rPr>
          <w:rFonts w:ascii="Arial Narrow" w:hAnsi="Arial Narrow" w:cs="Arial"/>
          <w:b/>
          <w:bCs/>
          <w:iCs/>
          <w:sz w:val="28"/>
          <w:szCs w:val="28"/>
        </w:rPr>
        <w:t xml:space="preserve">CENTRO TERAPEUTICO MENSAGEIRO DA PAZ EIRELI, </w:t>
      </w:r>
      <w:r w:rsidR="0048451F">
        <w:rPr>
          <w:rFonts w:ascii="Arial Narrow" w:hAnsi="Arial Narrow" w:cs="Arial"/>
          <w:iCs/>
          <w:sz w:val="28"/>
          <w:szCs w:val="28"/>
        </w:rPr>
        <w:t xml:space="preserve">com sede à rua Estrada Municipal, nº 330, </w:t>
      </w:r>
      <w:proofErr w:type="gramStart"/>
      <w:r w:rsidR="0048451F">
        <w:rPr>
          <w:rFonts w:ascii="Arial Narrow" w:hAnsi="Arial Narrow" w:cs="Arial"/>
          <w:iCs/>
          <w:sz w:val="28"/>
          <w:szCs w:val="28"/>
        </w:rPr>
        <w:t>Invernada</w:t>
      </w:r>
      <w:proofErr w:type="gramEnd"/>
      <w:r w:rsidR="0048451F">
        <w:rPr>
          <w:rFonts w:ascii="Arial Narrow" w:hAnsi="Arial Narrow" w:cs="Arial"/>
          <w:iCs/>
          <w:sz w:val="28"/>
          <w:szCs w:val="28"/>
        </w:rPr>
        <w:t xml:space="preserve">, na cidade de </w:t>
      </w:r>
      <w:proofErr w:type="spellStart"/>
      <w:r w:rsidR="0048451F">
        <w:rPr>
          <w:rFonts w:ascii="Arial Narrow" w:hAnsi="Arial Narrow" w:cs="Arial"/>
          <w:iCs/>
          <w:sz w:val="28"/>
          <w:szCs w:val="28"/>
        </w:rPr>
        <w:t>Cedral</w:t>
      </w:r>
      <w:proofErr w:type="spellEnd"/>
      <w:r w:rsidR="0048451F">
        <w:rPr>
          <w:rFonts w:ascii="Arial Narrow" w:hAnsi="Arial Narrow" w:cs="Arial"/>
          <w:iCs/>
          <w:sz w:val="28"/>
          <w:szCs w:val="28"/>
        </w:rPr>
        <w:t>, Estado de São Paulo, CEP 15.895-000</w:t>
      </w:r>
      <w:r>
        <w:rPr>
          <w:rFonts w:ascii="Arial Narrow" w:hAnsi="Arial Narrow" w:cs="Arial"/>
          <w:sz w:val="28"/>
          <w:szCs w:val="28"/>
        </w:rPr>
        <w:t xml:space="preserve"> doravante denominada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2AD6A613" w14:textId="77777777" w:rsidR="006416AC" w:rsidRDefault="006416AC" w:rsidP="006416AC">
      <w:pPr>
        <w:widowControl w:val="0"/>
        <w:spacing w:line="232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14:paraId="07ADF4E8" w14:textId="7F80214D" w:rsidR="006416AC" w:rsidRDefault="006416AC" w:rsidP="006416AC">
      <w:pPr>
        <w:pStyle w:val="Textoembloco"/>
        <w:spacing w:line="232" w:lineRule="auto"/>
        <w:ind w:left="0" w:right="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II - REPRESENTANTES: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Representa 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 xml:space="preserve">, brasileiro, enfermeiro, portador da Cédula de identidade RG nº. 001549617 SSP/MS e inscrito no CPF sob o nº. 026.839.611-62, residente e domiciliado na avenida Octaviano dos Santos, nº. 1595, nesta cidade de Iguatemi (MS) </w:t>
      </w:r>
      <w:r>
        <w:rPr>
          <w:rFonts w:ascii="Arial Narrow" w:hAnsi="Arial Narrow" w:cs="Arial Narrow"/>
          <w:sz w:val="28"/>
          <w:szCs w:val="28"/>
        </w:rPr>
        <w:t xml:space="preserve">e a </w:t>
      </w:r>
      <w:r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="00A12A5B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A12A5B">
        <w:rPr>
          <w:rFonts w:ascii="Arial Narrow" w:hAnsi="Arial Narrow" w:cs="Arial Narrow"/>
          <w:sz w:val="28"/>
          <w:szCs w:val="28"/>
        </w:rPr>
        <w:t xml:space="preserve">o Sr. Israel Fernandes, brasileiro, casado, empresário, natural de </w:t>
      </w:r>
      <w:proofErr w:type="spellStart"/>
      <w:r w:rsidR="00A12A5B">
        <w:rPr>
          <w:rFonts w:ascii="Arial Narrow" w:hAnsi="Arial Narrow" w:cs="Arial Narrow"/>
          <w:sz w:val="28"/>
          <w:szCs w:val="28"/>
        </w:rPr>
        <w:t>Mirasol</w:t>
      </w:r>
      <w:proofErr w:type="spellEnd"/>
      <w:r w:rsidR="00A12A5B">
        <w:rPr>
          <w:rFonts w:ascii="Arial Narrow" w:hAnsi="Arial Narrow" w:cs="Arial Narrow"/>
          <w:sz w:val="28"/>
          <w:szCs w:val="28"/>
        </w:rPr>
        <w:t>- SP, portador do RG nº 17.520.992-3 e do CPF nº 092.018.558-42.</w:t>
      </w:r>
    </w:p>
    <w:p w14:paraId="37991F21" w14:textId="77777777" w:rsidR="006416AC" w:rsidRDefault="006416AC" w:rsidP="006416AC">
      <w:pPr>
        <w:pStyle w:val="Textoembloco"/>
        <w:spacing w:line="232" w:lineRule="aut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084C0D55" w14:textId="3CC72AFC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III -</w:t>
      </w:r>
      <w:r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>
        <w:rPr>
          <w:rFonts w:ascii="Arial Narrow" w:hAnsi="Arial Narrow" w:cs="Tahoma"/>
          <w:sz w:val="28"/>
          <w:szCs w:val="28"/>
        </w:rPr>
        <w:t xml:space="preserve"> O presente Contrato é celebrado em decorrência da autorização do Sr. Prefeito Municipal, exarado em despacho constante, gerado pelo Processo Licitatório nº. </w:t>
      </w:r>
      <w:r w:rsidR="00B94EB8">
        <w:rPr>
          <w:rFonts w:ascii="Arial Narrow" w:hAnsi="Arial Narrow" w:cs="Tahoma"/>
          <w:sz w:val="28"/>
          <w:szCs w:val="28"/>
        </w:rPr>
        <w:t>212</w:t>
      </w:r>
      <w:r>
        <w:rPr>
          <w:rFonts w:ascii="Arial Narrow" w:hAnsi="Arial Narrow" w:cs="Tahoma"/>
          <w:sz w:val="28"/>
          <w:szCs w:val="28"/>
        </w:rPr>
        <w:t>/202</w:t>
      </w:r>
      <w:r w:rsidR="00B94EB8">
        <w:rPr>
          <w:rFonts w:ascii="Arial Narrow" w:hAnsi="Arial Narrow" w:cs="Tahoma"/>
          <w:sz w:val="28"/>
          <w:szCs w:val="28"/>
        </w:rPr>
        <w:t>2</w:t>
      </w:r>
      <w:r>
        <w:rPr>
          <w:rFonts w:ascii="Arial Narrow" w:hAnsi="Arial Narrow" w:cs="Tahoma"/>
          <w:sz w:val="28"/>
          <w:szCs w:val="28"/>
        </w:rPr>
        <w:t xml:space="preserve">, </w:t>
      </w:r>
      <w:r w:rsidR="00B94EB8">
        <w:rPr>
          <w:rFonts w:ascii="Arial Narrow" w:hAnsi="Arial Narrow" w:cs="Tahoma"/>
          <w:sz w:val="28"/>
          <w:szCs w:val="28"/>
        </w:rPr>
        <w:t>Dispensa de Licitação</w:t>
      </w:r>
      <w:r>
        <w:rPr>
          <w:rFonts w:ascii="Arial Narrow" w:hAnsi="Arial Narrow" w:cs="Tahoma"/>
          <w:sz w:val="28"/>
          <w:szCs w:val="28"/>
        </w:rPr>
        <w:t xml:space="preserve"> nº 0</w:t>
      </w:r>
      <w:r w:rsidR="00B94EB8">
        <w:rPr>
          <w:rFonts w:ascii="Arial Narrow" w:hAnsi="Arial Narrow" w:cs="Tahoma"/>
          <w:sz w:val="28"/>
          <w:szCs w:val="28"/>
        </w:rPr>
        <w:t>60</w:t>
      </w:r>
      <w:r>
        <w:rPr>
          <w:rFonts w:ascii="Arial Narrow" w:hAnsi="Arial Narrow" w:cs="Tahoma"/>
          <w:sz w:val="28"/>
          <w:szCs w:val="28"/>
        </w:rPr>
        <w:t>/202</w:t>
      </w:r>
      <w:r w:rsidR="00B94EB8">
        <w:rPr>
          <w:rFonts w:ascii="Arial Narrow" w:hAnsi="Arial Narrow" w:cs="Tahoma"/>
          <w:sz w:val="28"/>
          <w:szCs w:val="28"/>
        </w:rPr>
        <w:t>2</w:t>
      </w:r>
      <w:r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14:paraId="68A82F46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8"/>
          <w:szCs w:val="28"/>
        </w:rPr>
      </w:pPr>
    </w:p>
    <w:p w14:paraId="172A6F84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IV -</w:t>
      </w:r>
      <w:r>
        <w:rPr>
          <w:rFonts w:ascii="Arial Narrow" w:hAnsi="Arial Narrow" w:cs="Tahoma"/>
          <w:b/>
          <w:sz w:val="28"/>
          <w:szCs w:val="28"/>
        </w:rPr>
        <w:tab/>
        <w:t>FUNDAMENTO LEGAL:</w:t>
      </w:r>
      <w:r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14:paraId="5204E1AF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8"/>
          <w:szCs w:val="28"/>
        </w:rPr>
      </w:pPr>
    </w:p>
    <w:p w14:paraId="2052E266" w14:textId="77777777" w:rsidR="006416AC" w:rsidRDefault="006416AC" w:rsidP="006416AC">
      <w:pPr>
        <w:pStyle w:val="Ttulo7"/>
        <w:spacing w:line="232" w:lineRule="auto"/>
        <w:rPr>
          <w:rFonts w:ascii="Arial Narrow" w:hAnsi="Arial Narrow" w:cs="Tahoma"/>
          <w:sz w:val="28"/>
          <w:szCs w:val="28"/>
          <w:u w:val="single"/>
          <w:lang w:val="pt-PT"/>
        </w:rPr>
      </w:pPr>
      <w:r>
        <w:rPr>
          <w:rFonts w:ascii="Arial Narrow" w:hAnsi="Arial Narrow" w:cs="Tahoma"/>
          <w:bCs w:val="0"/>
          <w:sz w:val="28"/>
          <w:szCs w:val="28"/>
          <w:u w:val="single"/>
          <w:lang w:val="pt-PT"/>
        </w:rPr>
        <w:t>CLÁUSULA PRIMEIRA – DO OBJETO</w:t>
      </w:r>
    </w:p>
    <w:p w14:paraId="26C42525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14:paraId="4DD1B7DC" w14:textId="77777777" w:rsidR="006416AC" w:rsidRDefault="006416AC" w:rsidP="006416AC">
      <w:pPr>
        <w:pStyle w:val="Recuodecorpodetexto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1.1 -</w:t>
      </w:r>
      <w:r>
        <w:rPr>
          <w:rFonts w:ascii="Arial Narrow" w:hAnsi="Arial Narrow" w:cs="Tahoma"/>
          <w:sz w:val="28"/>
          <w:szCs w:val="28"/>
        </w:rPr>
        <w:t xml:space="preserve"> Contratação de Clínica especializada para tratamento psiquiátrico, em atendimento a solicitação emitida pela Secretaria Municipal de Saúde, conforme especificações e características descriminadas no </w:t>
      </w:r>
      <w:r>
        <w:rPr>
          <w:rFonts w:ascii="Arial Narrow" w:hAnsi="Arial Narrow" w:cs="Tahoma"/>
          <w:b/>
          <w:sz w:val="28"/>
          <w:szCs w:val="28"/>
        </w:rPr>
        <w:t>ANEXO I</w:t>
      </w:r>
      <w:r>
        <w:rPr>
          <w:rFonts w:ascii="Arial Narrow" w:hAnsi="Arial Narrow" w:cs="Tahoma"/>
          <w:sz w:val="28"/>
          <w:szCs w:val="28"/>
        </w:rPr>
        <w:t xml:space="preserve"> – Termo de Referência, como abaixo segue:</w:t>
      </w:r>
    </w:p>
    <w:p w14:paraId="01874E57" w14:textId="77777777" w:rsidR="006416AC" w:rsidRDefault="006416AC" w:rsidP="006416AC">
      <w:pPr>
        <w:pStyle w:val="Recuodecorpodetexto"/>
        <w:spacing w:line="232" w:lineRule="auto"/>
        <w:rPr>
          <w:rFonts w:ascii="Arial Narrow" w:hAnsi="Arial Narrow" w:cs="Tahoma"/>
          <w:sz w:val="28"/>
          <w:szCs w:val="28"/>
        </w:rPr>
      </w:pPr>
    </w:p>
    <w:tbl>
      <w:tblPr>
        <w:tblW w:w="8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76"/>
        <w:gridCol w:w="369"/>
        <w:gridCol w:w="523"/>
        <w:gridCol w:w="3129"/>
        <w:gridCol w:w="378"/>
        <w:gridCol w:w="929"/>
        <w:gridCol w:w="1028"/>
        <w:gridCol w:w="767"/>
        <w:gridCol w:w="771"/>
      </w:tblGrid>
      <w:tr w:rsidR="001752BD" w:rsidRPr="001752BD" w14:paraId="02269F04" w14:textId="77777777" w:rsidTr="001752BD">
        <w:trPr>
          <w:trHeight w:val="196"/>
        </w:trPr>
        <w:tc>
          <w:tcPr>
            <w:tcW w:w="87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C73E3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752B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CENTRO TERAPEUTICO </w:t>
            </w:r>
            <w:proofErr w:type="gramStart"/>
            <w:r w:rsidRPr="001752B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MENSAGEIROS  DA</w:t>
            </w:r>
            <w:proofErr w:type="gramEnd"/>
            <w:r w:rsidRPr="001752B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PAZ EIRELI</w:t>
            </w:r>
          </w:p>
        </w:tc>
      </w:tr>
      <w:tr w:rsidR="001752BD" w:rsidRPr="001752BD" w14:paraId="627D5AD6" w14:textId="77777777" w:rsidTr="001752BD">
        <w:trPr>
          <w:trHeight w:val="10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EFDE0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E2E4E" w14:textId="77777777" w:rsidR="001752BD" w:rsidRPr="001752BD" w:rsidRDefault="001752BD" w:rsidP="001752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32C18" w14:textId="77777777" w:rsidR="001752BD" w:rsidRPr="001752BD" w:rsidRDefault="001752BD" w:rsidP="001752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F72AD" w14:textId="77777777" w:rsidR="001752BD" w:rsidRPr="001752BD" w:rsidRDefault="001752BD" w:rsidP="001752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4E82" w14:textId="77777777" w:rsidR="001752BD" w:rsidRPr="001752BD" w:rsidRDefault="001752BD" w:rsidP="001752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3AE23" w14:textId="77777777" w:rsidR="001752BD" w:rsidRPr="001752BD" w:rsidRDefault="001752BD" w:rsidP="001752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578B" w14:textId="77777777" w:rsidR="001752BD" w:rsidRPr="001752BD" w:rsidRDefault="001752BD" w:rsidP="001752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75FBE" w14:textId="77777777" w:rsidR="001752BD" w:rsidRPr="001752BD" w:rsidRDefault="001752BD" w:rsidP="001752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0B364" w14:textId="77777777" w:rsidR="001752BD" w:rsidRPr="001752BD" w:rsidRDefault="001752BD" w:rsidP="001752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0C72" w14:textId="77777777" w:rsidR="001752BD" w:rsidRPr="001752BD" w:rsidRDefault="001752BD" w:rsidP="001752B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752BD" w:rsidRPr="001752BD" w14:paraId="07A4C7C5" w14:textId="77777777" w:rsidTr="001752BD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B375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752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890A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752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1016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752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F275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752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63DE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752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351B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752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3795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752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2C0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752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E7F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752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7AAA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752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752BD" w:rsidRPr="001752BD" w14:paraId="347A9F04" w14:textId="77777777" w:rsidTr="001752BD">
        <w:trPr>
          <w:trHeight w:val="471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755B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30504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445F2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0013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31285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A45B" w14:textId="77777777" w:rsidR="001752BD" w:rsidRPr="001752BD" w:rsidRDefault="001752BD" w:rsidP="001752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CLÍNICA ESPECIALIZADA EM TRATAMENTO DE DEPENDENTES QUÍMICOS, FEMININO, POR DETERMINAÇÃO JUDICIAL Nº 0001165-98.2022.8.12.0035.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D0D87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CBF0C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0261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A26F9" w14:textId="77777777" w:rsidR="001752BD" w:rsidRPr="001752BD" w:rsidRDefault="001752BD" w:rsidP="001752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5C8F0" w14:textId="77777777" w:rsidR="001752BD" w:rsidRPr="001752BD" w:rsidRDefault="001752BD" w:rsidP="001752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9.000,00</w:t>
            </w:r>
          </w:p>
        </w:tc>
      </w:tr>
      <w:tr w:rsidR="001752BD" w:rsidRPr="001752BD" w14:paraId="2EACE43B" w14:textId="77777777" w:rsidTr="001752BD">
        <w:trPr>
          <w:trHeight w:val="471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31CB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34AD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3BB53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616E6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31284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954C9" w14:textId="77777777" w:rsidR="001752BD" w:rsidRPr="001752BD" w:rsidRDefault="001752BD" w:rsidP="001752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CLÍNICA ESPECIALIZADA EM TRATAMENTO DE DEPENDENTES QUÍMICOS, MASCULINO, POR DETERMINAÇÃO JUDICIAL Nº 0001165-98.2022.8.12.0035.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9E0E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3C4E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83F2D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C55B9" w14:textId="77777777" w:rsidR="001752BD" w:rsidRPr="001752BD" w:rsidRDefault="001752BD" w:rsidP="001752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172C5" w14:textId="77777777" w:rsidR="001752BD" w:rsidRPr="001752BD" w:rsidRDefault="001752BD" w:rsidP="001752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7.500,00</w:t>
            </w:r>
          </w:p>
        </w:tc>
      </w:tr>
      <w:tr w:rsidR="001752BD" w:rsidRPr="001752BD" w14:paraId="442CB7F8" w14:textId="77777777" w:rsidTr="001752BD">
        <w:trPr>
          <w:trHeight w:val="471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7E3B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36C43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FD1D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12E9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31283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D322A" w14:textId="77777777" w:rsidR="001752BD" w:rsidRPr="001752BD" w:rsidRDefault="001752BD" w:rsidP="001752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TRANSLADO DE PACIENTE PARA INTERNAÇÃO COMPULSÓRIA DO MUNICÍPIO DE IGUATEMI-MS ATÉ O LOCAL DE INTERNAÇÃO (IDA E VOLTA), ATENDENDO MANDADO JUDICIAL.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A2D9C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5D90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3761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4474" w14:textId="77777777" w:rsidR="001752BD" w:rsidRPr="001752BD" w:rsidRDefault="001752BD" w:rsidP="001752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4.900,00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E32A" w14:textId="77777777" w:rsidR="001752BD" w:rsidRPr="001752BD" w:rsidRDefault="001752BD" w:rsidP="001752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19.600,00</w:t>
            </w:r>
          </w:p>
        </w:tc>
      </w:tr>
      <w:tr w:rsidR="001752BD" w:rsidRPr="001752BD" w14:paraId="247F5B86" w14:textId="77777777" w:rsidTr="001752BD">
        <w:trPr>
          <w:trHeight w:val="137"/>
        </w:trPr>
        <w:tc>
          <w:tcPr>
            <w:tcW w:w="7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A8CA6" w14:textId="77777777" w:rsidR="001752BD" w:rsidRPr="001752BD" w:rsidRDefault="001752BD" w:rsidP="001752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752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270D3" w14:textId="77777777" w:rsidR="001752BD" w:rsidRPr="001752BD" w:rsidRDefault="001752BD" w:rsidP="001752B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752B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36.100,00</w:t>
            </w:r>
          </w:p>
        </w:tc>
      </w:tr>
    </w:tbl>
    <w:p w14:paraId="5C4EEF5B" w14:textId="77777777" w:rsidR="006416AC" w:rsidRDefault="006416AC" w:rsidP="006416AC">
      <w:pPr>
        <w:widowControl w:val="0"/>
        <w:tabs>
          <w:tab w:val="left" w:pos="1080"/>
          <w:tab w:val="left" w:pos="1800"/>
          <w:tab w:val="left" w:pos="2340"/>
          <w:tab w:val="left" w:pos="2520"/>
        </w:tabs>
        <w:spacing w:line="232" w:lineRule="auto"/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lastRenderedPageBreak/>
        <w:t>CLÁUSULA SEGUNDA – DA FORMA DE PRESTAÇÃO DOS SERVIÇOS</w:t>
      </w:r>
    </w:p>
    <w:p w14:paraId="5B416B05" w14:textId="77777777" w:rsidR="006416AC" w:rsidRDefault="006416AC" w:rsidP="006416AC">
      <w:pPr>
        <w:autoSpaceDE w:val="0"/>
        <w:autoSpaceDN w:val="0"/>
        <w:adjustRightInd w:val="0"/>
        <w:snapToGrid w:val="0"/>
        <w:spacing w:line="232" w:lineRule="auto"/>
        <w:jc w:val="both"/>
        <w:rPr>
          <w:rFonts w:ascii="Arial Narrow" w:hAnsi="Arial Narrow" w:cs="mes-Bold"/>
          <w:sz w:val="28"/>
          <w:szCs w:val="28"/>
        </w:rPr>
      </w:pPr>
    </w:p>
    <w:p w14:paraId="77B38D68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2.1 -</w:t>
      </w:r>
      <w:r>
        <w:rPr>
          <w:rFonts w:ascii="Arial Narrow" w:hAnsi="Arial Narrow" w:cs="Tahoma"/>
          <w:sz w:val="28"/>
          <w:szCs w:val="28"/>
        </w:rPr>
        <w:t xml:space="preserve"> A partir da assinatura do contrato, a CONTRATADA deverá estar apta a receber o paciente, para internação e início dos tratamentos, ficando por conta da CONTRATANTE a responsabilidade de transportar os dependentes, até o endereço da CONTRATADA, para a internação. </w:t>
      </w:r>
    </w:p>
    <w:p w14:paraId="3E44D2E1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8"/>
          <w:szCs w:val="28"/>
        </w:rPr>
      </w:pPr>
    </w:p>
    <w:p w14:paraId="715AE491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2.2 -</w:t>
      </w:r>
      <w:r>
        <w:rPr>
          <w:rFonts w:ascii="Arial Narrow" w:hAnsi="Arial Narrow" w:cs="Arial"/>
          <w:sz w:val="28"/>
          <w:szCs w:val="28"/>
        </w:rPr>
        <w:t xml:space="preserve"> A prestação dos serviços será acompanhada e fiscalizada por servidor da CONTRATANTE, através da Secretaria Municipal de Saúde deste Município.</w:t>
      </w:r>
    </w:p>
    <w:p w14:paraId="46FF7EEB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bCs/>
          <w:sz w:val="28"/>
          <w:szCs w:val="28"/>
        </w:rPr>
      </w:pPr>
    </w:p>
    <w:p w14:paraId="52B4DB1B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2.3 - </w:t>
      </w:r>
      <w:r>
        <w:rPr>
          <w:rFonts w:ascii="Arial Narrow" w:hAnsi="Arial Narrow" w:cs="Arial"/>
          <w:iCs/>
          <w:sz w:val="28"/>
          <w:szCs w:val="28"/>
        </w:rPr>
        <w:t>A CONTRATADA submeterá os serviços licitados a mais ampla fiscalização por parte do Município de Iguatemi/MS, através do responsável designado, prestando os devidos esclarecimentos quando solicitado e atendendo as reclamações formuladas, todas por meio de ofício.</w:t>
      </w:r>
    </w:p>
    <w:p w14:paraId="7F467D8F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14:paraId="4E4BE696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2.4 - </w:t>
      </w:r>
      <w:r>
        <w:rPr>
          <w:rFonts w:ascii="Arial Narrow" w:hAnsi="Arial Narrow" w:cs="Arial"/>
          <w:iCs/>
          <w:sz w:val="28"/>
          <w:szCs w:val="28"/>
        </w:rPr>
        <w:t>Constatada a boa qualidade dos serviços fornecidos, o mesmo será aceito pela CONTRATANTE. Caso seja atestada a má qualidade dos serviços o mesmo será rejeitado obrigando a contratada a substituí-lo de forma que não provoque prejuízos a contratante.</w:t>
      </w:r>
    </w:p>
    <w:p w14:paraId="50D9EA46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14:paraId="52FD5AD7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2.5 - </w:t>
      </w:r>
      <w:r>
        <w:rPr>
          <w:rFonts w:ascii="Arial Narrow" w:hAnsi="Arial Narrow" w:cs="Arial"/>
          <w:sz w:val="28"/>
          <w:szCs w:val="28"/>
        </w:rPr>
        <w:t>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5C92DB05" w14:textId="77777777" w:rsidR="006416AC" w:rsidRDefault="006416AC" w:rsidP="006416AC">
      <w:pPr>
        <w:keepLines/>
        <w:tabs>
          <w:tab w:val="left" w:pos="1080"/>
          <w:tab w:val="left" w:pos="1800"/>
          <w:tab w:val="left" w:pos="2340"/>
        </w:tabs>
        <w:spacing w:line="232" w:lineRule="auto"/>
        <w:jc w:val="both"/>
        <w:rPr>
          <w:rFonts w:ascii="Arial Narrow" w:hAnsi="Arial Narrow" w:cs="Arial"/>
          <w:b/>
          <w:sz w:val="28"/>
          <w:szCs w:val="28"/>
        </w:rPr>
      </w:pPr>
    </w:p>
    <w:p w14:paraId="08E944C2" w14:textId="77777777" w:rsidR="006416AC" w:rsidRDefault="006416AC" w:rsidP="006416AC">
      <w:pPr>
        <w:tabs>
          <w:tab w:val="left" w:pos="708"/>
          <w:tab w:val="left" w:pos="3669"/>
        </w:tabs>
        <w:autoSpaceDE w:val="0"/>
        <w:autoSpaceDN w:val="0"/>
        <w:adjustRightInd w:val="0"/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2.6 -</w:t>
      </w:r>
      <w:r>
        <w:rPr>
          <w:rFonts w:ascii="Arial Narrow" w:hAnsi="Arial Narrow"/>
          <w:sz w:val="28"/>
          <w:szCs w:val="28"/>
        </w:rPr>
        <w:t xml:space="preserve"> Compete ainda à CONTRATADA: </w:t>
      </w:r>
    </w:p>
    <w:p w14:paraId="77FF7634" w14:textId="77777777" w:rsidR="006416AC" w:rsidRDefault="006416AC" w:rsidP="006416AC">
      <w:pPr>
        <w:tabs>
          <w:tab w:val="left" w:pos="708"/>
          <w:tab w:val="left" w:pos="3669"/>
        </w:tabs>
        <w:autoSpaceDE w:val="0"/>
        <w:autoSpaceDN w:val="0"/>
        <w:adjustRightInd w:val="0"/>
        <w:spacing w:line="232" w:lineRule="auto"/>
        <w:jc w:val="both"/>
        <w:rPr>
          <w:rFonts w:ascii="Arial Narrow" w:hAnsi="Arial Narrow"/>
          <w:sz w:val="28"/>
          <w:szCs w:val="28"/>
        </w:rPr>
      </w:pPr>
    </w:p>
    <w:p w14:paraId="1E669DC8" w14:textId="77777777" w:rsidR="006416AC" w:rsidRDefault="006416AC" w:rsidP="006416AC">
      <w:pPr>
        <w:pStyle w:val="PargrafodaLista"/>
        <w:numPr>
          <w:ilvl w:val="0"/>
          <w:numId w:val="9"/>
        </w:numPr>
        <w:tabs>
          <w:tab w:val="left" w:pos="900"/>
          <w:tab w:val="left" w:pos="1418"/>
        </w:tabs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Tomar todas as providências necessárias para o fiel cumprimento das disposições contidas neste contrato;</w:t>
      </w:r>
    </w:p>
    <w:p w14:paraId="61BFC2EB" w14:textId="77777777" w:rsidR="006416AC" w:rsidRDefault="006416AC" w:rsidP="006416AC">
      <w:pPr>
        <w:pStyle w:val="PargrafodaLista"/>
        <w:numPr>
          <w:ilvl w:val="0"/>
          <w:numId w:val="9"/>
        </w:numPr>
        <w:tabs>
          <w:tab w:val="left" w:pos="900"/>
          <w:tab w:val="left" w:pos="1418"/>
        </w:tabs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Executar os serviços no(s) prazo(s) máximo(s) determinado(s);</w:t>
      </w:r>
    </w:p>
    <w:p w14:paraId="14A5933B" w14:textId="77777777" w:rsidR="006416AC" w:rsidRDefault="006416AC" w:rsidP="006416AC">
      <w:pPr>
        <w:pStyle w:val="PargrafodaLista"/>
        <w:numPr>
          <w:ilvl w:val="0"/>
          <w:numId w:val="9"/>
        </w:numPr>
        <w:tabs>
          <w:tab w:val="left" w:pos="900"/>
          <w:tab w:val="left" w:pos="1418"/>
        </w:tabs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Responder, integralmente, por perdas e danos que vier a causar à Prefeitura ou a terceiros, em razão de ação ou omissão dolosa ou culposa, sua ou dos seus prepostos, independentemente de outras cominações contratuais ou legais a que estiver sujeita;</w:t>
      </w:r>
    </w:p>
    <w:p w14:paraId="2F0DFA74" w14:textId="77777777" w:rsidR="006416AC" w:rsidRDefault="006416AC" w:rsidP="006416AC">
      <w:pPr>
        <w:pStyle w:val="PargrafodaLista"/>
        <w:numPr>
          <w:ilvl w:val="0"/>
          <w:numId w:val="9"/>
        </w:numPr>
        <w:tabs>
          <w:tab w:val="left" w:pos="900"/>
          <w:tab w:val="left" w:pos="1418"/>
        </w:tabs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Não efetuar, sob nenhum pretexto, a transferência de responsabilidade para outros;</w:t>
      </w:r>
    </w:p>
    <w:p w14:paraId="464DFA93" w14:textId="77777777" w:rsidR="006416AC" w:rsidRDefault="006416AC" w:rsidP="006416AC">
      <w:pPr>
        <w:pStyle w:val="PargrafodaLista"/>
        <w:numPr>
          <w:ilvl w:val="0"/>
          <w:numId w:val="9"/>
        </w:numPr>
        <w:tabs>
          <w:tab w:val="left" w:pos="900"/>
          <w:tab w:val="left" w:pos="1418"/>
        </w:tabs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Manter-se durante toda a execução do objeto da presente licitação, em compatibilidade com as obrigações assumidas, todas as condições de habilitação e qualificação exigidas no Edital e seus Anexos;</w:t>
      </w:r>
    </w:p>
    <w:p w14:paraId="3892A95A" w14:textId="77777777" w:rsidR="006416AC" w:rsidRDefault="006416AC" w:rsidP="006416AC">
      <w:pPr>
        <w:pStyle w:val="PargrafodaLista"/>
        <w:numPr>
          <w:ilvl w:val="0"/>
          <w:numId w:val="9"/>
        </w:numPr>
        <w:tabs>
          <w:tab w:val="left" w:pos="900"/>
          <w:tab w:val="left" w:pos="1418"/>
        </w:tabs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Informar à Prefeitura a ocorrência de fatos que possam interferir direta ou indiretamente na regularidade do fornecimento.</w:t>
      </w:r>
    </w:p>
    <w:p w14:paraId="6D77B444" w14:textId="77777777" w:rsidR="006416AC" w:rsidRDefault="006416AC" w:rsidP="006416AC">
      <w:pPr>
        <w:pStyle w:val="PargrafodaLista"/>
        <w:numPr>
          <w:ilvl w:val="0"/>
          <w:numId w:val="9"/>
        </w:numPr>
        <w:tabs>
          <w:tab w:val="left" w:pos="900"/>
          <w:tab w:val="left" w:pos="1418"/>
        </w:tabs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Oferecer equipe técnica o suficiente, garantindo a boa qualidade dos serviços contratados;</w:t>
      </w:r>
    </w:p>
    <w:p w14:paraId="244B74FD" w14:textId="77777777" w:rsidR="006416AC" w:rsidRDefault="006416AC" w:rsidP="006416AC">
      <w:pPr>
        <w:pStyle w:val="PargrafodaLista"/>
        <w:numPr>
          <w:ilvl w:val="0"/>
          <w:numId w:val="9"/>
        </w:numPr>
        <w:tabs>
          <w:tab w:val="left" w:pos="900"/>
          <w:tab w:val="left" w:pos="1418"/>
        </w:tabs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Em caso de alta do internado, fazer a comunicação por ofício, com antecedência mínima de 07 (sete) </w:t>
      </w:r>
      <w:proofErr w:type="gramStart"/>
      <w:r>
        <w:rPr>
          <w:rFonts w:ascii="Arial Narrow" w:hAnsi="Arial Narrow"/>
          <w:sz w:val="28"/>
          <w:szCs w:val="28"/>
        </w:rPr>
        <w:t>dias ;</w:t>
      </w:r>
      <w:proofErr w:type="gramEnd"/>
    </w:p>
    <w:p w14:paraId="7DD3D11E" w14:textId="77777777" w:rsidR="006416AC" w:rsidRDefault="006416AC" w:rsidP="006416AC">
      <w:pPr>
        <w:autoSpaceDE w:val="0"/>
        <w:autoSpaceDN w:val="0"/>
        <w:adjustRightInd w:val="0"/>
        <w:snapToGrid w:val="0"/>
        <w:spacing w:line="232" w:lineRule="auto"/>
        <w:jc w:val="both"/>
        <w:rPr>
          <w:rFonts w:ascii="Arial Narrow" w:hAnsi="Arial Narrow" w:cs="mes-Bold"/>
          <w:sz w:val="28"/>
          <w:szCs w:val="28"/>
        </w:rPr>
      </w:pPr>
    </w:p>
    <w:p w14:paraId="420A697A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14:paraId="247D57A5" w14:textId="77777777" w:rsidR="006416AC" w:rsidRDefault="006416AC" w:rsidP="006416AC">
      <w:pPr>
        <w:widowControl w:val="0"/>
        <w:spacing w:line="232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14:paraId="7798251D" w14:textId="3A82D5E6" w:rsidR="006416AC" w:rsidRDefault="006416AC" w:rsidP="006416AC">
      <w:pPr>
        <w:widowControl w:val="0"/>
        <w:spacing w:line="232" w:lineRule="auto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3.1 - </w:t>
      </w:r>
      <w:r>
        <w:rPr>
          <w:rFonts w:ascii="Arial Narrow" w:hAnsi="Arial Narrow" w:cs="Arial"/>
          <w:iCs/>
          <w:sz w:val="28"/>
          <w:szCs w:val="28"/>
        </w:rPr>
        <w:t xml:space="preserve">O valor total </w:t>
      </w:r>
      <w:r>
        <w:rPr>
          <w:rFonts w:ascii="Arial Narrow" w:hAnsi="Arial Narrow"/>
          <w:sz w:val="28"/>
          <w:szCs w:val="28"/>
        </w:rPr>
        <w:t>para a prestação dos serviços contratados</w:t>
      </w:r>
      <w:r>
        <w:rPr>
          <w:rFonts w:ascii="Arial Narrow" w:hAnsi="Arial Narrow" w:cs="Arial"/>
          <w:iCs/>
          <w:sz w:val="28"/>
          <w:szCs w:val="28"/>
        </w:rPr>
        <w:t xml:space="preserve"> é </w:t>
      </w:r>
      <w:r w:rsidR="00092423">
        <w:rPr>
          <w:rFonts w:ascii="Arial Narrow" w:hAnsi="Arial Narrow" w:cs="Arial"/>
          <w:iCs/>
          <w:sz w:val="28"/>
          <w:szCs w:val="28"/>
        </w:rPr>
        <w:t>de</w:t>
      </w:r>
      <w:r w:rsidR="005579EC">
        <w:rPr>
          <w:rFonts w:ascii="Arial Narrow" w:hAnsi="Arial Narrow" w:cs="Arial"/>
          <w:iCs/>
          <w:sz w:val="28"/>
          <w:szCs w:val="28"/>
        </w:rPr>
        <w:t xml:space="preserve"> </w:t>
      </w:r>
      <w:r w:rsidR="005545B8">
        <w:rPr>
          <w:rFonts w:ascii="Arial Narrow" w:hAnsi="Arial Narrow" w:cs="Arial"/>
          <w:iCs/>
          <w:sz w:val="28"/>
          <w:szCs w:val="28"/>
        </w:rPr>
        <w:t>36.100</w:t>
      </w:r>
      <w:r w:rsidR="005579EC">
        <w:rPr>
          <w:rFonts w:ascii="Arial Narrow" w:hAnsi="Arial Narrow" w:cs="Arial"/>
          <w:iCs/>
          <w:sz w:val="28"/>
          <w:szCs w:val="28"/>
        </w:rPr>
        <w:t>,00 (</w:t>
      </w:r>
      <w:r w:rsidR="005545B8">
        <w:rPr>
          <w:rFonts w:ascii="Arial Narrow" w:hAnsi="Arial Narrow" w:cs="Arial"/>
          <w:iCs/>
          <w:sz w:val="28"/>
          <w:szCs w:val="28"/>
        </w:rPr>
        <w:t>trinta e seis mil e cem reais</w:t>
      </w:r>
      <w:r w:rsidR="005579EC">
        <w:rPr>
          <w:rFonts w:ascii="Arial Narrow" w:hAnsi="Arial Narrow" w:cs="Arial"/>
          <w:iCs/>
          <w:sz w:val="28"/>
          <w:szCs w:val="28"/>
        </w:rPr>
        <w:t>).</w:t>
      </w:r>
    </w:p>
    <w:p w14:paraId="22D4B103" w14:textId="77777777" w:rsidR="006416AC" w:rsidRDefault="006416AC" w:rsidP="006416AC">
      <w:pPr>
        <w:widowControl w:val="0"/>
        <w:spacing w:line="232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14:paraId="54979415" w14:textId="422A89E6" w:rsidR="006416AC" w:rsidRDefault="006416AC" w:rsidP="006416AC">
      <w:pPr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3.2 -</w:t>
      </w:r>
      <w:r>
        <w:rPr>
          <w:rFonts w:ascii="Arial Narrow" w:hAnsi="Arial Narrow"/>
          <w:sz w:val="28"/>
          <w:szCs w:val="28"/>
        </w:rPr>
        <w:t xml:space="preserve"> O valor a ser pago será obtido pela divisão do valor total da contratação pelo período de internação, que será de </w:t>
      </w:r>
      <w:r w:rsidR="00B83118">
        <w:rPr>
          <w:rFonts w:ascii="Arial Narrow" w:hAnsi="Arial Narrow"/>
          <w:sz w:val="28"/>
          <w:szCs w:val="28"/>
        </w:rPr>
        <w:t>03</w:t>
      </w:r>
      <w:r>
        <w:rPr>
          <w:rFonts w:ascii="Arial Narrow" w:hAnsi="Arial Narrow"/>
          <w:sz w:val="28"/>
          <w:szCs w:val="28"/>
        </w:rPr>
        <w:t xml:space="preserve"> (</w:t>
      </w:r>
      <w:r w:rsidR="00B83118">
        <w:rPr>
          <w:rFonts w:ascii="Arial Narrow" w:hAnsi="Arial Narrow"/>
          <w:sz w:val="28"/>
          <w:szCs w:val="28"/>
        </w:rPr>
        <w:t>três</w:t>
      </w:r>
      <w:r>
        <w:rPr>
          <w:rFonts w:ascii="Arial Narrow" w:hAnsi="Arial Narrow"/>
          <w:sz w:val="28"/>
          <w:szCs w:val="28"/>
        </w:rPr>
        <w:t>) meses, conforme ofertado na proposta da contratada, contados a partir da assinatura do contrato.</w:t>
      </w:r>
    </w:p>
    <w:p w14:paraId="5618DB38" w14:textId="77777777" w:rsidR="006416AC" w:rsidRDefault="006416AC" w:rsidP="006416AC">
      <w:pPr>
        <w:spacing w:line="232" w:lineRule="auto"/>
        <w:jc w:val="both"/>
        <w:rPr>
          <w:rFonts w:ascii="Arial Narrow" w:hAnsi="Arial Narrow"/>
          <w:sz w:val="28"/>
          <w:szCs w:val="28"/>
        </w:rPr>
      </w:pPr>
    </w:p>
    <w:p w14:paraId="129EDB46" w14:textId="77777777" w:rsidR="006416AC" w:rsidRDefault="006416AC" w:rsidP="006416AC">
      <w:pPr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3.3 -</w:t>
      </w:r>
      <w:r>
        <w:rPr>
          <w:rFonts w:ascii="Arial Narrow" w:hAnsi="Arial Narrow"/>
          <w:sz w:val="28"/>
          <w:szCs w:val="28"/>
        </w:rPr>
        <w:t xml:space="preserve"> Os preços serão fixos e irreajustáveis e expressos em reais.</w:t>
      </w:r>
    </w:p>
    <w:p w14:paraId="734EBD6E" w14:textId="77777777" w:rsidR="006416AC" w:rsidRDefault="006416AC" w:rsidP="006416AC">
      <w:pPr>
        <w:spacing w:line="232" w:lineRule="auto"/>
        <w:jc w:val="both"/>
        <w:rPr>
          <w:rFonts w:ascii="Arial Narrow" w:hAnsi="Arial Narrow"/>
          <w:sz w:val="28"/>
          <w:szCs w:val="28"/>
        </w:rPr>
      </w:pPr>
    </w:p>
    <w:p w14:paraId="2EC61D39" w14:textId="77777777" w:rsidR="006416AC" w:rsidRDefault="006416AC" w:rsidP="006416AC">
      <w:pPr>
        <w:pStyle w:val="Corpodetexto"/>
        <w:spacing w:line="23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3.4 -</w:t>
      </w:r>
      <w:r>
        <w:rPr>
          <w:rFonts w:ascii="Arial Narrow" w:hAnsi="Arial Narrow"/>
          <w:sz w:val="28"/>
          <w:szCs w:val="28"/>
        </w:rPr>
        <w:t xml:space="preserve"> O pagamento será efetuado, mensalmente, em até 30 (trinta) dias após, apresentação da Nota Fiscal Eletrônica (</w:t>
      </w:r>
      <w:proofErr w:type="spellStart"/>
      <w:r>
        <w:rPr>
          <w:rFonts w:ascii="Arial Narrow" w:hAnsi="Arial Narrow"/>
          <w:sz w:val="28"/>
          <w:szCs w:val="28"/>
        </w:rPr>
        <w:t>NFe</w:t>
      </w:r>
      <w:proofErr w:type="spellEnd"/>
      <w:r>
        <w:rPr>
          <w:rFonts w:ascii="Arial Narrow" w:hAnsi="Arial Narrow"/>
          <w:sz w:val="28"/>
          <w:szCs w:val="28"/>
        </w:rPr>
        <w:t>) devidamente atestada pelo Fundo Municipal de Saúde.</w:t>
      </w:r>
    </w:p>
    <w:p w14:paraId="015BDBB8" w14:textId="77777777" w:rsidR="006416AC" w:rsidRDefault="006416AC" w:rsidP="006416AC">
      <w:pPr>
        <w:spacing w:line="232" w:lineRule="auto"/>
        <w:ind w:left="708" w:right="283" w:hanging="708"/>
        <w:jc w:val="both"/>
        <w:rPr>
          <w:rFonts w:ascii="Arial Narrow" w:hAnsi="Arial Narrow"/>
          <w:sz w:val="28"/>
          <w:szCs w:val="28"/>
        </w:rPr>
      </w:pPr>
    </w:p>
    <w:p w14:paraId="3C08C450" w14:textId="77777777" w:rsidR="006416AC" w:rsidRDefault="006416AC" w:rsidP="006416AC">
      <w:pPr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3.5 -</w:t>
      </w:r>
      <w:r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375FF9D2" w14:textId="77777777" w:rsidR="006416AC" w:rsidRDefault="006416AC" w:rsidP="006416AC">
      <w:pPr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77FFBA89" w14:textId="77777777" w:rsidR="006416AC" w:rsidRDefault="006416AC" w:rsidP="006416AC">
      <w:pPr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3.6 -</w:t>
      </w:r>
      <w:r>
        <w:rPr>
          <w:rFonts w:ascii="Arial Narrow" w:hAnsi="Arial Narrow"/>
          <w:sz w:val="28"/>
          <w:szCs w:val="28"/>
        </w:rPr>
        <w:t xml:space="preserve"> As Notas Fiscais Eletrônicas correspondentes serão discriminativas, constando o número do contrato a ser firmado, bem como, trazendo em anexo, relação nominal com RG ou CPF dos pacientes atendidos.</w:t>
      </w:r>
    </w:p>
    <w:p w14:paraId="28A42463" w14:textId="77777777" w:rsidR="006416AC" w:rsidRDefault="006416AC" w:rsidP="006416AC">
      <w:pPr>
        <w:spacing w:line="232" w:lineRule="auto"/>
        <w:jc w:val="both"/>
        <w:rPr>
          <w:rFonts w:ascii="Arial Narrow" w:hAnsi="Arial Narrow"/>
          <w:sz w:val="28"/>
          <w:szCs w:val="28"/>
        </w:rPr>
      </w:pPr>
    </w:p>
    <w:p w14:paraId="3C14C54E" w14:textId="77777777" w:rsidR="006416AC" w:rsidRDefault="006416AC" w:rsidP="006416AC">
      <w:pPr>
        <w:spacing w:line="232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3.7 -</w:t>
      </w:r>
      <w:r>
        <w:rPr>
          <w:rFonts w:ascii="Arial Narrow" w:hAnsi="Arial Narrow"/>
          <w:sz w:val="28"/>
          <w:szCs w:val="28"/>
        </w:rPr>
        <w:t xml:space="preserve"> Cada pagamento só será efetuado após a comprovação pela contratada de que se encontra em dia com suas obrigações para com o sistema de seguridade social, mediante a apresentação das Certidões Negativas de Débito com 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 xml:space="preserve"> e com o </w:t>
      </w:r>
      <w:r>
        <w:rPr>
          <w:rFonts w:ascii="Arial Narrow" w:hAnsi="Arial Narrow"/>
          <w:b/>
          <w:sz w:val="28"/>
          <w:szCs w:val="28"/>
        </w:rPr>
        <w:t>FGTS</w:t>
      </w:r>
      <w:r>
        <w:rPr>
          <w:rFonts w:ascii="Arial Narrow" w:hAnsi="Arial Narrow"/>
          <w:sz w:val="28"/>
          <w:szCs w:val="28"/>
        </w:rPr>
        <w:t>.</w:t>
      </w:r>
    </w:p>
    <w:p w14:paraId="03E204ED" w14:textId="77777777" w:rsidR="006416AC" w:rsidRDefault="006416AC" w:rsidP="006416AC">
      <w:pPr>
        <w:pStyle w:val="Corpodetexto3"/>
        <w:spacing w:line="232" w:lineRule="auto"/>
        <w:rPr>
          <w:rFonts w:ascii="Arial Narrow" w:hAnsi="Arial Narrow"/>
          <w:sz w:val="28"/>
          <w:szCs w:val="28"/>
        </w:rPr>
      </w:pPr>
    </w:p>
    <w:p w14:paraId="10E3A56F" w14:textId="77777777" w:rsidR="006416AC" w:rsidRDefault="006416AC" w:rsidP="006416AC">
      <w:pPr>
        <w:pStyle w:val="Corpodetexto3"/>
        <w:spacing w:line="232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3.8 -</w:t>
      </w:r>
      <w:r>
        <w:rPr>
          <w:rFonts w:ascii="Arial Narrow" w:hAnsi="Arial Narrow"/>
          <w:sz w:val="28"/>
          <w:szCs w:val="28"/>
        </w:rPr>
        <w:t xml:space="preserve"> A CONTRATADA ficará obrigada a aceitar, nas mesmas condições deste edital, os acréscimos ou supressões que se fizerem necessários até </w:t>
      </w:r>
      <w:r>
        <w:rPr>
          <w:rFonts w:ascii="Arial Narrow" w:hAnsi="Arial Narrow"/>
          <w:b/>
          <w:sz w:val="28"/>
          <w:szCs w:val="28"/>
        </w:rPr>
        <w:t>25%</w:t>
      </w:r>
      <w:r>
        <w:rPr>
          <w:rFonts w:ascii="Arial Narrow" w:hAnsi="Arial Narrow"/>
          <w:sz w:val="28"/>
          <w:szCs w:val="28"/>
        </w:rPr>
        <w:t xml:space="preserve"> (vinte e cinco por cento) do valor inicial atualizado do objeto adjudicado, devendo supressões acima desse limite ser resultantes de acordo entre as partes.</w:t>
      </w:r>
    </w:p>
    <w:p w14:paraId="084E42AF" w14:textId="77777777" w:rsidR="006416AC" w:rsidRDefault="006416AC" w:rsidP="006416AC">
      <w:pPr>
        <w:pStyle w:val="Corpodetexto3"/>
        <w:spacing w:line="232" w:lineRule="auto"/>
        <w:rPr>
          <w:rFonts w:ascii="Arial Narrow" w:hAnsi="Arial Narrow"/>
          <w:sz w:val="28"/>
          <w:szCs w:val="28"/>
        </w:rPr>
      </w:pPr>
    </w:p>
    <w:p w14:paraId="3D60DF42" w14:textId="77777777" w:rsidR="006416AC" w:rsidRDefault="006416AC" w:rsidP="006416AC">
      <w:pPr>
        <w:autoSpaceDE w:val="0"/>
        <w:autoSpaceDN w:val="0"/>
        <w:adjustRightInd w:val="0"/>
        <w:spacing w:line="232" w:lineRule="auto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>
        <w:rPr>
          <w:rFonts w:ascii="Arial Narrow" w:hAnsi="Arial Narrow"/>
          <w:b/>
          <w:sz w:val="28"/>
          <w:szCs w:val="28"/>
        </w:rPr>
        <w:t>3.9 -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4861BCD8" w14:textId="77777777" w:rsidR="006416AC" w:rsidRDefault="006416AC" w:rsidP="006416AC">
      <w:pPr>
        <w:widowControl w:val="0"/>
        <w:tabs>
          <w:tab w:val="left" w:pos="1080"/>
          <w:tab w:val="left" w:pos="1701"/>
          <w:tab w:val="left" w:pos="2340"/>
        </w:tabs>
        <w:spacing w:line="232" w:lineRule="auto"/>
        <w:jc w:val="both"/>
        <w:rPr>
          <w:rFonts w:ascii="Arial Narrow" w:hAnsi="Arial Narrow" w:cs="Arial"/>
          <w:sz w:val="28"/>
          <w:szCs w:val="28"/>
        </w:rPr>
      </w:pPr>
    </w:p>
    <w:p w14:paraId="68968A73" w14:textId="77777777" w:rsidR="006416AC" w:rsidRDefault="006416AC" w:rsidP="006416AC">
      <w:pPr>
        <w:widowControl w:val="0"/>
        <w:tabs>
          <w:tab w:val="left" w:pos="1080"/>
          <w:tab w:val="left" w:pos="1701"/>
          <w:tab w:val="left" w:pos="2340"/>
        </w:tabs>
        <w:spacing w:line="232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3.10 -</w:t>
      </w:r>
      <w:r>
        <w:rPr>
          <w:rFonts w:ascii="Arial Narrow" w:hAnsi="Arial Narrow" w:cs="Arial"/>
          <w:sz w:val="28"/>
          <w:szCs w:val="28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14:paraId="724A51C3" w14:textId="77777777" w:rsidR="006416AC" w:rsidRDefault="006416AC" w:rsidP="006416AC">
      <w:pPr>
        <w:widowControl w:val="0"/>
        <w:tabs>
          <w:tab w:val="left" w:pos="1080"/>
          <w:tab w:val="left" w:pos="1701"/>
          <w:tab w:val="left" w:pos="2340"/>
        </w:tabs>
        <w:spacing w:line="232" w:lineRule="auto"/>
        <w:jc w:val="both"/>
        <w:rPr>
          <w:rFonts w:ascii="Arial Narrow" w:hAnsi="Arial Narrow" w:cs="Arial"/>
          <w:sz w:val="28"/>
          <w:szCs w:val="28"/>
        </w:rPr>
      </w:pPr>
    </w:p>
    <w:p w14:paraId="282FACF0" w14:textId="77777777" w:rsidR="006416AC" w:rsidRDefault="006416AC" w:rsidP="006416AC">
      <w:pPr>
        <w:widowControl w:val="0"/>
        <w:tabs>
          <w:tab w:val="left" w:pos="1080"/>
          <w:tab w:val="left" w:pos="1701"/>
          <w:tab w:val="left" w:pos="2340"/>
        </w:tabs>
        <w:spacing w:line="232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3.11 –</w:t>
      </w:r>
      <w:r>
        <w:rPr>
          <w:rFonts w:ascii="Arial Narrow" w:hAnsi="Arial Narrow" w:cs="Arial"/>
          <w:sz w:val="28"/>
          <w:szCs w:val="28"/>
        </w:rPr>
        <w:t xml:space="preserve"> No caso de solicitação do equilíbrio econômico-financeiro, quanto a possíveis </w:t>
      </w:r>
      <w:r>
        <w:rPr>
          <w:rFonts w:ascii="Arial Narrow" w:hAnsi="Arial Narrow" w:cs="Arial"/>
          <w:sz w:val="28"/>
          <w:szCs w:val="28"/>
        </w:rPr>
        <w:lastRenderedPageBreak/>
        <w:t>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14:paraId="480A39D8" w14:textId="77777777" w:rsidR="006416AC" w:rsidRDefault="006416AC" w:rsidP="006416AC">
      <w:pPr>
        <w:widowControl w:val="0"/>
        <w:tabs>
          <w:tab w:val="left" w:pos="1080"/>
          <w:tab w:val="left" w:pos="1701"/>
          <w:tab w:val="left" w:pos="2340"/>
        </w:tabs>
        <w:spacing w:line="232" w:lineRule="auto"/>
        <w:jc w:val="both"/>
        <w:rPr>
          <w:rFonts w:ascii="Arial Narrow" w:hAnsi="Arial Narrow" w:cs="Arial"/>
          <w:sz w:val="28"/>
          <w:szCs w:val="28"/>
        </w:rPr>
      </w:pPr>
    </w:p>
    <w:p w14:paraId="4B59F852" w14:textId="77777777" w:rsidR="006416AC" w:rsidRDefault="006416AC" w:rsidP="006416AC">
      <w:pPr>
        <w:widowControl w:val="0"/>
        <w:tabs>
          <w:tab w:val="left" w:pos="1080"/>
          <w:tab w:val="left" w:pos="1701"/>
          <w:tab w:val="left" w:pos="2340"/>
        </w:tabs>
        <w:spacing w:line="232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3.12 -</w:t>
      </w:r>
      <w:r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14:paraId="55984E5C" w14:textId="77777777" w:rsidR="006416AC" w:rsidRDefault="006416AC" w:rsidP="006416AC">
      <w:pPr>
        <w:widowControl w:val="0"/>
        <w:tabs>
          <w:tab w:val="left" w:pos="1080"/>
          <w:tab w:val="left" w:pos="1701"/>
          <w:tab w:val="left" w:pos="2340"/>
        </w:tabs>
        <w:spacing w:line="232" w:lineRule="auto"/>
        <w:jc w:val="both"/>
        <w:rPr>
          <w:rFonts w:ascii="Arial Narrow" w:hAnsi="Arial Narrow" w:cs="Arial"/>
          <w:sz w:val="28"/>
          <w:szCs w:val="28"/>
        </w:rPr>
      </w:pPr>
    </w:p>
    <w:p w14:paraId="4F0300D4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CLÁUSULA QUARTA - DO PRAZO DE EXECUÇÃO E VIGÊNCIA</w:t>
      </w:r>
    </w:p>
    <w:p w14:paraId="4143A3F3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iCs/>
          <w:sz w:val="28"/>
          <w:szCs w:val="28"/>
        </w:rPr>
      </w:pPr>
    </w:p>
    <w:p w14:paraId="5AF5806F" w14:textId="51BAC056" w:rsidR="006416AC" w:rsidRDefault="006416AC" w:rsidP="006416AC">
      <w:pPr>
        <w:spacing w:line="232" w:lineRule="auto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>
        <w:rPr>
          <w:rFonts w:ascii="Arial Narrow" w:hAnsi="Arial Narrow" w:cs="Tahoma"/>
          <w:b/>
          <w:sz w:val="28"/>
          <w:szCs w:val="28"/>
        </w:rPr>
        <w:t>4.1 -</w:t>
      </w:r>
      <w:r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para execução dos serviços licitados será de </w:t>
      </w:r>
      <w:r w:rsidR="0034230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03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(</w:t>
      </w:r>
      <w:r w:rsidR="0034230B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três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) meses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, contados a partir da assinatura do contrato, prazo este em que o município estima consumir os serviços licitados.</w:t>
      </w:r>
    </w:p>
    <w:p w14:paraId="174D1664" w14:textId="77777777" w:rsidR="006416AC" w:rsidRDefault="006416AC" w:rsidP="006416AC">
      <w:pPr>
        <w:spacing w:line="232" w:lineRule="auto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360BBAB" w14:textId="7E3F609D" w:rsidR="006416AC" w:rsidRDefault="006416AC" w:rsidP="006416AC">
      <w:pPr>
        <w:spacing w:line="232" w:lineRule="auto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4.2 -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>
        <w:rPr>
          <w:rFonts w:ascii="Arial Narrow" w:hAnsi="Arial Narrow" w:cs="Tahoma"/>
          <w:iCs/>
          <w:sz w:val="28"/>
          <w:szCs w:val="28"/>
        </w:rPr>
        <w:t xml:space="preserve">O prazo de vigência deste contrato será </w:t>
      </w:r>
      <w:r w:rsidR="00737D6D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de </w:t>
      </w:r>
      <w:r w:rsidR="00737D6D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03</w:t>
      </w:r>
      <w:r w:rsidR="00737D6D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(três) meses</w:t>
      </w:r>
      <w:r>
        <w:rPr>
          <w:rFonts w:ascii="Arial Narrow" w:hAnsi="Arial Narrow" w:cs="Tahoma"/>
          <w:iCs/>
          <w:sz w:val="28"/>
          <w:szCs w:val="28"/>
        </w:rPr>
        <w:t xml:space="preserve">, contados </w:t>
      </w:r>
      <w:r>
        <w:rPr>
          <w:rFonts w:ascii="Arial Narrow" w:hAnsi="Arial Narrow" w:cs="Tahoma"/>
          <w:sz w:val="28"/>
          <w:szCs w:val="28"/>
        </w:rPr>
        <w:t xml:space="preserve">a partir da assinatura, </w:t>
      </w:r>
      <w:r>
        <w:rPr>
          <w:rFonts w:ascii="Arial Narrow" w:hAnsi="Arial Narrow" w:cs="Tahoma"/>
          <w:iCs/>
          <w:sz w:val="28"/>
          <w:szCs w:val="28"/>
        </w:rPr>
        <w:t xml:space="preserve">podendo ser prorrogado, desde que observado o </w:t>
      </w:r>
      <w:r>
        <w:rPr>
          <w:rFonts w:ascii="Arial Narrow" w:hAnsi="Arial Narrow"/>
          <w:sz w:val="28"/>
          <w:szCs w:val="28"/>
        </w:rPr>
        <w:t>Art. 57 da Lei Federal nº. 8.666/93.</w:t>
      </w:r>
    </w:p>
    <w:p w14:paraId="310C5195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iCs/>
          <w:sz w:val="28"/>
          <w:szCs w:val="28"/>
        </w:rPr>
      </w:pPr>
    </w:p>
    <w:p w14:paraId="40A29F64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CLÁUSULA QUINTA - DA DOTAÇÃO</w:t>
      </w:r>
    </w:p>
    <w:p w14:paraId="39C98623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032BB925" w14:textId="77777777" w:rsidR="006416AC" w:rsidRPr="00134006" w:rsidRDefault="006416AC" w:rsidP="006416AC">
      <w:pPr>
        <w:keepLines/>
        <w:spacing w:line="232" w:lineRule="auto"/>
        <w:ind w:right="283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5.1 -</w:t>
      </w:r>
      <w:r>
        <w:rPr>
          <w:rFonts w:ascii="Arial Narrow" w:hAnsi="Arial Narrow" w:cs="Tahoma"/>
          <w:sz w:val="28"/>
          <w:szCs w:val="28"/>
        </w:rPr>
        <w:t xml:space="preserve"> As despesas decorrentes da execução deste Contrato correrão à conta das </w:t>
      </w:r>
      <w:r w:rsidRPr="00134006">
        <w:rPr>
          <w:rFonts w:ascii="Arial Narrow" w:hAnsi="Arial Narrow" w:cs="Tahoma"/>
          <w:sz w:val="28"/>
          <w:szCs w:val="28"/>
        </w:rPr>
        <w:t>dotações orçamentárias:</w:t>
      </w:r>
    </w:p>
    <w:p w14:paraId="22473A5E" w14:textId="77777777" w:rsidR="00B95B01" w:rsidRPr="00134006" w:rsidRDefault="00B95B01" w:rsidP="006416AC">
      <w:pPr>
        <w:keepLines/>
        <w:spacing w:line="232" w:lineRule="auto"/>
        <w:ind w:right="283"/>
        <w:jc w:val="both"/>
        <w:rPr>
          <w:rFonts w:ascii="Arial Narrow" w:hAnsi="Arial Narrow" w:cs="Tahoma"/>
          <w:sz w:val="28"/>
          <w:szCs w:val="28"/>
        </w:rPr>
      </w:pPr>
    </w:p>
    <w:p w14:paraId="17E4B2EC" w14:textId="77777777" w:rsidR="00134006" w:rsidRPr="00134006" w:rsidRDefault="00134006" w:rsidP="00134006">
      <w:pPr>
        <w:rPr>
          <w:rFonts w:ascii="Arial Narrow" w:eastAsia="Times New Roman" w:hAnsi="Arial Narrow" w:cs="Arial"/>
          <w:color w:val="000000"/>
          <w:lang w:eastAsia="pt-BR"/>
        </w:rPr>
      </w:pPr>
      <w:proofErr w:type="gramStart"/>
      <w:r w:rsidRPr="00134006">
        <w:rPr>
          <w:rFonts w:ascii="Arial Narrow" w:eastAsia="Times New Roman" w:hAnsi="Arial Narrow" w:cs="Arial"/>
          <w:color w:val="000000"/>
          <w:lang w:eastAsia="pt-BR"/>
        </w:rPr>
        <w:t>4  FUNDO</w:t>
      </w:r>
      <w:proofErr w:type="gramEnd"/>
      <w:r w:rsidRPr="00134006">
        <w:rPr>
          <w:rFonts w:ascii="Arial Narrow" w:eastAsia="Times New Roman" w:hAnsi="Arial Narrow" w:cs="Arial"/>
          <w:color w:val="000000"/>
          <w:lang w:eastAsia="pt-BR"/>
        </w:rPr>
        <w:t xml:space="preserve"> MUNICIPAL DE SAÚDE - FMS</w:t>
      </w:r>
      <w:r w:rsidRPr="00134006">
        <w:rPr>
          <w:rFonts w:ascii="Arial Narrow" w:eastAsia="Times New Roman" w:hAnsi="Arial Narrow" w:cs="Arial"/>
          <w:color w:val="000000"/>
          <w:lang w:eastAsia="pt-BR"/>
        </w:rPr>
        <w:br/>
        <w:t>09  SECRETARIA MUNICIPAL DE SAÚDE</w:t>
      </w:r>
      <w:r w:rsidRPr="00134006">
        <w:rPr>
          <w:rFonts w:ascii="Arial Narrow" w:eastAsia="Times New Roman" w:hAnsi="Arial Narrow" w:cs="Arial"/>
          <w:color w:val="000000"/>
          <w:lang w:eastAsia="pt-BR"/>
        </w:rPr>
        <w:br/>
        <w:t>09.02  FUNDO MUNICIPAL DE SAÚDE</w:t>
      </w:r>
      <w:r w:rsidRPr="00134006">
        <w:rPr>
          <w:rFonts w:ascii="Arial Narrow" w:eastAsia="Times New Roman" w:hAnsi="Arial Narrow" w:cs="Arial"/>
          <w:color w:val="000000"/>
          <w:lang w:eastAsia="pt-BR"/>
        </w:rPr>
        <w:br/>
        <w:t>10.301.1007-2.312  MANUTENÇÃO DAS ATIVIDADES DA ATNÇÃO PRIMÁRIA</w:t>
      </w:r>
      <w:r w:rsidRPr="00134006">
        <w:rPr>
          <w:rFonts w:ascii="Arial Narrow" w:eastAsia="Times New Roman" w:hAnsi="Arial Narrow" w:cs="Arial"/>
          <w:color w:val="000000"/>
          <w:lang w:eastAsia="pt-BR"/>
        </w:rPr>
        <w:br/>
        <w:t>3.3.90.39.00  OUTROS SERVIÇOS DE TERCEIROS - PESSOA JURÍDICA</w:t>
      </w:r>
      <w:r w:rsidRPr="00134006">
        <w:rPr>
          <w:rFonts w:ascii="Arial Narrow" w:eastAsia="Times New Roman" w:hAnsi="Arial Narrow" w:cs="Arial"/>
          <w:color w:val="000000"/>
          <w:lang w:eastAsia="pt-BR"/>
        </w:rPr>
        <w:br/>
        <w:t>FONTE: 0.1.14-039     /     FICHA: 527</w:t>
      </w:r>
      <w:r w:rsidRPr="00134006">
        <w:rPr>
          <w:rFonts w:ascii="Arial Narrow" w:eastAsia="Times New Roman" w:hAnsi="Arial Narrow" w:cs="Arial"/>
          <w:color w:val="000000"/>
          <w:lang w:eastAsia="pt-BR"/>
        </w:rPr>
        <w:br/>
        <w:t>R$ 36.100,00 (trinta e seis mil e cem reais)</w:t>
      </w:r>
    </w:p>
    <w:p w14:paraId="19D50F16" w14:textId="77777777" w:rsidR="006416AC" w:rsidRPr="00134006" w:rsidRDefault="006416AC" w:rsidP="00134006">
      <w:pPr>
        <w:spacing w:line="232" w:lineRule="auto"/>
        <w:rPr>
          <w:rFonts w:ascii="Arial Narrow" w:hAnsi="Arial Narrow" w:cs="Tahoma"/>
          <w:b/>
          <w:sz w:val="28"/>
          <w:szCs w:val="28"/>
          <w:u w:val="single"/>
        </w:rPr>
      </w:pPr>
    </w:p>
    <w:p w14:paraId="1DB06BE0" w14:textId="77777777" w:rsidR="006416AC" w:rsidRPr="00134006" w:rsidRDefault="006416AC" w:rsidP="006416AC">
      <w:pPr>
        <w:spacing w:line="232" w:lineRule="auto"/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134006">
        <w:rPr>
          <w:rFonts w:ascii="Arial Narrow" w:hAnsi="Arial Narrow" w:cs="Tahoma"/>
          <w:b/>
          <w:sz w:val="28"/>
          <w:szCs w:val="28"/>
          <w:u w:val="single"/>
        </w:rPr>
        <w:t>CLÁUSULA SEXTA - DAS PENALIDADES</w:t>
      </w:r>
    </w:p>
    <w:p w14:paraId="142742A6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</w:p>
    <w:p w14:paraId="41349EB7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6.1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>
        <w:rPr>
          <w:rFonts w:ascii="Arial Narrow" w:hAnsi="Arial Narrow" w:cs="Arial"/>
          <w:b/>
          <w:iCs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>
        <w:rPr>
          <w:rFonts w:ascii="Arial Narrow" w:hAnsi="Arial Narrow" w:cs="Arial"/>
          <w:b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14:paraId="1AB9A61A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6"/>
          <w:szCs w:val="26"/>
        </w:rPr>
      </w:pPr>
    </w:p>
    <w:p w14:paraId="5F260232" w14:textId="77777777" w:rsidR="006416AC" w:rsidRDefault="006416AC" w:rsidP="006416AC">
      <w:pPr>
        <w:pStyle w:val="Corpodetexto"/>
        <w:spacing w:line="232" w:lineRule="auto"/>
        <w:rPr>
          <w:rFonts w:ascii="Arial Narrow" w:hAnsi="Arial Narrow" w:cs="Arial"/>
          <w:bCs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6.2.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502F0E55" w14:textId="77777777" w:rsidR="006416AC" w:rsidRDefault="006416AC" w:rsidP="006416AC">
      <w:pPr>
        <w:pStyle w:val="Corpodetexto"/>
        <w:spacing w:line="232" w:lineRule="auto"/>
        <w:rPr>
          <w:rFonts w:ascii="Arial Narrow" w:hAnsi="Arial Narrow" w:cs="Arial"/>
          <w:bCs/>
          <w:iCs/>
          <w:sz w:val="26"/>
          <w:szCs w:val="26"/>
        </w:rPr>
      </w:pPr>
    </w:p>
    <w:p w14:paraId="3845A85F" w14:textId="77777777" w:rsidR="006416AC" w:rsidRDefault="006416AC" w:rsidP="006416AC">
      <w:pPr>
        <w:pStyle w:val="Corpodetexto"/>
        <w:spacing w:line="232" w:lineRule="auto"/>
        <w:ind w:left="851"/>
        <w:rPr>
          <w:rFonts w:ascii="Arial Narrow" w:hAnsi="Arial Narrow" w:cs="Arial"/>
          <w:bCs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I</w:t>
      </w:r>
      <w:r>
        <w:rPr>
          <w:rFonts w:ascii="Arial Narrow" w:hAnsi="Arial Narrow" w:cs="Arial"/>
          <w:bCs/>
          <w:iCs/>
          <w:sz w:val="26"/>
          <w:szCs w:val="26"/>
        </w:rPr>
        <w:t xml:space="preserve"> – </w:t>
      </w:r>
      <w:proofErr w:type="gramStart"/>
      <w:r>
        <w:rPr>
          <w:rFonts w:ascii="Arial Narrow" w:hAnsi="Arial Narrow" w:cs="Arial"/>
          <w:bCs/>
          <w:iCs/>
          <w:sz w:val="26"/>
          <w:szCs w:val="26"/>
        </w:rPr>
        <w:t>advertência</w:t>
      </w:r>
      <w:proofErr w:type="gramEnd"/>
      <w:r>
        <w:rPr>
          <w:rFonts w:ascii="Arial Narrow" w:hAnsi="Arial Narrow" w:cs="Arial"/>
          <w:bCs/>
          <w:iCs/>
          <w:sz w:val="26"/>
          <w:szCs w:val="26"/>
        </w:rPr>
        <w:t xml:space="preserve">. </w:t>
      </w:r>
    </w:p>
    <w:p w14:paraId="63592804" w14:textId="77777777" w:rsidR="006416AC" w:rsidRDefault="006416AC" w:rsidP="006416AC">
      <w:pPr>
        <w:pStyle w:val="Corpodetexto"/>
        <w:spacing w:line="232" w:lineRule="auto"/>
        <w:ind w:left="851"/>
        <w:rPr>
          <w:rFonts w:ascii="Arial Narrow" w:hAnsi="Arial Narrow" w:cs="Arial"/>
          <w:b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II</w:t>
      </w:r>
      <w:r>
        <w:rPr>
          <w:rFonts w:ascii="Arial Narrow" w:hAnsi="Arial Narrow" w:cs="Arial"/>
          <w:bCs/>
          <w:iCs/>
          <w:sz w:val="26"/>
          <w:szCs w:val="26"/>
        </w:rPr>
        <w:t xml:space="preserve"> - </w:t>
      </w:r>
      <w:proofErr w:type="gramStart"/>
      <w:r>
        <w:rPr>
          <w:rFonts w:ascii="Arial Narrow" w:hAnsi="Arial Narrow" w:cs="Arial"/>
          <w:bCs/>
          <w:iCs/>
          <w:sz w:val="26"/>
          <w:szCs w:val="26"/>
        </w:rPr>
        <w:t>multa</w:t>
      </w:r>
      <w:proofErr w:type="gramEnd"/>
      <w:r>
        <w:rPr>
          <w:rFonts w:ascii="Arial Narrow" w:hAnsi="Arial Narrow" w:cs="Arial"/>
          <w:bCs/>
          <w:iCs/>
          <w:sz w:val="26"/>
          <w:szCs w:val="26"/>
        </w:rPr>
        <w:t xml:space="preserve"> de </w:t>
      </w:r>
      <w:r>
        <w:rPr>
          <w:rFonts w:ascii="Arial Narrow" w:hAnsi="Arial Narrow" w:cs="Arial"/>
          <w:b/>
          <w:iCs/>
          <w:sz w:val="26"/>
          <w:szCs w:val="26"/>
        </w:rPr>
        <w:t>10% (dez por cento</w:t>
      </w:r>
      <w:r>
        <w:rPr>
          <w:rFonts w:ascii="Arial Narrow" w:hAnsi="Arial Narrow" w:cs="Arial"/>
          <w:bCs/>
          <w:iCs/>
          <w:sz w:val="26"/>
          <w:szCs w:val="26"/>
        </w:rPr>
        <w:t>) do valor do contrato</w:t>
      </w:r>
      <w:r>
        <w:rPr>
          <w:rFonts w:ascii="Arial Narrow" w:hAnsi="Arial Narrow" w:cs="Arial"/>
          <w:b/>
          <w:iCs/>
          <w:sz w:val="26"/>
          <w:szCs w:val="26"/>
        </w:rPr>
        <w:t>.</w:t>
      </w:r>
    </w:p>
    <w:p w14:paraId="6E6103AE" w14:textId="77777777" w:rsidR="006416AC" w:rsidRDefault="006416AC" w:rsidP="006416AC">
      <w:pPr>
        <w:pStyle w:val="Corpodetexto"/>
        <w:spacing w:line="232" w:lineRule="auto"/>
        <w:ind w:left="851"/>
        <w:rPr>
          <w:rFonts w:ascii="Arial Narrow" w:hAnsi="Arial Narrow" w:cs="Arial"/>
          <w:bCs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lastRenderedPageBreak/>
        <w:t xml:space="preserve">III </w:t>
      </w:r>
      <w:r>
        <w:rPr>
          <w:rFonts w:ascii="Arial Narrow" w:hAnsi="Arial Narrow" w:cs="Arial"/>
          <w:bCs/>
          <w:iCs/>
          <w:sz w:val="26"/>
          <w:szCs w:val="26"/>
        </w:rPr>
        <w:t xml:space="preserve">– 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iCs/>
          <w:sz w:val="26"/>
          <w:szCs w:val="26"/>
        </w:rPr>
        <w:t>2 (dois)</w:t>
      </w:r>
      <w:r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14:paraId="1AD72F70" w14:textId="77777777" w:rsidR="006416AC" w:rsidRDefault="006416AC" w:rsidP="006416AC">
      <w:pPr>
        <w:pStyle w:val="Corpodetexto"/>
        <w:spacing w:line="232" w:lineRule="auto"/>
        <w:ind w:left="851"/>
        <w:rPr>
          <w:rFonts w:ascii="Arial Narrow" w:hAnsi="Arial Narrow" w:cs="Arial"/>
          <w:bCs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IV</w:t>
      </w:r>
      <w:r>
        <w:rPr>
          <w:rFonts w:ascii="Arial Narrow" w:hAnsi="Arial Narrow" w:cs="Arial"/>
          <w:bCs/>
          <w:iCs/>
          <w:sz w:val="26"/>
          <w:szCs w:val="26"/>
        </w:rPr>
        <w:t xml:space="preserve"> - </w:t>
      </w:r>
      <w:proofErr w:type="gramStart"/>
      <w:r>
        <w:rPr>
          <w:rFonts w:ascii="Arial Narrow" w:hAnsi="Arial Narrow" w:cs="Arial"/>
          <w:bCs/>
          <w:iCs/>
          <w:sz w:val="26"/>
          <w:szCs w:val="26"/>
        </w:rPr>
        <w:t>declaração</w:t>
      </w:r>
      <w:proofErr w:type="gramEnd"/>
      <w:r>
        <w:rPr>
          <w:rFonts w:ascii="Arial Narrow" w:hAnsi="Arial Narrow" w:cs="Arial"/>
          <w:bCs/>
          <w:iCs/>
          <w:sz w:val="26"/>
          <w:szCs w:val="26"/>
        </w:rPr>
        <w:t xml:space="preserve"> de inidoneidade para licitar ou contratar com a Administração Pública.</w:t>
      </w:r>
    </w:p>
    <w:p w14:paraId="4C438DAA" w14:textId="77777777" w:rsidR="006416AC" w:rsidRDefault="006416AC" w:rsidP="006416AC">
      <w:pPr>
        <w:pStyle w:val="Corpodetexto"/>
        <w:spacing w:line="232" w:lineRule="auto"/>
        <w:rPr>
          <w:rFonts w:ascii="Arial Narrow" w:hAnsi="Arial Narrow" w:cs="Arial"/>
          <w:b/>
          <w:iCs/>
          <w:sz w:val="26"/>
          <w:szCs w:val="26"/>
        </w:rPr>
      </w:pPr>
    </w:p>
    <w:p w14:paraId="569E9284" w14:textId="77777777" w:rsidR="006416AC" w:rsidRDefault="006416AC" w:rsidP="006416AC">
      <w:pPr>
        <w:pStyle w:val="Corpodetexto"/>
        <w:spacing w:line="232" w:lineRule="auto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6.3 -</w:t>
      </w:r>
      <w:r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14:paraId="1C67B10A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6"/>
          <w:szCs w:val="26"/>
        </w:rPr>
      </w:pPr>
    </w:p>
    <w:p w14:paraId="50FF935D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6.4 -</w:t>
      </w:r>
      <w:r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14:paraId="77C5429B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6"/>
          <w:szCs w:val="26"/>
        </w:rPr>
      </w:pPr>
    </w:p>
    <w:p w14:paraId="65991CC2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6.5</w:t>
      </w:r>
      <w:r>
        <w:rPr>
          <w:rFonts w:ascii="Arial Narrow" w:hAnsi="Arial Narrow" w:cs="Arial"/>
          <w:b/>
          <w:iCs/>
          <w:sz w:val="26"/>
          <w:szCs w:val="26"/>
        </w:rPr>
        <w:t xml:space="preserve"> -</w:t>
      </w:r>
      <w:r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3DF12069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66751F21" w14:textId="77777777" w:rsidR="006416AC" w:rsidRDefault="006416AC" w:rsidP="006416AC">
      <w:pPr>
        <w:spacing w:line="232" w:lineRule="auto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6.6</w:t>
      </w:r>
      <w:r>
        <w:rPr>
          <w:rFonts w:ascii="Arial Narrow" w:hAnsi="Arial Narrow" w:cs="Arial"/>
          <w:b/>
          <w:iCs/>
          <w:sz w:val="26"/>
          <w:szCs w:val="26"/>
        </w:rPr>
        <w:t xml:space="preserve"> -</w:t>
      </w:r>
      <w:r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36381DAA" w14:textId="77777777" w:rsidR="006416AC" w:rsidRDefault="006416AC" w:rsidP="006416AC">
      <w:pPr>
        <w:widowControl w:val="0"/>
        <w:spacing w:line="232" w:lineRule="auto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14:paraId="21D6D315" w14:textId="77777777" w:rsidR="006416AC" w:rsidRDefault="006416AC" w:rsidP="006416AC">
      <w:pPr>
        <w:widowControl w:val="0"/>
        <w:spacing w:line="232" w:lineRule="auto"/>
        <w:ind w:right="-4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6.7</w:t>
      </w:r>
      <w:r>
        <w:rPr>
          <w:rFonts w:ascii="Arial Narrow" w:hAnsi="Arial Narrow" w:cs="Arial"/>
          <w:iCs/>
          <w:sz w:val="26"/>
          <w:szCs w:val="26"/>
        </w:rPr>
        <w:t xml:space="preserve"> – </w:t>
      </w:r>
      <w:r>
        <w:rPr>
          <w:rFonts w:ascii="Arial Narrow" w:hAnsi="Arial Narrow"/>
          <w:sz w:val="26"/>
          <w:szCs w:val="26"/>
        </w:rPr>
        <w:t xml:space="preserve">O montante de multas aplicadas a </w:t>
      </w:r>
      <w:r>
        <w:rPr>
          <w:rFonts w:ascii="Arial Narrow" w:hAnsi="Arial Narrow"/>
          <w:b/>
          <w:bCs/>
          <w:sz w:val="26"/>
          <w:szCs w:val="26"/>
        </w:rPr>
        <w:t xml:space="preserve">CONTRATADA </w:t>
      </w:r>
      <w:r>
        <w:rPr>
          <w:rFonts w:ascii="Arial Narrow" w:hAnsi="Arial Narrow"/>
          <w:sz w:val="26"/>
          <w:szCs w:val="26"/>
        </w:rPr>
        <w:t>não poderá ultrapassar a 10% (dez por cento) do valor global do contrato. Caso aconteça, a CONTRATANTE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14:paraId="496C9BAE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</w:p>
    <w:p w14:paraId="669D2DE3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>
        <w:rPr>
          <w:rFonts w:ascii="Arial Narrow" w:hAnsi="Arial Narrow" w:cs="Tahoma"/>
          <w:b/>
          <w:sz w:val="26"/>
          <w:szCs w:val="26"/>
          <w:u w:val="single"/>
        </w:rPr>
        <w:t>CLÁUSULA SÉTIMA - DA RESCISÃO CONTRATUAL</w:t>
      </w:r>
    </w:p>
    <w:p w14:paraId="36F648D7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</w:p>
    <w:p w14:paraId="21551EBF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b/>
          <w:sz w:val="26"/>
          <w:szCs w:val="26"/>
        </w:rPr>
        <w:t>7.1 –</w:t>
      </w:r>
      <w:r>
        <w:rPr>
          <w:rFonts w:ascii="Arial Narrow" w:hAnsi="Arial Narrow" w:cs="Tahoma"/>
          <w:sz w:val="26"/>
          <w:szCs w:val="26"/>
        </w:rPr>
        <w:t xml:space="preserve"> A rescisão contratual poderá ser:</w:t>
      </w:r>
    </w:p>
    <w:p w14:paraId="59895988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</w:p>
    <w:p w14:paraId="053C8F93" w14:textId="77777777" w:rsidR="006416AC" w:rsidRDefault="006416AC" w:rsidP="006416AC">
      <w:pPr>
        <w:spacing w:line="232" w:lineRule="auto"/>
        <w:ind w:left="720"/>
        <w:jc w:val="both"/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b/>
          <w:sz w:val="26"/>
          <w:szCs w:val="26"/>
        </w:rPr>
        <w:t>7.1.1 –</w:t>
      </w:r>
      <w:r>
        <w:rPr>
          <w:rFonts w:ascii="Arial Narrow" w:hAnsi="Arial Narrow" w:cs="Tahoma"/>
          <w:sz w:val="26"/>
          <w:szCs w:val="26"/>
        </w:rPr>
        <w:t xml:space="preserve"> Determinada por ato unilateral e escrito da Administração, nos casos enumerados nos incisos I, XII e XVII do art. 78 da Lei Federal nº. 8.666/93.</w:t>
      </w:r>
    </w:p>
    <w:p w14:paraId="7F5CB3B8" w14:textId="77777777" w:rsidR="006416AC" w:rsidRDefault="006416AC" w:rsidP="006416AC">
      <w:pPr>
        <w:spacing w:line="232" w:lineRule="auto"/>
        <w:ind w:left="720"/>
        <w:jc w:val="both"/>
        <w:rPr>
          <w:rFonts w:ascii="Arial Narrow" w:hAnsi="Arial Narrow" w:cs="Tahoma"/>
          <w:sz w:val="26"/>
          <w:szCs w:val="26"/>
        </w:rPr>
      </w:pPr>
    </w:p>
    <w:p w14:paraId="22679853" w14:textId="77777777" w:rsidR="006416AC" w:rsidRDefault="006416AC" w:rsidP="006416AC">
      <w:pPr>
        <w:spacing w:line="232" w:lineRule="auto"/>
        <w:ind w:left="720"/>
        <w:jc w:val="both"/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b/>
          <w:sz w:val="26"/>
          <w:szCs w:val="26"/>
        </w:rPr>
        <w:t>7.1.2 –</w:t>
      </w:r>
      <w:r>
        <w:rPr>
          <w:rFonts w:ascii="Arial Narrow" w:hAnsi="Arial Narrow" w:cs="Tahoma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7B4B7301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</w:p>
    <w:p w14:paraId="1887D8D0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b/>
          <w:sz w:val="26"/>
          <w:szCs w:val="26"/>
        </w:rPr>
        <w:lastRenderedPageBreak/>
        <w:t>7.2 –</w:t>
      </w:r>
      <w:r>
        <w:rPr>
          <w:rFonts w:ascii="Arial Narrow" w:hAnsi="Arial Narrow" w:cs="Tahoma"/>
          <w:sz w:val="26"/>
          <w:szCs w:val="26"/>
        </w:rPr>
        <w:t xml:space="preserve"> A inexecução total ou parcial do Contrato enseja a sua rescisão pela Administração, com as </w:t>
      </w:r>
      <w:proofErr w:type="spellStart"/>
      <w:r>
        <w:rPr>
          <w:rFonts w:ascii="Arial Narrow" w:hAnsi="Arial Narrow" w:cs="Tahoma"/>
          <w:sz w:val="26"/>
          <w:szCs w:val="26"/>
        </w:rPr>
        <w:t>conseqüências</w:t>
      </w:r>
      <w:proofErr w:type="spellEnd"/>
      <w:r>
        <w:rPr>
          <w:rFonts w:ascii="Arial Narrow" w:hAnsi="Arial Narrow" w:cs="Tahoma"/>
          <w:sz w:val="26"/>
          <w:szCs w:val="26"/>
        </w:rPr>
        <w:t xml:space="preserve"> previstas nos artigos 77 e 80 da Lei Federal n°. 8.666/93, sem prejuízo da aplicação das penalidades a que alude o art. 87 da mesma Lei.</w:t>
      </w:r>
    </w:p>
    <w:p w14:paraId="2E956952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</w:p>
    <w:p w14:paraId="34F64CC0" w14:textId="77777777" w:rsidR="006416AC" w:rsidRDefault="006416AC" w:rsidP="006416AC">
      <w:pPr>
        <w:pStyle w:val="Corpodetexto2"/>
        <w:spacing w:line="232" w:lineRule="auto"/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b/>
          <w:sz w:val="26"/>
          <w:szCs w:val="26"/>
        </w:rPr>
        <w:t>7.3 –</w:t>
      </w:r>
      <w:r>
        <w:rPr>
          <w:rFonts w:ascii="Arial Narrow" w:hAnsi="Arial Narrow" w:cs="Tahoma"/>
          <w:sz w:val="26"/>
          <w:szCs w:val="26"/>
        </w:rPr>
        <w:t xml:space="preserve"> Constituem motivos para rescisão os previstos no art. 78 da Lei Federal nº. 8.666/93 e posteriores alterações.</w:t>
      </w:r>
    </w:p>
    <w:p w14:paraId="67EB330C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</w:p>
    <w:p w14:paraId="45123045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>
        <w:rPr>
          <w:rFonts w:ascii="Arial Narrow" w:hAnsi="Arial Narrow" w:cs="Tahoma"/>
          <w:b/>
          <w:sz w:val="26"/>
          <w:szCs w:val="26"/>
          <w:u w:val="single"/>
        </w:rPr>
        <w:t>CLÁUSULA OITAVA - DA PUBLICAÇÃO</w:t>
      </w:r>
    </w:p>
    <w:p w14:paraId="65D2A9E5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</w:p>
    <w:p w14:paraId="5DCCA66F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b/>
          <w:sz w:val="26"/>
          <w:szCs w:val="26"/>
        </w:rPr>
      </w:pPr>
      <w:r>
        <w:rPr>
          <w:rFonts w:ascii="Arial Narrow" w:hAnsi="Arial Narrow" w:cs="Tahoma"/>
          <w:b/>
          <w:sz w:val="26"/>
          <w:szCs w:val="26"/>
        </w:rPr>
        <w:t>8.1 -</w:t>
      </w:r>
      <w:r>
        <w:rPr>
          <w:rFonts w:ascii="Arial Narrow" w:hAnsi="Arial Narrow" w:cs="Tahoma"/>
          <w:sz w:val="26"/>
          <w:szCs w:val="26"/>
        </w:rPr>
        <w:t xml:space="preserve"> Dentro do prazo legal, contado de sua assinatura, a </w:t>
      </w:r>
      <w:r>
        <w:rPr>
          <w:rFonts w:ascii="Arial Narrow" w:hAnsi="Arial Narrow" w:cs="Tahoma"/>
          <w:b/>
          <w:sz w:val="26"/>
          <w:szCs w:val="26"/>
        </w:rPr>
        <w:t>CONTRATANTE</w:t>
      </w:r>
      <w:r>
        <w:rPr>
          <w:rFonts w:ascii="Arial Narrow" w:hAnsi="Arial Narrow" w:cs="Tahoma"/>
          <w:sz w:val="26"/>
          <w:szCs w:val="26"/>
        </w:rPr>
        <w:t xml:space="preserve"> providenciará a publicação do resumo deste Contrato.</w:t>
      </w:r>
    </w:p>
    <w:p w14:paraId="0F19CDEA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b/>
          <w:sz w:val="26"/>
          <w:szCs w:val="26"/>
        </w:rPr>
      </w:pPr>
    </w:p>
    <w:p w14:paraId="6BFD3876" w14:textId="77777777" w:rsidR="006416AC" w:rsidRDefault="006416AC" w:rsidP="006416AC">
      <w:pPr>
        <w:spacing w:line="232" w:lineRule="auto"/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>
        <w:rPr>
          <w:rFonts w:ascii="Arial Narrow" w:hAnsi="Arial Narrow" w:cs="Tahoma"/>
          <w:b/>
          <w:sz w:val="26"/>
          <w:szCs w:val="26"/>
          <w:u w:val="single"/>
        </w:rPr>
        <w:t>CLÁUSULA NONA - DO FORO</w:t>
      </w:r>
    </w:p>
    <w:p w14:paraId="6A663161" w14:textId="388B683B" w:rsidR="006416AC" w:rsidRDefault="006416AC" w:rsidP="00737D6D">
      <w:pPr>
        <w:spacing w:line="232" w:lineRule="auto"/>
        <w:jc w:val="both"/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b/>
          <w:sz w:val="26"/>
          <w:szCs w:val="26"/>
        </w:rPr>
        <w:t>9.1 -</w:t>
      </w:r>
      <w:r>
        <w:rPr>
          <w:rFonts w:ascii="Arial Narrow" w:hAnsi="Arial Narrow" w:cs="Tahoma"/>
          <w:sz w:val="26"/>
          <w:szCs w:val="26"/>
        </w:rPr>
        <w:t xml:space="preserve"> Fica eleito o Foro da Comarca de Iguatemi para dirimir questões oriundas deste Contrato.</w:t>
      </w:r>
    </w:p>
    <w:p w14:paraId="572A791F" w14:textId="1375845D" w:rsidR="000278EB" w:rsidRPr="000278EB" w:rsidRDefault="000278EB" w:rsidP="000278EB">
      <w:pPr>
        <w:rPr>
          <w:rFonts w:ascii="Arial Narrow" w:hAnsi="Arial Narrow" w:cs="Tahoma"/>
          <w:sz w:val="26"/>
          <w:szCs w:val="26"/>
        </w:rPr>
      </w:pPr>
    </w:p>
    <w:p w14:paraId="1E639F0E" w14:textId="6ED9A98F" w:rsidR="000278EB" w:rsidRPr="000278EB" w:rsidRDefault="000278EB" w:rsidP="000278EB">
      <w:pPr>
        <w:rPr>
          <w:rFonts w:ascii="Arial Narrow" w:hAnsi="Arial Narrow" w:cs="Tahoma"/>
          <w:sz w:val="26"/>
          <w:szCs w:val="26"/>
        </w:rPr>
      </w:pPr>
    </w:p>
    <w:p w14:paraId="2F4ACC1C" w14:textId="63851D12" w:rsidR="000278EB" w:rsidRPr="000278EB" w:rsidRDefault="000278EB" w:rsidP="000278EB">
      <w:pPr>
        <w:rPr>
          <w:rFonts w:ascii="Arial Narrow" w:hAnsi="Arial Narrow" w:cs="Tahoma"/>
          <w:sz w:val="26"/>
          <w:szCs w:val="26"/>
        </w:rPr>
      </w:pPr>
    </w:p>
    <w:p w14:paraId="04B91FA6" w14:textId="4CFFCA31" w:rsidR="000278EB" w:rsidRPr="000278EB" w:rsidRDefault="000278EB" w:rsidP="000278EB">
      <w:pPr>
        <w:rPr>
          <w:rFonts w:ascii="Arial Narrow" w:hAnsi="Arial Narrow" w:cs="Tahoma"/>
          <w:sz w:val="26"/>
          <w:szCs w:val="26"/>
        </w:rPr>
      </w:pPr>
    </w:p>
    <w:p w14:paraId="0BFC9E0F" w14:textId="75485A45" w:rsidR="000278EB" w:rsidRDefault="000278EB" w:rsidP="000278EB">
      <w:pPr>
        <w:rPr>
          <w:rFonts w:ascii="Arial Narrow" w:hAnsi="Arial Narrow" w:cs="Tahoma"/>
          <w:sz w:val="26"/>
          <w:szCs w:val="26"/>
        </w:rPr>
      </w:pPr>
    </w:p>
    <w:p w14:paraId="73BC0B70" w14:textId="6194360E" w:rsidR="000278EB" w:rsidRDefault="000278EB" w:rsidP="000278EB">
      <w:pPr>
        <w:tabs>
          <w:tab w:val="left" w:pos="1122"/>
        </w:tabs>
        <w:jc w:val="right"/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 xml:space="preserve">Iguatemi- MS, </w:t>
      </w:r>
      <w:r w:rsidR="006D1AE3">
        <w:rPr>
          <w:rFonts w:ascii="Arial Narrow" w:hAnsi="Arial Narrow" w:cs="Tahoma"/>
          <w:sz w:val="26"/>
          <w:szCs w:val="26"/>
        </w:rPr>
        <w:t>08</w:t>
      </w:r>
      <w:r>
        <w:rPr>
          <w:rFonts w:ascii="Arial Narrow" w:hAnsi="Arial Narrow" w:cs="Tahoma"/>
          <w:sz w:val="26"/>
          <w:szCs w:val="26"/>
        </w:rPr>
        <w:t xml:space="preserve"> de</w:t>
      </w:r>
      <w:r w:rsidR="006D1AE3">
        <w:rPr>
          <w:rFonts w:ascii="Arial Narrow" w:hAnsi="Arial Narrow" w:cs="Tahoma"/>
          <w:sz w:val="26"/>
          <w:szCs w:val="26"/>
        </w:rPr>
        <w:t xml:space="preserve"> novembro</w:t>
      </w:r>
      <w:r>
        <w:rPr>
          <w:rFonts w:ascii="Arial Narrow" w:hAnsi="Arial Narrow" w:cs="Tahoma"/>
          <w:sz w:val="26"/>
          <w:szCs w:val="26"/>
        </w:rPr>
        <w:t xml:space="preserve"> de 2022</w:t>
      </w:r>
    </w:p>
    <w:p w14:paraId="0DEA97F9" w14:textId="7BD4D99C" w:rsidR="001752BD" w:rsidRDefault="001752BD" w:rsidP="000278EB">
      <w:pPr>
        <w:tabs>
          <w:tab w:val="left" w:pos="1122"/>
        </w:tabs>
        <w:jc w:val="right"/>
        <w:rPr>
          <w:rFonts w:ascii="Arial Narrow" w:hAnsi="Arial Narrow" w:cs="Tahoma"/>
          <w:sz w:val="26"/>
          <w:szCs w:val="26"/>
        </w:rPr>
      </w:pPr>
    </w:p>
    <w:p w14:paraId="2FAD31AE" w14:textId="2257AB5E" w:rsidR="001752BD" w:rsidRDefault="001752BD" w:rsidP="000278EB">
      <w:pPr>
        <w:tabs>
          <w:tab w:val="left" w:pos="1122"/>
        </w:tabs>
        <w:jc w:val="right"/>
        <w:rPr>
          <w:rFonts w:ascii="Arial Narrow" w:hAnsi="Arial Narrow" w:cs="Tahoma"/>
          <w:sz w:val="26"/>
          <w:szCs w:val="26"/>
        </w:rPr>
      </w:pPr>
    </w:p>
    <w:p w14:paraId="1855EFBF" w14:textId="33DB2783" w:rsidR="001752BD" w:rsidRDefault="001752BD" w:rsidP="000278EB">
      <w:pPr>
        <w:tabs>
          <w:tab w:val="left" w:pos="1122"/>
        </w:tabs>
        <w:jc w:val="right"/>
        <w:rPr>
          <w:rFonts w:ascii="Arial Narrow" w:hAnsi="Arial Narrow" w:cs="Tahoma"/>
          <w:sz w:val="26"/>
          <w:szCs w:val="26"/>
        </w:rPr>
      </w:pPr>
    </w:p>
    <w:p w14:paraId="79879E1C" w14:textId="62C989FC" w:rsidR="001752BD" w:rsidRDefault="001752BD" w:rsidP="000278EB">
      <w:pPr>
        <w:tabs>
          <w:tab w:val="left" w:pos="1122"/>
        </w:tabs>
        <w:jc w:val="right"/>
        <w:rPr>
          <w:rFonts w:ascii="Arial Narrow" w:hAnsi="Arial Narrow" w:cs="Tahoma"/>
          <w:sz w:val="26"/>
          <w:szCs w:val="26"/>
        </w:rPr>
      </w:pPr>
    </w:p>
    <w:p w14:paraId="68BF8573" w14:textId="77777777" w:rsidR="001752BD" w:rsidRDefault="001752BD" w:rsidP="000278EB">
      <w:pPr>
        <w:tabs>
          <w:tab w:val="left" w:pos="1122"/>
        </w:tabs>
        <w:jc w:val="right"/>
        <w:rPr>
          <w:rFonts w:ascii="Arial Narrow" w:hAnsi="Arial Narrow" w:cs="Tahoma"/>
          <w:sz w:val="26"/>
          <w:szCs w:val="26"/>
        </w:rPr>
      </w:pPr>
    </w:p>
    <w:p w14:paraId="4BC4E60A" w14:textId="5BB9E9DE" w:rsidR="000278EB" w:rsidRDefault="000278EB" w:rsidP="000278EB">
      <w:pPr>
        <w:tabs>
          <w:tab w:val="left" w:pos="1122"/>
        </w:tabs>
        <w:jc w:val="right"/>
        <w:rPr>
          <w:rFonts w:ascii="Arial Narrow" w:hAnsi="Arial Narrow" w:cs="Tahoma"/>
          <w:sz w:val="26"/>
          <w:szCs w:val="26"/>
        </w:rPr>
      </w:pPr>
    </w:p>
    <w:p w14:paraId="064DDA7F" w14:textId="73C3DC60" w:rsidR="000278EB" w:rsidRDefault="000278EB" w:rsidP="000278EB">
      <w:pPr>
        <w:tabs>
          <w:tab w:val="left" w:pos="1122"/>
        </w:tabs>
        <w:jc w:val="right"/>
        <w:rPr>
          <w:rFonts w:ascii="Arial Narrow" w:hAnsi="Arial Narrow" w:cs="Tahoma"/>
          <w:sz w:val="26"/>
          <w:szCs w:val="26"/>
        </w:rPr>
      </w:pPr>
    </w:p>
    <w:p w14:paraId="3BEA4F74" w14:textId="7E5C19AB" w:rsidR="000278EB" w:rsidRDefault="000278EB" w:rsidP="000278EB">
      <w:pPr>
        <w:tabs>
          <w:tab w:val="left" w:pos="1122"/>
        </w:tabs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>_________</w:t>
      </w:r>
      <w:r w:rsidR="001752BD">
        <w:rPr>
          <w:rFonts w:ascii="Arial Narrow" w:hAnsi="Arial Narrow" w:cs="Tahoma"/>
          <w:sz w:val="26"/>
          <w:szCs w:val="26"/>
        </w:rPr>
        <w:t>_____</w:t>
      </w:r>
      <w:r>
        <w:rPr>
          <w:rFonts w:ascii="Arial Narrow" w:hAnsi="Arial Narrow" w:cs="Tahoma"/>
          <w:sz w:val="26"/>
          <w:szCs w:val="26"/>
        </w:rPr>
        <w:t>______</w:t>
      </w:r>
      <w:r w:rsidR="001752BD">
        <w:rPr>
          <w:rFonts w:ascii="Arial Narrow" w:hAnsi="Arial Narrow" w:cs="Tahoma"/>
          <w:sz w:val="26"/>
          <w:szCs w:val="26"/>
        </w:rPr>
        <w:t>__</w:t>
      </w:r>
      <w:r>
        <w:rPr>
          <w:rFonts w:ascii="Arial Narrow" w:hAnsi="Arial Narrow" w:cs="Tahoma"/>
          <w:sz w:val="26"/>
          <w:szCs w:val="26"/>
        </w:rPr>
        <w:t>____</w:t>
      </w:r>
      <w:r>
        <w:rPr>
          <w:rFonts w:ascii="Arial Narrow" w:hAnsi="Arial Narrow" w:cs="Tahoma"/>
          <w:sz w:val="26"/>
          <w:szCs w:val="26"/>
        </w:rPr>
        <w:tab/>
      </w:r>
      <w:r w:rsidR="001752BD">
        <w:rPr>
          <w:rFonts w:ascii="Arial Narrow" w:hAnsi="Arial Narrow" w:cs="Tahoma"/>
          <w:sz w:val="26"/>
          <w:szCs w:val="26"/>
        </w:rPr>
        <w:t xml:space="preserve">                     </w:t>
      </w:r>
      <w:r>
        <w:rPr>
          <w:rFonts w:ascii="Arial Narrow" w:hAnsi="Arial Narrow" w:cs="Tahoma"/>
          <w:sz w:val="26"/>
          <w:szCs w:val="26"/>
        </w:rPr>
        <w:t>__</w:t>
      </w:r>
      <w:r w:rsidR="001752BD">
        <w:rPr>
          <w:rFonts w:ascii="Arial Narrow" w:hAnsi="Arial Narrow" w:cs="Tahoma"/>
          <w:sz w:val="26"/>
          <w:szCs w:val="26"/>
        </w:rPr>
        <w:t>_________</w:t>
      </w:r>
      <w:r>
        <w:rPr>
          <w:rFonts w:ascii="Arial Narrow" w:hAnsi="Arial Narrow" w:cs="Tahoma"/>
          <w:sz w:val="26"/>
          <w:szCs w:val="26"/>
        </w:rPr>
        <w:t>____________________</w:t>
      </w:r>
    </w:p>
    <w:p w14:paraId="550D939A" w14:textId="63A330A0" w:rsidR="000278EB" w:rsidRDefault="001752BD" w:rsidP="001752BD">
      <w:pPr>
        <w:tabs>
          <w:tab w:val="left" w:pos="1122"/>
        </w:tabs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 xml:space="preserve">  </w:t>
      </w:r>
      <w:r w:rsidR="000278EB">
        <w:rPr>
          <w:rFonts w:ascii="Arial Narrow" w:hAnsi="Arial Narrow" w:cs="Tahoma"/>
          <w:sz w:val="26"/>
          <w:szCs w:val="26"/>
        </w:rPr>
        <w:t>Janssen Portela Galhardo</w:t>
      </w:r>
      <w:r w:rsidR="000278EB">
        <w:rPr>
          <w:rFonts w:ascii="Arial Narrow" w:hAnsi="Arial Narrow" w:cs="Tahoma"/>
          <w:sz w:val="26"/>
          <w:szCs w:val="26"/>
        </w:rPr>
        <w:tab/>
      </w:r>
      <w:r w:rsidR="000278EB">
        <w:rPr>
          <w:rFonts w:ascii="Arial Narrow" w:hAnsi="Arial Narrow" w:cs="Tahoma"/>
          <w:sz w:val="26"/>
          <w:szCs w:val="26"/>
        </w:rPr>
        <w:tab/>
      </w:r>
      <w:r w:rsidR="000278EB">
        <w:rPr>
          <w:rFonts w:ascii="Arial Narrow" w:hAnsi="Arial Narrow" w:cs="Tahoma"/>
          <w:sz w:val="26"/>
          <w:szCs w:val="26"/>
        </w:rPr>
        <w:tab/>
      </w:r>
      <w:r w:rsidR="000278EB">
        <w:rPr>
          <w:rFonts w:ascii="Arial Narrow" w:hAnsi="Arial Narrow" w:cs="Tahoma"/>
          <w:sz w:val="26"/>
          <w:szCs w:val="26"/>
        </w:rPr>
        <w:tab/>
      </w:r>
      <w:r w:rsidR="000278EB">
        <w:rPr>
          <w:rFonts w:ascii="Arial Narrow" w:hAnsi="Arial Narrow" w:cs="Tahoma"/>
          <w:sz w:val="26"/>
          <w:szCs w:val="26"/>
        </w:rPr>
        <w:tab/>
        <w:t xml:space="preserve">    </w:t>
      </w:r>
      <w:r w:rsidR="00F049EA">
        <w:rPr>
          <w:rFonts w:ascii="Arial Narrow" w:hAnsi="Arial Narrow" w:cs="Tahoma"/>
          <w:sz w:val="26"/>
          <w:szCs w:val="26"/>
        </w:rPr>
        <w:t>Israel Fernandes</w:t>
      </w:r>
      <w:r>
        <w:rPr>
          <w:rFonts w:ascii="Arial Narrow" w:hAnsi="Arial Narrow" w:cs="Tahoma"/>
          <w:sz w:val="26"/>
          <w:szCs w:val="26"/>
        </w:rPr>
        <w:t xml:space="preserve"> </w:t>
      </w:r>
      <w:r w:rsidR="000278EB">
        <w:rPr>
          <w:rFonts w:ascii="Arial Narrow" w:hAnsi="Arial Narrow" w:cs="Tahoma"/>
          <w:sz w:val="26"/>
          <w:szCs w:val="26"/>
        </w:rPr>
        <w:t>Secretário Municipal de Saúde</w:t>
      </w:r>
      <w:r w:rsidR="00F049EA">
        <w:rPr>
          <w:rFonts w:ascii="Arial Narrow" w:hAnsi="Arial Narrow" w:cs="Tahoma"/>
          <w:sz w:val="26"/>
          <w:szCs w:val="26"/>
        </w:rPr>
        <w:tab/>
      </w:r>
      <w:r w:rsidR="00F049EA">
        <w:rPr>
          <w:rFonts w:ascii="Arial Narrow" w:hAnsi="Arial Narrow" w:cs="Tahoma"/>
          <w:sz w:val="26"/>
          <w:szCs w:val="26"/>
        </w:rPr>
        <w:tab/>
        <w:t xml:space="preserve">      </w:t>
      </w:r>
      <w:r>
        <w:rPr>
          <w:rFonts w:ascii="Arial Narrow" w:hAnsi="Arial Narrow" w:cs="Tahoma"/>
          <w:sz w:val="26"/>
          <w:szCs w:val="26"/>
        </w:rPr>
        <w:t xml:space="preserve">   </w:t>
      </w:r>
      <w:r w:rsidR="00F049EA">
        <w:rPr>
          <w:rFonts w:ascii="Arial Narrow" w:hAnsi="Arial Narrow" w:cs="Tahoma"/>
          <w:sz w:val="26"/>
          <w:szCs w:val="26"/>
        </w:rPr>
        <w:t>Centro Terapêutico Mensageiro</w:t>
      </w:r>
      <w:r w:rsidRPr="001752BD">
        <w:rPr>
          <w:rFonts w:ascii="Arial Narrow" w:hAnsi="Arial Narrow" w:cs="Tahoma"/>
          <w:sz w:val="26"/>
          <w:szCs w:val="26"/>
        </w:rPr>
        <w:t xml:space="preserve"> </w:t>
      </w:r>
      <w:r>
        <w:rPr>
          <w:rFonts w:ascii="Arial Narrow" w:hAnsi="Arial Narrow" w:cs="Tahoma"/>
          <w:sz w:val="26"/>
          <w:szCs w:val="26"/>
        </w:rPr>
        <w:t>da Paz</w:t>
      </w:r>
    </w:p>
    <w:p w14:paraId="476F80B4" w14:textId="1DBFC924" w:rsidR="000278EB" w:rsidRDefault="001752BD" w:rsidP="000278EB">
      <w:pPr>
        <w:tabs>
          <w:tab w:val="left" w:pos="1122"/>
        </w:tabs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 xml:space="preserve">        </w:t>
      </w:r>
      <w:r w:rsidR="000278EB">
        <w:rPr>
          <w:rFonts w:ascii="Arial Narrow" w:hAnsi="Arial Narrow" w:cs="Tahoma"/>
          <w:sz w:val="26"/>
          <w:szCs w:val="26"/>
        </w:rPr>
        <w:t>CONTRATANTE</w:t>
      </w:r>
      <w:r>
        <w:rPr>
          <w:rFonts w:ascii="Arial Narrow" w:hAnsi="Arial Narrow" w:cs="Tahoma"/>
          <w:sz w:val="26"/>
          <w:szCs w:val="26"/>
        </w:rPr>
        <w:t xml:space="preserve">                                                         </w:t>
      </w:r>
      <w:r w:rsidR="00F049EA">
        <w:rPr>
          <w:rFonts w:ascii="Arial Narrow" w:hAnsi="Arial Narrow" w:cs="Tahoma"/>
          <w:sz w:val="26"/>
          <w:szCs w:val="26"/>
        </w:rPr>
        <w:t xml:space="preserve">        CONTRATADA</w:t>
      </w:r>
    </w:p>
    <w:p w14:paraId="48383B31" w14:textId="3043AE47" w:rsidR="00C90206" w:rsidRPr="00C90206" w:rsidRDefault="00C90206" w:rsidP="00C90206">
      <w:pPr>
        <w:rPr>
          <w:rFonts w:ascii="Arial Narrow" w:hAnsi="Arial Narrow" w:cs="Tahoma"/>
          <w:sz w:val="26"/>
          <w:szCs w:val="26"/>
        </w:rPr>
      </w:pPr>
    </w:p>
    <w:p w14:paraId="2F81ADB7" w14:textId="1CF209BE" w:rsidR="00C90206" w:rsidRPr="00C90206" w:rsidRDefault="00C90206" w:rsidP="00C90206">
      <w:pPr>
        <w:rPr>
          <w:rFonts w:ascii="Arial Narrow" w:hAnsi="Arial Narrow" w:cs="Tahoma"/>
          <w:sz w:val="26"/>
          <w:szCs w:val="26"/>
        </w:rPr>
      </w:pPr>
    </w:p>
    <w:p w14:paraId="0C6C83B6" w14:textId="3A058DBF" w:rsidR="00C90206" w:rsidRPr="00C90206" w:rsidRDefault="00C90206" w:rsidP="00C90206">
      <w:pPr>
        <w:rPr>
          <w:rFonts w:ascii="Arial Narrow" w:hAnsi="Arial Narrow" w:cs="Tahoma"/>
          <w:sz w:val="26"/>
          <w:szCs w:val="26"/>
        </w:rPr>
      </w:pPr>
    </w:p>
    <w:p w14:paraId="021BADCF" w14:textId="4E49DB72" w:rsidR="00C90206" w:rsidRDefault="00C90206" w:rsidP="00C90206">
      <w:pPr>
        <w:rPr>
          <w:rFonts w:ascii="Arial Narrow" w:hAnsi="Arial Narrow" w:cs="Tahoma"/>
          <w:sz w:val="26"/>
          <w:szCs w:val="26"/>
        </w:rPr>
      </w:pPr>
    </w:p>
    <w:p w14:paraId="0274878C" w14:textId="4B80C540" w:rsidR="00C90206" w:rsidRDefault="00C90206" w:rsidP="00C90206">
      <w:pPr>
        <w:rPr>
          <w:rFonts w:ascii="Arial Narrow" w:hAnsi="Arial Narrow" w:cs="Tahoma"/>
          <w:sz w:val="26"/>
          <w:szCs w:val="26"/>
        </w:rPr>
      </w:pPr>
    </w:p>
    <w:p w14:paraId="261BF55B" w14:textId="76A31C14" w:rsidR="00C90206" w:rsidRDefault="00C90206" w:rsidP="00C90206">
      <w:pPr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>Testemunhas:</w:t>
      </w:r>
    </w:p>
    <w:p w14:paraId="6A791A3B" w14:textId="42F04A16" w:rsidR="00C90206" w:rsidRDefault="00C90206" w:rsidP="00C90206">
      <w:pPr>
        <w:rPr>
          <w:rFonts w:ascii="Arial Narrow" w:hAnsi="Arial Narrow" w:cs="Tahoma"/>
          <w:sz w:val="26"/>
          <w:szCs w:val="26"/>
        </w:rPr>
      </w:pPr>
    </w:p>
    <w:p w14:paraId="1757031D" w14:textId="3C7EAF68" w:rsidR="00C90206" w:rsidRDefault="00C90206" w:rsidP="00C90206">
      <w:pPr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>__________________</w:t>
      </w:r>
      <w:r w:rsidR="00A12A5B">
        <w:rPr>
          <w:rFonts w:ascii="Arial Narrow" w:hAnsi="Arial Narrow" w:cs="Tahoma"/>
          <w:sz w:val="26"/>
          <w:szCs w:val="26"/>
        </w:rPr>
        <w:t>_____</w:t>
      </w:r>
      <w:r>
        <w:rPr>
          <w:rFonts w:ascii="Arial Narrow" w:hAnsi="Arial Narrow" w:cs="Tahoma"/>
          <w:sz w:val="26"/>
          <w:szCs w:val="26"/>
        </w:rPr>
        <w:tab/>
      </w:r>
      <w:r>
        <w:rPr>
          <w:rFonts w:ascii="Arial Narrow" w:hAnsi="Arial Narrow" w:cs="Tahoma"/>
          <w:sz w:val="26"/>
          <w:szCs w:val="26"/>
        </w:rPr>
        <w:tab/>
      </w:r>
      <w:r>
        <w:rPr>
          <w:rFonts w:ascii="Arial Narrow" w:hAnsi="Arial Narrow" w:cs="Tahoma"/>
          <w:sz w:val="26"/>
          <w:szCs w:val="26"/>
        </w:rPr>
        <w:tab/>
      </w:r>
      <w:r>
        <w:rPr>
          <w:rFonts w:ascii="Arial Narrow" w:hAnsi="Arial Narrow" w:cs="Tahoma"/>
          <w:sz w:val="26"/>
          <w:szCs w:val="26"/>
        </w:rPr>
        <w:tab/>
        <w:t>_______________________</w:t>
      </w:r>
    </w:p>
    <w:p w14:paraId="2133E6DE" w14:textId="2C159E07" w:rsidR="00C90206" w:rsidRDefault="00A12A5B" w:rsidP="00C90206">
      <w:pPr>
        <w:tabs>
          <w:tab w:val="left" w:pos="477"/>
        </w:tabs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 xml:space="preserve">Eduardo Gonçalves </w:t>
      </w:r>
      <w:proofErr w:type="spellStart"/>
      <w:r>
        <w:rPr>
          <w:rFonts w:ascii="Arial Narrow" w:hAnsi="Arial Narrow" w:cs="Tahoma"/>
          <w:sz w:val="26"/>
          <w:szCs w:val="26"/>
        </w:rPr>
        <w:t>Vilhalba</w:t>
      </w:r>
      <w:proofErr w:type="spellEnd"/>
      <w:r>
        <w:rPr>
          <w:rFonts w:ascii="Arial Narrow" w:hAnsi="Arial Narrow" w:cs="Tahoma"/>
          <w:sz w:val="26"/>
          <w:szCs w:val="26"/>
        </w:rPr>
        <w:tab/>
      </w:r>
      <w:r>
        <w:rPr>
          <w:rFonts w:ascii="Arial Narrow" w:hAnsi="Arial Narrow" w:cs="Tahoma"/>
          <w:sz w:val="26"/>
          <w:szCs w:val="26"/>
        </w:rPr>
        <w:tab/>
      </w:r>
      <w:r>
        <w:rPr>
          <w:rFonts w:ascii="Arial Narrow" w:hAnsi="Arial Narrow" w:cs="Tahoma"/>
          <w:sz w:val="26"/>
          <w:szCs w:val="26"/>
        </w:rPr>
        <w:tab/>
      </w:r>
      <w:r>
        <w:rPr>
          <w:rFonts w:ascii="Arial Narrow" w:hAnsi="Arial Narrow" w:cs="Tahoma"/>
          <w:sz w:val="26"/>
          <w:szCs w:val="26"/>
        </w:rPr>
        <w:tab/>
        <w:t xml:space="preserve">   Lucas Moreira Lopes</w:t>
      </w:r>
    </w:p>
    <w:p w14:paraId="43D9E83A" w14:textId="65A5113C" w:rsidR="00A12A5B" w:rsidRPr="00C90206" w:rsidRDefault="00A12A5B" w:rsidP="00C90206">
      <w:pPr>
        <w:tabs>
          <w:tab w:val="left" w:pos="477"/>
        </w:tabs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>CPF: 864.476.961-87</w:t>
      </w:r>
      <w:r>
        <w:rPr>
          <w:rFonts w:ascii="Arial Narrow" w:hAnsi="Arial Narrow" w:cs="Tahoma"/>
          <w:sz w:val="26"/>
          <w:szCs w:val="26"/>
        </w:rPr>
        <w:tab/>
      </w:r>
      <w:r>
        <w:rPr>
          <w:rFonts w:ascii="Arial Narrow" w:hAnsi="Arial Narrow" w:cs="Tahoma"/>
          <w:sz w:val="26"/>
          <w:szCs w:val="26"/>
        </w:rPr>
        <w:tab/>
      </w:r>
      <w:r>
        <w:rPr>
          <w:rFonts w:ascii="Arial Narrow" w:hAnsi="Arial Narrow" w:cs="Tahoma"/>
          <w:sz w:val="26"/>
          <w:szCs w:val="26"/>
        </w:rPr>
        <w:tab/>
      </w:r>
      <w:r>
        <w:rPr>
          <w:rFonts w:ascii="Arial Narrow" w:hAnsi="Arial Narrow" w:cs="Tahoma"/>
          <w:sz w:val="26"/>
          <w:szCs w:val="26"/>
        </w:rPr>
        <w:tab/>
      </w:r>
      <w:proofErr w:type="gramStart"/>
      <w:r>
        <w:rPr>
          <w:rFonts w:ascii="Arial Narrow" w:hAnsi="Arial Narrow" w:cs="Tahoma"/>
          <w:sz w:val="26"/>
          <w:szCs w:val="26"/>
        </w:rPr>
        <w:tab/>
        <w:t xml:space="preserve">  CPF</w:t>
      </w:r>
      <w:proofErr w:type="gramEnd"/>
      <w:r>
        <w:rPr>
          <w:rFonts w:ascii="Arial Narrow" w:hAnsi="Arial Narrow" w:cs="Tahoma"/>
          <w:sz w:val="26"/>
          <w:szCs w:val="26"/>
        </w:rPr>
        <w:t>: 040.238.291-96</w:t>
      </w:r>
      <w:r>
        <w:rPr>
          <w:rFonts w:ascii="Arial Narrow" w:hAnsi="Arial Narrow" w:cs="Tahoma"/>
          <w:sz w:val="26"/>
          <w:szCs w:val="26"/>
        </w:rPr>
        <w:tab/>
      </w:r>
    </w:p>
    <w:sectPr w:rsidR="00A12A5B" w:rsidRPr="00C90206" w:rsidSect="001752BD">
      <w:headerReference w:type="default" r:id="rId7"/>
      <w:footerReference w:type="default" r:id="rId8"/>
      <w:pgSz w:w="11906" w:h="16838"/>
      <w:pgMar w:top="1417" w:right="1701" w:bottom="993" w:left="1701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D1F8" w14:textId="77777777" w:rsidR="00977214" w:rsidRDefault="00977214" w:rsidP="0000072C">
      <w:r>
        <w:separator/>
      </w:r>
    </w:p>
  </w:endnote>
  <w:endnote w:type="continuationSeparator" w:id="0">
    <w:p w14:paraId="020B084D" w14:textId="77777777" w:rsidR="00977214" w:rsidRDefault="00977214" w:rsidP="000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1A12" w14:textId="313E46A5" w:rsidR="0000072C" w:rsidRPr="00DB4971" w:rsidRDefault="0000072C" w:rsidP="0000072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6C0CC18" wp14:editId="3B61950C">
          <wp:simplePos x="0" y="0"/>
          <wp:positionH relativeFrom="margin">
            <wp:align>right</wp:align>
          </wp:positionH>
          <wp:positionV relativeFrom="paragraph">
            <wp:posOffset>186055</wp:posOffset>
          </wp:positionV>
          <wp:extent cx="5400040" cy="348615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ab/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D629E84" wp14:editId="0B22CED1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BDB7A" w14:textId="207B321D" w:rsidR="0000072C" w:rsidRDefault="00000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F2C2" w14:textId="77777777" w:rsidR="00977214" w:rsidRDefault="00977214" w:rsidP="0000072C">
      <w:r>
        <w:separator/>
      </w:r>
    </w:p>
  </w:footnote>
  <w:footnote w:type="continuationSeparator" w:id="0">
    <w:p w14:paraId="274073E0" w14:textId="77777777" w:rsidR="00977214" w:rsidRDefault="00977214" w:rsidP="0000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D101" w14:textId="3ACF79DE" w:rsidR="0000072C" w:rsidRDefault="0000072C" w:rsidP="0000072C">
    <w:pPr>
      <w:pStyle w:val="Cabealho"/>
      <w:spacing w:before="840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02522B" wp14:editId="354A0E5C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5400040" cy="831215"/>
          <wp:effectExtent l="0" t="0" r="0" b="698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4142C5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18171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2409314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105398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6944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9518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0084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66305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258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8939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F0"/>
    <w:rsid w:val="0000072C"/>
    <w:rsid w:val="000278EB"/>
    <w:rsid w:val="00092423"/>
    <w:rsid w:val="00101BA5"/>
    <w:rsid w:val="00134006"/>
    <w:rsid w:val="001752BD"/>
    <w:rsid w:val="002C6091"/>
    <w:rsid w:val="00301FBC"/>
    <w:rsid w:val="0034230B"/>
    <w:rsid w:val="0048451F"/>
    <w:rsid w:val="004B5A0D"/>
    <w:rsid w:val="00507ABC"/>
    <w:rsid w:val="00507BA2"/>
    <w:rsid w:val="005545B8"/>
    <w:rsid w:val="005579EC"/>
    <w:rsid w:val="005B4DF5"/>
    <w:rsid w:val="006416AC"/>
    <w:rsid w:val="006D1AE3"/>
    <w:rsid w:val="00737D6D"/>
    <w:rsid w:val="00746366"/>
    <w:rsid w:val="00921AEA"/>
    <w:rsid w:val="00977214"/>
    <w:rsid w:val="00A12A5B"/>
    <w:rsid w:val="00A4089A"/>
    <w:rsid w:val="00A41D6C"/>
    <w:rsid w:val="00B0418B"/>
    <w:rsid w:val="00B83118"/>
    <w:rsid w:val="00B94EB8"/>
    <w:rsid w:val="00B95B01"/>
    <w:rsid w:val="00C90206"/>
    <w:rsid w:val="00CE2092"/>
    <w:rsid w:val="00CF19F2"/>
    <w:rsid w:val="00F049EA"/>
    <w:rsid w:val="00F70660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C2939"/>
  <w15:chartTrackingRefBased/>
  <w15:docId w15:val="{2FD663DF-CA98-4AD3-A726-8D216F27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2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0072C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0072C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0072C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0072C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0072C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0072C"/>
    <w:rPr>
      <w:rFonts w:ascii="Arial" w:eastAsia="Times New Roman" w:hAnsi="Arial" w:cs="Arial"/>
      <w:b/>
      <w:bCs/>
      <w:sz w:val="20"/>
      <w:szCs w:val="23"/>
    </w:rPr>
  </w:style>
  <w:style w:type="paragraph" w:styleId="NormalWeb">
    <w:name w:val="Normal (Web)"/>
    <w:basedOn w:val="Normal"/>
    <w:semiHidden/>
    <w:unhideWhenUsed/>
    <w:rsid w:val="0000072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00072C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0072C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0072C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072C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072C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0072C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0072C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0072C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0072C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0072C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0072C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007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072C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07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072C"/>
    <w:rPr>
      <w:rFonts w:ascii="Cambria" w:eastAsia="MS Mincho" w:hAnsi="Cambria"/>
      <w:sz w:val="24"/>
      <w:szCs w:val="24"/>
    </w:rPr>
  </w:style>
  <w:style w:type="paragraph" w:styleId="Textoembloco">
    <w:name w:val="Block Text"/>
    <w:basedOn w:val="Normal"/>
    <w:semiHidden/>
    <w:unhideWhenUsed/>
    <w:rsid w:val="006416AC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locked/>
    <w:rsid w:val="006416AC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1948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useer</cp:lastModifiedBy>
  <cp:revision>4</cp:revision>
  <cp:lastPrinted>2022-11-09T12:22:00Z</cp:lastPrinted>
  <dcterms:created xsi:type="dcterms:W3CDTF">2022-11-16T16:31:00Z</dcterms:created>
  <dcterms:modified xsi:type="dcterms:W3CDTF">2022-11-16T16:48:00Z</dcterms:modified>
</cp:coreProperties>
</file>