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3CF9D" w14:textId="20855AA1" w:rsidR="008732E9" w:rsidRPr="00F84FC6" w:rsidRDefault="008732E9" w:rsidP="008732E9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0D6B4F">
        <w:rPr>
          <w:rFonts w:ascii="Arial Narrow" w:hAnsi="Arial Narrow" w:cs="Arial Narrow"/>
          <w:b/>
          <w:bCs/>
          <w:color w:val="000000"/>
          <w:sz w:val="28"/>
          <w:szCs w:val="28"/>
        </w:rPr>
        <w:t>460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06A0BC30" w14:textId="6033BBEE" w:rsidR="008732E9" w:rsidRDefault="008732E9" w:rsidP="000D6B4F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0D6B4F" w:rsidRPr="000D6B4F">
        <w:rPr>
          <w:rFonts w:ascii="Arial Narrow" w:hAnsi="Arial Narrow" w:cs="Arial Narrow"/>
          <w:b/>
          <w:bCs/>
          <w:color w:val="000000"/>
          <w:sz w:val="28"/>
          <w:szCs w:val="28"/>
        </w:rPr>
        <w:t>ACÁCIA COMÉRCIO</w:t>
      </w:r>
      <w:r w:rsidR="000D6B4F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r w:rsidR="000D6B4F" w:rsidRPr="000D6B4F">
        <w:rPr>
          <w:rFonts w:ascii="Arial Narrow" w:hAnsi="Arial Narrow" w:cs="Arial Narrow"/>
          <w:b/>
          <w:bCs/>
          <w:color w:val="000000"/>
          <w:sz w:val="28"/>
          <w:szCs w:val="28"/>
        </w:rPr>
        <w:t>DE MEDICAMENTOS EIRELI</w:t>
      </w:r>
      <w:r w:rsidR="000D6B4F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5F604478" w14:textId="77777777" w:rsidR="008732E9" w:rsidRPr="00B35918" w:rsidRDefault="008732E9" w:rsidP="008732E9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0B2F90EE" w14:textId="0535F02C" w:rsidR="008732E9" w:rsidRPr="00F84FC6" w:rsidRDefault="008732E9" w:rsidP="008732E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0D6B4F" w:rsidRPr="000D6B4F">
        <w:rPr>
          <w:rFonts w:ascii="Arial Narrow" w:hAnsi="Arial Narrow" w:cs="Arial"/>
          <w:iCs/>
          <w:color w:val="000000"/>
          <w:sz w:val="28"/>
          <w:szCs w:val="28"/>
        </w:rPr>
        <w:t>ACÁCIA COMÉRCIO DE MEDICAMENTOS EIRELI</w:t>
      </w:r>
      <w:r w:rsidR="000D6B4F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0D6B4F" w:rsidRPr="000D6B4F">
        <w:rPr>
          <w:rFonts w:ascii="Arial Narrow" w:hAnsi="Arial Narrow" w:cs="Arial"/>
          <w:iCs/>
          <w:color w:val="000000"/>
          <w:sz w:val="28"/>
          <w:szCs w:val="28"/>
        </w:rPr>
        <w:t>AVENIDA PRINCESA DO SUL</w:t>
      </w:r>
      <w:r w:rsidR="000D6B4F">
        <w:rPr>
          <w:rFonts w:ascii="Arial Narrow" w:hAnsi="Arial Narrow" w:cs="Arial"/>
          <w:iCs/>
          <w:color w:val="000000"/>
          <w:sz w:val="28"/>
          <w:szCs w:val="28"/>
        </w:rPr>
        <w:t xml:space="preserve">, 3303, </w:t>
      </w:r>
      <w:r w:rsidR="000D6B4F" w:rsidRPr="000D6B4F">
        <w:rPr>
          <w:rFonts w:ascii="Arial Narrow" w:hAnsi="Arial Narrow" w:cs="Arial"/>
          <w:iCs/>
          <w:color w:val="000000"/>
          <w:sz w:val="28"/>
          <w:szCs w:val="28"/>
        </w:rPr>
        <w:t>JARDIM ANDERE</w:t>
      </w:r>
      <w:r w:rsidR="000D6B4F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0D6B4F" w:rsidRPr="000D6B4F">
        <w:rPr>
          <w:rFonts w:ascii="Arial Narrow" w:hAnsi="Arial Narrow" w:cs="Arial"/>
          <w:iCs/>
          <w:color w:val="000000"/>
          <w:sz w:val="28"/>
          <w:szCs w:val="28"/>
        </w:rPr>
        <w:t>VARGINHA/MG</w:t>
      </w:r>
      <w:r w:rsidR="000D6B4F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 w:rsidR="000D6B4F" w:rsidRPr="000D6B4F">
        <w:rPr>
          <w:rFonts w:ascii="Arial Narrow" w:hAnsi="Arial Narrow" w:cs="Arial"/>
          <w:iCs/>
          <w:color w:val="000000"/>
          <w:sz w:val="28"/>
          <w:szCs w:val="28"/>
        </w:rPr>
        <w:t>03.945.035/0001-91</w:t>
      </w:r>
      <w:r w:rsidR="000D6B4F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3AD7AC10" w14:textId="7EB29C9C" w:rsidR="008732E9" w:rsidRPr="00F84FC6" w:rsidRDefault="008732E9" w:rsidP="008732E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0D6B4F">
        <w:rPr>
          <w:rFonts w:ascii="Arial Narrow" w:hAnsi="Arial Narrow" w:cs="Arial"/>
          <w:iCs/>
          <w:color w:val="000000"/>
          <w:sz w:val="28"/>
          <w:szCs w:val="28"/>
        </w:rPr>
        <w:t>o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S</w:t>
      </w:r>
      <w:r w:rsidR="000D6B4F">
        <w:rPr>
          <w:rFonts w:ascii="Arial Narrow" w:hAnsi="Arial Narrow" w:cs="Arial"/>
          <w:iCs/>
          <w:color w:val="000000"/>
          <w:sz w:val="28"/>
          <w:szCs w:val="28"/>
        </w:rPr>
        <w:t xml:space="preserve">r. José Maria Nogueira, Brasileiro, casado,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0D6B4F">
        <w:rPr>
          <w:rFonts w:ascii="Arial Narrow" w:hAnsi="Arial Narrow"/>
          <w:color w:val="000000"/>
          <w:sz w:val="28"/>
          <w:szCs w:val="28"/>
        </w:rPr>
        <w:t>940.349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SSP/</w:t>
      </w:r>
      <w:r w:rsidR="000D6B4F">
        <w:rPr>
          <w:rFonts w:ascii="Arial Narrow" w:hAnsi="Arial Narrow"/>
          <w:color w:val="000000"/>
          <w:sz w:val="28"/>
          <w:szCs w:val="28"/>
        </w:rPr>
        <w:t>MG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0D6B4F">
        <w:rPr>
          <w:rFonts w:ascii="Arial Narrow" w:hAnsi="Arial Narrow"/>
          <w:color w:val="000000"/>
          <w:sz w:val="28"/>
          <w:szCs w:val="28"/>
        </w:rPr>
        <w:t>171.445.586-68,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</w:t>
      </w:r>
      <w:r w:rsidR="000D6B4F">
        <w:rPr>
          <w:rFonts w:ascii="Arial Narrow" w:hAnsi="Arial Narrow" w:cs="Arial"/>
          <w:iCs/>
          <w:color w:val="000000"/>
          <w:sz w:val="28"/>
          <w:szCs w:val="28"/>
        </w:rPr>
        <w:t>Alameda Jacarandás, 20,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 Bairro </w:t>
      </w:r>
      <w:r w:rsidR="000D6B4F">
        <w:rPr>
          <w:rFonts w:ascii="Arial Narrow" w:hAnsi="Arial Narrow" w:cs="Arial"/>
          <w:iCs/>
          <w:color w:val="000000"/>
          <w:sz w:val="28"/>
          <w:szCs w:val="28"/>
        </w:rPr>
        <w:t>Pinheiros,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0D6B4F" w:rsidRPr="000D6B4F">
        <w:rPr>
          <w:rFonts w:ascii="Arial Narrow" w:hAnsi="Arial Narrow" w:cs="Arial"/>
          <w:iCs/>
          <w:color w:val="000000"/>
          <w:sz w:val="28"/>
          <w:szCs w:val="28"/>
        </w:rPr>
        <w:t>VARGINHA/MG</w:t>
      </w:r>
      <w:r w:rsidR="000D6B4F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7EF0C517" w14:textId="77777777" w:rsidR="008732E9" w:rsidRPr="00F84FC6" w:rsidRDefault="008732E9" w:rsidP="008732E9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200/2022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018/2022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75C5F70B" w14:textId="77777777" w:rsidR="008732E9" w:rsidRPr="00F84FC6" w:rsidRDefault="008732E9" w:rsidP="008732E9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46A34C38" w14:textId="14C09EAE" w:rsidR="008732E9" w:rsidRPr="00B35918" w:rsidRDefault="008732E9" w:rsidP="008732E9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200/2022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018/2022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</w:t>
      </w:r>
      <w:r>
        <w:rPr>
          <w:rFonts w:ascii="Arial Narrow" w:hAnsi="Arial Narrow"/>
          <w:color w:val="000000"/>
          <w:sz w:val="28"/>
          <w:szCs w:val="28"/>
        </w:rPr>
        <w:t xml:space="preserve"> Novembro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1AFD77D" w14:textId="77777777" w:rsidR="008732E9" w:rsidRPr="00B35918" w:rsidRDefault="008732E9" w:rsidP="008732E9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51EA9367" w14:textId="77777777" w:rsidR="008732E9" w:rsidRPr="00383C9A" w:rsidRDefault="008732E9" w:rsidP="008732E9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72144F">
        <w:rPr>
          <w:rFonts w:ascii="Arial Narrow" w:hAnsi="Arial Narrow" w:cstheme="minorHAnsi"/>
          <w:b/>
          <w:sz w:val="28"/>
          <w:szCs w:val="28"/>
        </w:rPr>
        <w:t xml:space="preserve">Aquisição de </w:t>
      </w:r>
      <w:r>
        <w:rPr>
          <w:rFonts w:ascii="Arial Narrow" w:hAnsi="Arial Narrow" w:cstheme="minorHAnsi"/>
          <w:b/>
          <w:sz w:val="28"/>
          <w:szCs w:val="28"/>
        </w:rPr>
        <w:t xml:space="preserve">Medicamentos para atender a unidade Atendimento Médico </w:t>
      </w:r>
      <w:r>
        <w:rPr>
          <w:rFonts w:ascii="Arial Narrow" w:hAnsi="Arial Narrow" w:cstheme="minorHAnsi"/>
          <w:b/>
          <w:sz w:val="28"/>
          <w:szCs w:val="28"/>
        </w:rPr>
        <w:lastRenderedPageBreak/>
        <w:t>de Emergência – AME e Centro de Especialidades de Saúde de Iguatemi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>
        <w:rPr>
          <w:rFonts w:ascii="Arial Narrow" w:hAnsi="Arial Narrow"/>
          <w:color w:val="000000"/>
          <w:sz w:val="28"/>
          <w:szCs w:val="28"/>
        </w:rPr>
        <w:t>seguindo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solicitações da Secretaria Municipal de </w:t>
      </w:r>
      <w:r>
        <w:rPr>
          <w:rFonts w:ascii="Arial Narrow" w:hAnsi="Arial Narrow"/>
          <w:color w:val="000000"/>
          <w:sz w:val="28"/>
          <w:szCs w:val="28"/>
        </w:rPr>
        <w:t>Saúde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tbl>
      <w:tblPr>
        <w:tblW w:w="78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336"/>
        <w:gridCol w:w="319"/>
        <w:gridCol w:w="412"/>
        <w:gridCol w:w="2901"/>
        <w:gridCol w:w="335"/>
        <w:gridCol w:w="893"/>
        <w:gridCol w:w="953"/>
        <w:gridCol w:w="680"/>
        <w:gridCol w:w="682"/>
      </w:tblGrid>
      <w:tr w:rsidR="00EF4785" w14:paraId="644994C2" w14:textId="77777777" w:rsidTr="00EF4785">
        <w:trPr>
          <w:trHeight w:val="19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E9D59" w14:textId="77777777" w:rsidR="00EF4785" w:rsidRDefault="00EF4785">
            <w:pPr>
              <w:spacing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75D49" w14:textId="77777777" w:rsidR="00EF4785" w:rsidRDefault="00EF4785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2A051" w14:textId="77777777" w:rsidR="00EF4785" w:rsidRDefault="00EF4785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D4BB9" w14:textId="77777777" w:rsidR="00EF4785" w:rsidRDefault="00EF4785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EBB45" w14:textId="77777777" w:rsidR="00EF4785" w:rsidRDefault="00EF4785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30F59" w14:textId="77777777" w:rsidR="00EF4785" w:rsidRDefault="00EF4785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0958A" w14:textId="77777777" w:rsidR="00EF4785" w:rsidRDefault="00EF4785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57832" w14:textId="77777777" w:rsidR="00EF4785" w:rsidRDefault="00EF4785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0DE53" w14:textId="77777777" w:rsidR="00EF4785" w:rsidRDefault="00EF4785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DDD90" w14:textId="77777777" w:rsidR="00EF4785" w:rsidRDefault="00EF4785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EF4785" w14:paraId="712E0FE6" w14:textId="77777777" w:rsidTr="00EF4785">
        <w:trPr>
          <w:trHeight w:val="76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CC033" w14:textId="77777777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649AF" w14:textId="77777777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57A71" w14:textId="77777777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71FE8" w14:textId="77777777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23910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005D6" w14:textId="77777777" w:rsidR="00EF4785" w:rsidRDefault="00EF4785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AGUA DESTILADA SOLUÇÃO INJETÁVEL. ESPECIFICAÇÕES TÉCNICAS: SOLUÇÃO INJETÁVEL LÍMPIDA, ESTÉRIL E APIROGÊNICA PARA APLICAÇÃO INTRAVENOSA. APRESENTAÇÃO: AMPOLA C/ 10ML UNIDADE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CB490" w14:textId="77777777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7DFA4" w14:textId="77777777" w:rsidR="00EF4785" w:rsidRDefault="00EF4785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B5CA2" w14:textId="7C2DF4DC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  <w:r w:rsidR="00B07D3F">
              <w:rPr>
                <w:rFonts w:ascii="Verdana" w:hAnsi="Verdana" w:cs="Arial"/>
                <w:color w:val="000000"/>
                <w:sz w:val="12"/>
                <w:szCs w:val="12"/>
              </w:rPr>
              <w:t>Samtec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DACB0" w14:textId="77777777" w:rsidR="00EF4785" w:rsidRDefault="00EF4785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0,445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69CE6" w14:textId="77777777" w:rsidR="00EF4785" w:rsidRDefault="00EF4785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445,00</w:t>
            </w:r>
          </w:p>
        </w:tc>
      </w:tr>
      <w:tr w:rsidR="00EF4785" w14:paraId="2281A248" w14:textId="77777777" w:rsidTr="00EF4785">
        <w:trPr>
          <w:trHeight w:val="20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4E8E3" w14:textId="77777777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70989" w14:textId="77777777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581AC" w14:textId="77777777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C601B" w14:textId="77777777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12353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F9D43" w14:textId="77777777" w:rsidR="00EF4785" w:rsidRDefault="00EF4785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ALBENDAZOL 400MG COMPRIMIDO MASTIGÁVEL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0E8AF" w14:textId="77777777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B5725" w14:textId="77777777" w:rsidR="00EF4785" w:rsidRDefault="00EF4785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600,00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AEA8E" w14:textId="51B2B124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  <w:r w:rsidR="00B07D3F">
              <w:rPr>
                <w:rFonts w:ascii="Verdana" w:hAnsi="Verdana" w:cs="Arial"/>
                <w:color w:val="000000"/>
                <w:sz w:val="12"/>
                <w:szCs w:val="12"/>
              </w:rPr>
              <w:t>Prati Donaduzzi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50155" w14:textId="77777777" w:rsidR="00EF4785" w:rsidRDefault="00EF4785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0,379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0F91E" w14:textId="77777777" w:rsidR="00EF4785" w:rsidRDefault="00EF4785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227,40</w:t>
            </w:r>
          </w:p>
        </w:tc>
      </w:tr>
      <w:tr w:rsidR="00EF4785" w14:paraId="615332AF" w14:textId="77777777" w:rsidTr="00EF4785">
        <w:trPr>
          <w:trHeight w:val="242"/>
        </w:trPr>
        <w:tc>
          <w:tcPr>
            <w:tcW w:w="0" w:type="auto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B6857" w14:textId="77777777" w:rsidR="00EF4785" w:rsidRDefault="00EF4785">
            <w:pPr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EB6B0" w14:textId="77777777" w:rsidR="00EF4785" w:rsidRDefault="00EF4785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672,40</w:t>
            </w:r>
          </w:p>
        </w:tc>
      </w:tr>
    </w:tbl>
    <w:p w14:paraId="5E83DD6B" w14:textId="77777777" w:rsidR="00EF4785" w:rsidRDefault="00EF4785" w:rsidP="008732E9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 </w:t>
      </w:r>
    </w:p>
    <w:tbl>
      <w:tblPr>
        <w:tblW w:w="79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336"/>
        <w:gridCol w:w="320"/>
        <w:gridCol w:w="412"/>
        <w:gridCol w:w="2918"/>
        <w:gridCol w:w="336"/>
        <w:gridCol w:w="895"/>
        <w:gridCol w:w="954"/>
        <w:gridCol w:w="683"/>
        <w:gridCol w:w="688"/>
      </w:tblGrid>
      <w:tr w:rsidR="00EF4785" w14:paraId="70903CAA" w14:textId="77777777" w:rsidTr="00EF4785">
        <w:trPr>
          <w:trHeight w:val="182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C52EF" w14:textId="77777777" w:rsidR="00EF4785" w:rsidRDefault="00EF4785">
            <w:pPr>
              <w:spacing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63BB8" w14:textId="77777777" w:rsidR="00EF4785" w:rsidRDefault="00EF4785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DD1B9" w14:textId="77777777" w:rsidR="00EF4785" w:rsidRDefault="00EF4785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34B73" w14:textId="77777777" w:rsidR="00EF4785" w:rsidRDefault="00EF4785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238D1" w14:textId="77777777" w:rsidR="00EF4785" w:rsidRDefault="00EF4785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A930C" w14:textId="77777777" w:rsidR="00EF4785" w:rsidRDefault="00EF4785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82D7D" w14:textId="77777777" w:rsidR="00EF4785" w:rsidRDefault="00EF4785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6179B" w14:textId="77777777" w:rsidR="00EF4785" w:rsidRDefault="00EF4785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4979C" w14:textId="77777777" w:rsidR="00EF4785" w:rsidRDefault="00EF4785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910A4" w14:textId="77777777" w:rsidR="00EF4785" w:rsidRDefault="00EF4785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EF4785" w14:paraId="2E3CBFF1" w14:textId="77777777" w:rsidTr="00EF4785">
        <w:trPr>
          <w:trHeight w:val="1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444D6" w14:textId="77777777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1A1FA" w14:textId="77777777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FE4AA" w14:textId="77777777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4165D" w14:textId="77777777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12394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AC800" w14:textId="77777777" w:rsidR="00EF4785" w:rsidRDefault="00EF4785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DEXCLORFENIRAMINA, MALEATO 2MG COMPRIMIDO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77627" w14:textId="77777777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C7AF5" w14:textId="77777777" w:rsidR="00EF4785" w:rsidRDefault="00EF4785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5B2BD" w14:textId="4F492AF6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  <w:r w:rsidR="00B07D3F">
              <w:rPr>
                <w:rFonts w:ascii="Verdana" w:hAnsi="Verdana" w:cs="Arial"/>
                <w:color w:val="000000"/>
                <w:sz w:val="12"/>
                <w:szCs w:val="12"/>
              </w:rPr>
              <w:t>Geolab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6DD2B" w14:textId="77777777" w:rsidR="00EF4785" w:rsidRDefault="00EF4785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0,072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FA9AA" w14:textId="77777777" w:rsidR="00EF4785" w:rsidRDefault="00EF4785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1.080,00</w:t>
            </w:r>
          </w:p>
        </w:tc>
      </w:tr>
      <w:tr w:rsidR="00EF4785" w14:paraId="4B8E8D99" w14:textId="77777777" w:rsidTr="00EF4785">
        <w:trPr>
          <w:trHeight w:val="3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C4A94" w14:textId="77777777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5FB49" w14:textId="77777777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61289" w14:textId="77777777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1E4A5" w14:textId="77777777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12414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D3D5F" w14:textId="77777777" w:rsidR="00EF4785" w:rsidRDefault="00EF4785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FENOBARBITAL 40MG/ML SOLUÇÃO ORAL. APRESENTAÇÃO: FRASCO C/ 20ML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83E86" w14:textId="77777777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392C9" w14:textId="77777777" w:rsidR="00EF4785" w:rsidRDefault="00EF4785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32FD2" w14:textId="49998E32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  <w:r w:rsidR="00B07D3F">
              <w:rPr>
                <w:rFonts w:ascii="Verdana" w:hAnsi="Verdana" w:cs="Arial"/>
                <w:color w:val="000000"/>
                <w:sz w:val="12"/>
                <w:szCs w:val="12"/>
              </w:rPr>
              <w:t>Cristalia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E3612" w14:textId="77777777" w:rsidR="00EF4785" w:rsidRDefault="00EF4785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4,077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D45E1" w14:textId="77777777" w:rsidR="00EF4785" w:rsidRDefault="00EF4785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407,70</w:t>
            </w:r>
          </w:p>
        </w:tc>
      </w:tr>
      <w:tr w:rsidR="00EF4785" w14:paraId="7B8E2EBD" w14:textId="77777777" w:rsidTr="00EF4785">
        <w:trPr>
          <w:trHeight w:val="1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AFDA6" w14:textId="77777777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1A5B2" w14:textId="77777777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E4FB8" w14:textId="77777777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50634" w14:textId="77777777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12464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BFA37" w14:textId="77777777" w:rsidR="00EF4785" w:rsidRDefault="00EF4785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PREDNISONA 05MG COMPRIMIDO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AFD9A" w14:textId="77777777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FCCE4" w14:textId="77777777" w:rsidR="00EF4785" w:rsidRDefault="00EF4785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7.000,00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43FC2" w14:textId="3B376D7B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  <w:r w:rsidR="00B07D3F">
              <w:rPr>
                <w:rFonts w:ascii="Verdana" w:hAnsi="Verdana" w:cs="Arial"/>
                <w:color w:val="000000"/>
                <w:sz w:val="12"/>
                <w:szCs w:val="12"/>
              </w:rPr>
              <w:t>Sanval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EFC45" w14:textId="77777777" w:rsidR="00EF4785" w:rsidRDefault="00EF4785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0,063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0DA94" w14:textId="77777777" w:rsidR="00EF4785" w:rsidRDefault="00EF4785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441,00</w:t>
            </w:r>
          </w:p>
        </w:tc>
      </w:tr>
      <w:tr w:rsidR="00EF4785" w14:paraId="70A4FB09" w14:textId="77777777" w:rsidTr="00EF4785">
        <w:trPr>
          <w:trHeight w:val="1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3F3BC" w14:textId="77777777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A3C80" w14:textId="77777777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FE619" w14:textId="77777777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B20A0" w14:textId="77777777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12465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F8845" w14:textId="77777777" w:rsidR="00EF4785" w:rsidRDefault="00EF4785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PREDNISONA 20MG COMPRIMIDO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B9982" w14:textId="77777777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CCCEB" w14:textId="77777777" w:rsidR="00EF4785" w:rsidRDefault="00EF4785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7.000,00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E3227" w14:textId="39912328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  <w:r w:rsidR="00B07D3F">
              <w:rPr>
                <w:rFonts w:ascii="Verdana" w:hAnsi="Verdana" w:cs="Arial"/>
                <w:color w:val="000000"/>
                <w:sz w:val="12"/>
                <w:szCs w:val="12"/>
              </w:rPr>
              <w:t>Sanval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6F9C1" w14:textId="77777777" w:rsidR="00EF4785" w:rsidRDefault="00EF4785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0,150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8370D" w14:textId="77777777" w:rsidR="00EF4785" w:rsidRDefault="00EF4785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1.050,00</w:t>
            </w:r>
          </w:p>
        </w:tc>
      </w:tr>
      <w:tr w:rsidR="00EF4785" w14:paraId="6EE43C81" w14:textId="77777777" w:rsidTr="00EF4785">
        <w:trPr>
          <w:trHeight w:val="3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F784B" w14:textId="77777777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677A4" w14:textId="77777777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8905E" w14:textId="77777777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72C0E" w14:textId="77777777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12474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200FC" w14:textId="77777777" w:rsidR="00EF4785" w:rsidRDefault="00EF4785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SULFADIAZINA DE PRATA 01% CREME DERMATOLÓGICO. APRESENTAÇÃO: TUBO C/ 30GR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C8C9A" w14:textId="77777777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ACD9A" w14:textId="77777777" w:rsidR="00EF4785" w:rsidRDefault="00EF4785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600,00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E8F19" w14:textId="192221D0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  <w:r w:rsidR="00B07D3F">
              <w:rPr>
                <w:rFonts w:ascii="Verdana" w:hAnsi="Verdana" w:cs="Arial"/>
                <w:color w:val="000000"/>
                <w:sz w:val="12"/>
                <w:szCs w:val="12"/>
              </w:rPr>
              <w:t>Nativita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47931" w14:textId="77777777" w:rsidR="00EF4785" w:rsidRDefault="00EF4785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4,129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A0EBC" w14:textId="77777777" w:rsidR="00EF4785" w:rsidRDefault="00EF4785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2.477,40</w:t>
            </w:r>
          </w:p>
        </w:tc>
      </w:tr>
      <w:tr w:rsidR="00EF4785" w14:paraId="0A86C1A5" w14:textId="77777777" w:rsidTr="00EF4785">
        <w:trPr>
          <w:trHeight w:val="232"/>
        </w:trPr>
        <w:tc>
          <w:tcPr>
            <w:tcW w:w="0" w:type="auto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20498" w14:textId="77777777" w:rsidR="00EF4785" w:rsidRDefault="00EF4785">
            <w:pPr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70C12" w14:textId="77777777" w:rsidR="00EF4785" w:rsidRDefault="00EF4785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5.456,10</w:t>
            </w:r>
          </w:p>
        </w:tc>
      </w:tr>
    </w:tbl>
    <w:p w14:paraId="0B51342E" w14:textId="77777777" w:rsidR="00EF4785" w:rsidRDefault="00EF4785" w:rsidP="008732E9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 </w:t>
      </w:r>
    </w:p>
    <w:tbl>
      <w:tblPr>
        <w:tblW w:w="79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336"/>
        <w:gridCol w:w="322"/>
        <w:gridCol w:w="412"/>
        <w:gridCol w:w="2969"/>
        <w:gridCol w:w="338"/>
        <w:gridCol w:w="903"/>
        <w:gridCol w:w="968"/>
        <w:gridCol w:w="315"/>
        <w:gridCol w:w="316"/>
        <w:gridCol w:w="694"/>
      </w:tblGrid>
      <w:tr w:rsidR="00EF4785" w14:paraId="5F6176A7" w14:textId="77777777" w:rsidTr="00EF4785">
        <w:trPr>
          <w:trHeight w:val="182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1F178" w14:textId="77777777" w:rsidR="00EF4785" w:rsidRDefault="00EF4785">
            <w:pPr>
              <w:spacing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96D60" w14:textId="77777777" w:rsidR="00EF4785" w:rsidRDefault="00EF4785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5BB1C" w14:textId="77777777" w:rsidR="00EF4785" w:rsidRDefault="00EF4785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82D10" w14:textId="77777777" w:rsidR="00EF4785" w:rsidRDefault="00EF4785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59D72" w14:textId="77777777" w:rsidR="00EF4785" w:rsidRDefault="00EF4785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60811" w14:textId="77777777" w:rsidR="00EF4785" w:rsidRDefault="00EF4785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02C00" w14:textId="77777777" w:rsidR="00EF4785" w:rsidRDefault="00EF4785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4BBD7" w14:textId="77777777" w:rsidR="00EF4785" w:rsidRDefault="00EF4785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6F7A8" w14:textId="77777777" w:rsidR="00EF4785" w:rsidRDefault="00EF4785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7B116" w14:textId="77777777" w:rsidR="00EF4785" w:rsidRDefault="00EF4785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EF4785" w14:paraId="2CA787AD" w14:textId="77777777" w:rsidTr="00EF4785">
        <w:trPr>
          <w:trHeight w:val="3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1C075" w14:textId="77777777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10F88" w14:textId="77777777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DDC1B" w14:textId="77777777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1A97C" w14:textId="77777777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29846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FE44C" w14:textId="77777777" w:rsidR="00EF4785" w:rsidRDefault="00EF4785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VENLAFAXINA, CLORIDRATO 150MG CÁPSULA DURA DE LIBERAÇÃO PROLONGADA (SIMILAR EQUIVALENTE)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600D2" w14:textId="77777777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A1729" w14:textId="77777777" w:rsidR="00EF4785" w:rsidRDefault="00EF4785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300,00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75371" w14:textId="674BAD8D" w:rsidR="00EF4785" w:rsidRDefault="00EF4785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  <w:r w:rsidR="00B07D3F">
              <w:rPr>
                <w:rFonts w:ascii="Verdana" w:hAnsi="Verdana" w:cs="Arial"/>
                <w:color w:val="000000"/>
                <w:sz w:val="12"/>
                <w:szCs w:val="12"/>
              </w:rPr>
              <w:t>Geolab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8F4D7" w14:textId="77777777" w:rsidR="00EF4785" w:rsidRDefault="00EF4785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1,236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586F7" w14:textId="77777777" w:rsidR="00EF4785" w:rsidRDefault="00EF4785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370,80</w:t>
            </w:r>
          </w:p>
        </w:tc>
      </w:tr>
      <w:tr w:rsidR="00EF4785" w14:paraId="5052BAE8" w14:textId="77777777" w:rsidTr="00EF4785">
        <w:trPr>
          <w:trHeight w:val="232"/>
        </w:trPr>
        <w:tc>
          <w:tcPr>
            <w:tcW w:w="0" w:type="auto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CB870" w14:textId="77777777" w:rsidR="00EF4785" w:rsidRDefault="00EF4785">
            <w:pPr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C6A32" w14:textId="77777777" w:rsidR="00EF4785" w:rsidRDefault="00EF4785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370,80</w:t>
            </w:r>
          </w:p>
        </w:tc>
      </w:tr>
    </w:tbl>
    <w:p w14:paraId="2212EDA1" w14:textId="77777777" w:rsidR="00EF4785" w:rsidRDefault="00EF4785" w:rsidP="008732E9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 </w:t>
      </w:r>
    </w:p>
    <w:p w14:paraId="2629AA4C" w14:textId="23918E75" w:rsidR="008732E9" w:rsidRPr="00F84FC6" w:rsidRDefault="008732E9" w:rsidP="008732E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2776E8AC" w14:textId="77777777" w:rsidR="008732E9" w:rsidRPr="00F84FC6" w:rsidRDefault="008732E9" w:rsidP="008732E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018/2022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17C8D7C4" w14:textId="77777777" w:rsidR="008732E9" w:rsidRPr="00F84FC6" w:rsidRDefault="008732E9" w:rsidP="008732E9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0F0A4669" w14:textId="77777777" w:rsidR="008732E9" w:rsidRPr="00F84FC6" w:rsidRDefault="008732E9" w:rsidP="008732E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183BD335" w14:textId="77777777" w:rsidR="008732E9" w:rsidRPr="00B35918" w:rsidRDefault="008732E9" w:rsidP="008732E9">
      <w:pPr>
        <w:widowControl w:val="0"/>
        <w:spacing w:before="240"/>
        <w:ind w:right="-568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lastRenderedPageBreak/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4A226069" w14:textId="77777777" w:rsidR="008732E9" w:rsidRPr="00B35918" w:rsidRDefault="008732E9" w:rsidP="008732E9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23D972EA" w14:textId="77777777" w:rsidR="008732E9" w:rsidRPr="00F84FC6" w:rsidRDefault="008732E9" w:rsidP="008732E9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681A3B85" w14:textId="77777777" w:rsidR="008732E9" w:rsidRPr="00F84FC6" w:rsidRDefault="008732E9" w:rsidP="008732E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516A4637" w14:textId="77777777" w:rsidR="008732E9" w:rsidRPr="00F84FC6" w:rsidRDefault="008732E9" w:rsidP="008732E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75149135" w14:textId="77777777" w:rsidR="008732E9" w:rsidRPr="00F84FC6" w:rsidRDefault="008732E9" w:rsidP="008732E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3113874E" w14:textId="77777777" w:rsidR="008732E9" w:rsidRPr="00B35918" w:rsidRDefault="008732E9" w:rsidP="008732E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553A8849" w14:textId="77777777" w:rsidR="008732E9" w:rsidRPr="008C745A" w:rsidRDefault="008732E9" w:rsidP="008732E9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418B4744" w14:textId="77777777" w:rsidR="008732E9" w:rsidRPr="00F84FC6" w:rsidRDefault="008732E9" w:rsidP="008732E9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1739C104" w14:textId="77777777" w:rsidR="008732E9" w:rsidRPr="00F84FC6" w:rsidRDefault="008732E9" w:rsidP="008732E9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1DAE6A9B" w14:textId="77777777" w:rsidR="008732E9" w:rsidRPr="00F84FC6" w:rsidRDefault="008732E9" w:rsidP="008732E9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473C7FF8" w14:textId="77777777" w:rsidR="008732E9" w:rsidRPr="00F84FC6" w:rsidRDefault="008732E9" w:rsidP="008732E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770627C1" w14:textId="77777777" w:rsidR="008732E9" w:rsidRPr="00F84FC6" w:rsidRDefault="008732E9" w:rsidP="008732E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42300F13" w14:textId="77777777" w:rsidR="008732E9" w:rsidRPr="00F84FC6" w:rsidRDefault="008732E9" w:rsidP="008732E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48BF1E66" w14:textId="77777777" w:rsidR="008732E9" w:rsidRPr="00F84FC6" w:rsidRDefault="008732E9" w:rsidP="008732E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66FE085E" w14:textId="77777777" w:rsidR="008732E9" w:rsidRPr="00F84FC6" w:rsidRDefault="008732E9" w:rsidP="008732E9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3A93EBC5" w14:textId="77777777" w:rsidR="008732E9" w:rsidRPr="00F84FC6" w:rsidRDefault="008732E9" w:rsidP="008732E9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</w:p>
    <w:p w14:paraId="57C8B470" w14:textId="77777777" w:rsidR="008732E9" w:rsidRPr="008D1831" w:rsidRDefault="008732E9" w:rsidP="008732E9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49BF1EA7" w14:textId="77777777" w:rsidR="008732E9" w:rsidRPr="00F84FC6" w:rsidRDefault="008732E9" w:rsidP="008732E9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Secretaria Municipal de </w:t>
      </w:r>
      <w:r>
        <w:rPr>
          <w:rFonts w:ascii="Arial Narrow" w:hAnsi="Arial Narrow"/>
          <w:color w:val="000000"/>
          <w:sz w:val="28"/>
          <w:szCs w:val="28"/>
        </w:rPr>
        <w:t>Saúde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4407D112" w14:textId="77777777" w:rsidR="008732E9" w:rsidRPr="00F84FC6" w:rsidRDefault="008732E9" w:rsidP="008732E9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7AEC88A9" w14:textId="77777777" w:rsidR="008732E9" w:rsidRPr="00223284" w:rsidRDefault="008732E9" w:rsidP="008732E9">
      <w:pPr>
        <w:pStyle w:val="SemEspaamento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iCs/>
          <w:color w:val="000000"/>
          <w:sz w:val="28"/>
          <w:szCs w:val="28"/>
        </w:rPr>
        <w:t xml:space="preserve"> </w:t>
      </w:r>
    </w:p>
    <w:p w14:paraId="5F43B587" w14:textId="77777777" w:rsidR="008732E9" w:rsidRPr="008D1831" w:rsidRDefault="008732E9" w:rsidP="008732E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4397D8E1" w14:textId="77777777" w:rsidR="008732E9" w:rsidRPr="00F84FC6" w:rsidRDefault="008732E9" w:rsidP="008732E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33680B9A" w14:textId="77777777" w:rsidR="008732E9" w:rsidRPr="00F84FC6" w:rsidRDefault="008732E9" w:rsidP="008732E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</w:t>
      </w:r>
    </w:p>
    <w:p w14:paraId="3991E0F2" w14:textId="77777777" w:rsidR="008732E9" w:rsidRPr="00F84FC6" w:rsidRDefault="008732E9" w:rsidP="008732E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2C6F8120" w14:textId="77777777" w:rsidR="008732E9" w:rsidRPr="00F84FC6" w:rsidRDefault="008732E9" w:rsidP="008732E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lastRenderedPageBreak/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4CB980F7" w14:textId="77777777" w:rsidR="008732E9" w:rsidRPr="00F84FC6" w:rsidRDefault="008732E9" w:rsidP="008732E9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0395637E" w14:textId="77777777" w:rsidR="008732E9" w:rsidRPr="00F84FC6" w:rsidRDefault="008732E9" w:rsidP="008732E9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1516917F" w14:textId="77777777" w:rsidR="008732E9" w:rsidRPr="00F84FC6" w:rsidRDefault="008732E9" w:rsidP="008732E9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1DD87BDF" w14:textId="77777777" w:rsidR="008732E9" w:rsidRPr="00F84FC6" w:rsidRDefault="008732E9" w:rsidP="008732E9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1514DF79" w14:textId="77777777" w:rsidR="008732E9" w:rsidRPr="00F84FC6" w:rsidRDefault="008732E9" w:rsidP="008732E9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5CCDE70B" w14:textId="77777777" w:rsidR="008732E9" w:rsidRPr="00F84FC6" w:rsidRDefault="008732E9" w:rsidP="008732E9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622572C7" w14:textId="77777777" w:rsidR="008732E9" w:rsidRPr="00F84FC6" w:rsidRDefault="008732E9" w:rsidP="008732E9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51B117B4" w14:textId="77777777" w:rsidR="008732E9" w:rsidRPr="00F84FC6" w:rsidRDefault="008732E9" w:rsidP="008732E9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11E74550" w14:textId="77777777" w:rsidR="008732E9" w:rsidRPr="000A0423" w:rsidRDefault="008732E9" w:rsidP="008732E9">
      <w:pPr>
        <w:ind w:right="-1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</w:p>
    <w:p w14:paraId="705AB745" w14:textId="77777777" w:rsidR="008732E9" w:rsidRPr="000A0423" w:rsidRDefault="008732E9" w:rsidP="008732E9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6335CE85" w14:textId="77777777" w:rsidR="008732E9" w:rsidRPr="00F84FC6" w:rsidRDefault="008732E9" w:rsidP="008732E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2240B948" w14:textId="1D799E0A" w:rsidR="008732E9" w:rsidRPr="00F84FC6" w:rsidRDefault="008732E9" w:rsidP="008732E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Pr="00EF4785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R</w:t>
      </w:r>
      <w:r w:rsidR="00EF4785" w:rsidRPr="00EF4785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$</w:t>
      </w:r>
      <w:r w:rsidR="00EF4785" w:rsidRPr="00EF4785">
        <w:rPr>
          <w:b/>
          <w:bCs/>
          <w:sz w:val="22"/>
          <w:szCs w:val="22"/>
        </w:rPr>
        <w:t xml:space="preserve"> </w:t>
      </w:r>
      <w:r w:rsidR="00EF4785" w:rsidRPr="00EF4785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6.499,30</w:t>
      </w:r>
      <w:r w:rsidR="00EF4785" w:rsidRPr="00EF4785">
        <w:rPr>
          <w:rFonts w:ascii="Arial Narrow" w:hAnsi="Arial Narrow" w:cs="Arial"/>
          <w:iCs/>
          <w:color w:val="000000"/>
          <w:sz w:val="32"/>
          <w:szCs w:val="32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(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="00EF4785">
        <w:rPr>
          <w:rFonts w:ascii="Arial Narrow" w:hAnsi="Arial Narrow" w:cs="Arial"/>
          <w:iCs/>
          <w:color w:val="000000"/>
          <w:sz w:val="28"/>
          <w:szCs w:val="28"/>
        </w:rPr>
        <w:t>Seis mil e quatrocentos e noventa e nove reais e trinta centavos).</w:t>
      </w:r>
    </w:p>
    <w:p w14:paraId="2810C764" w14:textId="77777777" w:rsidR="008732E9" w:rsidRPr="00F84FC6" w:rsidRDefault="008732E9" w:rsidP="008732E9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lastRenderedPageBreak/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26BDFEB4" w14:textId="77777777" w:rsidR="008732E9" w:rsidRPr="00F84FC6" w:rsidRDefault="008732E9" w:rsidP="008732E9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61E0FBC8" w14:textId="77777777" w:rsidR="008732E9" w:rsidRPr="000A0423" w:rsidRDefault="008732E9" w:rsidP="008732E9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0F2810EF" w14:textId="77777777" w:rsidR="008732E9" w:rsidRPr="00F84FC6" w:rsidRDefault="008732E9" w:rsidP="008732E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0F1E5C2C" w14:textId="77777777" w:rsidR="008732E9" w:rsidRPr="00F84FC6" w:rsidRDefault="008732E9" w:rsidP="008732E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1AC2B211" w14:textId="77777777" w:rsidR="008732E9" w:rsidRPr="00F84FC6" w:rsidRDefault="008732E9" w:rsidP="008732E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3A3604DA" w14:textId="77777777" w:rsidR="008732E9" w:rsidRPr="000A0423" w:rsidRDefault="008732E9" w:rsidP="008732E9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4564EE65" w14:textId="77777777" w:rsidR="008732E9" w:rsidRPr="000A0423" w:rsidRDefault="008732E9" w:rsidP="008732E9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4C1A724E" w14:textId="77777777" w:rsidR="008732E9" w:rsidRPr="000A0423" w:rsidRDefault="008732E9" w:rsidP="008732E9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2D9FFD78" w14:textId="77777777" w:rsidR="008732E9" w:rsidRPr="000A0423" w:rsidRDefault="008732E9" w:rsidP="008732E9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6DCBA3FB" w14:textId="77777777" w:rsidR="008732E9" w:rsidRPr="00F84FC6" w:rsidRDefault="008732E9" w:rsidP="008732E9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385EC7A6" w14:textId="77777777" w:rsidR="008732E9" w:rsidRDefault="008732E9" w:rsidP="008732E9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271E01B3" w14:textId="77777777" w:rsidR="008732E9" w:rsidRPr="000A0423" w:rsidRDefault="008732E9" w:rsidP="008732E9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533F410" w14:textId="77777777" w:rsidR="008732E9" w:rsidRPr="000A0423" w:rsidRDefault="008732E9" w:rsidP="008732E9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7526E0F4" w14:textId="77777777" w:rsidR="008732E9" w:rsidRPr="00F84FC6" w:rsidRDefault="008732E9" w:rsidP="008732E9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6"/>
      </w:tblGrid>
      <w:tr w:rsidR="000D6B4F" w14:paraId="21D9F43A" w14:textId="77777777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701AAB18" w14:textId="77777777" w:rsidR="000D6B4F" w:rsidRDefault="000D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4  FUNDO MUNICIPAL DE SAÚDE - FMS</w:t>
            </w:r>
          </w:p>
          <w:p w14:paraId="4A22B1A0" w14:textId="77777777" w:rsidR="000D6B4F" w:rsidRDefault="000D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09  SECRETARIA MUNICIPAL DE SAÚDE</w:t>
            </w:r>
          </w:p>
          <w:p w14:paraId="30053559" w14:textId="77777777" w:rsidR="000D6B4F" w:rsidRDefault="000D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09.02  FUNDO MUNICIPAL DE SAÚDE</w:t>
            </w:r>
          </w:p>
          <w:p w14:paraId="52DC523A" w14:textId="77777777" w:rsidR="000D6B4F" w:rsidRDefault="000D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10.303.1007-2.314  MANUTENÇÃO DAS AÇÕES DA ASSISTENCIA FARMACEUTICA BASICA</w:t>
            </w:r>
          </w:p>
          <w:p w14:paraId="694B4C11" w14:textId="77777777" w:rsidR="000D6B4F" w:rsidRDefault="000D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3.3.90.32.00  MATERIAL, BEM OU SERVIÇO PARA DISTRIBUIÇÃO GRATUITA</w:t>
            </w:r>
          </w:p>
          <w:p w14:paraId="08B20F95" w14:textId="77777777" w:rsidR="000D6B4F" w:rsidRDefault="000D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FONTE: 0.2.31-043     /     FICHA: 654</w:t>
            </w:r>
          </w:p>
          <w:p w14:paraId="320C6DB8" w14:textId="77777777" w:rsidR="000D6B4F" w:rsidRDefault="000D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R$ 672,40 (seiscentos e setenta e dois reais e quarenta centavos)</w:t>
            </w:r>
          </w:p>
        </w:tc>
      </w:tr>
      <w:tr w:rsidR="000D6B4F" w14:paraId="2B3DD897" w14:textId="77777777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417B1A61" w14:textId="77777777" w:rsidR="000D6B4F" w:rsidRDefault="000D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4  FUNDO MUNICIPAL DE SAÚDE - FMS</w:t>
            </w:r>
          </w:p>
          <w:p w14:paraId="2AAFD5C1" w14:textId="77777777" w:rsidR="000D6B4F" w:rsidRDefault="000D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09  SECRETARIA MUNICIPAL DE SAÚDE</w:t>
            </w:r>
          </w:p>
          <w:p w14:paraId="36A810C6" w14:textId="77777777" w:rsidR="000D6B4F" w:rsidRDefault="000D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09.02  FUNDO MUNICIPAL DE SAÚDE</w:t>
            </w:r>
          </w:p>
          <w:p w14:paraId="68985697" w14:textId="77777777" w:rsidR="000D6B4F" w:rsidRDefault="000D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10.301.1007-2.312  MANUTENÇÃO DAS ATIVIDADES DA ATNÇÃO PRIMÁRIA</w:t>
            </w:r>
          </w:p>
          <w:p w14:paraId="373ED6D1" w14:textId="77777777" w:rsidR="000D6B4F" w:rsidRDefault="000D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3.3.90.30.00  MATERIAL DE CONSUMO</w:t>
            </w:r>
          </w:p>
          <w:p w14:paraId="00C3E25A" w14:textId="77777777" w:rsidR="000D6B4F" w:rsidRDefault="000D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FONTE: 0.1.14-312     /     FICHA: 727</w:t>
            </w:r>
          </w:p>
          <w:p w14:paraId="75CF42AD" w14:textId="77777777" w:rsidR="000D6B4F" w:rsidRDefault="000D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R$ 5.456,10 (cinco mil e quatrocentos e cinquenta e seis reais e dez centavos)</w:t>
            </w:r>
          </w:p>
        </w:tc>
      </w:tr>
      <w:tr w:rsidR="000D6B4F" w14:paraId="13D8C9ED" w14:textId="77777777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7EAAF3E4" w14:textId="77777777" w:rsidR="000D6B4F" w:rsidRDefault="000D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4  FUNDO MUNICIPAL DE SAÚDE - FMS</w:t>
            </w:r>
          </w:p>
          <w:p w14:paraId="7F5B6643" w14:textId="77777777" w:rsidR="000D6B4F" w:rsidRDefault="000D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09  SECRETARIA MUNICIPAL DE SAÚDE</w:t>
            </w:r>
          </w:p>
          <w:p w14:paraId="706F2308" w14:textId="77777777" w:rsidR="000D6B4F" w:rsidRDefault="000D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09.02  FUNDO MUNICIPAL DE SAÚDE</w:t>
            </w:r>
          </w:p>
          <w:p w14:paraId="729FCC22" w14:textId="77777777" w:rsidR="000D6B4F" w:rsidRDefault="000D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10.302.1007-2.313  MANUTENÇÃO DAS ATIVIDADES DE ATENÇÃO ESPECIALIZADA</w:t>
            </w:r>
          </w:p>
          <w:p w14:paraId="776739A5" w14:textId="77777777" w:rsidR="000D6B4F" w:rsidRDefault="000D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3.3.90.30.00  MATERIAL DE CONSUMO</w:t>
            </w:r>
          </w:p>
          <w:p w14:paraId="4E1B748A" w14:textId="77777777" w:rsidR="000D6B4F" w:rsidRDefault="000D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FONTE: 0.1.14-312     /     FICHA: 740</w:t>
            </w:r>
          </w:p>
          <w:p w14:paraId="0E52A6E1" w14:textId="77777777" w:rsidR="000D6B4F" w:rsidRDefault="000D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R$ 370,80 (trezentos e setenta reais e oitenta centavos)</w:t>
            </w:r>
          </w:p>
        </w:tc>
      </w:tr>
    </w:tbl>
    <w:p w14:paraId="21712DE7" w14:textId="77777777" w:rsidR="008732E9" w:rsidRDefault="008732E9" w:rsidP="008732E9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14:paraId="0DFAA9F3" w14:textId="77777777" w:rsidR="008732E9" w:rsidRDefault="008732E9" w:rsidP="008732E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64567723" w14:textId="77777777" w:rsidR="008732E9" w:rsidRPr="009272DC" w:rsidRDefault="008732E9" w:rsidP="008732E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64256BD4" w14:textId="77777777" w:rsidR="008732E9" w:rsidRPr="009272DC" w:rsidRDefault="008732E9" w:rsidP="008732E9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0AA6965C" w14:textId="77777777" w:rsidR="008732E9" w:rsidRPr="009272DC" w:rsidRDefault="008732E9" w:rsidP="008732E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3E301F1" w14:textId="77777777" w:rsidR="008732E9" w:rsidRPr="0047394B" w:rsidRDefault="008732E9" w:rsidP="008732E9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26CE4F12" w14:textId="77777777" w:rsidR="008732E9" w:rsidRPr="009272DC" w:rsidRDefault="008732E9" w:rsidP="008732E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2E97D817" w14:textId="77777777" w:rsidR="008732E9" w:rsidRPr="0047394B" w:rsidRDefault="008732E9" w:rsidP="008732E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lastRenderedPageBreak/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>A Secretária Municipal de Saúde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servidor</w:t>
      </w:r>
      <w:r>
        <w:rPr>
          <w:rFonts w:ascii="Arial Narrow" w:hAnsi="Arial Narrow" w:cs="Arial"/>
          <w:snapToGrid w:val="0"/>
          <w:sz w:val="28"/>
          <w:szCs w:val="28"/>
        </w:rPr>
        <w:t>es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, </w:t>
      </w:r>
      <w:r>
        <w:rPr>
          <w:rFonts w:ascii="Arial Narrow" w:hAnsi="Arial Narrow"/>
          <w:snapToGrid w:val="0"/>
          <w:sz w:val="28"/>
          <w:szCs w:val="28"/>
        </w:rPr>
        <w:t>Iony Juraski</w:t>
      </w:r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L </w:t>
      </w:r>
      <w:r w:rsidRPr="002F61E0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</w:t>
      </w:r>
      <w:r>
        <w:rPr>
          <w:rFonts w:ascii="Arial Narrow" w:hAnsi="Arial Narrow" w:cs="Arial"/>
          <w:snapToGrid w:val="0"/>
          <w:sz w:val="28"/>
          <w:szCs w:val="28"/>
        </w:rPr>
        <w:t>a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Certame.</w:t>
      </w:r>
    </w:p>
    <w:p w14:paraId="77374526" w14:textId="1249AC25" w:rsidR="008732E9" w:rsidRPr="009272DC" w:rsidRDefault="008732E9" w:rsidP="008732E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1E64C329" w14:textId="77777777" w:rsidR="008732E9" w:rsidRPr="009272DC" w:rsidRDefault="008732E9" w:rsidP="008732E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1A9FB538" w14:textId="77777777" w:rsidR="008732E9" w:rsidRPr="009272DC" w:rsidRDefault="008732E9" w:rsidP="008732E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7BF7D718" w14:textId="77777777" w:rsidR="008732E9" w:rsidRPr="009272DC" w:rsidRDefault="008732E9" w:rsidP="008732E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6E03A4EF" w14:textId="77777777" w:rsidR="008732E9" w:rsidRDefault="008732E9" w:rsidP="008732E9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1CDB5059" w14:textId="77777777" w:rsidR="008732E9" w:rsidRPr="0047394B" w:rsidRDefault="008732E9" w:rsidP="008732E9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4A632FC" w14:textId="77777777" w:rsidR="008732E9" w:rsidRPr="0047394B" w:rsidRDefault="008732E9" w:rsidP="008732E9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16FEC06C" w14:textId="77777777" w:rsidR="008732E9" w:rsidRPr="00E042DA" w:rsidRDefault="008732E9" w:rsidP="008732E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46289EAA" w14:textId="77777777" w:rsidR="008732E9" w:rsidRPr="00E042DA" w:rsidRDefault="008732E9" w:rsidP="008732E9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1F5BB8C6" w14:textId="77777777" w:rsidR="008732E9" w:rsidRPr="00E042DA" w:rsidRDefault="008732E9" w:rsidP="008732E9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1CCC55AE" w14:textId="77777777" w:rsidR="008732E9" w:rsidRPr="00E042DA" w:rsidRDefault="008732E9" w:rsidP="008732E9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65FFAE34" w14:textId="77777777" w:rsidR="008732E9" w:rsidRPr="00E042DA" w:rsidRDefault="008732E9" w:rsidP="008732E9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1CCAF15C" w14:textId="77777777" w:rsidR="008732E9" w:rsidRPr="0047394B" w:rsidRDefault="008732E9" w:rsidP="008732E9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309A228D" w14:textId="77777777" w:rsidR="008732E9" w:rsidRPr="00E042DA" w:rsidRDefault="008732E9" w:rsidP="008732E9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242C43AE" w14:textId="77777777" w:rsidR="008732E9" w:rsidRPr="0047394B" w:rsidRDefault="008732E9" w:rsidP="008732E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512D367D" w14:textId="77777777" w:rsidR="008732E9" w:rsidRPr="00E042DA" w:rsidRDefault="008732E9" w:rsidP="008732E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4E902FCD" w14:textId="77777777" w:rsidR="008732E9" w:rsidRPr="00E042DA" w:rsidRDefault="008732E9" w:rsidP="008732E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0C86B5E0" w14:textId="77777777" w:rsidR="008732E9" w:rsidRPr="0047394B" w:rsidRDefault="008732E9" w:rsidP="008732E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26FC0328" w14:textId="77777777" w:rsidR="008732E9" w:rsidRDefault="008732E9" w:rsidP="008732E9">
      <w:pPr>
        <w:pStyle w:val="Ttulo3"/>
        <w:ind w:right="-1" w:firstLine="567"/>
        <w:rPr>
          <w:rFonts w:ascii="Arial Narrow" w:hAnsi="Arial Narrow" w:cs="Arial"/>
          <w:iCs/>
          <w:color w:val="auto"/>
          <w:sz w:val="28"/>
          <w:szCs w:val="28"/>
        </w:rPr>
      </w:pPr>
    </w:p>
    <w:p w14:paraId="2D11D286" w14:textId="77777777" w:rsidR="008732E9" w:rsidRDefault="008732E9" w:rsidP="008732E9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1FC632FA" w14:textId="77777777" w:rsidR="008732E9" w:rsidRPr="0047394B" w:rsidRDefault="008732E9" w:rsidP="008732E9"/>
    <w:p w14:paraId="119E6190" w14:textId="77777777" w:rsidR="008732E9" w:rsidRPr="00E042DA" w:rsidRDefault="008732E9" w:rsidP="008732E9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04118265" w14:textId="77777777" w:rsidR="008732E9" w:rsidRPr="00E042DA" w:rsidRDefault="008732E9" w:rsidP="008732E9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2EC40F32" w14:textId="77777777" w:rsidR="008732E9" w:rsidRPr="00E042DA" w:rsidRDefault="008732E9" w:rsidP="008732E9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3287B4FA" w14:textId="77777777" w:rsidR="008732E9" w:rsidRPr="00E042DA" w:rsidRDefault="008732E9" w:rsidP="008732E9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1B369D0F" w14:textId="77777777" w:rsidR="008732E9" w:rsidRPr="00E042DA" w:rsidRDefault="008732E9" w:rsidP="008732E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lastRenderedPageBreak/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93411CF" w14:textId="77777777" w:rsidR="008732E9" w:rsidRPr="00E042DA" w:rsidRDefault="008732E9" w:rsidP="008732E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7D9BDF01" w14:textId="77777777" w:rsidR="008732E9" w:rsidRPr="00E042DA" w:rsidRDefault="008732E9" w:rsidP="008732E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5FC71B07" w14:textId="77777777" w:rsidR="008732E9" w:rsidRPr="00FD2C02" w:rsidRDefault="008732E9" w:rsidP="008732E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7464CA82" w14:textId="77777777" w:rsidR="008732E9" w:rsidRDefault="008732E9" w:rsidP="008732E9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59B9DDCD" w14:textId="77777777" w:rsidR="008732E9" w:rsidRPr="00B460F0" w:rsidRDefault="008732E9" w:rsidP="008732E9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4A7EF5FC" w14:textId="77777777" w:rsidR="008732E9" w:rsidRPr="0047394B" w:rsidRDefault="008732E9" w:rsidP="008732E9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03AFAFB3" w14:textId="77777777" w:rsidR="008732E9" w:rsidRPr="0026387F" w:rsidRDefault="008732E9" w:rsidP="008732E9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05F40FC4" w14:textId="77777777" w:rsidR="008732E9" w:rsidRPr="00E042DA" w:rsidRDefault="008732E9" w:rsidP="008732E9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7F0D8C58" w14:textId="77777777" w:rsidR="008732E9" w:rsidRPr="0026387F" w:rsidRDefault="008732E9" w:rsidP="008732E9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45CE0A5F" w14:textId="77777777" w:rsidR="008732E9" w:rsidRPr="004C7915" w:rsidRDefault="008732E9" w:rsidP="008732E9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0C70C8D7" w14:textId="77777777" w:rsidR="008732E9" w:rsidRPr="00E042DA" w:rsidRDefault="008732E9" w:rsidP="008732E9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5DD589EA" w14:textId="77777777" w:rsidR="008732E9" w:rsidRPr="00223284" w:rsidRDefault="008732E9" w:rsidP="008732E9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6418BD7B" w14:textId="52A91F6F" w:rsidR="008732E9" w:rsidRPr="00E042DA" w:rsidRDefault="008732E9" w:rsidP="008732E9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>
        <w:rPr>
          <w:rFonts w:ascii="Arial Narrow" w:hAnsi="Arial Narrow" w:cs="Arial Narrow"/>
          <w:sz w:val="28"/>
          <w:szCs w:val="28"/>
        </w:rPr>
        <w:t>17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Novembro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8732E9" w:rsidRPr="00E042DA" w14:paraId="17A8320C" w14:textId="77777777" w:rsidTr="009E267C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242A11F8" w14:textId="77777777" w:rsidR="008732E9" w:rsidRPr="00E042DA" w:rsidRDefault="008732E9" w:rsidP="009E26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7D001B5A" w14:textId="77777777" w:rsidR="008732E9" w:rsidRPr="00E042DA" w:rsidRDefault="008732E9" w:rsidP="009E26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082637BF" w14:textId="77777777" w:rsidR="008732E9" w:rsidRPr="00E042DA" w:rsidRDefault="008732E9" w:rsidP="009E26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3D354B2A" w14:textId="77777777" w:rsidR="008732E9" w:rsidRPr="00E042DA" w:rsidRDefault="008732E9" w:rsidP="009E26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40916D9D" w14:textId="77777777" w:rsidR="008732E9" w:rsidRPr="00E042DA" w:rsidRDefault="008732E9" w:rsidP="009E26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2626F455" w14:textId="77777777" w:rsidR="008732E9" w:rsidRDefault="008732E9" w:rsidP="009E26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3F78219E" w14:textId="77777777" w:rsidR="008732E9" w:rsidRPr="00E042DA" w:rsidRDefault="008732E9" w:rsidP="009E26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7A491D9" w14:textId="77777777" w:rsidR="000D6B4F" w:rsidRPr="000D6B4F" w:rsidRDefault="000D6B4F" w:rsidP="009E267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 w:rsidRPr="000D6B4F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José Maria Nogueira</w:t>
            </w:r>
            <w:r w:rsidRPr="000D6B4F">
              <w:rPr>
                <w:rFonts w:ascii="Arial Narrow" w:hAnsi="Arial Narrow" w:cs="Arial"/>
                <w:b/>
                <w:i/>
                <w:sz w:val="28"/>
                <w:szCs w:val="28"/>
              </w:rPr>
              <w:t xml:space="preserve"> </w:t>
            </w:r>
          </w:p>
          <w:p w14:paraId="4D2008EF" w14:textId="77777777" w:rsidR="000D6B4F" w:rsidRPr="000D6B4F" w:rsidRDefault="000D6B4F" w:rsidP="009E267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5"/>
              </w:rPr>
            </w:pPr>
            <w:r w:rsidRPr="000D6B4F"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>ACÁCIA COMÉRCIO DE MEDICAMENTOS EIRELI</w:t>
            </w:r>
            <w:r w:rsidRPr="000D6B4F">
              <w:rPr>
                <w:rFonts w:ascii="Arial Narrow" w:hAnsi="Arial Narrow" w:cs="Arial"/>
                <w:b/>
                <w:bCs/>
                <w:iCs/>
                <w:sz w:val="28"/>
                <w:szCs w:val="25"/>
              </w:rPr>
              <w:t xml:space="preserve"> </w:t>
            </w:r>
          </w:p>
          <w:p w14:paraId="36312D6B" w14:textId="0A2F2160" w:rsidR="008732E9" w:rsidRPr="00223284" w:rsidRDefault="008732E9" w:rsidP="009E267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</w:tc>
      </w:tr>
    </w:tbl>
    <w:p w14:paraId="2A94B779" w14:textId="77777777" w:rsidR="008732E9" w:rsidRPr="00E042DA" w:rsidRDefault="008732E9" w:rsidP="008732E9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264F70E1" w14:textId="77777777" w:rsidR="008732E9" w:rsidRDefault="008732E9" w:rsidP="008732E9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50AA2BFF" w14:textId="77777777" w:rsidR="008732E9" w:rsidRPr="00E042DA" w:rsidRDefault="008732E9" w:rsidP="008732E9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8732E9" w14:paraId="0E81B0B2" w14:textId="77777777" w:rsidTr="008732E9">
        <w:tc>
          <w:tcPr>
            <w:tcW w:w="4644" w:type="dxa"/>
            <w:hideMark/>
          </w:tcPr>
          <w:p w14:paraId="2C821DD2" w14:textId="77777777" w:rsidR="008732E9" w:rsidRDefault="008732E9" w:rsidP="008732E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6BEC806" w14:textId="77777777" w:rsidR="008732E9" w:rsidRDefault="008732E9" w:rsidP="008732E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Matheus Motta Cardoso Badziak</w:t>
            </w:r>
          </w:p>
          <w:p w14:paraId="33DDE918" w14:textId="300C53A4" w:rsidR="008732E9" w:rsidRDefault="008732E9" w:rsidP="008732E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824" w:type="dxa"/>
            <w:hideMark/>
          </w:tcPr>
          <w:p w14:paraId="4248678A" w14:textId="77777777" w:rsidR="008732E9" w:rsidRDefault="008732E9" w:rsidP="008732E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EB8F48B" w14:textId="77777777" w:rsidR="008732E9" w:rsidRPr="00E43D36" w:rsidRDefault="008732E9" w:rsidP="008732E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43D36"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6C478336" w14:textId="488A696A" w:rsidR="008732E9" w:rsidRDefault="008732E9" w:rsidP="008732E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25F44453" w14:textId="77777777" w:rsidR="000F5C04" w:rsidRDefault="00B07D3F"/>
    <w:sectPr w:rsidR="000F5C04" w:rsidSect="008732E9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C38DD" w14:textId="77777777" w:rsidR="008732E9" w:rsidRDefault="008732E9" w:rsidP="008732E9">
      <w:pPr>
        <w:spacing w:after="0" w:line="240" w:lineRule="auto"/>
      </w:pPr>
      <w:r>
        <w:separator/>
      </w:r>
    </w:p>
  </w:endnote>
  <w:endnote w:type="continuationSeparator" w:id="0">
    <w:p w14:paraId="527D2C80" w14:textId="77777777" w:rsidR="008732E9" w:rsidRDefault="008732E9" w:rsidP="00873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0229" w14:textId="17B0064A" w:rsidR="008732E9" w:rsidRDefault="008732E9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56EE15E1" wp14:editId="5B3A14A7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B323A" w14:textId="77777777" w:rsidR="008732E9" w:rsidRDefault="008732E9" w:rsidP="008732E9">
      <w:pPr>
        <w:spacing w:after="0" w:line="240" w:lineRule="auto"/>
      </w:pPr>
      <w:r>
        <w:separator/>
      </w:r>
    </w:p>
  </w:footnote>
  <w:footnote w:type="continuationSeparator" w:id="0">
    <w:p w14:paraId="22FFBD00" w14:textId="77777777" w:rsidR="008732E9" w:rsidRDefault="008732E9" w:rsidP="00873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96F66" w14:textId="09EEB3AC" w:rsidR="008732E9" w:rsidRDefault="008732E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6F7C8B" wp14:editId="780D1B6A">
          <wp:simplePos x="0" y="0"/>
          <wp:positionH relativeFrom="margin">
            <wp:posOffset>-209550</wp:posOffset>
          </wp:positionH>
          <wp:positionV relativeFrom="paragraph">
            <wp:posOffset>-410210</wp:posOffset>
          </wp:positionV>
          <wp:extent cx="5953125" cy="84772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E9"/>
    <w:rsid w:val="000D6B4F"/>
    <w:rsid w:val="00217332"/>
    <w:rsid w:val="008732E9"/>
    <w:rsid w:val="00B07D3F"/>
    <w:rsid w:val="00C07524"/>
    <w:rsid w:val="00EF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1476"/>
  <w15:chartTrackingRefBased/>
  <w15:docId w15:val="{D4636880-0B81-4E90-BB18-8CB6A3E3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2E9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732E9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732E9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8732E9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8732E9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8732E9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8732E9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8732E9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873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732E9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8732E9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732E9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8732E9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8732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8732E9"/>
  </w:style>
  <w:style w:type="paragraph" w:styleId="Cabealho">
    <w:name w:val="header"/>
    <w:basedOn w:val="Normal"/>
    <w:link w:val="CabealhoChar"/>
    <w:uiPriority w:val="99"/>
    <w:unhideWhenUsed/>
    <w:rsid w:val="008732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32E9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732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32E9"/>
    <w:rPr>
      <w:rFonts w:ascii="Calibri" w:eastAsia="Times New Roman" w:hAnsi="Calibri" w:cs="Times New Roman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3051</Words>
  <Characters>16481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3</cp:revision>
  <dcterms:created xsi:type="dcterms:W3CDTF">2022-11-16T13:58:00Z</dcterms:created>
  <dcterms:modified xsi:type="dcterms:W3CDTF">2022-11-18T11:55:00Z</dcterms:modified>
</cp:coreProperties>
</file>