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6C7B" w14:textId="3F3C6C96" w:rsidR="003B5EF9" w:rsidRPr="00111DDA" w:rsidRDefault="7AF27298" w:rsidP="7AF27298">
      <w:pPr>
        <w:outlineLvl w:val="0"/>
        <w:rPr>
          <w:rFonts w:ascii="Arial" w:hAnsi="Arial" w:cs="Arial"/>
          <w:sz w:val="24"/>
          <w:szCs w:val="24"/>
        </w:rPr>
      </w:pPr>
      <w:r w:rsidRPr="00111DDA">
        <w:rPr>
          <w:rFonts w:ascii="Arial" w:hAnsi="Arial" w:cs="Arial"/>
          <w:sz w:val="24"/>
          <w:szCs w:val="24"/>
        </w:rPr>
        <w:t xml:space="preserve">                                                                       </w:t>
      </w:r>
      <w:bookmarkStart w:id="0" w:name="_GoBack"/>
      <w:bookmarkEnd w:id="0"/>
      <w:r w:rsidRPr="00111DDA">
        <w:rPr>
          <w:rFonts w:ascii="Arial" w:hAnsi="Arial" w:cs="Arial"/>
          <w:sz w:val="24"/>
          <w:szCs w:val="24"/>
        </w:rPr>
        <w:t xml:space="preserve">                                                                                                                                                                                                     </w:t>
      </w:r>
    </w:p>
    <w:p w14:paraId="630409BD" w14:textId="4482FAEB" w:rsidR="00AD589E" w:rsidRPr="00111DDA" w:rsidRDefault="00AD589E" w:rsidP="005C03BC">
      <w:pPr>
        <w:keepNext/>
        <w:pBdr>
          <w:top w:val="single" w:sz="4" w:space="1" w:color="auto"/>
          <w:left w:val="single" w:sz="4" w:space="4" w:color="auto"/>
          <w:bottom w:val="single" w:sz="4" w:space="1" w:color="auto"/>
          <w:right w:val="single" w:sz="4" w:space="4" w:color="auto"/>
        </w:pBdr>
        <w:ind w:right="-1"/>
        <w:jc w:val="center"/>
        <w:rPr>
          <w:rFonts w:ascii="Arial" w:hAnsi="Arial" w:cs="Arial"/>
          <w:b/>
          <w:sz w:val="24"/>
          <w:szCs w:val="24"/>
        </w:rPr>
      </w:pPr>
      <w:r w:rsidRPr="00111DDA">
        <w:rPr>
          <w:rFonts w:ascii="Arial" w:hAnsi="Arial" w:cs="Arial"/>
          <w:b/>
          <w:sz w:val="24"/>
          <w:szCs w:val="24"/>
        </w:rPr>
        <w:t>CONTRATO ADMINISTRATIVO Nº.</w:t>
      </w:r>
      <w:r w:rsidR="00FC6E9D" w:rsidRPr="00111DDA">
        <w:rPr>
          <w:rFonts w:ascii="Arial" w:hAnsi="Arial" w:cs="Arial"/>
          <w:b/>
          <w:sz w:val="24"/>
          <w:szCs w:val="24"/>
        </w:rPr>
        <w:t xml:space="preserve"> </w:t>
      </w:r>
      <w:r w:rsidR="004D525C">
        <w:rPr>
          <w:rFonts w:ascii="Arial" w:hAnsi="Arial" w:cs="Arial"/>
          <w:b/>
          <w:sz w:val="24"/>
          <w:szCs w:val="24"/>
        </w:rPr>
        <w:t>473</w:t>
      </w:r>
      <w:r w:rsidR="00446C81" w:rsidRPr="00111DDA">
        <w:rPr>
          <w:rFonts w:ascii="Arial" w:hAnsi="Arial" w:cs="Arial"/>
          <w:b/>
          <w:sz w:val="24"/>
          <w:szCs w:val="24"/>
        </w:rPr>
        <w:t>/2023</w:t>
      </w:r>
    </w:p>
    <w:p w14:paraId="0A67FED2" w14:textId="77777777" w:rsidR="005C03BC" w:rsidRPr="00111DDA" w:rsidRDefault="005C03BC" w:rsidP="005C03BC">
      <w:pPr>
        <w:ind w:left="5670" w:right="-1"/>
        <w:rPr>
          <w:rFonts w:ascii="Arial" w:hAnsi="Arial" w:cs="Arial"/>
          <w:b/>
          <w:sz w:val="24"/>
          <w:szCs w:val="24"/>
        </w:rPr>
      </w:pPr>
    </w:p>
    <w:p w14:paraId="05618DB1" w14:textId="47CD9507" w:rsidR="00AD589E" w:rsidRPr="00111DDA" w:rsidRDefault="00AD589E" w:rsidP="005C03BC">
      <w:pPr>
        <w:ind w:left="5670" w:right="-1"/>
        <w:rPr>
          <w:rFonts w:ascii="Arial" w:hAnsi="Arial" w:cs="Arial"/>
          <w:b/>
          <w:sz w:val="24"/>
          <w:szCs w:val="24"/>
        </w:rPr>
      </w:pPr>
      <w:r w:rsidRPr="00111DDA">
        <w:rPr>
          <w:rFonts w:ascii="Arial" w:hAnsi="Arial" w:cs="Arial"/>
          <w:b/>
          <w:sz w:val="24"/>
          <w:szCs w:val="24"/>
        </w:rPr>
        <w:t xml:space="preserve">CONTRATO QUE ENTRE SI CELEBRAM O MUNICÍPIO DE IGUATEMI/MS E A EMPRESA </w:t>
      </w:r>
      <w:r w:rsidR="004D525C">
        <w:rPr>
          <w:rFonts w:ascii="Arial" w:hAnsi="Arial" w:cs="Arial"/>
          <w:b/>
          <w:sz w:val="24"/>
          <w:szCs w:val="24"/>
        </w:rPr>
        <w:t>OLIVIA TELLES PORCEL DE ALMEIDA 25295901840- ME.</w:t>
      </w:r>
    </w:p>
    <w:p w14:paraId="43789C02" w14:textId="77777777" w:rsidR="005C03BC" w:rsidRPr="00111DDA" w:rsidRDefault="005C03BC" w:rsidP="005C03BC">
      <w:pPr>
        <w:ind w:left="5670" w:right="-1"/>
        <w:rPr>
          <w:rFonts w:ascii="Arial" w:hAnsi="Arial" w:cs="Arial"/>
          <w:b/>
          <w:bCs/>
          <w:sz w:val="24"/>
          <w:szCs w:val="24"/>
        </w:rPr>
      </w:pPr>
    </w:p>
    <w:p w14:paraId="5D406070" w14:textId="7903028A" w:rsidR="00AD589E" w:rsidRPr="00111DDA" w:rsidRDefault="00AD589E" w:rsidP="00B66CCE">
      <w:pPr>
        <w:autoSpaceDE w:val="0"/>
        <w:autoSpaceDN w:val="0"/>
        <w:adjustRightInd w:val="0"/>
        <w:ind w:left="0"/>
        <w:rPr>
          <w:rFonts w:ascii="Arial" w:hAnsi="Arial" w:cs="Arial"/>
          <w:sz w:val="24"/>
          <w:szCs w:val="24"/>
          <w:lang w:eastAsia="pt-BR"/>
        </w:rPr>
      </w:pPr>
      <w:r w:rsidRPr="00111DDA">
        <w:rPr>
          <w:rFonts w:ascii="Arial" w:hAnsi="Arial" w:cs="Arial"/>
          <w:b/>
          <w:bCs/>
          <w:sz w:val="24"/>
          <w:szCs w:val="24"/>
          <w:lang w:eastAsia="pt-BR"/>
        </w:rPr>
        <w:t>I - DAS PARTES:</w:t>
      </w:r>
      <w:r w:rsidRPr="00111DDA">
        <w:rPr>
          <w:rFonts w:ascii="Arial" w:hAnsi="Arial" w:cs="Arial"/>
          <w:sz w:val="24"/>
          <w:szCs w:val="24"/>
          <w:lang w:eastAsia="pt-BR"/>
        </w:rPr>
        <w:t xml:space="preserve"> </w:t>
      </w:r>
      <w:r w:rsidRPr="00111DDA">
        <w:rPr>
          <w:rFonts w:ascii="Arial" w:hAnsi="Arial" w:cs="Arial"/>
          <w:b/>
          <w:bCs/>
          <w:sz w:val="24"/>
          <w:szCs w:val="24"/>
          <w:lang w:eastAsia="pt-BR"/>
        </w:rPr>
        <w:t>O MUNICÍPIO DE IGUATEMI, ESTADO DE MATO GROSSO DO SUL</w:t>
      </w:r>
      <w:r w:rsidRPr="00111DDA">
        <w:rPr>
          <w:rFonts w:ascii="Arial" w:hAnsi="Arial" w:cs="Arial"/>
          <w:sz w:val="24"/>
          <w:szCs w:val="24"/>
          <w:lang w:eastAsia="pt-BR"/>
        </w:rPr>
        <w:t xml:space="preserve">, Pessoa Jurídica de Direito Público Interno, com sede a Avenida Laudelino Peixoto, nº. 871, centro, neste município, inscrita no CNPJ sob o nº. </w:t>
      </w:r>
      <w:r w:rsidRPr="00111DDA">
        <w:rPr>
          <w:rFonts w:ascii="Arial" w:hAnsi="Arial" w:cs="Arial"/>
          <w:b/>
          <w:i/>
          <w:sz w:val="24"/>
          <w:szCs w:val="24"/>
          <w:lang w:eastAsia="pt-BR"/>
        </w:rPr>
        <w:t>03.568.318/0001-61</w:t>
      </w:r>
      <w:r w:rsidRPr="00111DDA">
        <w:rPr>
          <w:rFonts w:ascii="Arial" w:hAnsi="Arial" w:cs="Arial"/>
          <w:sz w:val="24"/>
          <w:szCs w:val="24"/>
          <w:lang w:eastAsia="pt-BR"/>
        </w:rPr>
        <w:t xml:space="preserve">, doravante denominada </w:t>
      </w:r>
      <w:r w:rsidRPr="00111DDA">
        <w:rPr>
          <w:rFonts w:ascii="Arial" w:hAnsi="Arial" w:cs="Arial"/>
          <w:b/>
          <w:bCs/>
          <w:sz w:val="24"/>
          <w:szCs w:val="24"/>
          <w:lang w:eastAsia="pt-BR"/>
        </w:rPr>
        <w:t xml:space="preserve">CONTRATANTE </w:t>
      </w:r>
      <w:r w:rsidRPr="00111DDA">
        <w:rPr>
          <w:rFonts w:ascii="Arial" w:hAnsi="Arial" w:cs="Arial"/>
          <w:sz w:val="24"/>
          <w:szCs w:val="24"/>
          <w:lang w:eastAsia="pt-BR"/>
        </w:rPr>
        <w:t>e a empresa,</w:t>
      </w:r>
      <w:r w:rsidR="00596B3D" w:rsidRPr="00111DDA">
        <w:rPr>
          <w:rFonts w:ascii="Arial" w:hAnsi="Arial" w:cs="Arial"/>
          <w:sz w:val="24"/>
          <w:szCs w:val="24"/>
          <w:lang w:eastAsia="pt-BR"/>
        </w:rPr>
        <w:t xml:space="preserve"> </w:t>
      </w:r>
      <w:r w:rsidR="004D525C">
        <w:rPr>
          <w:rFonts w:ascii="Arial" w:hAnsi="Arial" w:cs="Arial"/>
          <w:b/>
          <w:sz w:val="24"/>
          <w:szCs w:val="24"/>
        </w:rPr>
        <w:t>OLIVIA TELLES PORCEL DE ALMEIDA 25295901840- ME</w:t>
      </w:r>
      <w:r w:rsidR="00596B3D" w:rsidRPr="00111DDA">
        <w:rPr>
          <w:rFonts w:ascii="Arial" w:hAnsi="Arial" w:cs="Arial"/>
          <w:b/>
          <w:bCs/>
          <w:sz w:val="24"/>
          <w:szCs w:val="24"/>
        </w:rPr>
        <w:t xml:space="preserve">, </w:t>
      </w:r>
      <w:r w:rsidR="00596B3D" w:rsidRPr="00111DDA">
        <w:rPr>
          <w:rFonts w:ascii="Arial" w:hAnsi="Arial" w:cs="Arial"/>
          <w:sz w:val="24"/>
          <w:szCs w:val="24"/>
        </w:rPr>
        <w:t xml:space="preserve">inscrita no CNPJ sob o número: </w:t>
      </w:r>
      <w:r w:rsidR="004D525C">
        <w:rPr>
          <w:rFonts w:ascii="Arial" w:hAnsi="Arial" w:cs="Arial"/>
          <w:sz w:val="24"/>
          <w:szCs w:val="24"/>
        </w:rPr>
        <w:t>24.613.361/0001-71</w:t>
      </w:r>
      <w:r w:rsidR="00596B3D" w:rsidRPr="00111DDA">
        <w:rPr>
          <w:rFonts w:ascii="Arial" w:hAnsi="Arial" w:cs="Arial"/>
          <w:sz w:val="24"/>
          <w:szCs w:val="24"/>
        </w:rPr>
        <w:t xml:space="preserve">, </w:t>
      </w:r>
      <w:r w:rsidR="00800F17" w:rsidRPr="00111DDA">
        <w:rPr>
          <w:rFonts w:ascii="Arial" w:hAnsi="Arial" w:cs="Arial"/>
          <w:sz w:val="24"/>
          <w:szCs w:val="24"/>
        </w:rPr>
        <w:t>com sede</w:t>
      </w:r>
      <w:r w:rsidR="00596B3D" w:rsidRPr="00111DDA">
        <w:rPr>
          <w:rFonts w:ascii="Arial" w:hAnsi="Arial" w:cs="Arial"/>
          <w:sz w:val="24"/>
          <w:szCs w:val="24"/>
        </w:rPr>
        <w:t xml:space="preserve"> </w:t>
      </w:r>
      <w:r w:rsidR="004D525C">
        <w:rPr>
          <w:rFonts w:ascii="Arial" w:hAnsi="Arial" w:cs="Arial"/>
          <w:sz w:val="24"/>
          <w:szCs w:val="24"/>
        </w:rPr>
        <w:t>na Rua Doutor Nilton Roberto Lopes, 289</w:t>
      </w:r>
      <w:r w:rsidR="003D6C65" w:rsidRPr="00111DDA">
        <w:rPr>
          <w:rFonts w:ascii="Arial" w:hAnsi="Arial" w:cs="Arial"/>
          <w:sz w:val="24"/>
          <w:szCs w:val="24"/>
        </w:rPr>
        <w:t xml:space="preserve"> </w:t>
      </w:r>
      <w:r w:rsidR="00596B3D" w:rsidRPr="00111DDA">
        <w:rPr>
          <w:rFonts w:ascii="Arial" w:hAnsi="Arial" w:cs="Arial"/>
          <w:sz w:val="24"/>
          <w:szCs w:val="24"/>
        </w:rPr>
        <w:t xml:space="preserve">– </w:t>
      </w:r>
      <w:r w:rsidR="00852278" w:rsidRPr="00111DDA">
        <w:rPr>
          <w:rFonts w:ascii="Arial" w:hAnsi="Arial" w:cs="Arial"/>
          <w:sz w:val="24"/>
          <w:szCs w:val="24"/>
        </w:rPr>
        <w:t xml:space="preserve">Bairro </w:t>
      </w:r>
      <w:r w:rsidR="004D525C">
        <w:rPr>
          <w:rFonts w:ascii="Arial" w:hAnsi="Arial" w:cs="Arial"/>
          <w:sz w:val="24"/>
          <w:szCs w:val="24"/>
        </w:rPr>
        <w:t>Residencial São Bernardo</w:t>
      </w:r>
      <w:r w:rsidR="00596B3D" w:rsidRPr="00111DDA">
        <w:rPr>
          <w:rFonts w:ascii="Arial" w:hAnsi="Arial" w:cs="Arial"/>
          <w:sz w:val="24"/>
          <w:szCs w:val="24"/>
        </w:rPr>
        <w:t xml:space="preserve">, cidade de </w:t>
      </w:r>
      <w:r w:rsidR="004D525C">
        <w:rPr>
          <w:rFonts w:ascii="Arial" w:hAnsi="Arial" w:cs="Arial"/>
          <w:sz w:val="24"/>
          <w:szCs w:val="24"/>
        </w:rPr>
        <w:t>Rancharia- SP</w:t>
      </w:r>
      <w:r w:rsidR="00596B3D" w:rsidRPr="00111DDA">
        <w:rPr>
          <w:rFonts w:ascii="Arial" w:hAnsi="Arial" w:cs="Arial"/>
          <w:sz w:val="24"/>
          <w:szCs w:val="24"/>
        </w:rPr>
        <w:t>, representante</w:t>
      </w:r>
      <w:r w:rsidR="00800F17" w:rsidRPr="00111DDA">
        <w:rPr>
          <w:rFonts w:ascii="Arial" w:hAnsi="Arial" w:cs="Arial"/>
          <w:sz w:val="24"/>
          <w:szCs w:val="24"/>
        </w:rPr>
        <w:t xml:space="preserve"> exclusivo</w:t>
      </w:r>
      <w:r w:rsidR="00596B3D" w:rsidRPr="00111DDA">
        <w:rPr>
          <w:rFonts w:ascii="Arial" w:hAnsi="Arial" w:cs="Arial"/>
          <w:sz w:val="24"/>
          <w:szCs w:val="24"/>
        </w:rPr>
        <w:t xml:space="preserve"> </w:t>
      </w:r>
      <w:r w:rsidR="004D525C">
        <w:rPr>
          <w:rFonts w:ascii="Arial" w:hAnsi="Arial" w:cs="Arial"/>
          <w:sz w:val="24"/>
          <w:szCs w:val="24"/>
        </w:rPr>
        <w:t xml:space="preserve">da dupla </w:t>
      </w:r>
      <w:r w:rsidR="004D525C" w:rsidRPr="004D525C">
        <w:rPr>
          <w:rFonts w:ascii="Arial" w:hAnsi="Arial" w:cs="Arial"/>
          <w:b/>
          <w:bCs/>
          <w:sz w:val="24"/>
          <w:szCs w:val="24"/>
        </w:rPr>
        <w:t>Gilberto e Gilmar</w:t>
      </w:r>
      <w:r w:rsidR="00596B3D" w:rsidRPr="00111DDA">
        <w:rPr>
          <w:rFonts w:ascii="Arial" w:hAnsi="Arial" w:cs="Arial"/>
          <w:b/>
          <w:bCs/>
          <w:sz w:val="24"/>
          <w:szCs w:val="24"/>
        </w:rPr>
        <w:t>,</w:t>
      </w:r>
      <w:r w:rsidR="00596B3D" w:rsidRPr="00111DDA">
        <w:rPr>
          <w:rFonts w:ascii="Arial" w:hAnsi="Arial" w:cs="Arial"/>
          <w:sz w:val="24"/>
          <w:szCs w:val="24"/>
        </w:rPr>
        <w:t xml:space="preserve"> doravante denominado </w:t>
      </w:r>
      <w:r w:rsidR="00596B3D" w:rsidRPr="00111DDA">
        <w:rPr>
          <w:rFonts w:ascii="Arial" w:hAnsi="Arial" w:cs="Arial"/>
          <w:b/>
          <w:bCs/>
          <w:sz w:val="24"/>
          <w:szCs w:val="24"/>
        </w:rPr>
        <w:t>CONTRATADO</w:t>
      </w:r>
      <w:r w:rsidR="000708E8" w:rsidRPr="00111DDA">
        <w:rPr>
          <w:rFonts w:ascii="Arial" w:hAnsi="Arial" w:cs="Arial"/>
          <w:sz w:val="24"/>
          <w:szCs w:val="24"/>
          <w:lang w:eastAsia="pt-BR"/>
        </w:rPr>
        <w:t>.</w:t>
      </w:r>
    </w:p>
    <w:p w14:paraId="3B02D3B4" w14:textId="5DDE0844" w:rsidR="00AD589E" w:rsidRPr="00111DDA" w:rsidRDefault="00AD589E" w:rsidP="00B66CCE">
      <w:pPr>
        <w:autoSpaceDE w:val="0"/>
        <w:autoSpaceDN w:val="0"/>
        <w:adjustRightInd w:val="0"/>
        <w:ind w:left="0"/>
        <w:rPr>
          <w:rFonts w:ascii="Arial" w:hAnsi="Arial" w:cs="Arial"/>
          <w:b/>
          <w:bCs/>
          <w:sz w:val="24"/>
          <w:szCs w:val="24"/>
          <w:lang w:eastAsia="pt-BR"/>
        </w:rPr>
      </w:pPr>
      <w:r w:rsidRPr="00111DDA">
        <w:rPr>
          <w:rFonts w:ascii="Arial" w:hAnsi="Arial" w:cs="Arial"/>
          <w:b/>
          <w:bCs/>
          <w:sz w:val="24"/>
          <w:szCs w:val="24"/>
          <w:lang w:eastAsia="pt-BR"/>
        </w:rPr>
        <w:t>II - REPRESENTANTES:</w:t>
      </w:r>
      <w:r w:rsidRPr="00111DDA">
        <w:rPr>
          <w:rFonts w:ascii="Arial" w:hAnsi="Arial" w:cs="Arial"/>
          <w:sz w:val="24"/>
          <w:szCs w:val="24"/>
          <w:lang w:eastAsia="pt-BR"/>
        </w:rPr>
        <w:t xml:space="preserve"> </w:t>
      </w:r>
      <w:r w:rsidRPr="00111DDA">
        <w:rPr>
          <w:rFonts w:ascii="Arial" w:hAnsi="Arial" w:cs="Arial"/>
          <w:iCs/>
          <w:sz w:val="24"/>
          <w:szCs w:val="24"/>
        </w:rPr>
        <w:t xml:space="preserve">Representa a CONTRATANTE o </w:t>
      </w:r>
      <w:r w:rsidRPr="00111DDA">
        <w:rPr>
          <w:rFonts w:ascii="Arial" w:hAnsi="Arial" w:cs="Arial"/>
          <w:sz w:val="24"/>
          <w:szCs w:val="24"/>
        </w:rPr>
        <w:t xml:space="preserve">Prefeito Municipal, Sr. </w:t>
      </w:r>
      <w:r w:rsidRPr="00111DDA">
        <w:rPr>
          <w:rFonts w:ascii="Arial" w:hAnsi="Arial" w:cs="Arial"/>
          <w:bCs/>
          <w:sz w:val="24"/>
          <w:szCs w:val="24"/>
        </w:rPr>
        <w:t>Lídio Ledesma</w:t>
      </w:r>
      <w:r w:rsidRPr="00111DDA">
        <w:rPr>
          <w:rFonts w:ascii="Arial" w:hAnsi="Arial" w:cs="Arial"/>
          <w:sz w:val="24"/>
          <w:szCs w:val="24"/>
        </w:rPr>
        <w:t>, brasileiro, casado, médico, residente e domiciliado na Av. Laudelino Peixoto, Nº 878, centro nesta cidade de Iguatemi, Estado do Mato Grosso do Sul, portador do RG n.º 3.738.903 IFP/RJ e CPF nº. 088.930.041-00</w:t>
      </w:r>
      <w:r w:rsidRPr="00111DDA">
        <w:rPr>
          <w:rFonts w:ascii="Arial" w:hAnsi="Arial" w:cs="Arial"/>
          <w:sz w:val="24"/>
          <w:szCs w:val="24"/>
          <w:lang w:eastAsia="pt-BR"/>
        </w:rPr>
        <w:t xml:space="preserve"> e a </w:t>
      </w:r>
      <w:r w:rsidRPr="00111DDA">
        <w:rPr>
          <w:rFonts w:ascii="Arial" w:hAnsi="Arial" w:cs="Arial"/>
          <w:b/>
          <w:bCs/>
          <w:sz w:val="24"/>
          <w:szCs w:val="24"/>
          <w:lang w:eastAsia="pt-BR"/>
        </w:rPr>
        <w:t>CONTRATADA</w:t>
      </w:r>
      <w:r w:rsidRPr="00111DDA">
        <w:rPr>
          <w:rFonts w:ascii="Arial" w:hAnsi="Arial" w:cs="Arial"/>
          <w:sz w:val="24"/>
          <w:szCs w:val="24"/>
          <w:lang w:eastAsia="pt-BR"/>
        </w:rPr>
        <w:t xml:space="preserve"> </w:t>
      </w:r>
      <w:r w:rsidR="00734E83">
        <w:rPr>
          <w:rFonts w:ascii="Arial" w:hAnsi="Arial" w:cs="Arial"/>
          <w:sz w:val="24"/>
          <w:szCs w:val="24"/>
          <w:lang w:eastAsia="pt-BR"/>
        </w:rPr>
        <w:t>Olivia Telles Porcel de Almeida</w:t>
      </w:r>
      <w:r w:rsidR="0055181E" w:rsidRPr="00111DDA">
        <w:rPr>
          <w:rFonts w:ascii="Arial" w:hAnsi="Arial" w:cs="Arial"/>
          <w:sz w:val="24"/>
          <w:szCs w:val="24"/>
          <w:lang w:eastAsia="pt-BR"/>
        </w:rPr>
        <w:t xml:space="preserve">, </w:t>
      </w:r>
      <w:r w:rsidRPr="00111DDA">
        <w:rPr>
          <w:rFonts w:ascii="Arial" w:hAnsi="Arial" w:cs="Arial"/>
          <w:sz w:val="24"/>
          <w:szCs w:val="24"/>
          <w:lang w:eastAsia="pt-BR"/>
        </w:rPr>
        <w:t>portador</w:t>
      </w:r>
      <w:r w:rsidR="0055181E" w:rsidRPr="00111DDA">
        <w:rPr>
          <w:rFonts w:ascii="Arial" w:hAnsi="Arial" w:cs="Arial"/>
          <w:sz w:val="24"/>
          <w:szCs w:val="24"/>
          <w:lang w:eastAsia="pt-BR"/>
        </w:rPr>
        <w:t>a</w:t>
      </w:r>
      <w:r w:rsidRPr="00111DDA">
        <w:rPr>
          <w:rFonts w:ascii="Arial" w:hAnsi="Arial" w:cs="Arial"/>
          <w:sz w:val="24"/>
          <w:szCs w:val="24"/>
          <w:lang w:eastAsia="pt-BR"/>
        </w:rPr>
        <w:t xml:space="preserve"> do RG nº.</w:t>
      </w:r>
      <w:r w:rsidR="00734E83">
        <w:rPr>
          <w:rFonts w:ascii="Arial" w:hAnsi="Arial" w:cs="Arial"/>
          <w:sz w:val="24"/>
          <w:szCs w:val="24"/>
          <w:lang w:eastAsia="pt-BR"/>
        </w:rPr>
        <w:t xml:space="preserve"> 17.212.703-8</w:t>
      </w:r>
      <w:r w:rsidRPr="00111DDA">
        <w:rPr>
          <w:rFonts w:ascii="Arial" w:hAnsi="Arial" w:cs="Arial"/>
          <w:sz w:val="24"/>
          <w:szCs w:val="24"/>
          <w:lang w:eastAsia="pt-BR"/>
        </w:rPr>
        <w:t xml:space="preserve"> e CPF sob o nº.</w:t>
      </w:r>
      <w:r w:rsidR="00734E83">
        <w:rPr>
          <w:rFonts w:ascii="Arial" w:hAnsi="Arial" w:cs="Arial"/>
          <w:sz w:val="24"/>
          <w:szCs w:val="24"/>
          <w:lang w:eastAsia="pt-BR"/>
        </w:rPr>
        <w:t xml:space="preserve"> 252.959.018-40</w:t>
      </w:r>
      <w:r w:rsidRPr="00111DDA">
        <w:rPr>
          <w:rFonts w:ascii="Arial" w:hAnsi="Arial" w:cs="Arial"/>
          <w:sz w:val="24"/>
          <w:szCs w:val="24"/>
          <w:lang w:eastAsia="pt-BR"/>
        </w:rPr>
        <w:t xml:space="preserve">, residente e domiciliado na </w:t>
      </w:r>
      <w:r w:rsidR="00734E83">
        <w:rPr>
          <w:rFonts w:ascii="Arial" w:hAnsi="Arial" w:cs="Arial"/>
          <w:sz w:val="24"/>
          <w:szCs w:val="24"/>
          <w:lang w:eastAsia="pt-BR"/>
        </w:rPr>
        <w:t>rua Dorandia, nº 304, Jardim Brasil, São Paulo- SP, CEP 02234-080</w:t>
      </w:r>
      <w:r w:rsidR="0055181E" w:rsidRPr="00111DDA">
        <w:rPr>
          <w:rFonts w:ascii="Arial" w:hAnsi="Arial" w:cs="Arial"/>
          <w:sz w:val="24"/>
          <w:szCs w:val="24"/>
        </w:rPr>
        <w:t>.</w:t>
      </w:r>
    </w:p>
    <w:p w14:paraId="768081CB" w14:textId="55376044" w:rsidR="00AD589E" w:rsidRPr="00111DDA" w:rsidRDefault="00AD589E" w:rsidP="00AD589E">
      <w:pPr>
        <w:pStyle w:val="SemEspaamento"/>
        <w:jc w:val="both"/>
        <w:rPr>
          <w:rFonts w:ascii="Arial" w:hAnsi="Arial" w:cs="Arial"/>
          <w:sz w:val="24"/>
          <w:szCs w:val="24"/>
        </w:rPr>
      </w:pPr>
      <w:r w:rsidRPr="00111DDA">
        <w:rPr>
          <w:rFonts w:ascii="Arial" w:hAnsi="Arial" w:cs="Arial"/>
          <w:b/>
          <w:sz w:val="24"/>
          <w:szCs w:val="24"/>
        </w:rPr>
        <w:t>III. DA AUTORIZAÇÃO DA LICITAÇÃO:</w:t>
      </w:r>
      <w:r w:rsidRPr="00111DDA">
        <w:rPr>
          <w:rFonts w:ascii="Arial" w:hAnsi="Arial" w:cs="Arial"/>
          <w:sz w:val="24"/>
          <w:szCs w:val="24"/>
        </w:rPr>
        <w:t xml:space="preserve"> O presente Contrato é celebrado em decorrência da autorização d</w:t>
      </w:r>
      <w:r w:rsidR="004242EE" w:rsidRPr="00111DDA">
        <w:rPr>
          <w:rFonts w:ascii="Arial" w:hAnsi="Arial" w:cs="Arial"/>
          <w:sz w:val="24"/>
          <w:szCs w:val="24"/>
        </w:rPr>
        <w:t>o</w:t>
      </w:r>
      <w:r w:rsidRPr="00111DDA">
        <w:rPr>
          <w:rFonts w:ascii="Arial" w:hAnsi="Arial" w:cs="Arial"/>
          <w:sz w:val="24"/>
          <w:szCs w:val="24"/>
        </w:rPr>
        <w:t xml:space="preserve"> Prefeit</w:t>
      </w:r>
      <w:r w:rsidR="004242EE" w:rsidRPr="00111DDA">
        <w:rPr>
          <w:rFonts w:ascii="Arial" w:hAnsi="Arial" w:cs="Arial"/>
          <w:sz w:val="24"/>
          <w:szCs w:val="24"/>
        </w:rPr>
        <w:t>o</w:t>
      </w:r>
      <w:r w:rsidRPr="00111DDA">
        <w:rPr>
          <w:rFonts w:ascii="Arial" w:hAnsi="Arial" w:cs="Arial"/>
          <w:sz w:val="24"/>
          <w:szCs w:val="24"/>
        </w:rPr>
        <w:t xml:space="preserve"> Municipal, exarada em despacho constante do </w:t>
      </w:r>
      <w:r w:rsidRPr="00111DDA">
        <w:rPr>
          <w:rFonts w:ascii="Arial" w:hAnsi="Arial" w:cs="Arial"/>
          <w:b/>
          <w:sz w:val="24"/>
          <w:szCs w:val="24"/>
        </w:rPr>
        <w:t xml:space="preserve">Processo Licitatório nº. </w:t>
      </w:r>
      <w:r w:rsidR="004242EE" w:rsidRPr="009F40E2">
        <w:rPr>
          <w:rFonts w:ascii="Arial" w:hAnsi="Arial" w:cs="Arial"/>
          <w:b/>
          <w:sz w:val="24"/>
          <w:szCs w:val="24"/>
        </w:rPr>
        <w:t>2</w:t>
      </w:r>
      <w:r w:rsidR="009F40E2" w:rsidRPr="009F40E2">
        <w:rPr>
          <w:rFonts w:ascii="Arial" w:hAnsi="Arial" w:cs="Arial"/>
          <w:b/>
          <w:sz w:val="24"/>
          <w:szCs w:val="24"/>
        </w:rPr>
        <w:t>82</w:t>
      </w:r>
      <w:r w:rsidRPr="009F40E2">
        <w:rPr>
          <w:rFonts w:ascii="Arial" w:hAnsi="Arial" w:cs="Arial"/>
          <w:b/>
          <w:sz w:val="24"/>
          <w:szCs w:val="24"/>
        </w:rPr>
        <w:t>/202</w:t>
      </w:r>
      <w:r w:rsidR="004242EE" w:rsidRPr="009F40E2">
        <w:rPr>
          <w:rFonts w:ascii="Arial" w:hAnsi="Arial" w:cs="Arial"/>
          <w:b/>
          <w:sz w:val="24"/>
          <w:szCs w:val="24"/>
        </w:rPr>
        <w:t>3</w:t>
      </w:r>
      <w:r w:rsidRPr="009F40E2">
        <w:rPr>
          <w:rFonts w:ascii="Arial" w:hAnsi="Arial" w:cs="Arial"/>
          <w:sz w:val="24"/>
          <w:szCs w:val="24"/>
        </w:rPr>
        <w:t xml:space="preserve">, gerado pela </w:t>
      </w:r>
      <w:r w:rsidR="000708E8" w:rsidRPr="009F40E2">
        <w:rPr>
          <w:rFonts w:ascii="Arial" w:hAnsi="Arial" w:cs="Arial"/>
          <w:b/>
          <w:sz w:val="24"/>
          <w:szCs w:val="24"/>
        </w:rPr>
        <w:t>Inexigibilidade</w:t>
      </w:r>
      <w:r w:rsidRPr="009F40E2">
        <w:rPr>
          <w:rFonts w:ascii="Arial" w:hAnsi="Arial" w:cs="Arial"/>
          <w:b/>
          <w:sz w:val="24"/>
          <w:szCs w:val="24"/>
        </w:rPr>
        <w:t xml:space="preserve"> de Licitação nº. </w:t>
      </w:r>
      <w:r w:rsidR="00835C52" w:rsidRPr="009F40E2">
        <w:rPr>
          <w:rFonts w:ascii="Arial" w:hAnsi="Arial" w:cs="Arial"/>
          <w:b/>
          <w:sz w:val="24"/>
          <w:szCs w:val="24"/>
        </w:rPr>
        <w:t>01</w:t>
      </w:r>
      <w:r w:rsidR="009F40E2" w:rsidRPr="009F40E2">
        <w:rPr>
          <w:rFonts w:ascii="Arial" w:hAnsi="Arial" w:cs="Arial"/>
          <w:b/>
          <w:sz w:val="24"/>
          <w:szCs w:val="24"/>
        </w:rPr>
        <w:t>6</w:t>
      </w:r>
      <w:r w:rsidRPr="009F40E2">
        <w:rPr>
          <w:rFonts w:ascii="Arial" w:hAnsi="Arial" w:cs="Arial"/>
          <w:b/>
          <w:sz w:val="24"/>
          <w:szCs w:val="24"/>
        </w:rPr>
        <w:t>/202</w:t>
      </w:r>
      <w:r w:rsidR="004242EE" w:rsidRPr="009F40E2">
        <w:rPr>
          <w:rFonts w:ascii="Arial" w:hAnsi="Arial" w:cs="Arial"/>
          <w:b/>
          <w:sz w:val="24"/>
          <w:szCs w:val="24"/>
        </w:rPr>
        <w:t>3</w:t>
      </w:r>
      <w:r w:rsidRPr="009F40E2">
        <w:rPr>
          <w:rFonts w:ascii="Arial" w:hAnsi="Arial" w:cs="Arial"/>
          <w:sz w:val="24"/>
          <w:szCs w:val="24"/>
        </w:rPr>
        <w:t>, que faz parte integrante e complementar deste Contrato, como se nele estivesse contido.</w:t>
      </w:r>
    </w:p>
    <w:p w14:paraId="3B004E0B" w14:textId="77777777" w:rsidR="00AD589E" w:rsidRPr="00111DDA" w:rsidRDefault="00AD589E" w:rsidP="00AD589E">
      <w:pPr>
        <w:pStyle w:val="SemEspaamento"/>
        <w:jc w:val="both"/>
        <w:rPr>
          <w:rFonts w:ascii="Arial" w:hAnsi="Arial" w:cs="Arial"/>
          <w:sz w:val="24"/>
          <w:szCs w:val="24"/>
        </w:rPr>
      </w:pPr>
    </w:p>
    <w:p w14:paraId="15BEDB3C" w14:textId="77777777" w:rsidR="00AD589E" w:rsidRPr="00111DDA" w:rsidRDefault="00AD589E" w:rsidP="00AD589E">
      <w:pPr>
        <w:pStyle w:val="SemEspaamento"/>
        <w:jc w:val="both"/>
        <w:rPr>
          <w:rFonts w:ascii="Arial" w:hAnsi="Arial" w:cs="Arial"/>
          <w:sz w:val="24"/>
          <w:szCs w:val="24"/>
        </w:rPr>
      </w:pPr>
      <w:r w:rsidRPr="00111DDA">
        <w:rPr>
          <w:rFonts w:ascii="Arial" w:hAnsi="Arial" w:cs="Arial"/>
          <w:b/>
          <w:sz w:val="24"/>
          <w:szCs w:val="24"/>
        </w:rPr>
        <w:t>IV. FUNDAMENTO LEGAL:</w:t>
      </w:r>
      <w:r w:rsidRPr="00111DDA">
        <w:rPr>
          <w:rFonts w:ascii="Arial" w:hAnsi="Arial" w:cs="Arial"/>
          <w:sz w:val="24"/>
          <w:szCs w:val="24"/>
        </w:rPr>
        <w:t xml:space="preserve"> O presente Contrato é regido pelas cláusulas e condições nele contidas, pela Lei Federal nº. 8.666/93, e demais normas legais pertinentes.</w:t>
      </w:r>
    </w:p>
    <w:p w14:paraId="67EBD467" w14:textId="22560E73" w:rsidR="00AD589E" w:rsidRPr="00111DDA" w:rsidRDefault="00AD589E" w:rsidP="00B66CCE">
      <w:pPr>
        <w:spacing w:line="240" w:lineRule="auto"/>
        <w:ind w:left="0"/>
        <w:rPr>
          <w:rFonts w:ascii="Arial" w:hAnsi="Arial" w:cs="Arial"/>
          <w:sz w:val="24"/>
          <w:szCs w:val="24"/>
        </w:rPr>
      </w:pPr>
    </w:p>
    <w:p w14:paraId="5AE0AC09" w14:textId="194E39FE" w:rsidR="00022567" w:rsidRPr="00111DDA" w:rsidRDefault="00022567" w:rsidP="00022567">
      <w:pPr>
        <w:pStyle w:val="SemEspaamento"/>
        <w:jc w:val="both"/>
        <w:rPr>
          <w:rFonts w:ascii="Arial" w:hAnsi="Arial" w:cs="Arial"/>
          <w:b/>
          <w:sz w:val="24"/>
          <w:szCs w:val="24"/>
          <w:u w:val="single"/>
        </w:rPr>
      </w:pPr>
      <w:r w:rsidRPr="00111DDA">
        <w:rPr>
          <w:rFonts w:ascii="Arial" w:hAnsi="Arial" w:cs="Arial"/>
          <w:b/>
          <w:sz w:val="24"/>
          <w:szCs w:val="24"/>
          <w:u w:val="single"/>
        </w:rPr>
        <w:t>CLÁUSULA PRIMEIRA – DO OBJETO</w:t>
      </w:r>
    </w:p>
    <w:p w14:paraId="69137DEB" w14:textId="77777777" w:rsidR="002A3296" w:rsidRPr="00111DDA" w:rsidRDefault="002A3296" w:rsidP="00022567">
      <w:pPr>
        <w:pStyle w:val="SemEspaamento"/>
        <w:jc w:val="both"/>
        <w:rPr>
          <w:rFonts w:ascii="Arial" w:hAnsi="Arial" w:cs="Arial"/>
          <w:b/>
          <w:sz w:val="24"/>
          <w:szCs w:val="24"/>
          <w:u w:val="single"/>
        </w:rPr>
      </w:pPr>
    </w:p>
    <w:p w14:paraId="65A2AC3C" w14:textId="63398B9A" w:rsidR="005A669C" w:rsidRPr="00111DDA" w:rsidRDefault="00D514CE" w:rsidP="00B66CCE">
      <w:pPr>
        <w:spacing w:line="240" w:lineRule="auto"/>
        <w:ind w:left="0"/>
        <w:rPr>
          <w:rFonts w:ascii="Arial" w:hAnsi="Arial" w:cs="Arial"/>
          <w:sz w:val="24"/>
          <w:szCs w:val="24"/>
        </w:rPr>
      </w:pPr>
      <w:r w:rsidRPr="00111DDA">
        <w:rPr>
          <w:rFonts w:ascii="Arial" w:hAnsi="Arial" w:cs="Arial"/>
          <w:sz w:val="24"/>
          <w:szCs w:val="24"/>
        </w:rPr>
        <w:t xml:space="preserve">CONTRATAÇÃO </w:t>
      </w:r>
      <w:r w:rsidR="00F031B1" w:rsidRPr="00111DDA">
        <w:rPr>
          <w:rFonts w:ascii="Arial" w:hAnsi="Arial" w:cs="Arial"/>
          <w:sz w:val="24"/>
          <w:szCs w:val="24"/>
        </w:rPr>
        <w:t xml:space="preserve">DE </w:t>
      </w:r>
      <w:r w:rsidRPr="00111DDA">
        <w:rPr>
          <w:rFonts w:ascii="Arial" w:hAnsi="Arial" w:cs="Arial"/>
          <w:sz w:val="24"/>
          <w:szCs w:val="24"/>
        </w:rPr>
        <w:t xml:space="preserve">SHOW ARTISTICO </w:t>
      </w:r>
      <w:r w:rsidR="00F031B1" w:rsidRPr="00111DDA">
        <w:rPr>
          <w:rFonts w:ascii="Arial" w:hAnsi="Arial" w:cs="Arial"/>
          <w:sz w:val="24"/>
          <w:szCs w:val="24"/>
        </w:rPr>
        <w:t xml:space="preserve">COM A DUPLA GILBERTO E GILMAR E BANDA </w:t>
      </w:r>
      <w:r w:rsidRPr="00111DDA">
        <w:rPr>
          <w:rFonts w:ascii="Arial" w:hAnsi="Arial" w:cs="Arial"/>
          <w:sz w:val="24"/>
          <w:szCs w:val="24"/>
        </w:rPr>
        <w:t>MUSICAL EM COMEMORAÇÃO</w:t>
      </w:r>
      <w:r w:rsidR="00F031B1" w:rsidRPr="00111DDA">
        <w:rPr>
          <w:rFonts w:ascii="Arial" w:hAnsi="Arial" w:cs="Arial"/>
          <w:sz w:val="24"/>
          <w:szCs w:val="24"/>
        </w:rPr>
        <w:t xml:space="preserve"> A VIRADA DO ANO-</w:t>
      </w:r>
      <w:r w:rsidRPr="00111DDA">
        <w:rPr>
          <w:rFonts w:ascii="Arial" w:hAnsi="Arial" w:cs="Arial"/>
          <w:sz w:val="24"/>
          <w:szCs w:val="24"/>
        </w:rPr>
        <w:t xml:space="preserve"> REVEILLON, </w:t>
      </w:r>
      <w:r w:rsidR="005A669C" w:rsidRPr="00111DDA">
        <w:rPr>
          <w:rFonts w:ascii="Arial" w:hAnsi="Arial" w:cs="Arial"/>
          <w:sz w:val="24"/>
          <w:szCs w:val="24"/>
        </w:rPr>
        <w:t>CONFORME SOLICITAÇÃO E TERMO DE REFERÊNCIA.</w:t>
      </w:r>
    </w:p>
    <w:p w14:paraId="35BE0564" w14:textId="77777777" w:rsidR="00F031B1" w:rsidRPr="00111DDA" w:rsidRDefault="00F031B1" w:rsidP="00B66CCE">
      <w:pPr>
        <w:ind w:left="0"/>
        <w:rPr>
          <w:rFonts w:ascii="Arial" w:hAnsi="Arial" w:cs="Arial"/>
          <w:b/>
          <w:sz w:val="24"/>
          <w:szCs w:val="24"/>
          <w:u w:val="single"/>
        </w:rPr>
      </w:pPr>
    </w:p>
    <w:p w14:paraId="3EF41F5F" w14:textId="260FE341" w:rsidR="002A3296" w:rsidRPr="00111DDA" w:rsidRDefault="002A3296" w:rsidP="00B66CCE">
      <w:pPr>
        <w:ind w:left="0"/>
        <w:rPr>
          <w:rFonts w:ascii="Arial" w:hAnsi="Arial" w:cs="Arial"/>
          <w:color w:val="000000"/>
          <w:sz w:val="24"/>
          <w:szCs w:val="24"/>
        </w:rPr>
      </w:pPr>
      <w:r w:rsidRPr="00111DDA">
        <w:rPr>
          <w:rFonts w:ascii="Arial" w:hAnsi="Arial" w:cs="Arial"/>
          <w:color w:val="000000"/>
          <w:sz w:val="24"/>
          <w:szCs w:val="24"/>
        </w:rPr>
        <w:t xml:space="preserve">2.1 - O valor total, ora contratado é de </w:t>
      </w:r>
      <w:r w:rsidRPr="00111DDA">
        <w:rPr>
          <w:rFonts w:ascii="Arial" w:hAnsi="Arial" w:cs="Arial"/>
          <w:b/>
          <w:bCs/>
          <w:color w:val="000000"/>
          <w:sz w:val="24"/>
          <w:szCs w:val="24"/>
        </w:rPr>
        <w:t>R$</w:t>
      </w:r>
      <w:r w:rsidR="00883471">
        <w:rPr>
          <w:rFonts w:ascii="Arial" w:hAnsi="Arial" w:cs="Arial"/>
          <w:b/>
          <w:bCs/>
          <w:color w:val="000000"/>
          <w:sz w:val="24"/>
          <w:szCs w:val="24"/>
        </w:rPr>
        <w:t xml:space="preserve"> 150.000,00</w:t>
      </w:r>
      <w:r w:rsidRPr="00111DDA">
        <w:rPr>
          <w:rFonts w:ascii="Arial" w:hAnsi="Arial" w:cs="Arial"/>
          <w:color w:val="000000"/>
          <w:sz w:val="24"/>
          <w:szCs w:val="24"/>
        </w:rPr>
        <w:t xml:space="preserve"> (</w:t>
      </w:r>
      <w:r w:rsidR="00883471">
        <w:rPr>
          <w:rFonts w:ascii="Arial" w:hAnsi="Arial" w:cs="Arial"/>
          <w:color w:val="000000"/>
          <w:sz w:val="24"/>
          <w:szCs w:val="24"/>
        </w:rPr>
        <w:t>cento e cinquenta mil reais)</w:t>
      </w:r>
      <w:r w:rsidRPr="00111DDA">
        <w:rPr>
          <w:rFonts w:ascii="Arial" w:hAnsi="Arial" w:cs="Arial"/>
          <w:color w:val="000000"/>
          <w:sz w:val="24"/>
          <w:szCs w:val="24"/>
        </w:rPr>
        <w:t>.</w:t>
      </w:r>
    </w:p>
    <w:p w14:paraId="354300F7" w14:textId="77777777" w:rsidR="00883471" w:rsidRDefault="002A3296" w:rsidP="00883471">
      <w:pPr>
        <w:spacing w:after="4" w:line="244" w:lineRule="auto"/>
        <w:ind w:right="48"/>
        <w:rPr>
          <w:rFonts w:ascii="Arial" w:eastAsia="Times New Roman" w:hAnsi="Arial" w:cs="Arial"/>
          <w:b/>
          <w:lang w:eastAsia="pt-BR"/>
        </w:rPr>
      </w:pPr>
      <w:r w:rsidRPr="00883471">
        <w:rPr>
          <w:rFonts w:ascii="Arial" w:hAnsi="Arial" w:cs="Arial"/>
          <w:sz w:val="24"/>
          <w:szCs w:val="24"/>
        </w:rPr>
        <w:lastRenderedPageBreak/>
        <w:t xml:space="preserve">2.2 - O pagamento </w:t>
      </w:r>
      <w:r w:rsidR="00A9052B" w:rsidRPr="00883471">
        <w:rPr>
          <w:rFonts w:ascii="Arial" w:hAnsi="Arial" w:cs="Arial"/>
          <w:sz w:val="24"/>
          <w:szCs w:val="24"/>
        </w:rPr>
        <w:t>se</w:t>
      </w:r>
      <w:r w:rsidRPr="00883471">
        <w:rPr>
          <w:rFonts w:ascii="Arial" w:hAnsi="Arial" w:cs="Arial"/>
          <w:sz w:val="24"/>
          <w:szCs w:val="24"/>
        </w:rPr>
        <w:t xml:space="preserve">rá efetuado </w:t>
      </w:r>
      <w:r w:rsidR="00BB6521" w:rsidRPr="00883471">
        <w:rPr>
          <w:rFonts w:ascii="Arial" w:hAnsi="Arial" w:cs="Arial"/>
          <w:sz w:val="24"/>
          <w:szCs w:val="24"/>
        </w:rPr>
        <w:t xml:space="preserve">da seguinte forma: 50% do valor antecipado e 50% após o evento </w:t>
      </w:r>
      <w:r w:rsidRPr="00883471">
        <w:rPr>
          <w:rFonts w:ascii="Arial" w:hAnsi="Arial" w:cs="Arial"/>
          <w:sz w:val="24"/>
          <w:szCs w:val="24"/>
        </w:rPr>
        <w:t xml:space="preserve">com depósito </w:t>
      </w:r>
      <w:r w:rsidR="002075D4" w:rsidRPr="00883471">
        <w:rPr>
          <w:rFonts w:ascii="Arial" w:hAnsi="Arial" w:cs="Arial"/>
          <w:sz w:val="24"/>
          <w:szCs w:val="24"/>
        </w:rPr>
        <w:t xml:space="preserve">bancário </w:t>
      </w:r>
      <w:r w:rsidRPr="00883471">
        <w:rPr>
          <w:rFonts w:ascii="Arial" w:hAnsi="Arial" w:cs="Arial"/>
          <w:sz w:val="24"/>
          <w:szCs w:val="24"/>
        </w:rPr>
        <w:t xml:space="preserve">em conta corrente </w:t>
      </w:r>
      <w:r w:rsidR="00883471" w:rsidRPr="00883471">
        <w:rPr>
          <w:rFonts w:ascii="Arial" w:eastAsia="Times New Roman" w:hAnsi="Arial" w:cs="Arial"/>
          <w:b/>
          <w:sz w:val="24"/>
          <w:szCs w:val="24"/>
          <w:lang w:eastAsia="pt-BR"/>
        </w:rPr>
        <w:t>Banco Bradesco, Agência 0312-3, Conta Corrente: 4984-0</w:t>
      </w:r>
      <w:r w:rsidR="00883471" w:rsidRPr="00883471">
        <w:rPr>
          <w:rFonts w:ascii="Arial" w:eastAsia="Times New Roman" w:hAnsi="Arial" w:cs="Arial"/>
          <w:sz w:val="24"/>
          <w:szCs w:val="24"/>
          <w:lang w:eastAsia="pt-BR"/>
        </w:rPr>
        <w:t xml:space="preserve"> de titularidade de </w:t>
      </w:r>
      <w:r w:rsidR="00883471" w:rsidRPr="00883471">
        <w:rPr>
          <w:rFonts w:ascii="Arial" w:eastAsia="Times New Roman" w:hAnsi="Arial" w:cs="Arial"/>
          <w:b/>
          <w:sz w:val="24"/>
          <w:szCs w:val="24"/>
          <w:lang w:eastAsia="pt-BR"/>
        </w:rPr>
        <w:t>Olivia Telles Porcel de Almeida</w:t>
      </w:r>
      <w:r w:rsidR="00883471" w:rsidRPr="00B75209">
        <w:rPr>
          <w:rFonts w:ascii="Arial" w:eastAsia="Times New Roman" w:hAnsi="Arial" w:cs="Arial"/>
          <w:b/>
          <w:lang w:eastAsia="pt-BR"/>
        </w:rPr>
        <w:t>.</w:t>
      </w:r>
    </w:p>
    <w:p w14:paraId="648E419C" w14:textId="4E0F1FC7" w:rsidR="008E0175" w:rsidRPr="00111DDA" w:rsidRDefault="008E0175" w:rsidP="00883471">
      <w:pPr>
        <w:spacing w:after="4" w:line="244" w:lineRule="auto"/>
        <w:ind w:right="48"/>
        <w:rPr>
          <w:rFonts w:ascii="Arial" w:hAnsi="Arial" w:cs="Arial"/>
        </w:rPr>
      </w:pPr>
      <w:r>
        <w:rPr>
          <w:rFonts w:ascii="Arial" w:hAnsi="Arial" w:cs="Arial"/>
        </w:rPr>
        <w:t xml:space="preserve">2.3- </w:t>
      </w:r>
      <w:r w:rsidR="00A06633">
        <w:rPr>
          <w:rFonts w:ascii="Arial" w:hAnsi="Arial" w:cs="Arial"/>
        </w:rPr>
        <w:t xml:space="preserve">O não cumprimento do presente contrato </w:t>
      </w:r>
      <w:proofErr w:type="gramStart"/>
      <w:r w:rsidR="00A06633">
        <w:rPr>
          <w:rFonts w:ascii="Arial" w:hAnsi="Arial" w:cs="Arial"/>
        </w:rPr>
        <w:t>acarretará  a</w:t>
      </w:r>
      <w:proofErr w:type="gramEnd"/>
      <w:r w:rsidR="00A06633">
        <w:rPr>
          <w:rFonts w:ascii="Arial" w:hAnsi="Arial" w:cs="Arial"/>
        </w:rPr>
        <w:t xml:space="preserve"> devolução dos valores antecipados.</w:t>
      </w:r>
    </w:p>
    <w:p w14:paraId="752A9EAB" w14:textId="4BD22B08" w:rsidR="00BB6521" w:rsidRPr="00111DDA" w:rsidRDefault="00BB6521" w:rsidP="002A3296">
      <w:pPr>
        <w:pStyle w:val="Default"/>
        <w:jc w:val="both"/>
        <w:rPr>
          <w:rFonts w:ascii="Arial" w:hAnsi="Arial" w:cs="Arial"/>
        </w:rPr>
      </w:pPr>
      <w:r w:rsidRPr="00111DDA">
        <w:rPr>
          <w:rFonts w:ascii="Arial" w:hAnsi="Arial" w:cs="Arial"/>
        </w:rPr>
        <w:t>2.</w:t>
      </w:r>
      <w:r w:rsidR="00A06633">
        <w:rPr>
          <w:rFonts w:ascii="Arial" w:hAnsi="Arial" w:cs="Arial"/>
        </w:rPr>
        <w:t>4</w:t>
      </w:r>
      <w:r w:rsidRPr="00111DDA">
        <w:rPr>
          <w:rFonts w:ascii="Arial" w:hAnsi="Arial" w:cs="Arial"/>
        </w:rPr>
        <w:t xml:space="preserve"> - </w:t>
      </w:r>
      <w:r w:rsidRPr="00111DDA">
        <w:rPr>
          <w:rFonts w:ascii="Arial" w:hAnsi="Arial" w:cs="Arial"/>
          <w:b/>
          <w:bCs/>
          <w:lang w:eastAsia="pt-BR"/>
        </w:rPr>
        <w:t>O NÃO PAGAMENTO</w:t>
      </w:r>
      <w:r w:rsidRPr="00111DDA">
        <w:rPr>
          <w:rFonts w:ascii="Arial" w:hAnsi="Arial" w:cs="Arial"/>
          <w:lang w:eastAsia="pt-BR"/>
        </w:rPr>
        <w:t xml:space="preserve"> estipulada na cláusula </w:t>
      </w:r>
      <w:r w:rsidR="00A06633">
        <w:rPr>
          <w:rFonts w:ascii="Arial" w:hAnsi="Arial" w:cs="Arial"/>
          <w:lang w:eastAsia="pt-BR"/>
        </w:rPr>
        <w:t>2.2</w:t>
      </w:r>
      <w:r w:rsidRPr="00111DDA">
        <w:rPr>
          <w:rFonts w:ascii="Arial" w:hAnsi="Arial" w:cs="Arial"/>
          <w:lang w:eastAsia="pt-BR"/>
        </w:rPr>
        <w:t xml:space="preserve">, </w:t>
      </w:r>
      <w:r w:rsidRPr="00111DDA">
        <w:rPr>
          <w:rFonts w:ascii="Arial" w:hAnsi="Arial" w:cs="Arial"/>
          <w:b/>
          <w:bCs/>
          <w:lang w:eastAsia="pt-BR"/>
        </w:rPr>
        <w:t xml:space="preserve">AUTOMATICAMENTE CANCELA O SHOW. INCIDINDO A CONTRATANTE NA MULTA PREVISTA NA CLÁUSULA </w:t>
      </w:r>
      <w:r w:rsidR="00633665" w:rsidRPr="00111DDA">
        <w:rPr>
          <w:rFonts w:ascii="Arial" w:hAnsi="Arial" w:cs="Arial"/>
          <w:b/>
          <w:bCs/>
          <w:lang w:eastAsia="pt-BR"/>
        </w:rPr>
        <w:t>4.3</w:t>
      </w:r>
      <w:r w:rsidRPr="00111DDA">
        <w:rPr>
          <w:rFonts w:ascii="Arial" w:hAnsi="Arial" w:cs="Arial"/>
          <w:lang w:eastAsia="pt-BR"/>
        </w:rPr>
        <w:t xml:space="preserve"> deste contrato.</w:t>
      </w:r>
    </w:p>
    <w:p w14:paraId="797903AF" w14:textId="77777777" w:rsidR="002A3296" w:rsidRPr="00111DDA" w:rsidRDefault="002A3296" w:rsidP="002A3296">
      <w:pPr>
        <w:ind w:right="283"/>
        <w:rPr>
          <w:rFonts w:ascii="Arial" w:hAnsi="Arial" w:cs="Arial"/>
          <w:sz w:val="24"/>
          <w:szCs w:val="24"/>
        </w:rPr>
      </w:pPr>
    </w:p>
    <w:p w14:paraId="328F3BB9" w14:textId="6815CC6C" w:rsidR="002A3296" w:rsidRPr="00111DDA" w:rsidRDefault="002A3296" w:rsidP="00B66CCE">
      <w:pPr>
        <w:ind w:left="0"/>
        <w:rPr>
          <w:rFonts w:ascii="Arial" w:hAnsi="Arial" w:cs="Arial"/>
          <w:sz w:val="24"/>
          <w:szCs w:val="24"/>
        </w:rPr>
      </w:pPr>
      <w:r w:rsidRPr="00111DDA">
        <w:rPr>
          <w:rFonts w:ascii="Arial" w:hAnsi="Arial" w:cs="Arial"/>
          <w:sz w:val="24"/>
          <w:szCs w:val="24"/>
        </w:rPr>
        <w:t>2.</w:t>
      </w:r>
      <w:r w:rsidR="00F954BF">
        <w:rPr>
          <w:rFonts w:ascii="Arial" w:hAnsi="Arial" w:cs="Arial"/>
          <w:sz w:val="24"/>
          <w:szCs w:val="24"/>
        </w:rPr>
        <w:t>5</w:t>
      </w:r>
      <w:r w:rsidRPr="00111DDA">
        <w:rPr>
          <w:rFonts w:ascii="Arial" w:hAnsi="Arial" w:cs="Arial"/>
          <w:sz w:val="24"/>
          <w:szCs w:val="24"/>
        </w:rPr>
        <w:t xml:space="preserve"> - A CONTRATADA fica obrigada a aceitar nas mesmas condições contratuais os acréscimos ou supressões que se fizerem necessárias nos serviços até o limite de </w:t>
      </w:r>
      <w:r w:rsidRPr="00111DDA">
        <w:rPr>
          <w:rFonts w:ascii="Arial" w:hAnsi="Arial" w:cs="Arial"/>
          <w:b/>
          <w:sz w:val="24"/>
          <w:szCs w:val="24"/>
        </w:rPr>
        <w:t>25%</w:t>
      </w:r>
      <w:r w:rsidRPr="00111DDA">
        <w:rPr>
          <w:rFonts w:ascii="Arial" w:hAnsi="Arial" w:cs="Arial"/>
          <w:sz w:val="24"/>
          <w:szCs w:val="24"/>
        </w:rPr>
        <w:t xml:space="preserve"> do valor inicial atualizado do contrato.  </w:t>
      </w:r>
    </w:p>
    <w:p w14:paraId="73326895" w14:textId="4FC50F75" w:rsidR="002A3296" w:rsidRPr="00111DDA" w:rsidRDefault="002A3296" w:rsidP="002A3296">
      <w:pPr>
        <w:pStyle w:val="Ttulo2"/>
        <w:rPr>
          <w:rFonts w:ascii="Arial" w:hAnsi="Arial" w:cs="Arial"/>
          <w:sz w:val="24"/>
          <w:u w:val="single"/>
        </w:rPr>
      </w:pPr>
      <w:r w:rsidRPr="00111DDA">
        <w:rPr>
          <w:rFonts w:ascii="Arial" w:hAnsi="Arial" w:cs="Arial"/>
          <w:sz w:val="24"/>
          <w:u w:val="single"/>
        </w:rPr>
        <w:t>CLÁUSULA TERCEIRA – DAS OBRIGAÇÕES DAS PARTES</w:t>
      </w:r>
    </w:p>
    <w:p w14:paraId="55EED857" w14:textId="77777777" w:rsidR="005C03BC" w:rsidRPr="00111DDA" w:rsidRDefault="005C03BC" w:rsidP="005C03BC">
      <w:pPr>
        <w:rPr>
          <w:rFonts w:ascii="Arial" w:hAnsi="Arial" w:cs="Arial"/>
          <w:sz w:val="24"/>
          <w:szCs w:val="24"/>
          <w:lang w:eastAsia="pt-BR"/>
        </w:rPr>
      </w:pPr>
    </w:p>
    <w:p w14:paraId="75418BF4" w14:textId="575973C4" w:rsidR="002A3296" w:rsidRPr="00111DDA" w:rsidRDefault="002A3296" w:rsidP="002A3296">
      <w:pPr>
        <w:pStyle w:val="Corpodetexto"/>
        <w:rPr>
          <w:rFonts w:cs="Arial"/>
          <w:b/>
          <w:bCs/>
          <w:sz w:val="24"/>
          <w:szCs w:val="24"/>
        </w:rPr>
      </w:pPr>
      <w:r w:rsidRPr="00111DDA">
        <w:rPr>
          <w:rFonts w:cs="Arial"/>
          <w:b/>
          <w:bCs/>
          <w:sz w:val="24"/>
          <w:szCs w:val="24"/>
        </w:rPr>
        <w:t xml:space="preserve">3.1. </w:t>
      </w:r>
      <w:r w:rsidRPr="00111DDA">
        <w:rPr>
          <w:rFonts w:cs="Arial"/>
          <w:b/>
          <w:bCs/>
          <w:sz w:val="24"/>
          <w:szCs w:val="24"/>
          <w:u w:val="single"/>
        </w:rPr>
        <w:t>COMPETE A CONTRATADA</w:t>
      </w:r>
      <w:r w:rsidRPr="00111DDA">
        <w:rPr>
          <w:rFonts w:cs="Arial"/>
          <w:b/>
          <w:bCs/>
          <w:sz w:val="24"/>
          <w:szCs w:val="24"/>
        </w:rPr>
        <w:t>:</w:t>
      </w:r>
    </w:p>
    <w:p w14:paraId="1DBAFA31" w14:textId="291CE5BF" w:rsidR="00833DD3" w:rsidRPr="00111DDA" w:rsidRDefault="00833DD3" w:rsidP="002A3296">
      <w:pPr>
        <w:pStyle w:val="Corpodetexto"/>
        <w:rPr>
          <w:rFonts w:cs="Arial"/>
          <w:b/>
          <w:bCs/>
          <w:sz w:val="24"/>
          <w:szCs w:val="24"/>
        </w:rPr>
      </w:pPr>
    </w:p>
    <w:p w14:paraId="14E97245" w14:textId="509FFADB" w:rsidR="00833DD3" w:rsidRPr="00111DDA" w:rsidRDefault="00833DD3" w:rsidP="00833DD3">
      <w:pPr>
        <w:spacing w:after="0" w:line="240" w:lineRule="auto"/>
        <w:rPr>
          <w:rFonts w:ascii="Arial" w:eastAsia="Times New Roman" w:hAnsi="Arial" w:cs="Arial"/>
          <w:sz w:val="24"/>
          <w:szCs w:val="24"/>
          <w:lang w:eastAsia="pt-BR"/>
        </w:rPr>
      </w:pPr>
      <w:r w:rsidRPr="00111DDA">
        <w:rPr>
          <w:rFonts w:ascii="Arial" w:eastAsia="Times New Roman" w:hAnsi="Arial" w:cs="Arial"/>
          <w:b/>
          <w:bCs/>
          <w:sz w:val="24"/>
          <w:szCs w:val="24"/>
          <w:lang w:eastAsia="pt-BR"/>
        </w:rPr>
        <w:t xml:space="preserve">A CONTRATADA </w:t>
      </w:r>
      <w:r w:rsidRPr="00111DDA">
        <w:rPr>
          <w:rFonts w:ascii="Arial" w:eastAsia="Times New Roman" w:hAnsi="Arial" w:cs="Arial"/>
          <w:sz w:val="24"/>
          <w:szCs w:val="24"/>
          <w:lang w:eastAsia="pt-BR"/>
        </w:rPr>
        <w:t>assume a responsabilidade do comparecimento da dupla “</w:t>
      </w:r>
      <w:r w:rsidRPr="00111DDA">
        <w:rPr>
          <w:rFonts w:ascii="Arial" w:eastAsia="Times New Roman" w:hAnsi="Arial" w:cs="Arial"/>
          <w:b/>
          <w:sz w:val="24"/>
          <w:szCs w:val="24"/>
          <w:lang w:eastAsia="pt-BR"/>
        </w:rPr>
        <w:t>GILBERTO &amp; GILMAR” e banda</w:t>
      </w:r>
      <w:r w:rsidRPr="00111DDA">
        <w:rPr>
          <w:rFonts w:ascii="Arial" w:eastAsia="Times New Roman" w:hAnsi="Arial" w:cs="Arial"/>
          <w:sz w:val="24"/>
          <w:szCs w:val="24"/>
          <w:lang w:eastAsia="pt-BR"/>
        </w:rPr>
        <w:t xml:space="preserve">, para cumprir uma apresentação artística, no </w:t>
      </w:r>
      <w:r w:rsidRPr="00111DDA">
        <w:rPr>
          <w:rFonts w:ascii="Arial" w:eastAsia="Times New Roman" w:hAnsi="Arial" w:cs="Arial"/>
          <w:b/>
          <w:sz w:val="24"/>
          <w:szCs w:val="24"/>
          <w:lang w:eastAsia="pt-BR"/>
        </w:rPr>
        <w:t>EVENTO</w:t>
      </w:r>
      <w:r w:rsidRPr="00111DDA">
        <w:rPr>
          <w:rFonts w:ascii="Arial" w:eastAsia="Times New Roman" w:hAnsi="Arial" w:cs="Arial"/>
          <w:sz w:val="24"/>
          <w:szCs w:val="24"/>
          <w:lang w:eastAsia="pt-BR"/>
        </w:rPr>
        <w:t xml:space="preserve"> abaixo especificado.</w:t>
      </w:r>
    </w:p>
    <w:p w14:paraId="54A68FDA" w14:textId="487FE6CB" w:rsidR="00833DD3" w:rsidRPr="00111DDA" w:rsidRDefault="00833DD3" w:rsidP="002A3296">
      <w:pPr>
        <w:pStyle w:val="Corpodetexto"/>
        <w:rPr>
          <w:rFonts w:cs="Arial"/>
          <w:b/>
          <w:bCs/>
          <w:sz w:val="24"/>
          <w:szCs w:val="24"/>
        </w:rPr>
      </w:pPr>
    </w:p>
    <w:tbl>
      <w:tblPr>
        <w:tblpPr w:leftFromText="141" w:rightFromText="141" w:bottomFromText="200" w:vertAnchor="text" w:tblpX="71"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5664"/>
      </w:tblGrid>
      <w:tr w:rsidR="00833DD3" w:rsidRPr="00111DDA" w14:paraId="63366859" w14:textId="77777777" w:rsidTr="00A412AE">
        <w:trPr>
          <w:trHeight w:val="180"/>
        </w:trPr>
        <w:tc>
          <w:tcPr>
            <w:tcW w:w="2830" w:type="dxa"/>
            <w:tcBorders>
              <w:top w:val="single" w:sz="4" w:space="0" w:color="auto"/>
              <w:left w:val="single" w:sz="4" w:space="0" w:color="auto"/>
              <w:bottom w:val="single" w:sz="4" w:space="0" w:color="auto"/>
              <w:right w:val="single" w:sz="4" w:space="0" w:color="auto"/>
            </w:tcBorders>
            <w:hideMark/>
          </w:tcPr>
          <w:p w14:paraId="795DF4C1" w14:textId="77777777" w:rsidR="00833DD3" w:rsidRPr="00111DDA" w:rsidRDefault="00833DD3" w:rsidP="00A412AE">
            <w:pPr>
              <w:spacing w:after="0"/>
              <w:rPr>
                <w:rFonts w:ascii="Arial" w:eastAsia="Times New Roman" w:hAnsi="Arial" w:cs="Arial"/>
                <w:sz w:val="24"/>
                <w:szCs w:val="24"/>
              </w:rPr>
            </w:pPr>
            <w:r w:rsidRPr="00111DDA">
              <w:rPr>
                <w:rFonts w:ascii="Arial" w:eastAsia="Times New Roman" w:hAnsi="Arial" w:cs="Arial"/>
                <w:b/>
                <w:bCs/>
                <w:sz w:val="24"/>
                <w:szCs w:val="24"/>
              </w:rPr>
              <w:t>DATA DO SHOW:</w:t>
            </w:r>
          </w:p>
        </w:tc>
        <w:tc>
          <w:tcPr>
            <w:tcW w:w="5664" w:type="dxa"/>
            <w:tcBorders>
              <w:top w:val="single" w:sz="4" w:space="0" w:color="auto"/>
              <w:left w:val="single" w:sz="4" w:space="0" w:color="auto"/>
              <w:bottom w:val="single" w:sz="4" w:space="0" w:color="auto"/>
              <w:right w:val="single" w:sz="4" w:space="0" w:color="auto"/>
            </w:tcBorders>
            <w:hideMark/>
          </w:tcPr>
          <w:p w14:paraId="24837BF0" w14:textId="4A279CED" w:rsidR="00833DD3" w:rsidRPr="00111DDA" w:rsidRDefault="00FD31B8" w:rsidP="00A412AE">
            <w:pPr>
              <w:spacing w:after="0"/>
              <w:rPr>
                <w:rFonts w:ascii="Arial" w:eastAsia="Times New Roman" w:hAnsi="Arial" w:cs="Arial"/>
                <w:sz w:val="24"/>
                <w:szCs w:val="24"/>
              </w:rPr>
            </w:pPr>
            <w:r w:rsidRPr="00111DDA">
              <w:rPr>
                <w:rFonts w:ascii="Arial" w:eastAsia="Times New Roman" w:hAnsi="Arial" w:cs="Arial"/>
                <w:sz w:val="24"/>
                <w:szCs w:val="24"/>
              </w:rPr>
              <w:t>Virada do dia 31 de dezembro de 2023 para o dia 1º de janeiro de 2024</w:t>
            </w:r>
          </w:p>
        </w:tc>
      </w:tr>
      <w:tr w:rsidR="00833DD3" w:rsidRPr="00111DDA" w14:paraId="21D533AA" w14:textId="77777777" w:rsidTr="00A412AE">
        <w:trPr>
          <w:trHeight w:val="165"/>
        </w:trPr>
        <w:tc>
          <w:tcPr>
            <w:tcW w:w="2830" w:type="dxa"/>
            <w:tcBorders>
              <w:top w:val="single" w:sz="4" w:space="0" w:color="auto"/>
              <w:left w:val="single" w:sz="4" w:space="0" w:color="auto"/>
              <w:bottom w:val="single" w:sz="4" w:space="0" w:color="auto"/>
              <w:right w:val="single" w:sz="4" w:space="0" w:color="auto"/>
            </w:tcBorders>
            <w:hideMark/>
          </w:tcPr>
          <w:p w14:paraId="394E0715" w14:textId="77777777" w:rsidR="00833DD3" w:rsidRPr="00111DDA" w:rsidRDefault="00833DD3" w:rsidP="00A412AE">
            <w:pPr>
              <w:spacing w:after="0"/>
              <w:rPr>
                <w:rFonts w:ascii="Arial" w:eastAsia="Times New Roman" w:hAnsi="Arial" w:cs="Arial"/>
                <w:b/>
                <w:bCs/>
                <w:sz w:val="24"/>
                <w:szCs w:val="24"/>
              </w:rPr>
            </w:pPr>
            <w:r w:rsidRPr="00111DDA">
              <w:rPr>
                <w:rFonts w:ascii="Arial" w:eastAsia="Times New Roman" w:hAnsi="Arial" w:cs="Arial"/>
                <w:b/>
                <w:bCs/>
                <w:sz w:val="24"/>
                <w:szCs w:val="24"/>
              </w:rPr>
              <w:t>CIDADE:</w:t>
            </w:r>
          </w:p>
        </w:tc>
        <w:tc>
          <w:tcPr>
            <w:tcW w:w="5664" w:type="dxa"/>
            <w:tcBorders>
              <w:top w:val="single" w:sz="4" w:space="0" w:color="auto"/>
              <w:left w:val="single" w:sz="4" w:space="0" w:color="auto"/>
              <w:bottom w:val="single" w:sz="4" w:space="0" w:color="auto"/>
              <w:right w:val="single" w:sz="4" w:space="0" w:color="auto"/>
            </w:tcBorders>
            <w:hideMark/>
          </w:tcPr>
          <w:p w14:paraId="017287ED" w14:textId="32C877F0" w:rsidR="00833DD3" w:rsidRPr="00111DDA" w:rsidRDefault="00FD31B8" w:rsidP="00A412AE">
            <w:pPr>
              <w:spacing w:after="0"/>
              <w:rPr>
                <w:rFonts w:ascii="Arial" w:eastAsia="Times New Roman" w:hAnsi="Arial" w:cs="Arial"/>
                <w:bCs/>
                <w:sz w:val="24"/>
                <w:szCs w:val="24"/>
              </w:rPr>
            </w:pPr>
            <w:r w:rsidRPr="00111DDA">
              <w:rPr>
                <w:rFonts w:ascii="Arial" w:eastAsia="Times New Roman" w:hAnsi="Arial" w:cs="Arial"/>
                <w:bCs/>
                <w:sz w:val="24"/>
                <w:szCs w:val="24"/>
              </w:rPr>
              <w:t>Iguatemi- MS</w:t>
            </w:r>
          </w:p>
        </w:tc>
      </w:tr>
      <w:tr w:rsidR="00833DD3" w:rsidRPr="00111DDA" w14:paraId="4FEA4445" w14:textId="77777777" w:rsidTr="00A412AE">
        <w:trPr>
          <w:trHeight w:val="165"/>
        </w:trPr>
        <w:tc>
          <w:tcPr>
            <w:tcW w:w="2830" w:type="dxa"/>
            <w:tcBorders>
              <w:top w:val="single" w:sz="4" w:space="0" w:color="auto"/>
              <w:left w:val="single" w:sz="4" w:space="0" w:color="auto"/>
              <w:bottom w:val="single" w:sz="4" w:space="0" w:color="auto"/>
              <w:right w:val="single" w:sz="4" w:space="0" w:color="auto"/>
            </w:tcBorders>
          </w:tcPr>
          <w:p w14:paraId="0B2BCCD1" w14:textId="77777777" w:rsidR="00833DD3" w:rsidRPr="00111DDA" w:rsidRDefault="00833DD3" w:rsidP="00A412AE">
            <w:pPr>
              <w:spacing w:after="0"/>
              <w:rPr>
                <w:rFonts w:ascii="Arial" w:eastAsia="Times New Roman" w:hAnsi="Arial" w:cs="Arial"/>
                <w:b/>
                <w:bCs/>
                <w:sz w:val="24"/>
                <w:szCs w:val="24"/>
              </w:rPr>
            </w:pPr>
            <w:r w:rsidRPr="00111DDA">
              <w:rPr>
                <w:rFonts w:ascii="Arial" w:eastAsia="Times New Roman" w:hAnsi="Arial" w:cs="Arial"/>
                <w:b/>
                <w:bCs/>
                <w:sz w:val="24"/>
                <w:szCs w:val="24"/>
              </w:rPr>
              <w:t>LOCAL:</w:t>
            </w:r>
          </w:p>
        </w:tc>
        <w:tc>
          <w:tcPr>
            <w:tcW w:w="5664" w:type="dxa"/>
            <w:tcBorders>
              <w:top w:val="single" w:sz="4" w:space="0" w:color="auto"/>
              <w:left w:val="single" w:sz="4" w:space="0" w:color="auto"/>
              <w:bottom w:val="single" w:sz="4" w:space="0" w:color="auto"/>
              <w:right w:val="single" w:sz="4" w:space="0" w:color="auto"/>
            </w:tcBorders>
          </w:tcPr>
          <w:p w14:paraId="2A5D148E" w14:textId="21F5CD18" w:rsidR="00833DD3" w:rsidRPr="00111DDA" w:rsidRDefault="00FD31B8" w:rsidP="00A412AE">
            <w:pPr>
              <w:spacing w:after="0"/>
              <w:rPr>
                <w:rFonts w:ascii="Arial" w:eastAsia="Times New Roman" w:hAnsi="Arial" w:cs="Arial"/>
                <w:bCs/>
                <w:sz w:val="24"/>
                <w:szCs w:val="24"/>
              </w:rPr>
            </w:pPr>
            <w:r w:rsidRPr="00111DDA">
              <w:rPr>
                <w:rFonts w:ascii="Arial" w:eastAsia="Times New Roman" w:hAnsi="Arial" w:cs="Arial"/>
                <w:bCs/>
                <w:sz w:val="24"/>
                <w:szCs w:val="24"/>
              </w:rPr>
              <w:t>Praça João Francisco Lopes</w:t>
            </w:r>
          </w:p>
        </w:tc>
      </w:tr>
      <w:tr w:rsidR="00833DD3" w:rsidRPr="00111DDA" w14:paraId="466B4D12" w14:textId="77777777" w:rsidTr="00A412AE">
        <w:trPr>
          <w:trHeight w:val="165"/>
        </w:trPr>
        <w:tc>
          <w:tcPr>
            <w:tcW w:w="2830" w:type="dxa"/>
            <w:tcBorders>
              <w:top w:val="single" w:sz="4" w:space="0" w:color="auto"/>
              <w:left w:val="single" w:sz="4" w:space="0" w:color="auto"/>
              <w:bottom w:val="single" w:sz="4" w:space="0" w:color="auto"/>
              <w:right w:val="single" w:sz="4" w:space="0" w:color="auto"/>
            </w:tcBorders>
          </w:tcPr>
          <w:p w14:paraId="6949E17E" w14:textId="77777777" w:rsidR="00833DD3" w:rsidRPr="00111DDA" w:rsidRDefault="00833DD3" w:rsidP="00A412AE">
            <w:pPr>
              <w:spacing w:after="0"/>
              <w:rPr>
                <w:rFonts w:ascii="Arial" w:eastAsia="Times New Roman" w:hAnsi="Arial" w:cs="Arial"/>
                <w:b/>
                <w:bCs/>
                <w:sz w:val="24"/>
                <w:szCs w:val="24"/>
              </w:rPr>
            </w:pPr>
            <w:r w:rsidRPr="00111DDA">
              <w:rPr>
                <w:rFonts w:ascii="Arial" w:eastAsia="Times New Roman" w:hAnsi="Arial" w:cs="Arial"/>
                <w:b/>
                <w:bCs/>
                <w:sz w:val="24"/>
                <w:szCs w:val="24"/>
              </w:rPr>
              <w:t>ENDEREÇO DO LOCAL:</w:t>
            </w:r>
          </w:p>
        </w:tc>
        <w:tc>
          <w:tcPr>
            <w:tcW w:w="5664" w:type="dxa"/>
            <w:tcBorders>
              <w:top w:val="single" w:sz="4" w:space="0" w:color="auto"/>
              <w:left w:val="single" w:sz="4" w:space="0" w:color="auto"/>
              <w:bottom w:val="single" w:sz="4" w:space="0" w:color="auto"/>
              <w:right w:val="single" w:sz="4" w:space="0" w:color="auto"/>
            </w:tcBorders>
          </w:tcPr>
          <w:p w14:paraId="525C9FCD" w14:textId="10979FA3" w:rsidR="00833DD3" w:rsidRPr="00111DDA" w:rsidRDefault="00FD31B8" w:rsidP="00A412AE">
            <w:pPr>
              <w:spacing w:after="0"/>
              <w:rPr>
                <w:rFonts w:ascii="Arial" w:eastAsia="Times New Roman" w:hAnsi="Arial" w:cs="Arial"/>
                <w:bCs/>
                <w:sz w:val="24"/>
                <w:szCs w:val="24"/>
              </w:rPr>
            </w:pPr>
            <w:r w:rsidRPr="00111DDA">
              <w:rPr>
                <w:rFonts w:ascii="Arial" w:eastAsia="Times New Roman" w:hAnsi="Arial" w:cs="Arial"/>
                <w:bCs/>
                <w:sz w:val="24"/>
                <w:szCs w:val="24"/>
              </w:rPr>
              <w:t xml:space="preserve">A praça fica localizada nas intermediações do Ginásio de esportes e prédio do Fórum </w:t>
            </w:r>
          </w:p>
        </w:tc>
      </w:tr>
      <w:tr w:rsidR="00833DD3" w:rsidRPr="00111DDA" w14:paraId="3711EFDC" w14:textId="77777777" w:rsidTr="00A412AE">
        <w:trPr>
          <w:trHeight w:val="180"/>
        </w:trPr>
        <w:tc>
          <w:tcPr>
            <w:tcW w:w="2830" w:type="dxa"/>
            <w:tcBorders>
              <w:top w:val="single" w:sz="4" w:space="0" w:color="auto"/>
              <w:left w:val="single" w:sz="4" w:space="0" w:color="auto"/>
              <w:bottom w:val="single" w:sz="4" w:space="0" w:color="auto"/>
              <w:right w:val="single" w:sz="4" w:space="0" w:color="auto"/>
            </w:tcBorders>
            <w:hideMark/>
          </w:tcPr>
          <w:p w14:paraId="1D787DF6" w14:textId="77777777" w:rsidR="00833DD3" w:rsidRPr="00111DDA" w:rsidRDefault="00833DD3" w:rsidP="00A412AE">
            <w:pPr>
              <w:spacing w:after="0"/>
              <w:rPr>
                <w:rFonts w:ascii="Arial" w:eastAsia="Times New Roman" w:hAnsi="Arial" w:cs="Arial"/>
                <w:b/>
                <w:bCs/>
                <w:sz w:val="24"/>
                <w:szCs w:val="24"/>
              </w:rPr>
            </w:pPr>
            <w:r w:rsidRPr="00111DDA">
              <w:rPr>
                <w:rFonts w:ascii="Arial" w:eastAsia="Times New Roman" w:hAnsi="Arial" w:cs="Arial"/>
                <w:b/>
                <w:sz w:val="24"/>
                <w:szCs w:val="24"/>
              </w:rPr>
              <w:t>HORARIO INÍCIO:</w:t>
            </w:r>
          </w:p>
        </w:tc>
        <w:tc>
          <w:tcPr>
            <w:tcW w:w="5664" w:type="dxa"/>
            <w:tcBorders>
              <w:top w:val="single" w:sz="4" w:space="0" w:color="auto"/>
              <w:left w:val="single" w:sz="4" w:space="0" w:color="auto"/>
              <w:bottom w:val="single" w:sz="4" w:space="0" w:color="auto"/>
              <w:right w:val="single" w:sz="4" w:space="0" w:color="auto"/>
            </w:tcBorders>
            <w:hideMark/>
          </w:tcPr>
          <w:p w14:paraId="328518B7" w14:textId="30E3D832" w:rsidR="00833DD3" w:rsidRPr="00111DDA" w:rsidRDefault="00FD31B8" w:rsidP="00A412AE">
            <w:pPr>
              <w:spacing w:after="0"/>
              <w:rPr>
                <w:rFonts w:ascii="Arial" w:eastAsia="Times New Roman" w:hAnsi="Arial" w:cs="Arial"/>
                <w:sz w:val="24"/>
                <w:szCs w:val="24"/>
              </w:rPr>
            </w:pPr>
            <w:r w:rsidRPr="00111DDA">
              <w:rPr>
                <w:rFonts w:ascii="Arial" w:eastAsia="Times New Roman" w:hAnsi="Arial" w:cs="Arial"/>
                <w:sz w:val="24"/>
                <w:szCs w:val="24"/>
              </w:rPr>
              <w:t>Aproximadamente 23:00hs</w:t>
            </w:r>
          </w:p>
        </w:tc>
      </w:tr>
      <w:tr w:rsidR="00833DD3" w:rsidRPr="00111DDA" w14:paraId="7144CC11" w14:textId="77777777" w:rsidTr="00A412AE">
        <w:trPr>
          <w:trHeight w:val="270"/>
        </w:trPr>
        <w:tc>
          <w:tcPr>
            <w:tcW w:w="2830" w:type="dxa"/>
            <w:tcBorders>
              <w:top w:val="single" w:sz="4" w:space="0" w:color="auto"/>
              <w:left w:val="single" w:sz="4" w:space="0" w:color="auto"/>
              <w:bottom w:val="single" w:sz="4" w:space="0" w:color="auto"/>
              <w:right w:val="single" w:sz="4" w:space="0" w:color="auto"/>
            </w:tcBorders>
            <w:hideMark/>
          </w:tcPr>
          <w:p w14:paraId="462B9A6C" w14:textId="77777777" w:rsidR="00833DD3" w:rsidRPr="00111DDA" w:rsidRDefault="00833DD3" w:rsidP="00A412AE">
            <w:pPr>
              <w:spacing w:after="0"/>
              <w:rPr>
                <w:rFonts w:ascii="Arial" w:eastAsia="Times New Roman" w:hAnsi="Arial" w:cs="Arial"/>
                <w:b/>
                <w:sz w:val="24"/>
                <w:szCs w:val="24"/>
              </w:rPr>
            </w:pPr>
            <w:r w:rsidRPr="00111DDA">
              <w:rPr>
                <w:rFonts w:ascii="Arial" w:eastAsia="Times New Roman" w:hAnsi="Arial" w:cs="Arial"/>
                <w:b/>
                <w:sz w:val="24"/>
                <w:szCs w:val="24"/>
              </w:rPr>
              <w:t>DURAÇÃO DE SHOW:</w:t>
            </w:r>
          </w:p>
        </w:tc>
        <w:tc>
          <w:tcPr>
            <w:tcW w:w="5664" w:type="dxa"/>
            <w:tcBorders>
              <w:top w:val="single" w:sz="4" w:space="0" w:color="auto"/>
              <w:left w:val="single" w:sz="4" w:space="0" w:color="auto"/>
              <w:bottom w:val="single" w:sz="4" w:space="0" w:color="auto"/>
              <w:right w:val="single" w:sz="4" w:space="0" w:color="auto"/>
            </w:tcBorders>
            <w:hideMark/>
          </w:tcPr>
          <w:p w14:paraId="11CFF05D" w14:textId="77777777" w:rsidR="00833DD3" w:rsidRPr="00111DDA" w:rsidRDefault="00833DD3" w:rsidP="00A412AE">
            <w:pPr>
              <w:spacing w:after="0"/>
              <w:rPr>
                <w:rFonts w:ascii="Arial" w:eastAsia="Times New Roman" w:hAnsi="Arial" w:cs="Arial"/>
                <w:sz w:val="24"/>
                <w:szCs w:val="24"/>
              </w:rPr>
            </w:pPr>
            <w:r w:rsidRPr="00111DDA">
              <w:rPr>
                <w:rFonts w:ascii="Arial" w:eastAsia="Times New Roman" w:hAnsi="Arial" w:cs="Arial"/>
                <w:sz w:val="24"/>
                <w:szCs w:val="24"/>
              </w:rPr>
              <w:t>01h45 minutos (aproximadamente)</w:t>
            </w:r>
          </w:p>
        </w:tc>
      </w:tr>
      <w:tr w:rsidR="00833DD3" w:rsidRPr="00111DDA" w14:paraId="59326042" w14:textId="77777777" w:rsidTr="00A412AE">
        <w:trPr>
          <w:trHeight w:val="270"/>
        </w:trPr>
        <w:tc>
          <w:tcPr>
            <w:tcW w:w="2830" w:type="dxa"/>
            <w:tcBorders>
              <w:top w:val="single" w:sz="4" w:space="0" w:color="auto"/>
              <w:left w:val="single" w:sz="4" w:space="0" w:color="auto"/>
              <w:bottom w:val="single" w:sz="4" w:space="0" w:color="auto"/>
              <w:right w:val="single" w:sz="4" w:space="0" w:color="auto"/>
            </w:tcBorders>
            <w:hideMark/>
          </w:tcPr>
          <w:p w14:paraId="77558F6D" w14:textId="77777777" w:rsidR="00833DD3" w:rsidRPr="00111DDA" w:rsidRDefault="00833DD3" w:rsidP="00A412AE">
            <w:pPr>
              <w:spacing w:after="0"/>
              <w:rPr>
                <w:rFonts w:ascii="Arial" w:eastAsia="Times New Roman" w:hAnsi="Arial" w:cs="Arial"/>
                <w:b/>
                <w:sz w:val="24"/>
                <w:szCs w:val="24"/>
              </w:rPr>
            </w:pPr>
            <w:r w:rsidRPr="00111DDA">
              <w:rPr>
                <w:rFonts w:ascii="Arial" w:eastAsia="Times New Roman" w:hAnsi="Arial" w:cs="Arial"/>
                <w:b/>
                <w:sz w:val="24"/>
                <w:szCs w:val="24"/>
              </w:rPr>
              <w:t>EVENTO:</w:t>
            </w:r>
          </w:p>
        </w:tc>
        <w:tc>
          <w:tcPr>
            <w:tcW w:w="5664" w:type="dxa"/>
            <w:tcBorders>
              <w:top w:val="single" w:sz="4" w:space="0" w:color="auto"/>
              <w:left w:val="single" w:sz="4" w:space="0" w:color="auto"/>
              <w:bottom w:val="single" w:sz="4" w:space="0" w:color="auto"/>
              <w:right w:val="single" w:sz="4" w:space="0" w:color="auto"/>
            </w:tcBorders>
            <w:hideMark/>
          </w:tcPr>
          <w:p w14:paraId="286C2E21" w14:textId="3CBAC7FF" w:rsidR="00833DD3" w:rsidRPr="00111DDA" w:rsidRDefault="00FD31B8" w:rsidP="00A412AE">
            <w:pPr>
              <w:spacing w:after="0"/>
              <w:rPr>
                <w:rFonts w:ascii="Arial" w:eastAsia="Times New Roman" w:hAnsi="Arial" w:cs="Arial"/>
                <w:sz w:val="24"/>
                <w:szCs w:val="24"/>
              </w:rPr>
            </w:pPr>
            <w:r w:rsidRPr="00111DDA">
              <w:rPr>
                <w:rFonts w:ascii="Arial" w:hAnsi="Arial" w:cs="Arial"/>
                <w:sz w:val="24"/>
                <w:szCs w:val="24"/>
              </w:rPr>
              <w:t xml:space="preserve">Apresentação de show </w:t>
            </w:r>
            <w:proofErr w:type="spellStart"/>
            <w:r w:rsidRPr="00111DDA">
              <w:rPr>
                <w:rFonts w:ascii="Arial" w:hAnsi="Arial" w:cs="Arial"/>
                <w:sz w:val="24"/>
                <w:szCs w:val="24"/>
              </w:rPr>
              <w:t>artistico</w:t>
            </w:r>
            <w:proofErr w:type="spellEnd"/>
            <w:r w:rsidRPr="00111DDA">
              <w:rPr>
                <w:rFonts w:ascii="Arial" w:hAnsi="Arial" w:cs="Arial"/>
                <w:sz w:val="24"/>
                <w:szCs w:val="24"/>
              </w:rPr>
              <w:t xml:space="preserve"> musical em comemoração à virada do ano “réveillon”</w:t>
            </w:r>
          </w:p>
        </w:tc>
      </w:tr>
    </w:tbl>
    <w:p w14:paraId="6DC5E80A" w14:textId="35C709FA" w:rsidR="00833DD3" w:rsidRPr="00111DDA" w:rsidRDefault="00833DD3" w:rsidP="002A3296">
      <w:pPr>
        <w:pStyle w:val="Corpodetexto"/>
        <w:rPr>
          <w:rFonts w:cs="Arial"/>
          <w:b/>
          <w:bCs/>
          <w:sz w:val="24"/>
          <w:szCs w:val="24"/>
        </w:rPr>
      </w:pPr>
    </w:p>
    <w:p w14:paraId="2FD69356" w14:textId="55DF2A13" w:rsidR="00833DD3" w:rsidRPr="00111DDA" w:rsidRDefault="00833DD3" w:rsidP="002A3296">
      <w:pPr>
        <w:pStyle w:val="Corpodetexto"/>
        <w:rPr>
          <w:rFonts w:cs="Arial"/>
          <w:b/>
          <w:bCs/>
          <w:sz w:val="24"/>
          <w:szCs w:val="24"/>
        </w:rPr>
      </w:pPr>
    </w:p>
    <w:p w14:paraId="6D5E00F4" w14:textId="4A57799D" w:rsidR="00833DD3" w:rsidRPr="00111DDA" w:rsidRDefault="00833DD3" w:rsidP="002A3296">
      <w:pPr>
        <w:pStyle w:val="Corpodetexto"/>
        <w:rPr>
          <w:rFonts w:cs="Arial"/>
          <w:b/>
          <w:bCs/>
          <w:sz w:val="24"/>
          <w:szCs w:val="24"/>
        </w:rPr>
      </w:pPr>
    </w:p>
    <w:p w14:paraId="18E1684F" w14:textId="1A6B643C" w:rsidR="00833DD3" w:rsidRPr="00111DDA" w:rsidRDefault="00833DD3" w:rsidP="002A3296">
      <w:pPr>
        <w:pStyle w:val="Corpodetexto"/>
        <w:rPr>
          <w:rFonts w:cs="Arial"/>
          <w:b/>
          <w:bCs/>
          <w:sz w:val="24"/>
          <w:szCs w:val="24"/>
        </w:rPr>
      </w:pPr>
    </w:p>
    <w:p w14:paraId="24F11ADB" w14:textId="77777777" w:rsidR="00833DD3" w:rsidRPr="00111DDA" w:rsidRDefault="00833DD3" w:rsidP="002A3296">
      <w:pPr>
        <w:pStyle w:val="Corpodetexto"/>
        <w:rPr>
          <w:rFonts w:cs="Arial"/>
          <w:b/>
          <w:bCs/>
          <w:sz w:val="24"/>
          <w:szCs w:val="24"/>
        </w:rPr>
      </w:pPr>
    </w:p>
    <w:p w14:paraId="775E57DF" w14:textId="77777777" w:rsidR="00833DD3" w:rsidRPr="00111DDA" w:rsidRDefault="00833DD3" w:rsidP="002A3296">
      <w:pPr>
        <w:pStyle w:val="Corpodetexto"/>
        <w:rPr>
          <w:rFonts w:cs="Arial"/>
          <w:b/>
          <w:bCs/>
          <w:sz w:val="24"/>
          <w:szCs w:val="24"/>
        </w:rPr>
      </w:pPr>
    </w:p>
    <w:p w14:paraId="6EA2FF35" w14:textId="6DC9DFDE" w:rsidR="002A3296" w:rsidRPr="00111DDA" w:rsidRDefault="002A3296" w:rsidP="002A3296">
      <w:pPr>
        <w:rPr>
          <w:rFonts w:ascii="Arial" w:hAnsi="Arial" w:cs="Arial"/>
          <w:sz w:val="24"/>
          <w:szCs w:val="24"/>
        </w:rPr>
      </w:pPr>
    </w:p>
    <w:p w14:paraId="749E32CB" w14:textId="740F8C5B" w:rsidR="00FD31B8" w:rsidRPr="00111DDA" w:rsidRDefault="00FD31B8" w:rsidP="002A3296">
      <w:pPr>
        <w:rPr>
          <w:rFonts w:ascii="Arial" w:hAnsi="Arial" w:cs="Arial"/>
          <w:sz w:val="24"/>
          <w:szCs w:val="24"/>
        </w:rPr>
      </w:pPr>
    </w:p>
    <w:p w14:paraId="13886D95" w14:textId="65FF7035" w:rsidR="00FD31B8" w:rsidRDefault="00FD31B8" w:rsidP="002A3296">
      <w:pPr>
        <w:rPr>
          <w:rFonts w:ascii="Arial" w:hAnsi="Arial" w:cs="Arial"/>
          <w:sz w:val="24"/>
          <w:szCs w:val="24"/>
        </w:rPr>
      </w:pPr>
    </w:p>
    <w:p w14:paraId="1380A08F" w14:textId="77777777" w:rsidR="00306F5C" w:rsidRPr="00111DDA" w:rsidRDefault="00306F5C" w:rsidP="002A3296">
      <w:pPr>
        <w:rPr>
          <w:rFonts w:ascii="Arial" w:hAnsi="Arial" w:cs="Arial"/>
          <w:sz w:val="24"/>
          <w:szCs w:val="24"/>
        </w:rPr>
      </w:pPr>
    </w:p>
    <w:p w14:paraId="7E257FEC" w14:textId="77777777" w:rsidR="002A3296" w:rsidRPr="00111DDA" w:rsidRDefault="002A3296" w:rsidP="002A3296">
      <w:pPr>
        <w:pStyle w:val="Recuodecorpodetexto2"/>
        <w:numPr>
          <w:ilvl w:val="0"/>
          <w:numId w:val="3"/>
        </w:numPr>
        <w:ind w:right="-1"/>
        <w:rPr>
          <w:rFonts w:ascii="Arial" w:hAnsi="Arial" w:cs="Arial"/>
          <w:szCs w:val="24"/>
        </w:rPr>
      </w:pPr>
      <w:r w:rsidRPr="00111DDA">
        <w:rPr>
          <w:rFonts w:ascii="Arial" w:hAnsi="Arial" w:cs="Arial"/>
          <w:szCs w:val="24"/>
        </w:rPr>
        <w:t>Assumir a responsabilidade e arcar com os ônus de todos os tributos incidentes ou que venham a incidir sobre o serviço, inclusive encargos trabalhistas, fiscais, previdenciários incidentes sobre o objeto da contratação.</w:t>
      </w:r>
    </w:p>
    <w:p w14:paraId="24E107A5" w14:textId="06D51C7B" w:rsidR="002A3296" w:rsidRPr="00111DDA" w:rsidRDefault="002A3296" w:rsidP="002A3296">
      <w:pPr>
        <w:pStyle w:val="Recuodecorpodetexto2"/>
        <w:numPr>
          <w:ilvl w:val="0"/>
          <w:numId w:val="3"/>
        </w:numPr>
        <w:ind w:right="-1"/>
        <w:rPr>
          <w:rFonts w:ascii="Arial" w:hAnsi="Arial" w:cs="Arial"/>
          <w:szCs w:val="24"/>
        </w:rPr>
      </w:pPr>
      <w:r w:rsidRPr="00111DDA">
        <w:rPr>
          <w:rFonts w:ascii="Arial" w:hAnsi="Arial" w:cs="Arial"/>
          <w:szCs w:val="24"/>
        </w:rPr>
        <w:t>Arcar com as despesas de transporte</w:t>
      </w:r>
      <w:r w:rsidR="00E24791" w:rsidRPr="00111DDA">
        <w:rPr>
          <w:rFonts w:ascii="Arial" w:hAnsi="Arial" w:cs="Arial"/>
          <w:szCs w:val="24"/>
        </w:rPr>
        <w:t xml:space="preserve"> até o município de Iguatemi- MS</w:t>
      </w:r>
      <w:r w:rsidRPr="00111DDA">
        <w:rPr>
          <w:rFonts w:ascii="Arial" w:hAnsi="Arial" w:cs="Arial"/>
          <w:szCs w:val="24"/>
        </w:rPr>
        <w:t>, montagem e manutenção dos equipamentos necessários para o bom cumprimento dos serviços, ora contratados.</w:t>
      </w:r>
    </w:p>
    <w:p w14:paraId="130979CD" w14:textId="77777777" w:rsidR="002A3296" w:rsidRPr="00111DDA" w:rsidRDefault="002A3296" w:rsidP="002A3296">
      <w:pPr>
        <w:numPr>
          <w:ilvl w:val="0"/>
          <w:numId w:val="3"/>
        </w:numPr>
        <w:spacing w:after="0" w:line="240" w:lineRule="auto"/>
        <w:ind w:left="0" w:right="-24" w:firstLine="0"/>
        <w:rPr>
          <w:rFonts w:ascii="Arial" w:hAnsi="Arial" w:cs="Arial"/>
          <w:b/>
          <w:bCs/>
          <w:sz w:val="24"/>
          <w:szCs w:val="24"/>
          <w:u w:val="single"/>
        </w:rPr>
      </w:pPr>
      <w:r w:rsidRPr="00111DDA">
        <w:rPr>
          <w:rFonts w:ascii="Arial" w:hAnsi="Arial" w:cs="Arial"/>
          <w:sz w:val="24"/>
          <w:szCs w:val="24"/>
        </w:rPr>
        <w:t>Manter, durante toda a execução do Contrato, em compatibilidade com as obrigações assumidas.</w:t>
      </w:r>
    </w:p>
    <w:p w14:paraId="47525705" w14:textId="77777777" w:rsidR="002A3296" w:rsidRPr="00111DDA" w:rsidRDefault="002A3296" w:rsidP="008F55DD">
      <w:pPr>
        <w:numPr>
          <w:ilvl w:val="0"/>
          <w:numId w:val="3"/>
        </w:numPr>
        <w:spacing w:after="0" w:line="240" w:lineRule="auto"/>
        <w:ind w:left="0" w:right="-24" w:firstLine="0"/>
        <w:rPr>
          <w:rFonts w:ascii="Arial" w:hAnsi="Arial" w:cs="Arial"/>
          <w:sz w:val="24"/>
          <w:szCs w:val="24"/>
        </w:rPr>
      </w:pPr>
      <w:r w:rsidRPr="00111DDA">
        <w:rPr>
          <w:rFonts w:ascii="Arial" w:hAnsi="Arial" w:cs="Arial"/>
          <w:sz w:val="24"/>
          <w:szCs w:val="24"/>
        </w:rPr>
        <w:t xml:space="preserve">Responsabilizar-se pelos danos causados diretamente a terceiros, decorrentes de sua culpa ou dolo na execução do contrato, não excluindo ou reduzindo esta responsabilidade a fiscalização ou acompanhamento pelo órgão interessado. </w:t>
      </w:r>
    </w:p>
    <w:p w14:paraId="202E2060" w14:textId="77777777" w:rsidR="002A3296" w:rsidRPr="00111DDA" w:rsidRDefault="002A3296" w:rsidP="004172E7">
      <w:pPr>
        <w:numPr>
          <w:ilvl w:val="0"/>
          <w:numId w:val="3"/>
        </w:numPr>
        <w:spacing w:after="0" w:line="240" w:lineRule="auto"/>
        <w:ind w:left="0" w:right="-24" w:firstLine="0"/>
        <w:rPr>
          <w:rFonts w:ascii="Arial" w:hAnsi="Arial" w:cs="Arial"/>
          <w:sz w:val="24"/>
          <w:szCs w:val="24"/>
        </w:rPr>
      </w:pPr>
      <w:r w:rsidRPr="00111DDA">
        <w:rPr>
          <w:rFonts w:ascii="Arial" w:hAnsi="Arial" w:cs="Arial"/>
          <w:sz w:val="24"/>
          <w:szCs w:val="24"/>
        </w:rPr>
        <w:t xml:space="preserve">Empregar no evento, somente funcionários que possuam habilitação e experiência para executar adequadamente os serviços que lhes forem atribuídos. </w:t>
      </w:r>
    </w:p>
    <w:p w14:paraId="6F83FDF9" w14:textId="77777777" w:rsidR="002A3296" w:rsidRPr="00111DDA" w:rsidRDefault="002A3296" w:rsidP="00D46755">
      <w:pPr>
        <w:numPr>
          <w:ilvl w:val="0"/>
          <w:numId w:val="3"/>
        </w:numPr>
        <w:spacing w:after="0" w:line="260" w:lineRule="atLeast"/>
        <w:ind w:left="0" w:right="-24" w:firstLine="0"/>
        <w:rPr>
          <w:rFonts w:ascii="Arial" w:hAnsi="Arial" w:cs="Arial"/>
          <w:sz w:val="24"/>
          <w:szCs w:val="24"/>
        </w:rPr>
      </w:pPr>
      <w:r w:rsidRPr="00111DDA">
        <w:rPr>
          <w:rFonts w:ascii="Arial" w:hAnsi="Arial" w:cs="Arial"/>
          <w:sz w:val="24"/>
          <w:szCs w:val="24"/>
        </w:rPr>
        <w:t>Fazer uso de equipamentos adequados de modo a atender às exigências do evento e produzir a quantidade e qualidade satisfatória dos mesmos.</w:t>
      </w:r>
    </w:p>
    <w:p w14:paraId="1AAA0528" w14:textId="4B29189B" w:rsidR="002A3296" w:rsidRPr="00111DDA" w:rsidRDefault="002A3296" w:rsidP="00770BA5">
      <w:pPr>
        <w:numPr>
          <w:ilvl w:val="0"/>
          <w:numId w:val="3"/>
        </w:numPr>
        <w:spacing w:after="0" w:line="260" w:lineRule="atLeast"/>
        <w:ind w:left="0" w:right="-24" w:firstLine="0"/>
        <w:rPr>
          <w:rFonts w:ascii="Arial" w:hAnsi="Arial" w:cs="Arial"/>
          <w:sz w:val="24"/>
          <w:szCs w:val="24"/>
        </w:rPr>
      </w:pPr>
      <w:r w:rsidRPr="00111DDA">
        <w:rPr>
          <w:rFonts w:ascii="Arial" w:hAnsi="Arial" w:cs="Arial"/>
          <w:sz w:val="24"/>
          <w:szCs w:val="24"/>
        </w:rPr>
        <w:lastRenderedPageBreak/>
        <w:t xml:space="preserve">Responsabilizar-se pelo comparecimento e participação do espetáculo público no dia, hora e local estabelecidos neste contrato oferecendo durante </w:t>
      </w:r>
      <w:r w:rsidR="0091504C" w:rsidRPr="00111DDA">
        <w:rPr>
          <w:rFonts w:ascii="Arial" w:hAnsi="Arial" w:cs="Arial"/>
          <w:sz w:val="24"/>
          <w:szCs w:val="24"/>
        </w:rPr>
        <w:t xml:space="preserve">aproximadamente 1h:45 minutos </w:t>
      </w:r>
      <w:r w:rsidRPr="00111DDA">
        <w:rPr>
          <w:rFonts w:ascii="Arial" w:hAnsi="Arial" w:cs="Arial"/>
          <w:sz w:val="24"/>
          <w:szCs w:val="24"/>
        </w:rPr>
        <w:t xml:space="preserve">uma apresentação artística com </w:t>
      </w:r>
      <w:r w:rsidR="00883471">
        <w:rPr>
          <w:rFonts w:ascii="Arial" w:hAnsi="Arial" w:cs="Arial"/>
          <w:sz w:val="24"/>
          <w:szCs w:val="24"/>
        </w:rPr>
        <w:t>a Dupla Gilberto e Gilmar</w:t>
      </w:r>
      <w:r w:rsidRPr="00111DDA">
        <w:rPr>
          <w:rFonts w:ascii="Arial" w:hAnsi="Arial" w:cs="Arial"/>
          <w:sz w:val="24"/>
          <w:szCs w:val="24"/>
        </w:rPr>
        <w:t xml:space="preserve">, uma vez satisfeitas todas as condições estabelecidas neste contrato. </w:t>
      </w:r>
    </w:p>
    <w:p w14:paraId="30BCDBA5" w14:textId="77777777" w:rsidR="002A3296" w:rsidRPr="00111DDA" w:rsidRDefault="002A3296" w:rsidP="002A3296">
      <w:pPr>
        <w:numPr>
          <w:ilvl w:val="0"/>
          <w:numId w:val="3"/>
        </w:numPr>
        <w:spacing w:after="0" w:line="260" w:lineRule="atLeast"/>
        <w:ind w:left="284" w:right="-24" w:hanging="284"/>
        <w:rPr>
          <w:rFonts w:ascii="Arial" w:hAnsi="Arial" w:cs="Arial"/>
          <w:b/>
          <w:sz w:val="24"/>
          <w:szCs w:val="24"/>
        </w:rPr>
      </w:pPr>
      <w:r w:rsidRPr="00111DDA">
        <w:rPr>
          <w:rFonts w:ascii="Arial" w:hAnsi="Arial" w:cs="Arial"/>
          <w:sz w:val="24"/>
          <w:szCs w:val="24"/>
        </w:rPr>
        <w:t xml:space="preserve">Respeitar e cumprir todas as obrigações convencionadas neste instrumento contratual, colaborando em tudo que se fizer necessário para que o </w:t>
      </w:r>
      <w:r w:rsidRPr="00111DDA">
        <w:rPr>
          <w:rFonts w:ascii="Arial" w:hAnsi="Arial" w:cs="Arial"/>
          <w:b/>
          <w:sz w:val="24"/>
          <w:szCs w:val="24"/>
        </w:rPr>
        <w:t>CONTRATANTE</w:t>
      </w:r>
      <w:r w:rsidRPr="00111DDA">
        <w:rPr>
          <w:rFonts w:ascii="Arial" w:hAnsi="Arial" w:cs="Arial"/>
          <w:sz w:val="24"/>
          <w:szCs w:val="24"/>
        </w:rPr>
        <w:t xml:space="preserve"> alcance os objetivos propostos, com pleno sucesso do evento programado.</w:t>
      </w:r>
    </w:p>
    <w:p w14:paraId="428014DE" w14:textId="3D8BA16E" w:rsidR="002A3296" w:rsidRPr="00111DDA" w:rsidRDefault="002A3296" w:rsidP="002A3296">
      <w:pPr>
        <w:numPr>
          <w:ilvl w:val="0"/>
          <w:numId w:val="3"/>
        </w:numPr>
        <w:spacing w:after="0" w:line="260" w:lineRule="atLeast"/>
        <w:ind w:left="284" w:right="-24" w:hanging="284"/>
        <w:rPr>
          <w:rFonts w:ascii="Arial" w:hAnsi="Arial" w:cs="Arial"/>
          <w:b/>
          <w:sz w:val="24"/>
          <w:szCs w:val="24"/>
        </w:rPr>
      </w:pPr>
      <w:r w:rsidRPr="00111DDA">
        <w:rPr>
          <w:rFonts w:ascii="Arial" w:hAnsi="Arial" w:cs="Arial"/>
          <w:b/>
          <w:sz w:val="24"/>
          <w:szCs w:val="24"/>
        </w:rPr>
        <w:t xml:space="preserve"> </w:t>
      </w:r>
      <w:r w:rsidRPr="00111DDA">
        <w:rPr>
          <w:rFonts w:ascii="Arial" w:hAnsi="Arial" w:cs="Arial"/>
          <w:sz w:val="24"/>
          <w:szCs w:val="24"/>
        </w:rPr>
        <w:t xml:space="preserve">Não transferir este contrato sem prévia e expressa autorização, por escrito, da </w:t>
      </w:r>
      <w:r w:rsidRPr="00111DDA">
        <w:rPr>
          <w:rFonts w:ascii="Arial" w:hAnsi="Arial" w:cs="Arial"/>
          <w:b/>
          <w:sz w:val="24"/>
          <w:szCs w:val="24"/>
        </w:rPr>
        <w:t>CONTRATANTE.</w:t>
      </w:r>
    </w:p>
    <w:p w14:paraId="41849298" w14:textId="77777777" w:rsidR="005C03BC" w:rsidRPr="00111DDA" w:rsidRDefault="005C03BC" w:rsidP="002A3296">
      <w:pPr>
        <w:ind w:left="705"/>
        <w:rPr>
          <w:rFonts w:ascii="Arial" w:hAnsi="Arial" w:cs="Arial"/>
          <w:sz w:val="24"/>
          <w:szCs w:val="24"/>
          <w:lang w:bidi="he-IL"/>
        </w:rPr>
      </w:pPr>
    </w:p>
    <w:p w14:paraId="034976DD" w14:textId="46EE5D78" w:rsidR="002A3296" w:rsidRPr="00111DDA" w:rsidRDefault="002A3296" w:rsidP="002A3296">
      <w:pPr>
        <w:ind w:left="705"/>
        <w:rPr>
          <w:rFonts w:ascii="Arial" w:hAnsi="Arial" w:cs="Arial"/>
          <w:sz w:val="24"/>
          <w:szCs w:val="24"/>
        </w:rPr>
      </w:pPr>
      <w:r w:rsidRPr="00111DDA">
        <w:rPr>
          <w:rFonts w:ascii="Arial" w:hAnsi="Arial" w:cs="Arial"/>
          <w:sz w:val="24"/>
          <w:szCs w:val="24"/>
          <w:lang w:bidi="he-IL"/>
        </w:rPr>
        <w:t xml:space="preserve">3.1.1 - Fica ressaltado que as únicas obrigações da </w:t>
      </w:r>
      <w:r w:rsidRPr="00111DDA">
        <w:rPr>
          <w:rFonts w:ascii="Arial" w:hAnsi="Arial" w:cs="Arial"/>
          <w:b/>
          <w:sz w:val="24"/>
          <w:szCs w:val="24"/>
          <w:lang w:bidi="he-IL"/>
        </w:rPr>
        <w:t>CONTRATADA</w:t>
      </w:r>
      <w:r w:rsidRPr="00111DDA">
        <w:rPr>
          <w:rFonts w:ascii="Arial" w:hAnsi="Arial" w:cs="Arial"/>
          <w:sz w:val="24"/>
          <w:szCs w:val="24"/>
          <w:lang w:bidi="he-IL"/>
        </w:rPr>
        <w:t xml:space="preserve"> para com a </w:t>
      </w:r>
      <w:r w:rsidRPr="00111DDA">
        <w:rPr>
          <w:rFonts w:ascii="Arial" w:hAnsi="Arial" w:cs="Arial"/>
          <w:b/>
          <w:sz w:val="24"/>
          <w:szCs w:val="24"/>
          <w:lang w:bidi="he-IL"/>
        </w:rPr>
        <w:t>CONTRATANTE</w:t>
      </w:r>
      <w:r w:rsidRPr="00111DDA">
        <w:rPr>
          <w:rFonts w:ascii="Arial" w:hAnsi="Arial" w:cs="Arial"/>
          <w:sz w:val="24"/>
          <w:szCs w:val="24"/>
          <w:lang w:bidi="he-IL"/>
        </w:rPr>
        <w:t xml:space="preserve"> são as que se referem a sua apresentação no evento dentro das condições convencionadas neste contrato, sendo que não poderão ser assumidos quaisquer outros compromissos como passeio, jantares, seção de fotos, entrevistas ou autógrafos e etc. sem a autorização da </w:t>
      </w:r>
      <w:r w:rsidRPr="00111DDA">
        <w:rPr>
          <w:rFonts w:ascii="Arial" w:hAnsi="Arial" w:cs="Arial"/>
          <w:b/>
          <w:sz w:val="24"/>
          <w:szCs w:val="24"/>
          <w:lang w:bidi="he-IL"/>
        </w:rPr>
        <w:t>CONTRATADA</w:t>
      </w:r>
      <w:r w:rsidRPr="00111DDA">
        <w:rPr>
          <w:rFonts w:ascii="Arial" w:hAnsi="Arial" w:cs="Arial"/>
          <w:sz w:val="24"/>
          <w:szCs w:val="24"/>
          <w:lang w:bidi="he-IL"/>
        </w:rPr>
        <w:t>, não podendo ainda ser o espetáculo utilizado para finalidades políticas ou religiosas.</w:t>
      </w:r>
    </w:p>
    <w:p w14:paraId="33FB75BC" w14:textId="77777777" w:rsidR="002A3296" w:rsidRPr="00111DDA" w:rsidRDefault="002A3296" w:rsidP="00B66CCE">
      <w:pPr>
        <w:ind w:left="0"/>
        <w:rPr>
          <w:rFonts w:ascii="Arial" w:hAnsi="Arial" w:cs="Arial"/>
          <w:b/>
          <w:bCs/>
          <w:sz w:val="24"/>
          <w:szCs w:val="24"/>
        </w:rPr>
      </w:pPr>
      <w:r w:rsidRPr="00111DDA">
        <w:rPr>
          <w:rFonts w:ascii="Arial" w:hAnsi="Arial" w:cs="Arial"/>
          <w:b/>
          <w:bCs/>
          <w:sz w:val="24"/>
          <w:szCs w:val="24"/>
        </w:rPr>
        <w:t xml:space="preserve">3.2. </w:t>
      </w:r>
      <w:r w:rsidRPr="00111DDA">
        <w:rPr>
          <w:rFonts w:ascii="Arial" w:hAnsi="Arial" w:cs="Arial"/>
          <w:b/>
          <w:bCs/>
          <w:sz w:val="24"/>
          <w:szCs w:val="24"/>
          <w:u w:val="single"/>
        </w:rPr>
        <w:t>COMPETE À CONTRATANTE</w:t>
      </w:r>
      <w:r w:rsidRPr="00111DDA">
        <w:rPr>
          <w:rFonts w:ascii="Arial" w:hAnsi="Arial" w:cs="Arial"/>
          <w:b/>
          <w:bCs/>
          <w:sz w:val="24"/>
          <w:szCs w:val="24"/>
        </w:rPr>
        <w:t>:</w:t>
      </w:r>
    </w:p>
    <w:p w14:paraId="5045A00B" w14:textId="77777777" w:rsidR="002A3296" w:rsidRPr="00111DDA" w:rsidRDefault="002A3296" w:rsidP="002A3296">
      <w:pPr>
        <w:numPr>
          <w:ilvl w:val="0"/>
          <w:numId w:val="1"/>
        </w:numPr>
        <w:spacing w:after="0" w:line="260" w:lineRule="atLeast"/>
        <w:ind w:left="284" w:firstLine="0"/>
        <w:rPr>
          <w:rFonts w:ascii="Arial" w:hAnsi="Arial" w:cs="Arial"/>
          <w:sz w:val="24"/>
          <w:szCs w:val="24"/>
        </w:rPr>
      </w:pPr>
      <w:r w:rsidRPr="00111DDA">
        <w:rPr>
          <w:rFonts w:ascii="Arial" w:hAnsi="Arial" w:cs="Arial"/>
          <w:sz w:val="24"/>
          <w:szCs w:val="24"/>
        </w:rPr>
        <w:t xml:space="preserve">Não transferir este contrato a terceiros, nem modificar o dia nem o horário de apresentação, sem prévio consentimento por escrito da </w:t>
      </w:r>
      <w:r w:rsidRPr="00111DDA">
        <w:rPr>
          <w:rFonts w:ascii="Arial" w:hAnsi="Arial" w:cs="Arial"/>
          <w:b/>
          <w:sz w:val="24"/>
          <w:szCs w:val="24"/>
        </w:rPr>
        <w:t>CONTRATADA.</w:t>
      </w:r>
    </w:p>
    <w:p w14:paraId="6340EFFB" w14:textId="77777777" w:rsidR="002A3296" w:rsidRPr="00111DDA" w:rsidRDefault="002A3296" w:rsidP="002A3296">
      <w:pPr>
        <w:numPr>
          <w:ilvl w:val="0"/>
          <w:numId w:val="1"/>
        </w:numPr>
        <w:spacing w:after="0" w:line="260" w:lineRule="atLeast"/>
        <w:ind w:left="284" w:firstLine="0"/>
        <w:rPr>
          <w:rFonts w:ascii="Arial" w:hAnsi="Arial" w:cs="Arial"/>
          <w:b/>
          <w:sz w:val="24"/>
          <w:szCs w:val="24"/>
        </w:rPr>
      </w:pPr>
      <w:r w:rsidRPr="00111DDA">
        <w:rPr>
          <w:rFonts w:ascii="Arial" w:hAnsi="Arial" w:cs="Arial"/>
          <w:sz w:val="24"/>
          <w:szCs w:val="24"/>
        </w:rPr>
        <w:t>Providenciar todas as medidas necessárias para garantir a segurança física dos artistas, músicos e equipe durante todo o tempo de permanência na cidade do evento estendendo-se o sistema a todos os lugares, principalmente o palco (frente e laterais), camarins, traslados e hotel.</w:t>
      </w:r>
    </w:p>
    <w:p w14:paraId="2EDF5BC7" w14:textId="77777777" w:rsidR="002A3296" w:rsidRPr="00111DDA" w:rsidRDefault="002A3296" w:rsidP="002A3296">
      <w:pPr>
        <w:numPr>
          <w:ilvl w:val="0"/>
          <w:numId w:val="1"/>
        </w:numPr>
        <w:spacing w:after="0" w:line="260" w:lineRule="atLeast"/>
        <w:ind w:left="284" w:firstLine="0"/>
        <w:rPr>
          <w:rFonts w:ascii="Arial" w:hAnsi="Arial" w:cs="Arial"/>
          <w:sz w:val="24"/>
          <w:szCs w:val="24"/>
        </w:rPr>
      </w:pPr>
      <w:r w:rsidRPr="00111DDA">
        <w:rPr>
          <w:rFonts w:ascii="Arial" w:hAnsi="Arial" w:cs="Arial"/>
          <w:b/>
          <w:sz w:val="24"/>
          <w:szCs w:val="24"/>
        </w:rPr>
        <w:t xml:space="preserve"> </w:t>
      </w:r>
      <w:r w:rsidRPr="00111DDA">
        <w:rPr>
          <w:rFonts w:ascii="Arial" w:hAnsi="Arial" w:cs="Arial"/>
          <w:sz w:val="24"/>
          <w:szCs w:val="24"/>
        </w:rPr>
        <w:t>Contratar pessoal de segurança para garantir a guarda dos instrumentos musicais e equipamentos do palco e ainda fornecer pessoal capacitado para organização do evento devidamente uniformizados e identificados em quantidade compatível com o local do evento.</w:t>
      </w:r>
    </w:p>
    <w:p w14:paraId="645ABF0B"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Fornecer todas as informações para o bom desempenho dos serviços, assim como, o livre acesso ao local do evento.</w:t>
      </w:r>
    </w:p>
    <w:p w14:paraId="64D557A6"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Realizar o pagamento dos serviços prestados pela CONTRATADA em conformidade com as cláusulas e condições estipuladas neste Contrato.</w:t>
      </w:r>
    </w:p>
    <w:p w14:paraId="2AB154FD"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Comunicar a CONTRATADA ou ao representante por ela indicado, toda e qualquer irregularidade constatada no desempenho de suas atividades contratuais, solicitando as providências cabíveis para a regularização do ato ou procedimento.</w:t>
      </w:r>
    </w:p>
    <w:p w14:paraId="20CE6DCE" w14:textId="77777777" w:rsidR="002A3296" w:rsidRPr="00111DDA" w:rsidRDefault="002A3296" w:rsidP="002A3296">
      <w:pPr>
        <w:pStyle w:val="Corpodetexto3"/>
        <w:numPr>
          <w:ilvl w:val="0"/>
          <w:numId w:val="1"/>
        </w:numPr>
        <w:ind w:left="280" w:firstLine="0"/>
        <w:rPr>
          <w:rFonts w:ascii="Arial" w:hAnsi="Arial" w:cs="Arial"/>
          <w:bCs w:val="0"/>
          <w:sz w:val="24"/>
        </w:rPr>
      </w:pPr>
      <w:r w:rsidRPr="00111DDA">
        <w:rPr>
          <w:rFonts w:ascii="Arial" w:hAnsi="Arial" w:cs="Arial"/>
          <w:bCs w:val="0"/>
          <w:sz w:val="24"/>
        </w:rPr>
        <w:t>Responsabilizar-se, inclusive financeiramente e providenciar em tempo hábil, direitos autorais, alvará, juizado de menores, licenças e pagamento do ECAD, e outras despesas que se fizerem necessárias a realização do evento.</w:t>
      </w:r>
    </w:p>
    <w:p w14:paraId="6FB4D03F"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 xml:space="preserve">Responsabilizar-se em deixar livre o acesso para a entrada e saída do ônibus/caminhão. </w:t>
      </w:r>
    </w:p>
    <w:p w14:paraId="269F0278"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 xml:space="preserve">   A CONTRATANTE fica obrigada a providenciar por sua inteira e exclusiva responsabilidade civil, criminal e financeira, todas as licenças e alvarás necessários à realização do espetáculo, inclusive junto ao Juizado de Menores, aos Órgãos de Censura de Diversões Públicas, às Instituições Arrecadadoras de Direito Autorais, associadas ou independentes e a todas as demais entidades que possam interferir na realização ou no resultado do evento.</w:t>
      </w:r>
    </w:p>
    <w:p w14:paraId="3D97CEA0" w14:textId="77777777" w:rsidR="002A3296" w:rsidRPr="00111DDA" w:rsidRDefault="002A3296" w:rsidP="002A3296">
      <w:pPr>
        <w:numPr>
          <w:ilvl w:val="0"/>
          <w:numId w:val="1"/>
        </w:numPr>
        <w:spacing w:after="0" w:line="240" w:lineRule="auto"/>
        <w:ind w:left="280" w:firstLine="0"/>
        <w:rPr>
          <w:rFonts w:ascii="Arial" w:hAnsi="Arial" w:cs="Arial"/>
          <w:sz w:val="24"/>
          <w:szCs w:val="24"/>
        </w:rPr>
      </w:pPr>
      <w:r w:rsidRPr="00111DDA">
        <w:rPr>
          <w:rFonts w:ascii="Arial" w:hAnsi="Arial" w:cs="Arial"/>
          <w:sz w:val="24"/>
          <w:szCs w:val="24"/>
        </w:rPr>
        <w:t>Providenciar abastecimento de camarim e palco com: água mineral, não deixando de reabastecer o camarim, caso seja necessário.</w:t>
      </w:r>
    </w:p>
    <w:p w14:paraId="14CBF0FA" w14:textId="77777777" w:rsidR="002A3296" w:rsidRPr="00111DDA" w:rsidRDefault="002A3296" w:rsidP="002A3296">
      <w:pPr>
        <w:pStyle w:val="Estilo"/>
        <w:spacing w:line="260" w:lineRule="atLeast"/>
        <w:ind w:left="280"/>
        <w:rPr>
          <w:rFonts w:ascii="Arial" w:hAnsi="Arial" w:cs="Arial"/>
          <w:lang w:bidi="he-IL"/>
        </w:rPr>
      </w:pPr>
    </w:p>
    <w:p w14:paraId="6EE8580C" w14:textId="727361D4" w:rsidR="002A3296" w:rsidRPr="00111DDA" w:rsidRDefault="002A3296" w:rsidP="002A3296">
      <w:pPr>
        <w:pStyle w:val="Estilo"/>
        <w:spacing w:line="260" w:lineRule="atLeast"/>
        <w:ind w:left="280"/>
        <w:rPr>
          <w:rFonts w:ascii="Arial" w:hAnsi="Arial" w:cs="Arial"/>
        </w:rPr>
      </w:pPr>
      <w:r w:rsidRPr="00111DDA">
        <w:rPr>
          <w:rFonts w:ascii="Arial" w:hAnsi="Arial" w:cs="Arial"/>
          <w:lang w:bidi="he-IL"/>
        </w:rPr>
        <w:t xml:space="preserve">3.2.1 - </w:t>
      </w:r>
      <w:r w:rsidR="00462900" w:rsidRPr="00111DDA">
        <w:rPr>
          <w:rFonts w:ascii="Arial" w:hAnsi="Arial" w:cs="Arial"/>
          <w:b/>
          <w:bCs/>
        </w:rPr>
        <w:t>A CONTRATANTE</w:t>
      </w:r>
      <w:r w:rsidR="00462900" w:rsidRPr="00111DDA">
        <w:rPr>
          <w:rFonts w:ascii="Arial" w:hAnsi="Arial" w:cs="Arial"/>
        </w:rPr>
        <w:t xml:space="preserve"> compromete – se a providenciar para os artistas e equipe técnica </w:t>
      </w:r>
      <w:r w:rsidR="00462900" w:rsidRPr="00111DDA">
        <w:rPr>
          <w:rFonts w:ascii="Arial" w:hAnsi="Arial" w:cs="Arial"/>
        </w:rPr>
        <w:lastRenderedPageBreak/>
        <w:t xml:space="preserve">composta de </w:t>
      </w:r>
      <w:r w:rsidR="00462900" w:rsidRPr="00111DDA">
        <w:rPr>
          <w:rFonts w:ascii="Arial" w:hAnsi="Arial" w:cs="Arial"/>
          <w:b/>
        </w:rPr>
        <w:t>17</w:t>
      </w:r>
      <w:r w:rsidR="00462900" w:rsidRPr="00111DDA">
        <w:rPr>
          <w:rFonts w:ascii="Arial" w:hAnsi="Arial" w:cs="Arial"/>
          <w:b/>
          <w:bCs/>
        </w:rPr>
        <w:t xml:space="preserve"> (dezessete)</w:t>
      </w:r>
      <w:r w:rsidR="00462900" w:rsidRPr="00111DDA">
        <w:rPr>
          <w:rFonts w:ascii="Arial" w:hAnsi="Arial" w:cs="Arial"/>
        </w:rPr>
        <w:t>, pessoas para todo o período que estiverem à disposição para a realização do show, tudo sob sua exclusiva responsabilidade, inclusive financeira quando houver encargo, os seguintes itens:</w:t>
      </w:r>
    </w:p>
    <w:p w14:paraId="0A9706FD" w14:textId="77777777" w:rsidR="00462900" w:rsidRPr="00111DDA" w:rsidRDefault="00462900" w:rsidP="00462900">
      <w:pPr>
        <w:pStyle w:val="PargrafodaLista"/>
        <w:numPr>
          <w:ilvl w:val="0"/>
          <w:numId w:val="4"/>
        </w:num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Alimentação (almoço/jantar) para 17(dezessete) pessoas no melhor restaurante da cidade;</w:t>
      </w:r>
    </w:p>
    <w:p w14:paraId="5EF3C0D2" w14:textId="77777777" w:rsidR="00462900" w:rsidRPr="00111DDA" w:rsidRDefault="00462900" w:rsidP="00462900">
      <w:pPr>
        <w:spacing w:after="0" w:line="240" w:lineRule="auto"/>
        <w:ind w:left="644"/>
        <w:rPr>
          <w:rFonts w:ascii="Arial" w:eastAsia="Times New Roman" w:hAnsi="Arial" w:cs="Arial"/>
          <w:sz w:val="24"/>
          <w:szCs w:val="24"/>
          <w:lang w:eastAsia="pt-BR"/>
        </w:rPr>
      </w:pPr>
    </w:p>
    <w:p w14:paraId="483918DF" w14:textId="77777777" w:rsidR="00462900" w:rsidRPr="00111DDA" w:rsidRDefault="00462900" w:rsidP="00462900">
      <w:pPr>
        <w:pStyle w:val="PargrafodaLista"/>
        <w:numPr>
          <w:ilvl w:val="0"/>
          <w:numId w:val="4"/>
        </w:num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 xml:space="preserve">Hospedagem para 17 (dezessete) pessoas no melhor hotel da cidade conforme </w:t>
      </w:r>
      <w:proofErr w:type="spellStart"/>
      <w:r w:rsidRPr="00111DDA">
        <w:rPr>
          <w:rFonts w:ascii="Arial" w:eastAsia="Times New Roman" w:hAnsi="Arial" w:cs="Arial"/>
          <w:sz w:val="24"/>
          <w:szCs w:val="24"/>
          <w:lang w:eastAsia="pt-BR"/>
        </w:rPr>
        <w:t>rooming</w:t>
      </w:r>
      <w:proofErr w:type="spellEnd"/>
      <w:r w:rsidRPr="00111DDA">
        <w:rPr>
          <w:rFonts w:ascii="Arial" w:eastAsia="Times New Roman" w:hAnsi="Arial" w:cs="Arial"/>
          <w:sz w:val="24"/>
          <w:szCs w:val="24"/>
          <w:lang w:eastAsia="pt-BR"/>
        </w:rPr>
        <w:t xml:space="preserve"> </w:t>
      </w:r>
      <w:proofErr w:type="spellStart"/>
      <w:r w:rsidRPr="00111DDA">
        <w:rPr>
          <w:rFonts w:ascii="Arial" w:eastAsia="Times New Roman" w:hAnsi="Arial" w:cs="Arial"/>
          <w:sz w:val="24"/>
          <w:szCs w:val="24"/>
          <w:lang w:eastAsia="pt-BR"/>
        </w:rPr>
        <w:t>list</w:t>
      </w:r>
      <w:proofErr w:type="spellEnd"/>
      <w:r w:rsidRPr="00111DDA">
        <w:rPr>
          <w:rFonts w:ascii="Arial" w:eastAsia="Times New Roman" w:hAnsi="Arial" w:cs="Arial"/>
          <w:sz w:val="24"/>
          <w:szCs w:val="24"/>
          <w:lang w:eastAsia="pt-BR"/>
        </w:rPr>
        <w:t xml:space="preserve"> enviado pela produção.</w:t>
      </w:r>
    </w:p>
    <w:p w14:paraId="517C0205" w14:textId="77777777" w:rsidR="00462900" w:rsidRPr="00111DDA" w:rsidRDefault="00462900" w:rsidP="00462900">
      <w:pPr>
        <w:pStyle w:val="PargrafodaLista"/>
        <w:rPr>
          <w:rFonts w:ascii="Arial" w:eastAsia="Times New Roman" w:hAnsi="Arial" w:cs="Arial"/>
          <w:sz w:val="24"/>
          <w:szCs w:val="24"/>
          <w:lang w:eastAsia="pt-BR"/>
        </w:rPr>
      </w:pPr>
    </w:p>
    <w:p w14:paraId="1D665FF2" w14:textId="77777777" w:rsidR="00462900" w:rsidRPr="00111DDA" w:rsidRDefault="00462900" w:rsidP="00462900">
      <w:pPr>
        <w:pStyle w:val="PargrafodaLista"/>
        <w:numPr>
          <w:ilvl w:val="0"/>
          <w:numId w:val="4"/>
        </w:numPr>
        <w:spacing w:before="240"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 xml:space="preserve">01 (uma) Van executiva para traslado de local o </w:t>
      </w:r>
      <w:r w:rsidRPr="00111DDA">
        <w:rPr>
          <w:rFonts w:ascii="Arial" w:eastAsia="Times New Roman" w:hAnsi="Arial" w:cs="Arial"/>
          <w:b/>
          <w:i/>
          <w:sz w:val="24"/>
          <w:szCs w:val="24"/>
          <w:lang w:eastAsia="pt-BR"/>
        </w:rPr>
        <w:t>traslado local.</w:t>
      </w:r>
      <w:r w:rsidRPr="00111DDA">
        <w:rPr>
          <w:rFonts w:ascii="Arial" w:eastAsia="Times New Roman" w:hAnsi="Arial" w:cs="Arial"/>
          <w:sz w:val="24"/>
          <w:szCs w:val="24"/>
          <w:lang w:eastAsia="pt-BR"/>
        </w:rPr>
        <w:t xml:space="preserve"> </w:t>
      </w:r>
    </w:p>
    <w:p w14:paraId="7B7B907E" w14:textId="77777777" w:rsidR="00462900" w:rsidRPr="00111DDA" w:rsidRDefault="00462900" w:rsidP="00462900">
      <w:pPr>
        <w:pStyle w:val="PargrafodaLista"/>
        <w:rPr>
          <w:rFonts w:ascii="Arial" w:eastAsia="Times New Roman" w:hAnsi="Arial" w:cs="Arial"/>
          <w:sz w:val="24"/>
          <w:szCs w:val="24"/>
          <w:lang w:eastAsia="pt-BR"/>
        </w:rPr>
      </w:pPr>
    </w:p>
    <w:p w14:paraId="4E6319D9" w14:textId="7D32369E" w:rsidR="00462900" w:rsidRPr="00111DDA" w:rsidRDefault="00462900" w:rsidP="00462900">
      <w:pPr>
        <w:pStyle w:val="PargrafodaLista"/>
        <w:numPr>
          <w:ilvl w:val="0"/>
          <w:numId w:val="4"/>
        </w:numPr>
        <w:spacing w:before="240"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06(seis) carregadores</w:t>
      </w:r>
      <w:r w:rsidR="00206BF9">
        <w:rPr>
          <w:rFonts w:ascii="Arial" w:eastAsia="Times New Roman" w:hAnsi="Arial" w:cs="Arial"/>
          <w:sz w:val="24"/>
          <w:szCs w:val="24"/>
          <w:lang w:eastAsia="pt-BR"/>
        </w:rPr>
        <w:t xml:space="preserve"> para realizar a carga e descarga dos equipamentos.</w:t>
      </w:r>
    </w:p>
    <w:p w14:paraId="4AE37F36" w14:textId="77777777" w:rsidR="00462900" w:rsidRPr="00111DDA" w:rsidRDefault="00462900" w:rsidP="00462900">
      <w:pPr>
        <w:pStyle w:val="PargrafodaLista"/>
        <w:rPr>
          <w:rFonts w:ascii="Arial" w:eastAsia="Times New Roman" w:hAnsi="Arial" w:cs="Arial"/>
          <w:sz w:val="24"/>
          <w:szCs w:val="24"/>
          <w:lang w:eastAsia="pt-BR"/>
        </w:rPr>
      </w:pPr>
    </w:p>
    <w:p w14:paraId="2A640DD5" w14:textId="77777777" w:rsidR="00462900" w:rsidRPr="00111DDA" w:rsidRDefault="00462900" w:rsidP="00462900">
      <w:pPr>
        <w:spacing w:after="0" w:line="240" w:lineRule="auto"/>
        <w:rPr>
          <w:rFonts w:ascii="Arial" w:eastAsia="Times New Roman" w:hAnsi="Arial" w:cs="Arial"/>
          <w:sz w:val="24"/>
          <w:szCs w:val="24"/>
          <w:lang w:eastAsia="pt-BR"/>
        </w:rPr>
      </w:pPr>
      <w:r w:rsidRPr="00111DDA">
        <w:rPr>
          <w:rFonts w:ascii="Arial" w:hAnsi="Arial" w:cs="Arial"/>
          <w:sz w:val="24"/>
          <w:szCs w:val="24"/>
          <w:lang w:bidi="he-IL"/>
        </w:rPr>
        <w:t xml:space="preserve">3.2.2 - </w:t>
      </w:r>
      <w:r w:rsidRPr="00111DDA">
        <w:rPr>
          <w:rFonts w:ascii="Arial" w:eastAsia="Times New Roman" w:hAnsi="Arial" w:cs="Arial"/>
          <w:b/>
          <w:bCs/>
          <w:sz w:val="24"/>
          <w:szCs w:val="24"/>
          <w:lang w:eastAsia="pt-BR"/>
        </w:rPr>
        <w:t>A CONTRATANTE</w:t>
      </w:r>
      <w:r w:rsidRPr="00111DDA">
        <w:rPr>
          <w:rFonts w:ascii="Arial" w:eastAsia="Times New Roman" w:hAnsi="Arial" w:cs="Arial"/>
          <w:sz w:val="24"/>
          <w:szCs w:val="24"/>
          <w:lang w:eastAsia="pt-BR"/>
        </w:rPr>
        <w:t xml:space="preserve"> compromete – se a providenciar contratação e instalação, dos equipamentos abaixo relacionados, tudo sob sua exclusiva responsabilidade, inclusive financeira quando houver encargo:</w:t>
      </w:r>
    </w:p>
    <w:p w14:paraId="5B73808A" w14:textId="77777777" w:rsidR="00462900" w:rsidRPr="00111DDA" w:rsidRDefault="00462900" w:rsidP="00462900">
      <w:pPr>
        <w:spacing w:after="0" w:line="240" w:lineRule="auto"/>
        <w:rPr>
          <w:rFonts w:ascii="Arial" w:eastAsia="Times New Roman" w:hAnsi="Arial" w:cs="Arial"/>
          <w:sz w:val="24"/>
          <w:szCs w:val="24"/>
          <w:lang w:eastAsia="pt-BR"/>
        </w:rPr>
      </w:pPr>
    </w:p>
    <w:p w14:paraId="79171801" w14:textId="77777777" w:rsidR="00462900" w:rsidRPr="00111DDA" w:rsidRDefault="00462900" w:rsidP="00462900">
      <w:pPr>
        <w:spacing w:after="0" w:line="240" w:lineRule="auto"/>
        <w:rPr>
          <w:rFonts w:ascii="Arial" w:eastAsia="Times New Roman" w:hAnsi="Arial" w:cs="Arial"/>
          <w:sz w:val="24"/>
          <w:szCs w:val="24"/>
          <w:lang w:eastAsia="pt-BR"/>
        </w:rPr>
      </w:pPr>
    </w:p>
    <w:p w14:paraId="0600D175" w14:textId="77777777" w:rsidR="00462900" w:rsidRPr="00111DDA" w:rsidRDefault="00462900" w:rsidP="00462900">
      <w:pPr>
        <w:pStyle w:val="PargrafodaLista"/>
        <w:rPr>
          <w:rFonts w:ascii="Arial" w:eastAsia="Times New Roman" w:hAnsi="Arial" w:cs="Arial"/>
          <w:sz w:val="24"/>
          <w:szCs w:val="24"/>
          <w:lang w:eastAsia="pt-BR"/>
        </w:rPr>
      </w:pPr>
    </w:p>
    <w:p w14:paraId="687028FA" w14:textId="77777777" w:rsidR="00462900" w:rsidRPr="00111DDA" w:rsidRDefault="00462900" w:rsidP="00462900">
      <w:pPr>
        <w:pStyle w:val="PargrafodaLista"/>
        <w:numPr>
          <w:ilvl w:val="0"/>
          <w:numId w:val="5"/>
        </w:numPr>
        <w:spacing w:after="0" w:line="240" w:lineRule="auto"/>
        <w:rPr>
          <w:rFonts w:ascii="Arial" w:eastAsia="Times New Roman" w:hAnsi="Arial" w:cs="Arial"/>
          <w:sz w:val="24"/>
          <w:szCs w:val="24"/>
          <w:lang w:eastAsia="pt-BR"/>
        </w:rPr>
      </w:pPr>
      <w:r w:rsidRPr="00111DDA">
        <w:rPr>
          <w:rFonts w:ascii="Arial" w:eastAsia="Times New Roman" w:hAnsi="Arial" w:cs="Arial"/>
          <w:b/>
          <w:bCs/>
          <w:sz w:val="24"/>
          <w:szCs w:val="24"/>
          <w:lang w:eastAsia="pt-BR"/>
        </w:rPr>
        <w:t>EQUIPAMENTO DE SOM</w:t>
      </w:r>
      <w:r w:rsidRPr="00111DDA">
        <w:rPr>
          <w:rFonts w:ascii="Arial" w:eastAsia="Times New Roman" w:hAnsi="Arial" w:cs="Arial"/>
          <w:sz w:val="24"/>
          <w:szCs w:val="24"/>
          <w:lang w:eastAsia="pt-BR"/>
        </w:rPr>
        <w:t xml:space="preserve"> e </w:t>
      </w:r>
      <w:r w:rsidRPr="00111DDA">
        <w:rPr>
          <w:rFonts w:ascii="Arial" w:eastAsia="Times New Roman" w:hAnsi="Arial" w:cs="Arial"/>
          <w:b/>
          <w:bCs/>
          <w:sz w:val="24"/>
          <w:szCs w:val="24"/>
          <w:lang w:eastAsia="pt-BR"/>
        </w:rPr>
        <w:t>ILUMINAÇÃO</w:t>
      </w:r>
      <w:r w:rsidRPr="00111DDA">
        <w:rPr>
          <w:rFonts w:ascii="Arial" w:eastAsia="Times New Roman" w:hAnsi="Arial" w:cs="Arial"/>
          <w:sz w:val="24"/>
          <w:szCs w:val="24"/>
          <w:lang w:eastAsia="pt-BR"/>
        </w:rPr>
        <w:t xml:space="preserve"> conforme </w:t>
      </w:r>
      <w:r w:rsidRPr="00111DDA">
        <w:rPr>
          <w:rFonts w:ascii="Arial" w:eastAsia="Times New Roman" w:hAnsi="Arial" w:cs="Arial"/>
          <w:b/>
          <w:bCs/>
          <w:sz w:val="24"/>
          <w:szCs w:val="24"/>
          <w:lang w:eastAsia="pt-BR"/>
        </w:rPr>
        <w:t>RIDER TÉCNICO</w:t>
      </w:r>
      <w:r w:rsidRPr="00111DDA">
        <w:rPr>
          <w:rFonts w:ascii="Arial" w:eastAsia="Times New Roman" w:hAnsi="Arial" w:cs="Arial"/>
          <w:sz w:val="24"/>
          <w:szCs w:val="24"/>
          <w:lang w:eastAsia="pt-BR"/>
        </w:rPr>
        <w:t xml:space="preserve"> anexos, bem como técnicos à disposição.</w:t>
      </w:r>
    </w:p>
    <w:p w14:paraId="31E0F6DB" w14:textId="77777777" w:rsidR="00462900" w:rsidRPr="00111DDA" w:rsidRDefault="00462900" w:rsidP="00462900">
      <w:pPr>
        <w:spacing w:after="0" w:line="240" w:lineRule="auto"/>
        <w:rPr>
          <w:rFonts w:ascii="Arial" w:eastAsia="Times New Roman" w:hAnsi="Arial" w:cs="Arial"/>
          <w:sz w:val="24"/>
          <w:szCs w:val="24"/>
          <w:lang w:eastAsia="pt-BR"/>
        </w:rPr>
      </w:pPr>
    </w:p>
    <w:p w14:paraId="1E6B08F3" w14:textId="77777777" w:rsidR="00462900" w:rsidRPr="00111DDA" w:rsidRDefault="00462900" w:rsidP="00462900">
      <w:pPr>
        <w:numPr>
          <w:ilvl w:val="0"/>
          <w:numId w:val="5"/>
        </w:numPr>
        <w:spacing w:after="0" w:line="240" w:lineRule="auto"/>
        <w:rPr>
          <w:rFonts w:ascii="Arial" w:eastAsia="Times New Roman" w:hAnsi="Arial" w:cs="Arial"/>
          <w:sz w:val="24"/>
          <w:szCs w:val="24"/>
          <w:lang w:eastAsia="pt-BR"/>
        </w:rPr>
      </w:pPr>
      <w:r w:rsidRPr="00111DDA">
        <w:rPr>
          <w:rFonts w:ascii="Arial" w:eastAsia="Times New Roman" w:hAnsi="Arial" w:cs="Arial"/>
          <w:bCs/>
          <w:sz w:val="24"/>
          <w:szCs w:val="24"/>
          <w:lang w:eastAsia="pt-BR"/>
        </w:rPr>
        <w:t>01 (Um)</w:t>
      </w:r>
      <w:r w:rsidRPr="00111DDA">
        <w:rPr>
          <w:rFonts w:ascii="Arial" w:eastAsia="Times New Roman" w:hAnsi="Arial" w:cs="Arial"/>
          <w:b/>
          <w:bCs/>
          <w:sz w:val="24"/>
          <w:szCs w:val="24"/>
          <w:lang w:eastAsia="pt-BR"/>
        </w:rPr>
        <w:t xml:space="preserve"> PALCO</w:t>
      </w:r>
      <w:r w:rsidRPr="00111DDA">
        <w:rPr>
          <w:rFonts w:ascii="Arial" w:eastAsia="Times New Roman" w:hAnsi="Arial" w:cs="Arial"/>
          <w:sz w:val="24"/>
          <w:szCs w:val="24"/>
          <w:lang w:eastAsia="pt-BR"/>
        </w:rPr>
        <w:t xml:space="preserve"> com as seguintes medidas: </w:t>
      </w:r>
      <w:smartTag w:uri="urn:schemas-microsoft-com:office:smarttags" w:element="metricconverter">
        <w:smartTagPr>
          <w:attr w:name="ProductID" w:val="12 metros"/>
        </w:smartTagPr>
        <w:r w:rsidRPr="00111DDA">
          <w:rPr>
            <w:rFonts w:ascii="Arial" w:eastAsia="Times New Roman" w:hAnsi="Arial" w:cs="Arial"/>
            <w:sz w:val="24"/>
            <w:szCs w:val="24"/>
            <w:lang w:eastAsia="pt-BR"/>
          </w:rPr>
          <w:t>12 metros</w:t>
        </w:r>
      </w:smartTag>
      <w:r w:rsidRPr="00111DDA">
        <w:rPr>
          <w:rFonts w:ascii="Arial" w:eastAsia="Times New Roman" w:hAnsi="Arial" w:cs="Arial"/>
          <w:sz w:val="24"/>
          <w:szCs w:val="24"/>
          <w:lang w:eastAsia="pt-BR"/>
        </w:rPr>
        <w:t xml:space="preserve"> de frente, por </w:t>
      </w:r>
      <w:smartTag w:uri="urn:schemas-microsoft-com:office:smarttags" w:element="metricconverter">
        <w:smartTagPr>
          <w:attr w:name="ProductID" w:val="10 metros"/>
        </w:smartTagPr>
        <w:r w:rsidRPr="00111DDA">
          <w:rPr>
            <w:rFonts w:ascii="Arial" w:eastAsia="Times New Roman" w:hAnsi="Arial" w:cs="Arial"/>
            <w:sz w:val="24"/>
            <w:szCs w:val="24"/>
            <w:lang w:eastAsia="pt-BR"/>
          </w:rPr>
          <w:t>10 metros</w:t>
        </w:r>
      </w:smartTag>
      <w:r w:rsidRPr="00111DDA">
        <w:rPr>
          <w:rFonts w:ascii="Arial" w:eastAsia="Times New Roman" w:hAnsi="Arial" w:cs="Arial"/>
          <w:sz w:val="24"/>
          <w:szCs w:val="24"/>
          <w:lang w:eastAsia="pt-BR"/>
        </w:rPr>
        <w:t xml:space="preserve"> de fundos, coberto, altura mínima de </w:t>
      </w:r>
      <w:smartTag w:uri="urn:schemas-microsoft-com:office:smarttags" w:element="metricconverter">
        <w:smartTagPr>
          <w:attr w:name="ProductID" w:val="02 metros"/>
        </w:smartTagPr>
        <w:r w:rsidRPr="00111DDA">
          <w:rPr>
            <w:rFonts w:ascii="Arial" w:eastAsia="Times New Roman" w:hAnsi="Arial" w:cs="Arial"/>
            <w:sz w:val="24"/>
            <w:szCs w:val="24"/>
            <w:lang w:eastAsia="pt-BR"/>
          </w:rPr>
          <w:t>02 metros</w:t>
        </w:r>
      </w:smartTag>
      <w:r w:rsidRPr="00111DDA">
        <w:rPr>
          <w:rFonts w:ascii="Arial" w:eastAsia="Times New Roman" w:hAnsi="Arial" w:cs="Arial"/>
          <w:sz w:val="24"/>
          <w:szCs w:val="24"/>
          <w:lang w:eastAsia="pt-BR"/>
        </w:rPr>
        <w:t xml:space="preserve"> do chão ao </w:t>
      </w:r>
      <w:proofErr w:type="gramStart"/>
      <w:r w:rsidRPr="00111DDA">
        <w:rPr>
          <w:rFonts w:ascii="Arial" w:eastAsia="Times New Roman" w:hAnsi="Arial" w:cs="Arial"/>
          <w:sz w:val="24"/>
          <w:szCs w:val="24"/>
          <w:lang w:eastAsia="pt-BR"/>
        </w:rPr>
        <w:t>piso e altura mínimo</w:t>
      </w:r>
      <w:proofErr w:type="gramEnd"/>
      <w:r w:rsidRPr="00111DDA">
        <w:rPr>
          <w:rFonts w:ascii="Arial" w:eastAsia="Times New Roman" w:hAnsi="Arial" w:cs="Arial"/>
          <w:sz w:val="24"/>
          <w:szCs w:val="24"/>
          <w:lang w:eastAsia="pt-BR"/>
        </w:rPr>
        <w:t xml:space="preserve"> de </w:t>
      </w:r>
      <w:smartTag w:uri="urn:schemas-microsoft-com:office:smarttags" w:element="metricconverter">
        <w:smartTagPr>
          <w:attr w:name="ProductID" w:val="07 metros"/>
        </w:smartTagPr>
        <w:r w:rsidRPr="00111DDA">
          <w:rPr>
            <w:rFonts w:ascii="Arial" w:eastAsia="Times New Roman" w:hAnsi="Arial" w:cs="Arial"/>
            <w:sz w:val="24"/>
            <w:szCs w:val="24"/>
            <w:lang w:eastAsia="pt-BR"/>
          </w:rPr>
          <w:t>07 metros</w:t>
        </w:r>
      </w:smartTag>
      <w:r w:rsidRPr="00111DDA">
        <w:rPr>
          <w:rFonts w:ascii="Arial" w:eastAsia="Times New Roman" w:hAnsi="Arial" w:cs="Arial"/>
          <w:sz w:val="24"/>
          <w:szCs w:val="24"/>
          <w:lang w:eastAsia="pt-BR"/>
        </w:rPr>
        <w:t xml:space="preserve"> do piso ao teto</w:t>
      </w:r>
      <w:r w:rsidRPr="00111DDA">
        <w:rPr>
          <w:rFonts w:ascii="Arial" w:eastAsia="Times New Roman" w:hAnsi="Arial" w:cs="Arial"/>
          <w:b/>
          <w:sz w:val="24"/>
          <w:szCs w:val="24"/>
          <w:lang w:eastAsia="pt-BR"/>
        </w:rPr>
        <w:t>.</w:t>
      </w:r>
    </w:p>
    <w:p w14:paraId="0B432082" w14:textId="77777777" w:rsidR="00462900" w:rsidRPr="00111DDA" w:rsidRDefault="00462900" w:rsidP="00462900">
      <w:pPr>
        <w:spacing w:after="0" w:line="240" w:lineRule="auto"/>
        <w:ind w:firstLine="708"/>
        <w:rPr>
          <w:rFonts w:ascii="Arial" w:eastAsia="Times New Roman" w:hAnsi="Arial" w:cs="Arial"/>
          <w:sz w:val="24"/>
          <w:szCs w:val="24"/>
          <w:lang w:eastAsia="pt-BR"/>
        </w:rPr>
      </w:pPr>
    </w:p>
    <w:p w14:paraId="2942C09E" w14:textId="0A0CC0E0" w:rsidR="00462900" w:rsidRPr="00111DDA" w:rsidRDefault="00462900" w:rsidP="00462900">
      <w:pPr>
        <w:numPr>
          <w:ilvl w:val="0"/>
          <w:numId w:val="5"/>
        </w:numPr>
        <w:spacing w:after="0" w:line="240" w:lineRule="auto"/>
        <w:rPr>
          <w:rFonts w:ascii="Arial" w:eastAsia="Times New Roman" w:hAnsi="Arial" w:cs="Arial"/>
          <w:sz w:val="24"/>
          <w:szCs w:val="24"/>
          <w:lang w:eastAsia="pt-BR"/>
        </w:rPr>
      </w:pPr>
      <w:r w:rsidRPr="00111DDA">
        <w:rPr>
          <w:rFonts w:ascii="Arial" w:eastAsia="Times New Roman" w:hAnsi="Arial" w:cs="Arial"/>
          <w:bCs/>
          <w:sz w:val="24"/>
          <w:szCs w:val="24"/>
          <w:lang w:eastAsia="pt-BR"/>
        </w:rPr>
        <w:t>02</w:t>
      </w:r>
      <w:r w:rsidRPr="00111DDA">
        <w:rPr>
          <w:rFonts w:ascii="Arial" w:eastAsia="Times New Roman" w:hAnsi="Arial" w:cs="Arial"/>
          <w:b/>
          <w:bCs/>
          <w:sz w:val="24"/>
          <w:szCs w:val="24"/>
          <w:lang w:eastAsia="pt-BR"/>
        </w:rPr>
        <w:t xml:space="preserve"> </w:t>
      </w:r>
      <w:r w:rsidRPr="00111DDA">
        <w:rPr>
          <w:rFonts w:ascii="Arial" w:eastAsia="Times New Roman" w:hAnsi="Arial" w:cs="Arial"/>
          <w:bCs/>
          <w:sz w:val="24"/>
          <w:szCs w:val="24"/>
          <w:lang w:eastAsia="pt-BR"/>
        </w:rPr>
        <w:t xml:space="preserve">(dois) </w:t>
      </w:r>
      <w:r w:rsidRPr="00111DDA">
        <w:rPr>
          <w:rFonts w:ascii="Arial" w:eastAsia="Times New Roman" w:hAnsi="Arial" w:cs="Arial"/>
          <w:b/>
          <w:bCs/>
          <w:sz w:val="24"/>
          <w:szCs w:val="24"/>
          <w:lang w:eastAsia="pt-BR"/>
        </w:rPr>
        <w:t>CAMARINS</w:t>
      </w:r>
      <w:r w:rsidRPr="00111DDA">
        <w:rPr>
          <w:rFonts w:ascii="Arial" w:eastAsia="Times New Roman" w:hAnsi="Arial" w:cs="Arial"/>
          <w:sz w:val="24"/>
          <w:szCs w:val="24"/>
          <w:lang w:eastAsia="pt-BR"/>
        </w:rPr>
        <w:t xml:space="preserve"> próximos à escada de acesso ao palco, com mesa, cadeiras, espelho e abastecido de frutas, salgados, água, refrigerantes e café, conforme relação enviado pela produção</w:t>
      </w:r>
      <w:r w:rsidR="008E0175">
        <w:rPr>
          <w:rFonts w:ascii="Arial" w:eastAsia="Times New Roman" w:hAnsi="Arial" w:cs="Arial"/>
          <w:sz w:val="24"/>
          <w:szCs w:val="24"/>
          <w:lang w:eastAsia="pt-BR"/>
        </w:rPr>
        <w:t>, conforme relação enviada pela produção no prazo de até cinco dias úteis após a assinatura do contrato</w:t>
      </w:r>
      <w:r w:rsidRPr="00111DDA">
        <w:rPr>
          <w:rFonts w:ascii="Arial" w:eastAsia="Times New Roman" w:hAnsi="Arial" w:cs="Arial"/>
          <w:sz w:val="24"/>
          <w:szCs w:val="24"/>
          <w:lang w:eastAsia="pt-BR"/>
        </w:rPr>
        <w:t>.</w:t>
      </w:r>
    </w:p>
    <w:p w14:paraId="00E43961" w14:textId="77777777" w:rsidR="00462900" w:rsidRPr="00111DDA" w:rsidRDefault="00462900" w:rsidP="00462900">
      <w:pPr>
        <w:spacing w:after="0" w:line="240" w:lineRule="auto"/>
        <w:rPr>
          <w:rFonts w:ascii="Arial" w:eastAsia="Times New Roman" w:hAnsi="Arial" w:cs="Arial"/>
          <w:sz w:val="24"/>
          <w:szCs w:val="24"/>
          <w:lang w:eastAsia="pt-BR"/>
        </w:rPr>
      </w:pPr>
    </w:p>
    <w:p w14:paraId="4E79F8C2" w14:textId="788371C6" w:rsidR="00462900" w:rsidRPr="00111DDA" w:rsidRDefault="00462900" w:rsidP="00462900">
      <w:pPr>
        <w:numPr>
          <w:ilvl w:val="0"/>
          <w:numId w:val="5"/>
        </w:num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 xml:space="preserve"> Banheiros, masculino em perfeitas condições de uso e abastecidos com papel higiênico, sabonete e toalha.</w:t>
      </w:r>
    </w:p>
    <w:p w14:paraId="65B0A3ED" w14:textId="518A0C07" w:rsidR="005D4717" w:rsidRPr="00111DDA" w:rsidRDefault="005D4717" w:rsidP="005D4717">
      <w:pPr>
        <w:spacing w:after="0" w:line="240" w:lineRule="auto"/>
        <w:ind w:left="360"/>
        <w:rPr>
          <w:rFonts w:ascii="Arial" w:eastAsia="Times New Roman" w:hAnsi="Arial" w:cs="Arial"/>
          <w:sz w:val="24"/>
          <w:szCs w:val="24"/>
          <w:lang w:eastAsia="pt-BR"/>
        </w:rPr>
      </w:pPr>
    </w:p>
    <w:p w14:paraId="42CEC89A" w14:textId="77777777" w:rsidR="005D4717" w:rsidRPr="00111DDA" w:rsidRDefault="005D4717" w:rsidP="005D4717">
      <w:p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 xml:space="preserve">3.2.3 - </w:t>
      </w:r>
      <w:r w:rsidRPr="00111DDA">
        <w:rPr>
          <w:rFonts w:ascii="Arial" w:eastAsia="Times New Roman" w:hAnsi="Arial" w:cs="Arial"/>
          <w:bCs/>
          <w:sz w:val="24"/>
          <w:szCs w:val="24"/>
          <w:lang w:eastAsia="pt-BR"/>
        </w:rPr>
        <w:t>A</w:t>
      </w:r>
      <w:r w:rsidRPr="00111DDA">
        <w:rPr>
          <w:rFonts w:ascii="Arial" w:eastAsia="Times New Roman" w:hAnsi="Arial" w:cs="Arial"/>
          <w:b/>
          <w:bCs/>
          <w:sz w:val="24"/>
          <w:szCs w:val="24"/>
          <w:lang w:eastAsia="pt-BR"/>
        </w:rPr>
        <w:t xml:space="preserve"> CONTRATANTE</w:t>
      </w:r>
      <w:r w:rsidRPr="00111DDA">
        <w:rPr>
          <w:rFonts w:ascii="Arial" w:eastAsia="Times New Roman" w:hAnsi="Arial" w:cs="Arial"/>
          <w:sz w:val="24"/>
          <w:szCs w:val="24"/>
          <w:lang w:eastAsia="pt-BR"/>
        </w:rPr>
        <w:t xml:space="preserve"> reconhecendo que a única obrigação dos artistas que deriva deste contrato é </w:t>
      </w:r>
      <w:r w:rsidRPr="00111DDA">
        <w:rPr>
          <w:rFonts w:ascii="Arial" w:eastAsia="Times New Roman" w:hAnsi="Arial" w:cs="Arial"/>
          <w:b/>
          <w:bCs/>
          <w:sz w:val="24"/>
          <w:szCs w:val="24"/>
          <w:lang w:eastAsia="pt-BR"/>
        </w:rPr>
        <w:t>APRESENTAR O SHOW</w:t>
      </w:r>
      <w:r w:rsidRPr="00111DDA">
        <w:rPr>
          <w:rFonts w:ascii="Arial" w:eastAsia="Times New Roman" w:hAnsi="Arial" w:cs="Arial"/>
          <w:sz w:val="24"/>
          <w:szCs w:val="24"/>
          <w:lang w:eastAsia="pt-BR"/>
        </w:rPr>
        <w:t xml:space="preserve">, compromete-se a não assumir qualquer compromisso em nome dos mesmos, tais como, almoços ou jantares, </w:t>
      </w:r>
    </w:p>
    <w:p w14:paraId="11F2A646" w14:textId="77777777" w:rsidR="005D4717" w:rsidRPr="00111DDA" w:rsidRDefault="005D4717" w:rsidP="005D4717">
      <w:pPr>
        <w:spacing w:after="0" w:line="240" w:lineRule="auto"/>
        <w:rPr>
          <w:rFonts w:ascii="Arial" w:eastAsia="Times New Roman" w:hAnsi="Arial" w:cs="Arial"/>
          <w:b/>
          <w:bCs/>
          <w:sz w:val="24"/>
          <w:szCs w:val="24"/>
          <w:lang w:eastAsia="pt-BR"/>
        </w:rPr>
      </w:pPr>
      <w:r w:rsidRPr="00111DDA">
        <w:rPr>
          <w:rFonts w:ascii="Arial" w:eastAsia="Times New Roman" w:hAnsi="Arial" w:cs="Arial"/>
          <w:sz w:val="24"/>
          <w:szCs w:val="24"/>
          <w:lang w:eastAsia="pt-BR"/>
        </w:rPr>
        <w:t xml:space="preserve">seções de fotos ou autógrafos, entrevistas, passeios, </w:t>
      </w:r>
      <w:proofErr w:type="spellStart"/>
      <w:r w:rsidRPr="00111DDA">
        <w:rPr>
          <w:rFonts w:ascii="Arial" w:eastAsia="Times New Roman" w:hAnsi="Arial" w:cs="Arial"/>
          <w:sz w:val="24"/>
          <w:szCs w:val="24"/>
          <w:lang w:eastAsia="pt-BR"/>
        </w:rPr>
        <w:t>etc</w:t>
      </w:r>
      <w:proofErr w:type="spellEnd"/>
      <w:r w:rsidRPr="00111DDA">
        <w:rPr>
          <w:rFonts w:ascii="Arial" w:eastAsia="Times New Roman" w:hAnsi="Arial" w:cs="Arial"/>
          <w:sz w:val="24"/>
          <w:szCs w:val="24"/>
          <w:lang w:eastAsia="pt-BR"/>
        </w:rPr>
        <w:t xml:space="preserve">, sem prévio e expresso ajuste específico com a </w:t>
      </w:r>
      <w:r w:rsidRPr="00111DDA">
        <w:rPr>
          <w:rFonts w:ascii="Arial" w:eastAsia="Times New Roman" w:hAnsi="Arial" w:cs="Arial"/>
          <w:b/>
          <w:bCs/>
          <w:sz w:val="24"/>
          <w:szCs w:val="24"/>
          <w:lang w:eastAsia="pt-BR"/>
        </w:rPr>
        <w:t>CONTRATADA.</w:t>
      </w:r>
    </w:p>
    <w:p w14:paraId="37FC5AF6" w14:textId="09853316" w:rsidR="005D4717" w:rsidRPr="00111DDA" w:rsidRDefault="005D4717" w:rsidP="005D4717">
      <w:pPr>
        <w:spacing w:after="0" w:line="240" w:lineRule="auto"/>
        <w:ind w:left="360"/>
        <w:rPr>
          <w:rFonts w:ascii="Arial" w:eastAsia="Times New Roman" w:hAnsi="Arial" w:cs="Arial"/>
          <w:sz w:val="24"/>
          <w:szCs w:val="24"/>
          <w:lang w:eastAsia="pt-BR"/>
        </w:rPr>
      </w:pPr>
    </w:p>
    <w:p w14:paraId="28EA4DD5" w14:textId="2DD651D4" w:rsidR="00462900" w:rsidRPr="00111DDA" w:rsidRDefault="00462900" w:rsidP="00462900">
      <w:pPr>
        <w:pStyle w:val="Estilo"/>
        <w:spacing w:line="260" w:lineRule="atLeast"/>
        <w:ind w:left="280"/>
        <w:rPr>
          <w:rFonts w:ascii="Arial" w:hAnsi="Arial" w:cs="Arial"/>
          <w:lang w:bidi="he-IL"/>
        </w:rPr>
      </w:pPr>
      <w:r w:rsidRPr="00111DDA">
        <w:rPr>
          <w:rFonts w:ascii="Arial" w:hAnsi="Arial" w:cs="Arial"/>
          <w:lang w:bidi="he-IL"/>
        </w:rPr>
        <w:t>3.2.</w:t>
      </w:r>
      <w:r w:rsidR="005D4717" w:rsidRPr="00111DDA">
        <w:rPr>
          <w:rFonts w:ascii="Arial" w:hAnsi="Arial" w:cs="Arial"/>
          <w:lang w:bidi="he-IL"/>
        </w:rPr>
        <w:t>4</w:t>
      </w:r>
      <w:r w:rsidRPr="00111DDA">
        <w:rPr>
          <w:rFonts w:ascii="Arial" w:hAnsi="Arial" w:cs="Arial"/>
          <w:lang w:bidi="he-IL"/>
        </w:rPr>
        <w:t xml:space="preserve"> - Fica expressamente proibida a gravação e reprodução do espetáculo ora contratado no todo ou em partes por qualquer meio inclusive com a utilização de fonógrafo magnético ou outro meio que possa vir a ser inventado com o objetivo de gravar ou transmitir imagens ou sons, bem como a venda de programas, retratos, impressos de qualquer natureza, </w:t>
      </w:r>
      <w:proofErr w:type="spellStart"/>
      <w:r w:rsidRPr="00111DDA">
        <w:rPr>
          <w:rFonts w:ascii="Arial" w:hAnsi="Arial" w:cs="Arial"/>
          <w:lang w:bidi="he-IL"/>
        </w:rPr>
        <w:t>pôsters</w:t>
      </w:r>
      <w:proofErr w:type="spellEnd"/>
      <w:r w:rsidRPr="00111DDA">
        <w:rPr>
          <w:rFonts w:ascii="Arial" w:hAnsi="Arial" w:cs="Arial"/>
          <w:lang w:bidi="he-IL"/>
        </w:rPr>
        <w:t xml:space="preserve">, camisetas, e quaisquer outros itens que difundam a imagem da </w:t>
      </w:r>
      <w:r w:rsidRPr="00111DDA">
        <w:rPr>
          <w:rFonts w:ascii="Arial" w:hAnsi="Arial" w:cs="Arial"/>
          <w:b/>
          <w:lang w:bidi="he-IL"/>
        </w:rPr>
        <w:t>CONTRATADA</w:t>
      </w:r>
      <w:r w:rsidRPr="00111DDA">
        <w:rPr>
          <w:rFonts w:ascii="Arial" w:hAnsi="Arial" w:cs="Arial"/>
          <w:lang w:bidi="he-IL"/>
        </w:rPr>
        <w:t xml:space="preserve"> no local do evento e/ou proximidades, salvo quando houver prévia e expressa autorização da </w:t>
      </w:r>
      <w:r w:rsidRPr="00111DDA">
        <w:rPr>
          <w:rFonts w:ascii="Arial" w:hAnsi="Arial" w:cs="Arial"/>
          <w:b/>
          <w:lang w:bidi="he-IL"/>
        </w:rPr>
        <w:t>CONTRATADA</w:t>
      </w:r>
      <w:r w:rsidRPr="00111DDA">
        <w:rPr>
          <w:rFonts w:ascii="Arial" w:hAnsi="Arial" w:cs="Arial"/>
          <w:lang w:bidi="he-IL"/>
        </w:rPr>
        <w:t>.</w:t>
      </w:r>
    </w:p>
    <w:p w14:paraId="2FD180F2" w14:textId="7B4603F9" w:rsidR="00462900" w:rsidRPr="00111DDA" w:rsidRDefault="00462900" w:rsidP="002A3296">
      <w:pPr>
        <w:pStyle w:val="Estilo"/>
        <w:spacing w:line="260" w:lineRule="atLeast"/>
        <w:ind w:left="280"/>
        <w:rPr>
          <w:rFonts w:ascii="Arial" w:hAnsi="Arial" w:cs="Arial"/>
          <w:lang w:bidi="he-IL"/>
        </w:rPr>
      </w:pPr>
    </w:p>
    <w:p w14:paraId="0F863363" w14:textId="77777777" w:rsidR="00B66CCE" w:rsidRPr="00111DDA" w:rsidRDefault="00B66CCE" w:rsidP="002A3296">
      <w:pPr>
        <w:pStyle w:val="Estilo"/>
        <w:spacing w:line="260" w:lineRule="atLeast"/>
        <w:ind w:left="280"/>
        <w:rPr>
          <w:rFonts w:ascii="Arial" w:hAnsi="Arial" w:cs="Arial"/>
          <w:lang w:bidi="he-IL"/>
        </w:rPr>
      </w:pPr>
    </w:p>
    <w:p w14:paraId="636125D3" w14:textId="2A6E2798" w:rsidR="002A3296" w:rsidRPr="00111DDA" w:rsidRDefault="002A3296" w:rsidP="002A3296">
      <w:pPr>
        <w:rPr>
          <w:rFonts w:ascii="Arial" w:hAnsi="Arial" w:cs="Arial"/>
          <w:b/>
          <w:sz w:val="24"/>
          <w:szCs w:val="24"/>
          <w:u w:val="single"/>
        </w:rPr>
      </w:pPr>
      <w:r w:rsidRPr="00111DDA">
        <w:rPr>
          <w:rFonts w:ascii="Arial" w:hAnsi="Arial" w:cs="Arial"/>
          <w:b/>
          <w:sz w:val="24"/>
          <w:szCs w:val="24"/>
          <w:u w:val="single"/>
        </w:rPr>
        <w:t>CLÁUSULA QUARTA - DOS PRAZOS</w:t>
      </w:r>
    </w:p>
    <w:p w14:paraId="5EF1C8C2" w14:textId="77777777" w:rsidR="00B66CCE" w:rsidRPr="00111DDA" w:rsidRDefault="00B66CCE" w:rsidP="002A3296">
      <w:pPr>
        <w:rPr>
          <w:rFonts w:ascii="Arial" w:hAnsi="Arial" w:cs="Arial"/>
          <w:b/>
          <w:sz w:val="24"/>
          <w:szCs w:val="24"/>
          <w:u w:val="single"/>
        </w:rPr>
      </w:pPr>
    </w:p>
    <w:p w14:paraId="71015DAC" w14:textId="063B0DB7" w:rsidR="002A3296" w:rsidRPr="00111DDA" w:rsidRDefault="002A3296" w:rsidP="00B66CCE">
      <w:pPr>
        <w:ind w:left="0"/>
        <w:rPr>
          <w:rFonts w:ascii="Arial" w:hAnsi="Arial" w:cs="Arial"/>
          <w:sz w:val="24"/>
          <w:szCs w:val="24"/>
        </w:rPr>
      </w:pPr>
      <w:r w:rsidRPr="00111DDA">
        <w:rPr>
          <w:rFonts w:ascii="Arial" w:hAnsi="Arial" w:cs="Arial"/>
          <w:sz w:val="24"/>
          <w:szCs w:val="24"/>
        </w:rPr>
        <w:t xml:space="preserve">4.1 - O evento deverá ser realizado no </w:t>
      </w:r>
      <w:proofErr w:type="gramStart"/>
      <w:r w:rsidRPr="00111DDA">
        <w:rPr>
          <w:rFonts w:ascii="Arial" w:hAnsi="Arial" w:cs="Arial"/>
          <w:sz w:val="24"/>
          <w:szCs w:val="24"/>
        </w:rPr>
        <w:t xml:space="preserve">dia </w:t>
      </w:r>
      <w:r w:rsidR="00D72354" w:rsidRPr="00111DDA">
        <w:rPr>
          <w:rFonts w:ascii="Arial" w:hAnsi="Arial" w:cs="Arial"/>
          <w:b/>
          <w:bCs/>
          <w:sz w:val="24"/>
          <w:szCs w:val="24"/>
        </w:rPr>
        <w:t xml:space="preserve"> </w:t>
      </w:r>
      <w:r w:rsidR="00386541" w:rsidRPr="00111DDA">
        <w:rPr>
          <w:rFonts w:ascii="Arial" w:hAnsi="Arial" w:cs="Arial"/>
          <w:b/>
          <w:bCs/>
          <w:sz w:val="24"/>
          <w:szCs w:val="24"/>
        </w:rPr>
        <w:t>31</w:t>
      </w:r>
      <w:proofErr w:type="gramEnd"/>
      <w:r w:rsidR="00386541" w:rsidRPr="00111DDA">
        <w:rPr>
          <w:rFonts w:ascii="Arial" w:hAnsi="Arial" w:cs="Arial"/>
          <w:b/>
          <w:bCs/>
          <w:sz w:val="24"/>
          <w:szCs w:val="24"/>
        </w:rPr>
        <w:t xml:space="preserve"> de dezembro</w:t>
      </w:r>
      <w:r w:rsidR="00700EAC" w:rsidRPr="00111DDA">
        <w:rPr>
          <w:rFonts w:ascii="Arial" w:hAnsi="Arial" w:cs="Arial"/>
          <w:b/>
          <w:bCs/>
          <w:sz w:val="24"/>
          <w:szCs w:val="24"/>
        </w:rPr>
        <w:t xml:space="preserve"> de 2023</w:t>
      </w:r>
      <w:r w:rsidRPr="00111DDA">
        <w:rPr>
          <w:rFonts w:ascii="Arial" w:hAnsi="Arial" w:cs="Arial"/>
          <w:sz w:val="24"/>
          <w:szCs w:val="24"/>
        </w:rPr>
        <w:t xml:space="preserve">, com previsão de início </w:t>
      </w:r>
      <w:r w:rsidR="00D73462" w:rsidRPr="00111DDA">
        <w:rPr>
          <w:rFonts w:ascii="Arial" w:hAnsi="Arial" w:cs="Arial"/>
          <w:sz w:val="24"/>
          <w:szCs w:val="24"/>
        </w:rPr>
        <w:t xml:space="preserve">e término conforme </w:t>
      </w:r>
      <w:r w:rsidR="00386541" w:rsidRPr="00111DDA">
        <w:rPr>
          <w:rFonts w:ascii="Arial" w:hAnsi="Arial" w:cs="Arial"/>
          <w:sz w:val="24"/>
          <w:szCs w:val="24"/>
        </w:rPr>
        <w:t xml:space="preserve">anteriormente </w:t>
      </w:r>
      <w:r w:rsidR="00D73462" w:rsidRPr="00111DDA">
        <w:rPr>
          <w:rFonts w:ascii="Arial" w:hAnsi="Arial" w:cs="Arial"/>
          <w:sz w:val="24"/>
          <w:szCs w:val="24"/>
        </w:rPr>
        <w:t>estipulado</w:t>
      </w:r>
      <w:r w:rsidR="0084088B">
        <w:rPr>
          <w:rFonts w:ascii="Arial" w:hAnsi="Arial" w:cs="Arial"/>
          <w:sz w:val="24"/>
          <w:szCs w:val="24"/>
        </w:rPr>
        <w:t xml:space="preserve"> no item 3.1</w:t>
      </w:r>
      <w:r w:rsidR="00D73462" w:rsidRPr="00111DDA">
        <w:rPr>
          <w:rFonts w:ascii="Arial" w:hAnsi="Arial" w:cs="Arial"/>
          <w:sz w:val="24"/>
          <w:szCs w:val="24"/>
        </w:rPr>
        <w:t>.</w:t>
      </w:r>
    </w:p>
    <w:p w14:paraId="63CAE9B6" w14:textId="77777777"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hAnsi="Arial" w:cs="Arial"/>
          <w:sz w:val="24"/>
          <w:szCs w:val="24"/>
        </w:rPr>
        <w:t xml:space="preserve">4.2 - </w:t>
      </w:r>
      <w:r w:rsidRPr="00111DDA">
        <w:rPr>
          <w:rFonts w:ascii="Arial" w:eastAsia="Times New Roman" w:hAnsi="Arial" w:cs="Arial"/>
          <w:bCs/>
          <w:sz w:val="24"/>
          <w:szCs w:val="24"/>
          <w:lang w:eastAsia="pt-BR"/>
        </w:rPr>
        <w:t>A</w:t>
      </w:r>
      <w:r w:rsidRPr="00111DDA">
        <w:rPr>
          <w:rFonts w:ascii="Arial" w:eastAsia="Times New Roman" w:hAnsi="Arial" w:cs="Arial"/>
          <w:b/>
          <w:bCs/>
          <w:sz w:val="24"/>
          <w:szCs w:val="24"/>
          <w:lang w:eastAsia="pt-BR"/>
        </w:rPr>
        <w:t xml:space="preserve"> CONTRATANTE </w:t>
      </w:r>
      <w:r w:rsidRPr="00111DDA">
        <w:rPr>
          <w:rFonts w:ascii="Arial" w:eastAsia="Times New Roman" w:hAnsi="Arial" w:cs="Arial"/>
          <w:sz w:val="24"/>
          <w:szCs w:val="24"/>
          <w:lang w:eastAsia="pt-BR"/>
        </w:rPr>
        <w:t xml:space="preserve">e a </w:t>
      </w:r>
      <w:r w:rsidRPr="00111DDA">
        <w:rPr>
          <w:rFonts w:ascii="Arial" w:eastAsia="Times New Roman" w:hAnsi="Arial" w:cs="Arial"/>
          <w:b/>
          <w:bCs/>
          <w:sz w:val="24"/>
          <w:szCs w:val="24"/>
          <w:lang w:eastAsia="pt-BR"/>
        </w:rPr>
        <w:t>CONTRATADA</w:t>
      </w:r>
      <w:r w:rsidRPr="00111DDA">
        <w:rPr>
          <w:rFonts w:ascii="Arial" w:eastAsia="Times New Roman" w:hAnsi="Arial" w:cs="Arial"/>
          <w:sz w:val="24"/>
          <w:szCs w:val="24"/>
          <w:lang w:eastAsia="pt-BR"/>
        </w:rPr>
        <w:t xml:space="preserve"> concordam que o show estará automaticamente cancelado ou optativamente em comum acordo convencionarão uma nova data para o mesmo, em caso de enfermidade repentina dos artistas, devidamente comprovada com atestado médico ou outra ocorrência que independa da vontade das partes, tais como: pandemia, sinistro com equipamentos ou instrumentos de impossível reposição em tempo hábil para o evento, cancelamento ou atraso de voos, desmoronamento, enchentes, ou outra ocorrência, que impossibilite o uso do local do evento, sem tempo hábil para providência de local diverso, queda de barreira, greve ou outra obstrução da estrada, que impeça a passagem dos artistas para chegada a tempo para o evento e outros casos fortuitos ou de força maior.</w:t>
      </w:r>
    </w:p>
    <w:p w14:paraId="7A74D8F5" w14:textId="77777777" w:rsidR="003C339E" w:rsidRPr="00111DDA" w:rsidRDefault="003C339E" w:rsidP="003C339E">
      <w:pPr>
        <w:spacing w:after="0" w:line="240" w:lineRule="auto"/>
        <w:rPr>
          <w:rFonts w:ascii="Arial" w:eastAsia="Times New Roman" w:hAnsi="Arial" w:cs="Arial"/>
          <w:sz w:val="24"/>
          <w:szCs w:val="24"/>
          <w:lang w:eastAsia="pt-BR"/>
        </w:rPr>
      </w:pPr>
    </w:p>
    <w:p w14:paraId="6FB43A25" w14:textId="77777777"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eastAsia="Times New Roman" w:hAnsi="Arial" w:cs="Arial"/>
          <w:b/>
          <w:bCs/>
          <w:sz w:val="24"/>
          <w:szCs w:val="24"/>
          <w:lang w:eastAsia="pt-BR"/>
        </w:rPr>
        <w:t>PARAGRAFO ÚNICO</w:t>
      </w:r>
      <w:r w:rsidRPr="00111DDA">
        <w:rPr>
          <w:rFonts w:ascii="Arial" w:eastAsia="Times New Roman" w:hAnsi="Arial" w:cs="Arial"/>
          <w:sz w:val="24"/>
          <w:szCs w:val="24"/>
          <w:lang w:eastAsia="pt-BR"/>
        </w:rPr>
        <w:t xml:space="preserve"> – Na ocorrência de qualquer evento previsto nesta cláusula, estando cancelado o show ou tendo às partes convencionado outra data para o mesmo, ainda assim, correrá por conta da </w:t>
      </w:r>
      <w:r w:rsidRPr="00111DDA">
        <w:rPr>
          <w:rFonts w:ascii="Arial" w:eastAsia="Times New Roman" w:hAnsi="Arial" w:cs="Arial"/>
          <w:b/>
          <w:bCs/>
          <w:sz w:val="24"/>
          <w:szCs w:val="24"/>
          <w:lang w:eastAsia="pt-BR"/>
        </w:rPr>
        <w:t>CONTRATANTE</w:t>
      </w:r>
      <w:r w:rsidRPr="00111DDA">
        <w:rPr>
          <w:rFonts w:ascii="Arial" w:eastAsia="Times New Roman" w:hAnsi="Arial" w:cs="Arial"/>
          <w:sz w:val="24"/>
          <w:szCs w:val="24"/>
          <w:lang w:eastAsia="pt-BR"/>
        </w:rPr>
        <w:t xml:space="preserve"> as despesas de viagem e produção havidas para a realização do show primitivo cancelado ou remarcado, devolvendo a </w:t>
      </w:r>
      <w:r w:rsidRPr="00111DDA">
        <w:rPr>
          <w:rFonts w:ascii="Arial" w:eastAsia="Times New Roman" w:hAnsi="Arial" w:cs="Arial"/>
          <w:b/>
          <w:bCs/>
          <w:sz w:val="24"/>
          <w:szCs w:val="24"/>
          <w:lang w:eastAsia="pt-BR"/>
        </w:rPr>
        <w:t>CONTRATADA</w:t>
      </w:r>
      <w:r w:rsidRPr="00111DDA">
        <w:rPr>
          <w:rFonts w:ascii="Arial" w:eastAsia="Times New Roman" w:hAnsi="Arial" w:cs="Arial"/>
          <w:sz w:val="24"/>
          <w:szCs w:val="24"/>
          <w:lang w:eastAsia="pt-BR"/>
        </w:rPr>
        <w:t xml:space="preserve"> o restante do pagamento que houver recebido antecipadamente.</w:t>
      </w:r>
    </w:p>
    <w:p w14:paraId="7027831E" w14:textId="77777777" w:rsidR="003C339E" w:rsidRPr="00111DDA" w:rsidRDefault="003C339E" w:rsidP="003C339E">
      <w:pPr>
        <w:spacing w:after="0" w:line="240" w:lineRule="auto"/>
        <w:rPr>
          <w:rFonts w:ascii="Arial" w:eastAsia="Times New Roman" w:hAnsi="Arial" w:cs="Arial"/>
          <w:sz w:val="24"/>
          <w:szCs w:val="24"/>
          <w:lang w:eastAsia="pt-BR"/>
        </w:rPr>
      </w:pPr>
    </w:p>
    <w:p w14:paraId="36DE0278" w14:textId="513197BF" w:rsidR="003C339E" w:rsidRPr="00111DDA" w:rsidRDefault="00051243" w:rsidP="003C339E">
      <w:pPr>
        <w:spacing w:after="0" w:line="240" w:lineRule="auto"/>
        <w:rPr>
          <w:rFonts w:ascii="Arial" w:eastAsia="Times New Roman" w:hAnsi="Arial" w:cs="Arial"/>
          <w:sz w:val="24"/>
          <w:szCs w:val="24"/>
          <w:lang w:eastAsia="pt-BR"/>
        </w:rPr>
      </w:pPr>
      <w:proofErr w:type="gramStart"/>
      <w:r w:rsidRPr="00111DDA">
        <w:rPr>
          <w:rFonts w:ascii="Arial" w:eastAsia="Times New Roman" w:hAnsi="Arial" w:cs="Arial"/>
          <w:sz w:val="24"/>
          <w:szCs w:val="24"/>
          <w:lang w:eastAsia="pt-BR"/>
        </w:rPr>
        <w:t>4.3</w:t>
      </w:r>
      <w:r w:rsidRPr="00111DDA">
        <w:rPr>
          <w:rFonts w:ascii="Arial" w:eastAsia="Times New Roman" w:hAnsi="Arial" w:cs="Arial"/>
          <w:b/>
          <w:bCs/>
          <w:sz w:val="24"/>
          <w:szCs w:val="24"/>
          <w:lang w:eastAsia="pt-BR"/>
        </w:rPr>
        <w:t xml:space="preserve"> </w:t>
      </w:r>
      <w:r w:rsidR="003C339E" w:rsidRPr="00111DDA">
        <w:rPr>
          <w:rFonts w:ascii="Arial" w:eastAsia="Times New Roman" w:hAnsi="Arial" w:cs="Arial"/>
          <w:sz w:val="24"/>
          <w:szCs w:val="24"/>
          <w:lang w:eastAsia="pt-BR"/>
        </w:rPr>
        <w:t xml:space="preserve"> –</w:t>
      </w:r>
      <w:proofErr w:type="gramEnd"/>
      <w:r w:rsidR="003C339E" w:rsidRPr="00111DDA">
        <w:rPr>
          <w:rFonts w:ascii="Arial" w:eastAsia="Times New Roman" w:hAnsi="Arial" w:cs="Arial"/>
          <w:sz w:val="24"/>
          <w:szCs w:val="24"/>
          <w:lang w:eastAsia="pt-BR"/>
        </w:rPr>
        <w:t xml:space="preserve"> </w:t>
      </w:r>
      <w:r w:rsidR="003C339E" w:rsidRPr="00111DDA">
        <w:rPr>
          <w:rFonts w:ascii="Arial" w:eastAsia="Times New Roman" w:hAnsi="Arial" w:cs="Arial"/>
          <w:b/>
          <w:bCs/>
          <w:sz w:val="24"/>
          <w:szCs w:val="24"/>
          <w:lang w:eastAsia="pt-BR"/>
        </w:rPr>
        <w:t>A CONTRATANTE</w:t>
      </w:r>
      <w:r w:rsidR="003C339E" w:rsidRPr="00111DDA">
        <w:rPr>
          <w:rFonts w:ascii="Arial" w:eastAsia="Times New Roman" w:hAnsi="Arial" w:cs="Arial"/>
          <w:sz w:val="24"/>
          <w:szCs w:val="24"/>
          <w:lang w:eastAsia="pt-BR"/>
        </w:rPr>
        <w:t xml:space="preserve"> e a </w:t>
      </w:r>
      <w:r w:rsidR="003C339E" w:rsidRPr="00111DDA">
        <w:rPr>
          <w:rFonts w:ascii="Arial" w:eastAsia="Times New Roman" w:hAnsi="Arial" w:cs="Arial"/>
          <w:b/>
          <w:bCs/>
          <w:sz w:val="24"/>
          <w:szCs w:val="24"/>
          <w:lang w:eastAsia="pt-BR"/>
        </w:rPr>
        <w:t>CONTRATADA</w:t>
      </w:r>
      <w:r w:rsidR="003C339E" w:rsidRPr="00111DDA">
        <w:rPr>
          <w:rFonts w:ascii="Arial" w:eastAsia="Times New Roman" w:hAnsi="Arial" w:cs="Arial"/>
          <w:sz w:val="24"/>
          <w:szCs w:val="24"/>
          <w:lang w:eastAsia="pt-BR"/>
        </w:rPr>
        <w:t xml:space="preserve"> de comum acordo estipulam a multa de </w:t>
      </w:r>
      <w:r w:rsidR="003C339E" w:rsidRPr="00111DDA">
        <w:rPr>
          <w:rFonts w:ascii="Arial" w:eastAsia="Times New Roman" w:hAnsi="Arial" w:cs="Arial"/>
          <w:b/>
          <w:bCs/>
          <w:sz w:val="24"/>
          <w:szCs w:val="24"/>
          <w:lang w:eastAsia="pt-BR"/>
        </w:rPr>
        <w:t xml:space="preserve">50% </w:t>
      </w:r>
      <w:r w:rsidR="003C339E" w:rsidRPr="00111DDA">
        <w:rPr>
          <w:rFonts w:ascii="Arial" w:eastAsia="Times New Roman" w:hAnsi="Arial" w:cs="Arial"/>
          <w:bCs/>
          <w:sz w:val="24"/>
          <w:szCs w:val="24"/>
          <w:lang w:eastAsia="pt-BR"/>
        </w:rPr>
        <w:t>(cinquenta por cento)</w:t>
      </w:r>
      <w:r w:rsidR="003C339E" w:rsidRPr="00111DDA">
        <w:rPr>
          <w:rFonts w:ascii="Arial" w:eastAsia="Times New Roman" w:hAnsi="Arial" w:cs="Arial"/>
          <w:sz w:val="24"/>
          <w:szCs w:val="24"/>
          <w:lang w:eastAsia="pt-BR"/>
        </w:rPr>
        <w:t xml:space="preserve"> do valor total do contrato, devida pela parte que infringir qualquer das cláusulas deste contrato, em benefício da parte prejudicada.</w:t>
      </w:r>
    </w:p>
    <w:p w14:paraId="7E119712" w14:textId="77777777" w:rsidR="003C339E" w:rsidRPr="00111DDA" w:rsidRDefault="003C339E" w:rsidP="003C339E">
      <w:pPr>
        <w:spacing w:after="0" w:line="240" w:lineRule="auto"/>
        <w:rPr>
          <w:rFonts w:ascii="Arial" w:eastAsia="Times New Roman" w:hAnsi="Arial" w:cs="Arial"/>
          <w:sz w:val="24"/>
          <w:szCs w:val="24"/>
          <w:lang w:eastAsia="pt-BR"/>
        </w:rPr>
      </w:pPr>
    </w:p>
    <w:p w14:paraId="03DD99CF" w14:textId="257BB2C5"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4.</w:t>
      </w:r>
      <w:r w:rsidR="00051243" w:rsidRPr="00111DDA">
        <w:rPr>
          <w:rFonts w:ascii="Arial" w:eastAsia="Times New Roman" w:hAnsi="Arial" w:cs="Arial"/>
          <w:sz w:val="24"/>
          <w:szCs w:val="24"/>
          <w:lang w:eastAsia="pt-BR"/>
        </w:rPr>
        <w:t>4</w:t>
      </w:r>
      <w:r w:rsidRPr="00111DDA">
        <w:rPr>
          <w:rFonts w:ascii="Arial" w:eastAsia="Times New Roman" w:hAnsi="Arial" w:cs="Arial"/>
          <w:b/>
          <w:bCs/>
          <w:sz w:val="24"/>
          <w:szCs w:val="24"/>
          <w:lang w:eastAsia="pt-BR"/>
        </w:rPr>
        <w:t xml:space="preserve"> – A CONTRATANTE</w:t>
      </w:r>
      <w:r w:rsidRPr="00111DDA">
        <w:rPr>
          <w:rFonts w:ascii="Arial" w:eastAsia="Times New Roman" w:hAnsi="Arial" w:cs="Arial"/>
          <w:sz w:val="24"/>
          <w:szCs w:val="24"/>
          <w:lang w:eastAsia="pt-BR"/>
        </w:rPr>
        <w:t xml:space="preserve"> e a </w:t>
      </w:r>
      <w:r w:rsidRPr="00111DDA">
        <w:rPr>
          <w:rFonts w:ascii="Arial" w:eastAsia="Times New Roman" w:hAnsi="Arial" w:cs="Arial"/>
          <w:b/>
          <w:bCs/>
          <w:sz w:val="24"/>
          <w:szCs w:val="24"/>
          <w:lang w:eastAsia="pt-BR"/>
        </w:rPr>
        <w:t>CONTRATADA</w:t>
      </w:r>
      <w:r w:rsidRPr="00111DDA">
        <w:rPr>
          <w:rFonts w:ascii="Arial" w:eastAsia="Times New Roman" w:hAnsi="Arial" w:cs="Arial"/>
          <w:sz w:val="24"/>
          <w:szCs w:val="24"/>
          <w:lang w:eastAsia="pt-BR"/>
        </w:rPr>
        <w:t xml:space="preserve"> de comum acordo estipulam a multa de </w:t>
      </w:r>
      <w:r w:rsidRPr="00111DDA">
        <w:rPr>
          <w:rFonts w:ascii="Arial" w:eastAsia="Times New Roman" w:hAnsi="Arial" w:cs="Arial"/>
          <w:b/>
          <w:bCs/>
          <w:sz w:val="24"/>
          <w:szCs w:val="24"/>
          <w:lang w:eastAsia="pt-BR"/>
        </w:rPr>
        <w:t xml:space="preserve">100% </w:t>
      </w:r>
      <w:r w:rsidRPr="00111DDA">
        <w:rPr>
          <w:rFonts w:ascii="Arial" w:eastAsia="Times New Roman" w:hAnsi="Arial" w:cs="Arial"/>
          <w:bCs/>
          <w:sz w:val="24"/>
          <w:szCs w:val="24"/>
          <w:lang w:eastAsia="pt-BR"/>
        </w:rPr>
        <w:t>(cem por cento)</w:t>
      </w:r>
      <w:r w:rsidRPr="00111DDA">
        <w:rPr>
          <w:rFonts w:ascii="Arial" w:eastAsia="Times New Roman" w:hAnsi="Arial" w:cs="Arial"/>
          <w:sz w:val="24"/>
          <w:szCs w:val="24"/>
          <w:lang w:eastAsia="pt-BR"/>
        </w:rPr>
        <w:t xml:space="preserve"> do valor total do contrato, devida </w:t>
      </w:r>
    </w:p>
    <w:p w14:paraId="67624EDF" w14:textId="77777777"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 xml:space="preserve">pela parte que rescindi-lo, por culpa exclusiva ou dolo, ainda que por escrito, em prazo </w:t>
      </w:r>
    </w:p>
    <w:p w14:paraId="4178B573" w14:textId="77777777"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inferior a 30 (trinta) dias da data que o evento realizar-se-ia, em benefício da parte prejudicada.</w:t>
      </w:r>
    </w:p>
    <w:p w14:paraId="4ED5E0F5" w14:textId="77777777" w:rsidR="003C339E" w:rsidRPr="00111DDA" w:rsidRDefault="003C339E" w:rsidP="003C339E">
      <w:pPr>
        <w:spacing w:after="0" w:line="240" w:lineRule="auto"/>
        <w:rPr>
          <w:rFonts w:ascii="Arial" w:eastAsia="Times New Roman" w:hAnsi="Arial" w:cs="Arial"/>
          <w:sz w:val="24"/>
          <w:szCs w:val="24"/>
          <w:lang w:eastAsia="pt-BR"/>
        </w:rPr>
      </w:pPr>
    </w:p>
    <w:p w14:paraId="7E23EB38" w14:textId="5206EDBF" w:rsidR="003C339E" w:rsidRPr="00111DDA" w:rsidRDefault="003C339E" w:rsidP="003C339E">
      <w:pPr>
        <w:spacing w:after="0" w:line="240" w:lineRule="auto"/>
        <w:rPr>
          <w:rFonts w:ascii="Arial" w:eastAsia="Times New Roman" w:hAnsi="Arial" w:cs="Arial"/>
          <w:sz w:val="24"/>
          <w:szCs w:val="24"/>
          <w:lang w:eastAsia="pt-BR"/>
        </w:rPr>
      </w:pPr>
      <w:r w:rsidRPr="00111DDA">
        <w:rPr>
          <w:rFonts w:ascii="Arial" w:eastAsia="Times New Roman" w:hAnsi="Arial" w:cs="Arial"/>
          <w:sz w:val="24"/>
          <w:szCs w:val="24"/>
          <w:lang w:eastAsia="pt-BR"/>
        </w:rPr>
        <w:t>4.</w:t>
      </w:r>
      <w:r w:rsidR="00051243" w:rsidRPr="00111DDA">
        <w:rPr>
          <w:rFonts w:ascii="Arial" w:eastAsia="Times New Roman" w:hAnsi="Arial" w:cs="Arial"/>
          <w:sz w:val="24"/>
          <w:szCs w:val="24"/>
          <w:lang w:eastAsia="pt-BR"/>
        </w:rPr>
        <w:t>5</w:t>
      </w:r>
      <w:r w:rsidRPr="00111DDA">
        <w:rPr>
          <w:rFonts w:ascii="Arial" w:eastAsia="Times New Roman" w:hAnsi="Arial" w:cs="Arial"/>
          <w:sz w:val="24"/>
          <w:szCs w:val="24"/>
          <w:lang w:eastAsia="pt-BR"/>
        </w:rPr>
        <w:t xml:space="preserve"> – Se qualquer das multas referidas na clausula décima primeira ou clausula décima segunda, for devida pela </w:t>
      </w:r>
      <w:r w:rsidRPr="00111DDA">
        <w:rPr>
          <w:rFonts w:ascii="Arial" w:eastAsia="Times New Roman" w:hAnsi="Arial" w:cs="Arial"/>
          <w:b/>
          <w:bCs/>
          <w:sz w:val="24"/>
          <w:szCs w:val="24"/>
          <w:lang w:eastAsia="pt-BR"/>
        </w:rPr>
        <w:t>CONTRATADA</w:t>
      </w:r>
      <w:r w:rsidRPr="00111DDA">
        <w:rPr>
          <w:rFonts w:ascii="Arial" w:eastAsia="Times New Roman" w:hAnsi="Arial" w:cs="Arial"/>
          <w:sz w:val="24"/>
          <w:szCs w:val="24"/>
          <w:lang w:eastAsia="pt-BR"/>
        </w:rPr>
        <w:t xml:space="preserve">, está ainda deverá devolver o que houver recebido por antecipação do contrato a outra parte e se referidas multas forem devidas pela </w:t>
      </w:r>
      <w:r w:rsidRPr="00111DDA">
        <w:rPr>
          <w:rFonts w:ascii="Arial" w:eastAsia="Times New Roman" w:hAnsi="Arial" w:cs="Arial"/>
          <w:b/>
          <w:bCs/>
          <w:sz w:val="24"/>
          <w:szCs w:val="24"/>
          <w:lang w:eastAsia="pt-BR"/>
        </w:rPr>
        <w:t>CONTRATANTE</w:t>
      </w:r>
      <w:r w:rsidRPr="00111DDA">
        <w:rPr>
          <w:rFonts w:ascii="Arial" w:eastAsia="Times New Roman" w:hAnsi="Arial" w:cs="Arial"/>
          <w:sz w:val="24"/>
          <w:szCs w:val="24"/>
          <w:lang w:eastAsia="pt-BR"/>
        </w:rPr>
        <w:t>, está ainda perdera as parcelas referidas na clausula segunda deste contrato, que já houverem sido ou não pagas a outra parte.</w:t>
      </w:r>
    </w:p>
    <w:p w14:paraId="6E33B481" w14:textId="1731926C" w:rsidR="005D4717" w:rsidRPr="00111DDA" w:rsidRDefault="005D4717" w:rsidP="00B66CCE">
      <w:pPr>
        <w:ind w:left="0"/>
        <w:rPr>
          <w:rFonts w:ascii="Arial" w:hAnsi="Arial" w:cs="Arial"/>
          <w:sz w:val="24"/>
          <w:szCs w:val="24"/>
        </w:rPr>
      </w:pPr>
    </w:p>
    <w:p w14:paraId="2D06C5F3" w14:textId="78E1889A" w:rsidR="002A3296" w:rsidRPr="00111DDA" w:rsidRDefault="002A3296" w:rsidP="00B66CCE">
      <w:pPr>
        <w:ind w:left="0"/>
        <w:rPr>
          <w:rFonts w:ascii="Arial" w:hAnsi="Arial" w:cs="Arial"/>
          <w:sz w:val="24"/>
          <w:szCs w:val="24"/>
        </w:rPr>
      </w:pPr>
      <w:r w:rsidRPr="00111DDA">
        <w:rPr>
          <w:rFonts w:ascii="Arial" w:hAnsi="Arial" w:cs="Arial"/>
          <w:sz w:val="24"/>
          <w:szCs w:val="24"/>
        </w:rPr>
        <w:t>4.</w:t>
      </w:r>
      <w:r w:rsidR="00051243" w:rsidRPr="00111DDA">
        <w:rPr>
          <w:rFonts w:ascii="Arial" w:hAnsi="Arial" w:cs="Arial"/>
          <w:sz w:val="24"/>
          <w:szCs w:val="24"/>
        </w:rPr>
        <w:t>6</w:t>
      </w:r>
      <w:r w:rsidRPr="00111DDA">
        <w:rPr>
          <w:rFonts w:ascii="Arial" w:hAnsi="Arial" w:cs="Arial"/>
          <w:sz w:val="24"/>
          <w:szCs w:val="24"/>
        </w:rPr>
        <w:t xml:space="preserve"> - O presente contrato tem início e validade a partir da assinatura do mesmo pelas partes contratantes.</w:t>
      </w:r>
    </w:p>
    <w:p w14:paraId="1DB19586" w14:textId="32122D0A" w:rsidR="002A3296" w:rsidRPr="00111DDA" w:rsidRDefault="002A3296" w:rsidP="00B66CCE">
      <w:pPr>
        <w:ind w:left="0"/>
        <w:rPr>
          <w:rFonts w:ascii="Arial" w:hAnsi="Arial" w:cs="Arial"/>
          <w:sz w:val="24"/>
          <w:szCs w:val="24"/>
        </w:rPr>
      </w:pPr>
      <w:r w:rsidRPr="00111DDA">
        <w:rPr>
          <w:rFonts w:ascii="Arial" w:hAnsi="Arial" w:cs="Arial"/>
          <w:sz w:val="24"/>
          <w:szCs w:val="24"/>
        </w:rPr>
        <w:t>4.</w:t>
      </w:r>
      <w:r w:rsidR="00051243" w:rsidRPr="00111DDA">
        <w:rPr>
          <w:rFonts w:ascii="Arial" w:hAnsi="Arial" w:cs="Arial"/>
          <w:sz w:val="24"/>
          <w:szCs w:val="24"/>
        </w:rPr>
        <w:t>7</w:t>
      </w:r>
      <w:r w:rsidRPr="00111DDA">
        <w:rPr>
          <w:rFonts w:ascii="Arial" w:hAnsi="Arial" w:cs="Arial"/>
          <w:sz w:val="24"/>
          <w:szCs w:val="24"/>
        </w:rPr>
        <w:t xml:space="preserve"> - A vigência do presente contrato será de 90 (noventa) dias, contados a partir da assinatura.</w:t>
      </w:r>
    </w:p>
    <w:p w14:paraId="63FB7D9B" w14:textId="77777777" w:rsidR="002A3296" w:rsidRPr="00111DDA" w:rsidRDefault="002A3296" w:rsidP="00B66CCE">
      <w:pPr>
        <w:ind w:left="0"/>
        <w:rPr>
          <w:rFonts w:ascii="Arial" w:hAnsi="Arial" w:cs="Arial"/>
          <w:b/>
          <w:sz w:val="24"/>
          <w:szCs w:val="24"/>
          <w:u w:val="single"/>
        </w:rPr>
      </w:pPr>
      <w:r w:rsidRPr="00111DDA">
        <w:rPr>
          <w:rFonts w:ascii="Arial" w:hAnsi="Arial" w:cs="Arial"/>
          <w:b/>
          <w:sz w:val="24"/>
          <w:szCs w:val="24"/>
          <w:u w:val="single"/>
        </w:rPr>
        <w:t>CLÁUSULA QUINTA - DA DOTAÇÃO</w:t>
      </w:r>
    </w:p>
    <w:p w14:paraId="46646D1B"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5.1 - As despesas decorrentes da execução deste Contrato, correrão à conta da dotação orçamentária:</w:t>
      </w:r>
    </w:p>
    <w:p w14:paraId="5790FF39" w14:textId="4A8E2575" w:rsidR="003247A5" w:rsidRPr="00111DDA" w:rsidRDefault="003247A5" w:rsidP="003247A5">
      <w:pPr>
        <w:spacing w:after="0" w:line="240" w:lineRule="auto"/>
        <w:ind w:left="0"/>
        <w:jc w:val="left"/>
        <w:rPr>
          <w:rFonts w:ascii="Arial" w:eastAsia="Times New Roman" w:hAnsi="Arial" w:cs="Arial"/>
          <w:b/>
          <w:bCs/>
          <w:color w:val="000000"/>
          <w:sz w:val="24"/>
          <w:szCs w:val="24"/>
          <w:lang w:eastAsia="pt-BR"/>
        </w:rPr>
      </w:pPr>
      <w:proofErr w:type="gramStart"/>
      <w:r w:rsidRPr="00111DDA">
        <w:rPr>
          <w:rFonts w:ascii="Arial" w:eastAsia="Times New Roman" w:hAnsi="Arial" w:cs="Arial"/>
          <w:b/>
          <w:bCs/>
          <w:color w:val="000000"/>
          <w:sz w:val="24"/>
          <w:szCs w:val="24"/>
          <w:lang w:eastAsia="pt-BR"/>
        </w:rPr>
        <w:lastRenderedPageBreak/>
        <w:t>1  PREFEITURA</w:t>
      </w:r>
      <w:proofErr w:type="gramEnd"/>
      <w:r w:rsidRPr="00111DDA">
        <w:rPr>
          <w:rFonts w:ascii="Arial" w:eastAsia="Times New Roman" w:hAnsi="Arial" w:cs="Arial"/>
          <w:b/>
          <w:bCs/>
          <w:color w:val="000000"/>
          <w:sz w:val="24"/>
          <w:szCs w:val="24"/>
          <w:lang w:eastAsia="pt-BR"/>
        </w:rPr>
        <w:t xml:space="preserve"> MUNICIPAL DE IGUATEMI</w:t>
      </w:r>
      <w:r w:rsidRPr="00111DDA">
        <w:rPr>
          <w:rFonts w:ascii="Arial" w:eastAsia="Times New Roman" w:hAnsi="Arial" w:cs="Arial"/>
          <w:b/>
          <w:bCs/>
          <w:color w:val="000000"/>
          <w:sz w:val="24"/>
          <w:szCs w:val="24"/>
          <w:lang w:eastAsia="pt-BR"/>
        </w:rPr>
        <w:br/>
        <w:t>02  SECRETARIA MUNICIPAL DE GOVERNO</w:t>
      </w:r>
      <w:r w:rsidRPr="00111DDA">
        <w:rPr>
          <w:rFonts w:ascii="Arial" w:eastAsia="Times New Roman" w:hAnsi="Arial" w:cs="Arial"/>
          <w:b/>
          <w:bCs/>
          <w:color w:val="000000"/>
          <w:sz w:val="24"/>
          <w:szCs w:val="24"/>
          <w:lang w:eastAsia="pt-BR"/>
        </w:rPr>
        <w:br/>
        <w:t>02.01  SECRETARIA MUNICIPAL DE GOVERNO</w:t>
      </w:r>
      <w:r w:rsidRPr="00111DDA">
        <w:rPr>
          <w:rFonts w:ascii="Arial" w:eastAsia="Times New Roman" w:hAnsi="Arial" w:cs="Arial"/>
          <w:b/>
          <w:bCs/>
          <w:color w:val="000000"/>
          <w:sz w:val="24"/>
          <w:szCs w:val="24"/>
          <w:lang w:eastAsia="pt-BR"/>
        </w:rPr>
        <w:br/>
        <w:t>04.122.0208-2.292  PROMOÇÃO E APOIO ÀS FESTAS E EVENTOS</w:t>
      </w:r>
      <w:r w:rsidRPr="00111DDA">
        <w:rPr>
          <w:rFonts w:ascii="Arial" w:eastAsia="Times New Roman" w:hAnsi="Arial" w:cs="Arial"/>
          <w:b/>
          <w:bCs/>
          <w:color w:val="000000"/>
          <w:sz w:val="24"/>
          <w:szCs w:val="24"/>
          <w:lang w:eastAsia="pt-BR"/>
        </w:rPr>
        <w:br/>
        <w:t>3.3.90.39.00  OUTROS SERVIÇOS DE TERCEIROS - PESSOA JURÍDICA</w:t>
      </w:r>
      <w:r w:rsidRPr="00111DDA">
        <w:rPr>
          <w:rFonts w:ascii="Arial" w:eastAsia="Times New Roman" w:hAnsi="Arial" w:cs="Arial"/>
          <w:b/>
          <w:bCs/>
          <w:color w:val="000000"/>
          <w:sz w:val="24"/>
          <w:szCs w:val="24"/>
          <w:lang w:eastAsia="pt-BR"/>
        </w:rPr>
        <w:br/>
        <w:t>FONTE: 1.500.0000-000     /     FICHA: 052</w:t>
      </w:r>
      <w:r w:rsidRPr="00111DDA">
        <w:rPr>
          <w:rFonts w:ascii="Arial" w:eastAsia="Times New Roman" w:hAnsi="Arial" w:cs="Arial"/>
          <w:b/>
          <w:bCs/>
          <w:color w:val="000000"/>
          <w:sz w:val="24"/>
          <w:szCs w:val="24"/>
          <w:lang w:eastAsia="pt-BR"/>
        </w:rPr>
        <w:br/>
        <w:t xml:space="preserve">R$ </w:t>
      </w:r>
      <w:r w:rsidR="00883471">
        <w:rPr>
          <w:rFonts w:ascii="Arial" w:eastAsia="Times New Roman" w:hAnsi="Arial" w:cs="Arial"/>
          <w:b/>
          <w:bCs/>
          <w:color w:val="000000"/>
          <w:sz w:val="24"/>
          <w:szCs w:val="24"/>
          <w:lang w:eastAsia="pt-BR"/>
        </w:rPr>
        <w:t>150.000,00</w:t>
      </w:r>
      <w:r w:rsidRPr="00111DDA">
        <w:rPr>
          <w:rFonts w:ascii="Arial" w:eastAsia="Times New Roman" w:hAnsi="Arial" w:cs="Arial"/>
          <w:b/>
          <w:bCs/>
          <w:color w:val="000000"/>
          <w:sz w:val="24"/>
          <w:szCs w:val="24"/>
          <w:lang w:eastAsia="pt-BR"/>
        </w:rPr>
        <w:t xml:space="preserve"> (</w:t>
      </w:r>
      <w:r w:rsidR="00883471">
        <w:rPr>
          <w:rFonts w:ascii="Arial" w:eastAsia="Times New Roman" w:hAnsi="Arial" w:cs="Arial"/>
          <w:b/>
          <w:bCs/>
          <w:color w:val="000000"/>
          <w:sz w:val="24"/>
          <w:szCs w:val="24"/>
          <w:lang w:eastAsia="pt-BR"/>
        </w:rPr>
        <w:t>cento e cinquenta mil reais</w:t>
      </w:r>
      <w:r w:rsidRPr="00111DDA">
        <w:rPr>
          <w:rFonts w:ascii="Arial" w:eastAsia="Times New Roman" w:hAnsi="Arial" w:cs="Arial"/>
          <w:b/>
          <w:bCs/>
          <w:color w:val="000000"/>
          <w:sz w:val="24"/>
          <w:szCs w:val="24"/>
          <w:lang w:eastAsia="pt-BR"/>
        </w:rPr>
        <w:t>)</w:t>
      </w:r>
    </w:p>
    <w:p w14:paraId="3146E494" w14:textId="77777777" w:rsidR="003247A5" w:rsidRPr="00111DDA" w:rsidRDefault="003247A5" w:rsidP="003247A5">
      <w:pPr>
        <w:spacing w:after="0" w:line="240" w:lineRule="auto"/>
        <w:ind w:left="0"/>
        <w:jc w:val="left"/>
        <w:rPr>
          <w:rFonts w:ascii="Arial" w:eastAsia="Times New Roman" w:hAnsi="Arial" w:cs="Arial"/>
          <w:color w:val="000000"/>
          <w:sz w:val="24"/>
          <w:szCs w:val="24"/>
          <w:lang w:eastAsia="pt-BR"/>
        </w:rPr>
      </w:pPr>
    </w:p>
    <w:p w14:paraId="2632388C" w14:textId="77777777" w:rsidR="002A3296" w:rsidRPr="00111DDA" w:rsidRDefault="002A3296" w:rsidP="00B66CCE">
      <w:pPr>
        <w:ind w:left="0"/>
        <w:rPr>
          <w:rFonts w:ascii="Arial" w:hAnsi="Arial" w:cs="Arial"/>
          <w:b/>
          <w:sz w:val="24"/>
          <w:szCs w:val="24"/>
          <w:u w:val="single"/>
        </w:rPr>
      </w:pPr>
      <w:r w:rsidRPr="00111DDA">
        <w:rPr>
          <w:rFonts w:ascii="Arial" w:hAnsi="Arial" w:cs="Arial"/>
          <w:b/>
          <w:sz w:val="24"/>
          <w:szCs w:val="24"/>
          <w:u w:val="single"/>
        </w:rPr>
        <w:t>CLÁUSULA SEXTA - DAS PENALIDADES</w:t>
      </w:r>
    </w:p>
    <w:p w14:paraId="508250CF" w14:textId="77777777" w:rsidR="002A3296" w:rsidRPr="00111DDA" w:rsidRDefault="002A3296" w:rsidP="00B66CCE">
      <w:pPr>
        <w:ind w:left="0"/>
        <w:rPr>
          <w:rFonts w:ascii="Arial" w:hAnsi="Arial" w:cs="Arial"/>
          <w:b/>
          <w:sz w:val="24"/>
          <w:szCs w:val="24"/>
        </w:rPr>
      </w:pPr>
      <w:r w:rsidRPr="00111DDA">
        <w:rPr>
          <w:rFonts w:ascii="Arial" w:hAnsi="Arial" w:cs="Arial"/>
          <w:sz w:val="24"/>
          <w:szCs w:val="24"/>
        </w:rPr>
        <w:t>6.1 - Sem prejuízos das demais penalidades previstas na Lei Federal nº. 8.666/93, será aplicada multa moratória de 0,5% (meio por cento) por dia, sobre o valor da despesa, se houver atraso injustificado na execução do evento</w:t>
      </w:r>
      <w:r w:rsidRPr="00111DDA">
        <w:rPr>
          <w:rFonts w:ascii="Arial" w:hAnsi="Arial" w:cs="Arial"/>
          <w:b/>
          <w:sz w:val="24"/>
          <w:szCs w:val="24"/>
        </w:rPr>
        <w:t>.</w:t>
      </w:r>
    </w:p>
    <w:p w14:paraId="18342769"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6.2</w:t>
      </w:r>
      <w:r w:rsidRPr="00111DDA">
        <w:rPr>
          <w:rFonts w:ascii="Arial" w:hAnsi="Arial" w:cs="Arial"/>
          <w:sz w:val="24"/>
          <w:szCs w:val="24"/>
        </w:rPr>
        <w:tab/>
        <w:t xml:space="preserve"> - Multa de 10% (dez por cento) sobre o valor do serviço não realizado, caso haja recusa na prestação do serviço, independentemente de multa moratória.</w:t>
      </w:r>
    </w:p>
    <w:p w14:paraId="4AF231EE"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6.3</w:t>
      </w:r>
      <w:r w:rsidRPr="00111DDA">
        <w:rPr>
          <w:rFonts w:ascii="Arial" w:hAnsi="Arial" w:cs="Arial"/>
          <w:sz w:val="24"/>
          <w:szCs w:val="24"/>
        </w:rPr>
        <w:tab/>
        <w:t xml:space="preserve"> - O valor da multa aplicada deverá ser recolhido à tesouraria da Prefeitura Municipal de Iguatemi (MS), dentro do prazo de 03 (três) dias úteis, após a respectiva notificação.</w:t>
      </w:r>
    </w:p>
    <w:p w14:paraId="63B45382" w14:textId="5E311983" w:rsidR="002A3296" w:rsidRPr="00111DDA" w:rsidRDefault="00AD0D30" w:rsidP="002A3296">
      <w:pPr>
        <w:pStyle w:val="Corpodetexto3"/>
        <w:rPr>
          <w:rFonts w:ascii="Arial" w:hAnsi="Arial" w:cs="Arial"/>
          <w:bCs w:val="0"/>
          <w:sz w:val="24"/>
        </w:rPr>
      </w:pPr>
      <w:r w:rsidRPr="00111DDA">
        <w:rPr>
          <w:rFonts w:ascii="Arial" w:hAnsi="Arial" w:cs="Arial"/>
          <w:bCs w:val="0"/>
          <w:sz w:val="24"/>
        </w:rPr>
        <w:t xml:space="preserve">   </w:t>
      </w:r>
      <w:r w:rsidR="002A3296" w:rsidRPr="00111DDA">
        <w:rPr>
          <w:rFonts w:ascii="Arial" w:hAnsi="Arial" w:cs="Arial"/>
          <w:bCs w:val="0"/>
          <w:sz w:val="24"/>
        </w:rPr>
        <w:t>6.4 - Em caso de calamidade pública, luto oficial, decretado por autoridade competente, atraso justificado para início do show, doença dos artistas devidamente comprovada por médico, ou outro fenômeno catastrófico de qualquer natureza as multas não terão validade.</w:t>
      </w:r>
    </w:p>
    <w:p w14:paraId="1CAC8EB5" w14:textId="77777777" w:rsidR="00AD0D30" w:rsidRPr="00111DDA" w:rsidRDefault="00AD0D30" w:rsidP="002A3296">
      <w:pPr>
        <w:pStyle w:val="Corpodetexto3"/>
        <w:rPr>
          <w:rFonts w:ascii="Arial" w:hAnsi="Arial" w:cs="Arial"/>
          <w:bCs w:val="0"/>
          <w:sz w:val="24"/>
        </w:rPr>
      </w:pPr>
    </w:p>
    <w:p w14:paraId="17F47C85" w14:textId="77777777" w:rsidR="002A3296" w:rsidRPr="00111DDA" w:rsidRDefault="002A3296" w:rsidP="00B66CCE">
      <w:pPr>
        <w:ind w:left="0"/>
        <w:rPr>
          <w:rFonts w:ascii="Arial" w:hAnsi="Arial" w:cs="Arial"/>
          <w:sz w:val="24"/>
          <w:szCs w:val="24"/>
        </w:rPr>
      </w:pPr>
      <w:r w:rsidRPr="00111DDA">
        <w:rPr>
          <w:rFonts w:ascii="Arial" w:hAnsi="Arial" w:cs="Arial"/>
          <w:sz w:val="24"/>
          <w:szCs w:val="24"/>
          <w:lang w:bidi="he-IL"/>
        </w:rPr>
        <w:t xml:space="preserve">6.5 - Na possibilidade de ocorrência de casos fortuitos ou de força maior que importem em transferência na data de apresentação da </w:t>
      </w:r>
      <w:r w:rsidRPr="00111DDA">
        <w:rPr>
          <w:rFonts w:ascii="Arial" w:hAnsi="Arial" w:cs="Arial"/>
          <w:b/>
          <w:sz w:val="24"/>
          <w:szCs w:val="24"/>
          <w:lang w:bidi="he-IL"/>
        </w:rPr>
        <w:t>CONTRATADA</w:t>
      </w:r>
      <w:r w:rsidRPr="00111DDA">
        <w:rPr>
          <w:rFonts w:ascii="Arial" w:hAnsi="Arial" w:cs="Arial"/>
          <w:sz w:val="24"/>
          <w:szCs w:val="24"/>
          <w:lang w:bidi="he-IL"/>
        </w:rPr>
        <w:t xml:space="preserve">, tais como sinistros com instrumentos musicais, a </w:t>
      </w:r>
      <w:r w:rsidRPr="00111DDA">
        <w:rPr>
          <w:rFonts w:ascii="Arial" w:hAnsi="Arial" w:cs="Arial"/>
          <w:b/>
          <w:sz w:val="24"/>
          <w:szCs w:val="24"/>
          <w:lang w:bidi="he-IL"/>
        </w:rPr>
        <w:t>CONTRATANTE</w:t>
      </w:r>
      <w:r w:rsidRPr="00111DDA">
        <w:rPr>
          <w:rFonts w:ascii="Arial" w:hAnsi="Arial" w:cs="Arial"/>
          <w:sz w:val="24"/>
          <w:szCs w:val="24"/>
          <w:lang w:bidi="he-IL"/>
        </w:rPr>
        <w:t xml:space="preserve"> será responsável por todas as condições de custo remanescentes que se fizerem necessários para a realização do Show.</w:t>
      </w:r>
    </w:p>
    <w:p w14:paraId="1FB7FE91"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 xml:space="preserve">6.6 - Vencido o prazo proposto e não sendo cumprido o objeto, ficará a </w:t>
      </w:r>
      <w:r w:rsidRPr="00111DDA">
        <w:rPr>
          <w:rFonts w:ascii="Arial" w:hAnsi="Arial" w:cs="Arial"/>
          <w:b/>
          <w:bCs/>
          <w:sz w:val="24"/>
          <w:szCs w:val="24"/>
        </w:rPr>
        <w:t>CONTRATANTE</w:t>
      </w:r>
      <w:r w:rsidRPr="00111DDA">
        <w:rPr>
          <w:rFonts w:ascii="Arial" w:hAnsi="Arial" w:cs="Arial"/>
          <w:sz w:val="24"/>
          <w:szCs w:val="24"/>
        </w:rPr>
        <w:t>, liberada para se achar conveniente, rescindir o Contrato, aplicar a sanção cabível.</w:t>
      </w:r>
    </w:p>
    <w:p w14:paraId="573D7BCA" w14:textId="77777777" w:rsidR="002A3296" w:rsidRPr="00111DDA" w:rsidRDefault="002A3296" w:rsidP="00B66CCE">
      <w:pPr>
        <w:ind w:left="0"/>
        <w:rPr>
          <w:rFonts w:ascii="Arial" w:hAnsi="Arial" w:cs="Arial"/>
          <w:b/>
          <w:sz w:val="24"/>
          <w:szCs w:val="24"/>
          <w:u w:val="single"/>
        </w:rPr>
      </w:pPr>
      <w:r w:rsidRPr="00111DDA">
        <w:rPr>
          <w:rFonts w:ascii="Arial" w:hAnsi="Arial" w:cs="Arial"/>
          <w:b/>
          <w:sz w:val="24"/>
          <w:szCs w:val="24"/>
          <w:u w:val="single"/>
        </w:rPr>
        <w:t>CLÁUSULA SÉTIMA - DA RESCISÃO CONTRATUAL</w:t>
      </w:r>
    </w:p>
    <w:p w14:paraId="0AD556B5"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7.1 - A rescisão contratual poderá ser:</w:t>
      </w:r>
    </w:p>
    <w:p w14:paraId="0DDDD61C" w14:textId="22EB809C" w:rsidR="002A3296" w:rsidRPr="00111DDA" w:rsidRDefault="002A3296" w:rsidP="00B66CCE">
      <w:pPr>
        <w:ind w:left="0"/>
        <w:rPr>
          <w:rFonts w:ascii="Arial" w:hAnsi="Arial" w:cs="Arial"/>
          <w:sz w:val="24"/>
          <w:szCs w:val="24"/>
        </w:rPr>
      </w:pPr>
      <w:r w:rsidRPr="00111DDA">
        <w:rPr>
          <w:rFonts w:ascii="Arial" w:hAnsi="Arial" w:cs="Arial"/>
          <w:sz w:val="24"/>
          <w:szCs w:val="24"/>
        </w:rPr>
        <w:t xml:space="preserve"> a) Determinada por ato unilateral e escrito da Administração, nos casos enumerados nos incisos I, XII e XVII do art. 78 da Lei Federal nº 8.666/93.</w:t>
      </w:r>
    </w:p>
    <w:p w14:paraId="4660A9C1"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b) Amigável, por acordo entre as partes, mediante autorização escrita e fundamentada da autoridade competente, reduzida a termo no processo licitatório, desde que haja conveniência da Administração.</w:t>
      </w:r>
    </w:p>
    <w:p w14:paraId="60293CA0"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 xml:space="preserve">7.2 - A inexecução total ou parcial do Contrato enseja a sua rescisão pela Administração, com as </w:t>
      </w:r>
      <w:proofErr w:type="spellStart"/>
      <w:r w:rsidRPr="00111DDA">
        <w:rPr>
          <w:rFonts w:ascii="Arial" w:hAnsi="Arial" w:cs="Arial"/>
          <w:sz w:val="24"/>
          <w:szCs w:val="24"/>
        </w:rPr>
        <w:t>conseqüências</w:t>
      </w:r>
      <w:proofErr w:type="spellEnd"/>
      <w:r w:rsidRPr="00111DDA">
        <w:rPr>
          <w:rFonts w:ascii="Arial" w:hAnsi="Arial" w:cs="Arial"/>
          <w:sz w:val="24"/>
          <w:szCs w:val="24"/>
        </w:rPr>
        <w:t xml:space="preserve"> previstas nos artigos 77 e 80 da Lei Federal n° 8.666/93, sem prejuízo da aplicação das penalidades a que alude o art. 87 da mesma Lei.</w:t>
      </w:r>
    </w:p>
    <w:p w14:paraId="259ECC3F"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7.3 - Constituem motivos para rescisão os previstos no art. 78 da Lei Federal nº. 8.666/93 e posteriores alterações.</w:t>
      </w:r>
    </w:p>
    <w:p w14:paraId="3AE6C67C" w14:textId="77777777" w:rsidR="002A3296" w:rsidRPr="00111DDA" w:rsidRDefault="002A3296" w:rsidP="00B66CCE">
      <w:pPr>
        <w:ind w:left="0"/>
        <w:rPr>
          <w:rFonts w:ascii="Arial" w:hAnsi="Arial" w:cs="Arial"/>
          <w:b/>
          <w:sz w:val="24"/>
          <w:szCs w:val="24"/>
          <w:u w:val="single"/>
        </w:rPr>
      </w:pPr>
      <w:r w:rsidRPr="00111DDA">
        <w:rPr>
          <w:rFonts w:ascii="Arial" w:hAnsi="Arial" w:cs="Arial"/>
          <w:b/>
          <w:sz w:val="24"/>
          <w:szCs w:val="24"/>
          <w:u w:val="single"/>
        </w:rPr>
        <w:lastRenderedPageBreak/>
        <w:t>CLÁUSULA OITAVA - DA PUBLICAÇÃO</w:t>
      </w:r>
    </w:p>
    <w:p w14:paraId="795301E0" w14:textId="77777777" w:rsidR="002A3296" w:rsidRPr="00111DDA" w:rsidRDefault="002A3296" w:rsidP="00B66CCE">
      <w:pPr>
        <w:ind w:left="0"/>
        <w:rPr>
          <w:rFonts w:ascii="Arial" w:hAnsi="Arial" w:cs="Arial"/>
          <w:b/>
          <w:sz w:val="24"/>
          <w:szCs w:val="24"/>
        </w:rPr>
      </w:pPr>
      <w:r w:rsidRPr="00111DDA">
        <w:rPr>
          <w:rFonts w:ascii="Arial" w:hAnsi="Arial" w:cs="Arial"/>
          <w:sz w:val="24"/>
          <w:szCs w:val="24"/>
        </w:rPr>
        <w:t xml:space="preserve">8.1 - Dentro do prazo legal, contados de sua assinatura, a </w:t>
      </w:r>
      <w:r w:rsidRPr="00111DDA">
        <w:rPr>
          <w:rFonts w:ascii="Arial" w:hAnsi="Arial" w:cs="Arial"/>
          <w:b/>
          <w:sz w:val="24"/>
          <w:szCs w:val="24"/>
        </w:rPr>
        <w:t>CONTRATANTE</w:t>
      </w:r>
      <w:r w:rsidRPr="00111DDA">
        <w:rPr>
          <w:rFonts w:ascii="Arial" w:hAnsi="Arial" w:cs="Arial"/>
          <w:sz w:val="24"/>
          <w:szCs w:val="24"/>
        </w:rPr>
        <w:t xml:space="preserve"> providenciará a publicação do resumo deste Contrato.</w:t>
      </w:r>
    </w:p>
    <w:p w14:paraId="2C2F0484" w14:textId="77777777" w:rsidR="002A3296" w:rsidRPr="00111DDA" w:rsidRDefault="002A3296" w:rsidP="00B66CCE">
      <w:pPr>
        <w:ind w:left="0"/>
        <w:rPr>
          <w:rFonts w:ascii="Arial" w:hAnsi="Arial" w:cs="Arial"/>
          <w:b/>
          <w:sz w:val="24"/>
          <w:szCs w:val="24"/>
          <w:u w:val="single"/>
        </w:rPr>
      </w:pPr>
      <w:r w:rsidRPr="00111DDA">
        <w:rPr>
          <w:rFonts w:ascii="Arial" w:hAnsi="Arial" w:cs="Arial"/>
          <w:b/>
          <w:sz w:val="24"/>
          <w:szCs w:val="24"/>
          <w:u w:val="single"/>
        </w:rPr>
        <w:t>CLÁUSULA NONA – DAS DISPOSIÇÕES FINAIS</w:t>
      </w:r>
    </w:p>
    <w:p w14:paraId="2EAAA25D" w14:textId="77777777" w:rsidR="002A3296" w:rsidRPr="00111DDA" w:rsidRDefault="002A3296" w:rsidP="00B66CCE">
      <w:pPr>
        <w:ind w:left="0"/>
        <w:rPr>
          <w:rFonts w:ascii="Arial" w:hAnsi="Arial" w:cs="Arial"/>
          <w:sz w:val="24"/>
          <w:szCs w:val="24"/>
        </w:rPr>
      </w:pPr>
      <w:r w:rsidRPr="00111DDA">
        <w:rPr>
          <w:rFonts w:ascii="Arial" w:hAnsi="Arial" w:cs="Arial"/>
          <w:sz w:val="24"/>
          <w:szCs w:val="24"/>
        </w:rPr>
        <w:t>9.1 - Fica estabelecido desde já que o espetáculo ora pactuado não poderá em hipótese alguma, tomar qualquer tipo de conotação política ou religiosa, bem como associar de alguma forma ou meio, a figura do artista às hipóteses mencionadas.</w:t>
      </w:r>
    </w:p>
    <w:p w14:paraId="67678875" w14:textId="77777777" w:rsidR="002A3296" w:rsidRPr="00111DDA" w:rsidRDefault="002A3296" w:rsidP="005C03BC">
      <w:pPr>
        <w:ind w:left="0"/>
        <w:rPr>
          <w:rFonts w:ascii="Arial" w:hAnsi="Arial" w:cs="Arial"/>
          <w:sz w:val="24"/>
          <w:szCs w:val="24"/>
        </w:rPr>
      </w:pPr>
      <w:r w:rsidRPr="00111DDA">
        <w:rPr>
          <w:rFonts w:ascii="Arial" w:hAnsi="Arial" w:cs="Arial"/>
          <w:sz w:val="24"/>
          <w:szCs w:val="24"/>
        </w:rPr>
        <w:t>9.2 - Os casos omissos relativos à execução deste contrato administrativo serão resolvidos pelas partes, com a estrita observância das disposições contidas na Lei Federal nº. 8.666/93 e legislação complementar aplicável à espécie.</w:t>
      </w:r>
    </w:p>
    <w:p w14:paraId="122763B3" w14:textId="188F260B" w:rsidR="002A3296" w:rsidRPr="00111DDA" w:rsidRDefault="002A3296" w:rsidP="005C03BC">
      <w:pPr>
        <w:ind w:left="0"/>
        <w:rPr>
          <w:rFonts w:ascii="Arial" w:hAnsi="Arial" w:cs="Arial"/>
          <w:sz w:val="24"/>
          <w:szCs w:val="24"/>
        </w:rPr>
      </w:pPr>
      <w:r w:rsidRPr="00111DDA">
        <w:rPr>
          <w:rFonts w:ascii="Arial" w:hAnsi="Arial" w:cs="Arial"/>
          <w:sz w:val="24"/>
          <w:szCs w:val="24"/>
        </w:rPr>
        <w:t xml:space="preserve">9.3 - A fiscalização do cumprimento das cláusulas e condições estabelecidas neste contrato administrativo, pela CONTRATANTE, será efetuada pelo titular </w:t>
      </w:r>
      <w:proofErr w:type="gramStart"/>
      <w:r w:rsidRPr="00111DDA">
        <w:rPr>
          <w:rFonts w:ascii="Arial" w:hAnsi="Arial" w:cs="Arial"/>
          <w:sz w:val="24"/>
          <w:szCs w:val="24"/>
        </w:rPr>
        <w:t>conforme  nomeação</w:t>
      </w:r>
      <w:proofErr w:type="gramEnd"/>
      <w:r w:rsidRPr="00111DDA">
        <w:rPr>
          <w:rFonts w:ascii="Arial" w:hAnsi="Arial" w:cs="Arial"/>
          <w:sz w:val="24"/>
          <w:szCs w:val="24"/>
        </w:rPr>
        <w:t xml:space="preserve"> </w:t>
      </w:r>
      <w:r w:rsidR="00855F5D" w:rsidRPr="00111DDA">
        <w:rPr>
          <w:rFonts w:ascii="Arial" w:hAnsi="Arial" w:cs="Arial"/>
          <w:sz w:val="24"/>
          <w:szCs w:val="24"/>
        </w:rPr>
        <w:t>em</w:t>
      </w:r>
      <w:r w:rsidRPr="00111DDA">
        <w:rPr>
          <w:rFonts w:ascii="Arial" w:hAnsi="Arial" w:cs="Arial"/>
          <w:sz w:val="24"/>
          <w:szCs w:val="24"/>
        </w:rPr>
        <w:t xml:space="preserve"> portaria </w:t>
      </w:r>
      <w:r w:rsidR="00855F5D" w:rsidRPr="00111DDA">
        <w:rPr>
          <w:rFonts w:ascii="Arial" w:hAnsi="Arial" w:cs="Arial"/>
          <w:sz w:val="24"/>
          <w:szCs w:val="24"/>
        </w:rPr>
        <w:t>a ser publicada</w:t>
      </w:r>
      <w:r w:rsidRPr="00111DDA">
        <w:rPr>
          <w:rFonts w:ascii="Arial" w:hAnsi="Arial" w:cs="Arial"/>
          <w:sz w:val="24"/>
          <w:szCs w:val="24"/>
        </w:rPr>
        <w:t xml:space="preserve"> que nomeia FISCAL DE CONTRATO E GESTOR DE CONTRATO anexa ao processo.</w:t>
      </w:r>
    </w:p>
    <w:p w14:paraId="0B015168" w14:textId="77777777" w:rsidR="002A3296" w:rsidRPr="00111DDA" w:rsidRDefault="002A3296" w:rsidP="005C03BC">
      <w:pPr>
        <w:ind w:left="0"/>
        <w:rPr>
          <w:rFonts w:ascii="Arial" w:hAnsi="Arial" w:cs="Arial"/>
          <w:b/>
          <w:sz w:val="24"/>
          <w:szCs w:val="24"/>
          <w:u w:val="single"/>
        </w:rPr>
      </w:pPr>
      <w:r w:rsidRPr="00111DDA">
        <w:rPr>
          <w:rFonts w:ascii="Arial" w:hAnsi="Arial" w:cs="Arial"/>
          <w:b/>
          <w:sz w:val="24"/>
          <w:szCs w:val="24"/>
          <w:u w:val="single"/>
        </w:rPr>
        <w:t xml:space="preserve">CLÁUSULA </w:t>
      </w:r>
      <w:proofErr w:type="gramStart"/>
      <w:r w:rsidRPr="00111DDA">
        <w:rPr>
          <w:rFonts w:ascii="Arial" w:hAnsi="Arial" w:cs="Arial"/>
          <w:b/>
          <w:sz w:val="24"/>
          <w:szCs w:val="24"/>
          <w:u w:val="single"/>
        </w:rPr>
        <w:t>DÉCIMA  -</w:t>
      </w:r>
      <w:proofErr w:type="gramEnd"/>
      <w:r w:rsidRPr="00111DDA">
        <w:rPr>
          <w:rFonts w:ascii="Arial" w:hAnsi="Arial" w:cs="Arial"/>
          <w:b/>
          <w:sz w:val="24"/>
          <w:szCs w:val="24"/>
          <w:u w:val="single"/>
        </w:rPr>
        <w:t xml:space="preserve"> DO FORO</w:t>
      </w:r>
    </w:p>
    <w:p w14:paraId="32CC765E" w14:textId="77777777" w:rsidR="002A3296" w:rsidRPr="00111DDA" w:rsidRDefault="002A3296" w:rsidP="005C03BC">
      <w:pPr>
        <w:ind w:left="0"/>
        <w:rPr>
          <w:rFonts w:ascii="Arial" w:hAnsi="Arial" w:cs="Arial"/>
          <w:sz w:val="24"/>
          <w:szCs w:val="24"/>
        </w:rPr>
      </w:pPr>
      <w:r w:rsidRPr="00111DDA">
        <w:rPr>
          <w:rFonts w:ascii="Arial" w:hAnsi="Arial" w:cs="Arial"/>
          <w:sz w:val="24"/>
          <w:szCs w:val="24"/>
        </w:rPr>
        <w:t xml:space="preserve">10.1. O foro competente para dirimir quaisquer dúvidas oriundas deste contrato administrativo será o da Comarca de Iguatemi (MS). </w:t>
      </w:r>
    </w:p>
    <w:p w14:paraId="4EC3C6A1" w14:textId="77777777" w:rsidR="002A3296" w:rsidRPr="00111DDA" w:rsidRDefault="002A3296" w:rsidP="005C03BC">
      <w:pPr>
        <w:ind w:left="0" w:right="-24"/>
        <w:rPr>
          <w:rFonts w:ascii="Arial" w:hAnsi="Arial" w:cs="Arial"/>
          <w:b/>
          <w:bCs/>
          <w:sz w:val="24"/>
          <w:szCs w:val="24"/>
          <w:u w:val="single"/>
        </w:rPr>
      </w:pPr>
      <w:r w:rsidRPr="00111DDA">
        <w:rPr>
          <w:rFonts w:ascii="Arial" w:hAnsi="Arial" w:cs="Arial"/>
          <w:sz w:val="24"/>
          <w:szCs w:val="24"/>
        </w:rPr>
        <w:t>E, por estarem de acordo, lavrou-se o presente termo, em 02 (duas) vias de igual teor e forma, as quais foram lidas e assinadas pelas partes contratantes, na presença de duas testemunhas.</w:t>
      </w:r>
    </w:p>
    <w:p w14:paraId="17428FEF" w14:textId="77777777" w:rsidR="005C03BC" w:rsidRPr="00111DDA" w:rsidRDefault="005C03BC" w:rsidP="005C03BC">
      <w:pPr>
        <w:ind w:left="0" w:right="-24"/>
        <w:jc w:val="right"/>
        <w:rPr>
          <w:rFonts w:ascii="Arial" w:hAnsi="Arial" w:cs="Arial"/>
          <w:sz w:val="24"/>
          <w:szCs w:val="24"/>
        </w:rPr>
      </w:pPr>
    </w:p>
    <w:p w14:paraId="47A7FDD5" w14:textId="7F9493C6" w:rsidR="002A3296" w:rsidRPr="00111DDA" w:rsidRDefault="002A3296" w:rsidP="005C03BC">
      <w:pPr>
        <w:ind w:left="0" w:right="-24"/>
        <w:jc w:val="right"/>
        <w:rPr>
          <w:rFonts w:ascii="Arial" w:hAnsi="Arial" w:cs="Arial"/>
          <w:sz w:val="24"/>
          <w:szCs w:val="24"/>
        </w:rPr>
      </w:pPr>
      <w:r w:rsidRPr="00111DDA">
        <w:rPr>
          <w:rFonts w:ascii="Arial" w:hAnsi="Arial" w:cs="Arial"/>
          <w:sz w:val="24"/>
          <w:szCs w:val="24"/>
        </w:rPr>
        <w:t>Iguatemi (MS),</w:t>
      </w:r>
      <w:r w:rsidR="001C263F" w:rsidRPr="00111DDA">
        <w:rPr>
          <w:rFonts w:ascii="Arial" w:hAnsi="Arial" w:cs="Arial"/>
          <w:sz w:val="24"/>
          <w:szCs w:val="24"/>
        </w:rPr>
        <w:t xml:space="preserve"> </w:t>
      </w:r>
      <w:r w:rsidR="00883471">
        <w:rPr>
          <w:rFonts w:ascii="Arial" w:hAnsi="Arial" w:cs="Arial"/>
          <w:sz w:val="24"/>
          <w:szCs w:val="24"/>
        </w:rPr>
        <w:t>28 de novembro</w:t>
      </w:r>
      <w:r w:rsidR="00EF0CA7" w:rsidRPr="00111DDA">
        <w:rPr>
          <w:rFonts w:ascii="Arial" w:hAnsi="Arial" w:cs="Arial"/>
          <w:sz w:val="24"/>
          <w:szCs w:val="24"/>
        </w:rPr>
        <w:t xml:space="preserve"> de 2023</w:t>
      </w:r>
      <w:r w:rsidRPr="00111DDA">
        <w:rPr>
          <w:rFonts w:ascii="Arial" w:hAnsi="Arial" w:cs="Arial"/>
          <w:sz w:val="24"/>
          <w:szCs w:val="24"/>
        </w:rPr>
        <w:t>.</w:t>
      </w:r>
    </w:p>
    <w:p w14:paraId="2ACCB173" w14:textId="6D3409C1" w:rsidR="002A3296" w:rsidRPr="00111DDA" w:rsidRDefault="002A3296" w:rsidP="002A3296">
      <w:pPr>
        <w:ind w:right="-24"/>
        <w:jc w:val="right"/>
        <w:rPr>
          <w:rFonts w:ascii="Arial" w:hAnsi="Arial" w:cs="Arial"/>
          <w:sz w:val="24"/>
          <w:szCs w:val="24"/>
        </w:rPr>
      </w:pPr>
    </w:p>
    <w:p w14:paraId="00671A3E" w14:textId="77777777" w:rsidR="00B66CCE" w:rsidRPr="00111DDA" w:rsidRDefault="00B66CCE" w:rsidP="002A3296">
      <w:pPr>
        <w:ind w:right="-24"/>
        <w:jc w:val="righ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7"/>
        <w:gridCol w:w="4866"/>
      </w:tblGrid>
      <w:tr w:rsidR="002A3296" w:rsidRPr="00111DDA" w14:paraId="1F631BE2" w14:textId="77777777" w:rsidTr="00350A31">
        <w:tc>
          <w:tcPr>
            <w:tcW w:w="4747" w:type="dxa"/>
            <w:tcBorders>
              <w:top w:val="nil"/>
              <w:left w:val="nil"/>
              <w:bottom w:val="nil"/>
              <w:right w:val="nil"/>
            </w:tcBorders>
          </w:tcPr>
          <w:p w14:paraId="31B43A2E" w14:textId="77777777" w:rsidR="002A3296" w:rsidRPr="00111DDA" w:rsidRDefault="002A3296" w:rsidP="00350A31">
            <w:pPr>
              <w:pStyle w:val="Ttulo9"/>
              <w:ind w:right="-24" w:firstLine="0"/>
              <w:rPr>
                <w:rFonts w:ascii="Arial" w:hAnsi="Arial" w:cs="Arial"/>
                <w:b w:val="0"/>
                <w:bCs/>
                <w:sz w:val="24"/>
                <w:szCs w:val="24"/>
              </w:rPr>
            </w:pPr>
            <w:r w:rsidRPr="00111DDA">
              <w:rPr>
                <w:rFonts w:ascii="Arial" w:hAnsi="Arial" w:cs="Arial"/>
                <w:i w:val="0"/>
                <w:iCs w:val="0"/>
                <w:sz w:val="24"/>
                <w:szCs w:val="24"/>
              </w:rPr>
              <w:t>________________</w:t>
            </w:r>
            <w:r w:rsidRPr="00111DDA">
              <w:rPr>
                <w:rFonts w:ascii="Arial" w:hAnsi="Arial" w:cs="Arial"/>
                <w:sz w:val="24"/>
                <w:szCs w:val="24"/>
              </w:rPr>
              <w:t>__________</w:t>
            </w:r>
            <w:r w:rsidRPr="00111DDA">
              <w:rPr>
                <w:rFonts w:ascii="Arial" w:hAnsi="Arial" w:cs="Arial"/>
                <w:i w:val="0"/>
                <w:iCs w:val="0"/>
                <w:sz w:val="24"/>
                <w:szCs w:val="24"/>
              </w:rPr>
              <w:t>________</w:t>
            </w:r>
          </w:p>
          <w:p w14:paraId="4A9E9D4F" w14:textId="77777777" w:rsidR="00AD0D30" w:rsidRPr="00111DDA" w:rsidRDefault="00AD0D30" w:rsidP="00350A31">
            <w:pPr>
              <w:pStyle w:val="Ttulo2"/>
              <w:jc w:val="center"/>
              <w:rPr>
                <w:rFonts w:ascii="Arial" w:hAnsi="Arial" w:cs="Arial"/>
                <w:b w:val="0"/>
                <w:i/>
                <w:iCs/>
                <w:sz w:val="24"/>
              </w:rPr>
            </w:pPr>
            <w:r w:rsidRPr="00111DDA">
              <w:rPr>
                <w:rFonts w:ascii="Arial" w:hAnsi="Arial" w:cs="Arial"/>
                <w:b w:val="0"/>
                <w:i/>
                <w:iCs/>
                <w:sz w:val="24"/>
              </w:rPr>
              <w:t xml:space="preserve"> </w:t>
            </w:r>
          </w:p>
          <w:p w14:paraId="6A28BCEB" w14:textId="716F01A2" w:rsidR="002A3296" w:rsidRPr="00111DDA" w:rsidRDefault="00AD0D30" w:rsidP="00350A31">
            <w:pPr>
              <w:pStyle w:val="Ttulo2"/>
              <w:jc w:val="center"/>
              <w:rPr>
                <w:rFonts w:ascii="Arial" w:hAnsi="Arial" w:cs="Arial"/>
                <w:b w:val="0"/>
                <w:sz w:val="24"/>
              </w:rPr>
            </w:pPr>
            <w:r w:rsidRPr="00111DDA">
              <w:rPr>
                <w:rFonts w:ascii="Arial" w:hAnsi="Arial" w:cs="Arial"/>
                <w:b w:val="0"/>
                <w:i/>
                <w:iCs/>
                <w:sz w:val="24"/>
              </w:rPr>
              <w:t>Lídio Ledesma</w:t>
            </w:r>
          </w:p>
          <w:p w14:paraId="37E464C7" w14:textId="33427633" w:rsidR="002A3296" w:rsidRPr="00111DDA" w:rsidRDefault="002A3296" w:rsidP="00350A31">
            <w:pPr>
              <w:pStyle w:val="Ttulo2"/>
              <w:jc w:val="center"/>
              <w:rPr>
                <w:rFonts w:ascii="Arial" w:hAnsi="Arial" w:cs="Arial"/>
                <w:bCs/>
                <w:sz w:val="24"/>
              </w:rPr>
            </w:pPr>
            <w:r w:rsidRPr="00111DDA">
              <w:rPr>
                <w:rFonts w:ascii="Arial" w:hAnsi="Arial" w:cs="Arial"/>
                <w:bCs/>
                <w:sz w:val="24"/>
              </w:rPr>
              <w:t>PREFEIT</w:t>
            </w:r>
            <w:r w:rsidR="00AD0D30" w:rsidRPr="00111DDA">
              <w:rPr>
                <w:rFonts w:ascii="Arial" w:hAnsi="Arial" w:cs="Arial"/>
                <w:bCs/>
                <w:sz w:val="24"/>
              </w:rPr>
              <w:t>O</w:t>
            </w:r>
            <w:r w:rsidRPr="00111DDA">
              <w:rPr>
                <w:rFonts w:ascii="Arial" w:hAnsi="Arial" w:cs="Arial"/>
                <w:bCs/>
                <w:sz w:val="24"/>
              </w:rPr>
              <w:t xml:space="preserve"> MUNICIPAL</w:t>
            </w:r>
          </w:p>
          <w:p w14:paraId="4FFB053A" w14:textId="77777777" w:rsidR="002A3296" w:rsidRPr="00111DDA" w:rsidRDefault="002A3296" w:rsidP="00350A31">
            <w:pPr>
              <w:ind w:right="-24"/>
              <w:jc w:val="center"/>
              <w:rPr>
                <w:rFonts w:ascii="Arial" w:hAnsi="Arial" w:cs="Arial"/>
                <w:sz w:val="24"/>
                <w:szCs w:val="24"/>
              </w:rPr>
            </w:pPr>
            <w:r w:rsidRPr="00111DDA">
              <w:rPr>
                <w:rFonts w:ascii="Arial" w:hAnsi="Arial" w:cs="Arial"/>
                <w:b/>
                <w:bCs/>
                <w:sz w:val="24"/>
                <w:szCs w:val="24"/>
              </w:rPr>
              <w:t>(CONTRATANTE)</w:t>
            </w:r>
          </w:p>
        </w:tc>
        <w:tc>
          <w:tcPr>
            <w:tcW w:w="4748" w:type="dxa"/>
            <w:tcBorders>
              <w:top w:val="nil"/>
              <w:left w:val="nil"/>
              <w:bottom w:val="nil"/>
              <w:right w:val="nil"/>
            </w:tcBorders>
          </w:tcPr>
          <w:p w14:paraId="6C04613A" w14:textId="77777777" w:rsidR="002A3296" w:rsidRPr="00111DDA" w:rsidRDefault="002A3296" w:rsidP="00350A31">
            <w:pPr>
              <w:ind w:right="-24"/>
              <w:jc w:val="center"/>
              <w:rPr>
                <w:rFonts w:ascii="Arial" w:hAnsi="Arial" w:cs="Arial"/>
                <w:b/>
                <w:i/>
                <w:sz w:val="24"/>
                <w:szCs w:val="24"/>
              </w:rPr>
            </w:pPr>
            <w:r w:rsidRPr="00111DDA">
              <w:rPr>
                <w:rFonts w:ascii="Arial" w:hAnsi="Arial" w:cs="Arial"/>
                <w:b/>
                <w:i/>
                <w:sz w:val="24"/>
                <w:szCs w:val="24"/>
              </w:rPr>
              <w:t>__________________________________</w:t>
            </w:r>
          </w:p>
          <w:p w14:paraId="0F1369A4" w14:textId="77777777" w:rsidR="00883471" w:rsidRDefault="00883471" w:rsidP="00EF0CA7">
            <w:pPr>
              <w:spacing w:after="0" w:line="240" w:lineRule="auto"/>
              <w:ind w:right="-24"/>
              <w:jc w:val="center"/>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Olivia Telles Porcel de Almeida</w:t>
            </w:r>
          </w:p>
          <w:p w14:paraId="595CC4AF" w14:textId="29F66AE8" w:rsidR="00883471" w:rsidRDefault="00883471" w:rsidP="00EF0CA7">
            <w:pPr>
              <w:spacing w:after="0" w:line="240" w:lineRule="auto"/>
              <w:ind w:right="-24"/>
              <w:jc w:val="center"/>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OLIVIA TELLES PORCEL DE ALMEIDA- ME</w:t>
            </w:r>
            <w:r w:rsidR="00233E6A" w:rsidRPr="00111DDA">
              <w:rPr>
                <w:rFonts w:ascii="Arial" w:hAnsi="Arial" w:cs="Arial"/>
                <w:b/>
                <w:sz w:val="24"/>
                <w:szCs w:val="24"/>
                <w14:shadow w14:blurRad="50800" w14:dist="38100" w14:dir="2700000" w14:sx="100000" w14:sy="100000" w14:kx="0" w14:ky="0" w14:algn="tl">
                  <w14:srgbClr w14:val="000000">
                    <w14:alpha w14:val="60000"/>
                  </w14:srgbClr>
                </w14:shadow>
              </w:rPr>
              <w:t xml:space="preserve"> </w:t>
            </w:r>
          </w:p>
          <w:p w14:paraId="71492D7E" w14:textId="01F61A54" w:rsidR="002A3296" w:rsidRPr="00111DDA" w:rsidRDefault="002A3296" w:rsidP="00EF0CA7">
            <w:pPr>
              <w:spacing w:after="0" w:line="240" w:lineRule="auto"/>
              <w:ind w:right="-24"/>
              <w:jc w:val="center"/>
              <w:rPr>
                <w:rFonts w:ascii="Arial" w:hAnsi="Arial" w:cs="Arial"/>
                <w:sz w:val="24"/>
                <w:szCs w:val="24"/>
              </w:rPr>
            </w:pPr>
            <w:r w:rsidRPr="00111DDA">
              <w:rPr>
                <w:rFonts w:ascii="Arial" w:hAnsi="Arial" w:cs="Arial"/>
                <w:b/>
                <w:sz w:val="24"/>
                <w:szCs w:val="24"/>
                <w14:shadow w14:blurRad="50800" w14:dist="38100" w14:dir="2700000" w14:sx="100000" w14:sy="100000" w14:kx="0" w14:ky="0" w14:algn="tl">
                  <w14:srgbClr w14:val="000000">
                    <w14:alpha w14:val="60000"/>
                  </w14:srgbClr>
                </w14:shadow>
              </w:rPr>
              <w:t>(CONTRATADA)</w:t>
            </w:r>
          </w:p>
        </w:tc>
      </w:tr>
    </w:tbl>
    <w:p w14:paraId="5BA8C489" w14:textId="77777777" w:rsidR="002A3296" w:rsidRPr="00111DDA" w:rsidRDefault="002A3296" w:rsidP="002A3296">
      <w:pPr>
        <w:ind w:right="-24"/>
        <w:rPr>
          <w:rFonts w:ascii="Arial" w:hAnsi="Arial" w:cs="Arial"/>
          <w:b/>
          <w:sz w:val="24"/>
          <w:szCs w:val="24"/>
        </w:rPr>
      </w:pPr>
    </w:p>
    <w:p w14:paraId="7488AE55" w14:textId="77777777" w:rsidR="002A3296" w:rsidRPr="00111DDA" w:rsidRDefault="002A3296" w:rsidP="002A3296">
      <w:pPr>
        <w:ind w:right="-24"/>
        <w:rPr>
          <w:rFonts w:ascii="Arial" w:hAnsi="Arial" w:cs="Arial"/>
          <w:b/>
          <w:sz w:val="24"/>
          <w:szCs w:val="24"/>
        </w:rPr>
      </w:pPr>
      <w:r w:rsidRPr="00111DDA">
        <w:rPr>
          <w:rFonts w:ascii="Arial" w:hAnsi="Arial" w:cs="Arial"/>
          <w:b/>
          <w:sz w:val="24"/>
          <w:szCs w:val="24"/>
        </w:rPr>
        <w:t>TESTEMUNHAS:</w:t>
      </w:r>
    </w:p>
    <w:p w14:paraId="3A94E8AB" w14:textId="7F5DCD5D" w:rsidR="002A3296" w:rsidRPr="00111DDA" w:rsidRDefault="00AD0D30" w:rsidP="00AD0D30">
      <w:pPr>
        <w:spacing w:after="0" w:line="240" w:lineRule="auto"/>
        <w:ind w:right="-24"/>
        <w:rPr>
          <w:rFonts w:ascii="Arial" w:hAnsi="Arial" w:cs="Arial"/>
          <w:b/>
          <w:sz w:val="24"/>
          <w:szCs w:val="24"/>
        </w:rPr>
      </w:pPr>
      <w:r w:rsidRPr="00111DDA">
        <w:rPr>
          <w:rFonts w:ascii="Arial" w:hAnsi="Arial" w:cs="Arial"/>
          <w:b/>
          <w:sz w:val="24"/>
          <w:szCs w:val="24"/>
        </w:rPr>
        <w:t>_______________________</w:t>
      </w:r>
      <w:r w:rsidRPr="00111DDA">
        <w:rPr>
          <w:rFonts w:ascii="Arial" w:hAnsi="Arial" w:cs="Arial"/>
          <w:b/>
          <w:sz w:val="24"/>
          <w:szCs w:val="24"/>
        </w:rPr>
        <w:tab/>
      </w:r>
      <w:r w:rsidRPr="00111DDA">
        <w:rPr>
          <w:rFonts w:ascii="Arial" w:hAnsi="Arial" w:cs="Arial"/>
          <w:b/>
          <w:sz w:val="24"/>
          <w:szCs w:val="24"/>
        </w:rPr>
        <w:tab/>
      </w:r>
      <w:r w:rsidRPr="00111DDA">
        <w:rPr>
          <w:rFonts w:ascii="Arial" w:hAnsi="Arial" w:cs="Arial"/>
          <w:b/>
          <w:sz w:val="24"/>
          <w:szCs w:val="24"/>
        </w:rPr>
        <w:tab/>
      </w:r>
      <w:r w:rsidRPr="00111DDA">
        <w:rPr>
          <w:rFonts w:ascii="Arial" w:hAnsi="Arial" w:cs="Arial"/>
          <w:b/>
          <w:sz w:val="24"/>
          <w:szCs w:val="24"/>
        </w:rPr>
        <w:tab/>
        <w:t>______________________</w:t>
      </w:r>
    </w:p>
    <w:p w14:paraId="0E27B00A" w14:textId="7DEF0D04" w:rsidR="0046730A" w:rsidRDefault="00883471" w:rsidP="00AD0D30">
      <w:pPr>
        <w:pStyle w:val="Legenda"/>
        <w:jc w:val="left"/>
        <w:outlineLvl w:val="0"/>
        <w:rPr>
          <w:rFonts w:cs="Arial"/>
          <w:b w:val="0"/>
          <w:bCs/>
          <w:sz w:val="24"/>
          <w:szCs w:val="24"/>
        </w:rPr>
      </w:pPr>
      <w:r>
        <w:rPr>
          <w:rFonts w:cs="Arial"/>
          <w:b w:val="0"/>
          <w:bCs/>
          <w:sz w:val="24"/>
          <w:szCs w:val="24"/>
        </w:rPr>
        <w:t xml:space="preserve"> Eduardo Gonçalves </w:t>
      </w:r>
      <w:proofErr w:type="spellStart"/>
      <w:r>
        <w:rPr>
          <w:rFonts w:cs="Arial"/>
          <w:b w:val="0"/>
          <w:bCs/>
          <w:sz w:val="24"/>
          <w:szCs w:val="24"/>
        </w:rPr>
        <w:t>Vilhalba</w:t>
      </w:r>
      <w:proofErr w:type="spellEnd"/>
      <w:r>
        <w:rPr>
          <w:rFonts w:cs="Arial"/>
          <w:b w:val="0"/>
          <w:bCs/>
          <w:sz w:val="24"/>
          <w:szCs w:val="24"/>
        </w:rPr>
        <w:tab/>
      </w:r>
      <w:r>
        <w:rPr>
          <w:rFonts w:cs="Arial"/>
          <w:b w:val="0"/>
          <w:bCs/>
          <w:sz w:val="24"/>
          <w:szCs w:val="24"/>
        </w:rPr>
        <w:tab/>
      </w:r>
      <w:r>
        <w:rPr>
          <w:rFonts w:cs="Arial"/>
          <w:b w:val="0"/>
          <w:bCs/>
          <w:sz w:val="24"/>
          <w:szCs w:val="24"/>
        </w:rPr>
        <w:tab/>
      </w:r>
      <w:r>
        <w:rPr>
          <w:rFonts w:cs="Arial"/>
          <w:b w:val="0"/>
          <w:bCs/>
          <w:sz w:val="24"/>
          <w:szCs w:val="24"/>
        </w:rPr>
        <w:tab/>
        <w:t xml:space="preserve">Hélio </w:t>
      </w:r>
      <w:proofErr w:type="spellStart"/>
      <w:r>
        <w:rPr>
          <w:rFonts w:cs="Arial"/>
          <w:b w:val="0"/>
          <w:bCs/>
          <w:sz w:val="24"/>
          <w:szCs w:val="24"/>
        </w:rPr>
        <w:t>Ledesma</w:t>
      </w:r>
      <w:proofErr w:type="spellEnd"/>
      <w:r>
        <w:rPr>
          <w:rFonts w:cs="Arial"/>
          <w:b w:val="0"/>
          <w:bCs/>
          <w:sz w:val="24"/>
          <w:szCs w:val="24"/>
        </w:rPr>
        <w:t xml:space="preserve"> Junior</w:t>
      </w:r>
    </w:p>
    <w:p w14:paraId="04266330" w14:textId="3AEDDC35" w:rsidR="00883471" w:rsidRPr="00883471" w:rsidRDefault="00883471" w:rsidP="00883471">
      <w:pPr>
        <w:rPr>
          <w:lang w:eastAsia="pt-BR"/>
        </w:rPr>
      </w:pPr>
      <w:r>
        <w:rPr>
          <w:lang w:eastAsia="pt-BR"/>
        </w:rPr>
        <w:t>CPF: 864.476.961-87</w:t>
      </w:r>
      <w:r>
        <w:rPr>
          <w:lang w:eastAsia="pt-BR"/>
        </w:rPr>
        <w:tab/>
      </w:r>
      <w:r>
        <w:rPr>
          <w:lang w:eastAsia="pt-BR"/>
        </w:rPr>
        <w:tab/>
      </w:r>
      <w:r>
        <w:rPr>
          <w:lang w:eastAsia="pt-BR"/>
        </w:rPr>
        <w:tab/>
      </w:r>
      <w:r>
        <w:rPr>
          <w:lang w:eastAsia="pt-BR"/>
        </w:rPr>
        <w:tab/>
      </w:r>
      <w:r>
        <w:rPr>
          <w:lang w:eastAsia="pt-BR"/>
        </w:rPr>
        <w:tab/>
      </w:r>
      <w:r>
        <w:rPr>
          <w:lang w:eastAsia="pt-BR"/>
        </w:rPr>
        <w:tab/>
        <w:t>CPF: 817.103.561-20</w:t>
      </w:r>
    </w:p>
    <w:sectPr w:rsidR="00883471" w:rsidRPr="00883471" w:rsidSect="0008582C">
      <w:headerReference w:type="even" r:id="rId7"/>
      <w:headerReference w:type="default" r:id="rId8"/>
      <w:footerReference w:type="default" r:id="rId9"/>
      <w:headerReference w:type="first" r:id="rId10"/>
      <w:pgSz w:w="11906" w:h="16838"/>
      <w:pgMar w:top="-1765" w:right="707" w:bottom="0" w:left="851" w:header="136" w:footer="6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0AEA5" w14:textId="77777777" w:rsidR="00990BE6" w:rsidRDefault="00990BE6" w:rsidP="003D101A">
      <w:pPr>
        <w:spacing w:after="0" w:line="240" w:lineRule="auto"/>
      </w:pPr>
      <w:r>
        <w:separator/>
      </w:r>
    </w:p>
  </w:endnote>
  <w:endnote w:type="continuationSeparator" w:id="0">
    <w:p w14:paraId="2577F07E" w14:textId="77777777" w:rsidR="00990BE6" w:rsidRDefault="00990BE6" w:rsidP="003D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31CB" w14:textId="7F5ABD65" w:rsidR="007B5F6E" w:rsidRDefault="0008582C" w:rsidP="0008582C">
    <w:pPr>
      <w:pStyle w:val="Rodap"/>
      <w:tabs>
        <w:tab w:val="left" w:pos="4665"/>
      </w:tabs>
    </w:pPr>
    <w:r>
      <w:rPr>
        <w:noProof/>
      </w:rPr>
      <w:drawing>
        <wp:inline distT="0" distB="0" distL="0" distR="0" wp14:anchorId="5720C6CC" wp14:editId="1F776ABC">
          <wp:extent cx="5400040" cy="34798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7980"/>
                  </a:xfrm>
                  <a:prstGeom prst="rect">
                    <a:avLst/>
                  </a:prstGeom>
                  <a:noFill/>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AF259" w14:textId="77777777" w:rsidR="00990BE6" w:rsidRDefault="00990BE6" w:rsidP="003D101A">
      <w:pPr>
        <w:spacing w:after="0" w:line="240" w:lineRule="auto"/>
      </w:pPr>
      <w:r>
        <w:separator/>
      </w:r>
    </w:p>
  </w:footnote>
  <w:footnote w:type="continuationSeparator" w:id="0">
    <w:p w14:paraId="788C4E9C" w14:textId="77777777" w:rsidR="00990BE6" w:rsidRDefault="00990BE6" w:rsidP="003D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7B5F6E" w:rsidRDefault="00990BE6">
    <w:pPr>
      <w:pStyle w:val="Cabealho"/>
    </w:pPr>
    <w:r>
      <w:rPr>
        <w:noProof/>
        <w:lang w:eastAsia="pt-BR"/>
      </w:rPr>
      <w:pict w14:anchorId="1FC64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26391" o:spid="_x0000_s2053" type="#_x0000_t75" style="position:absolute;left:0;text-align:left;margin-left:0;margin-top:0;width:488.15pt;height:232.35pt;z-index:-251658752;mso-position-horizontal:center;mso-position-horizontal-relative:margin;mso-position-vertical:center;mso-position-vertical-relative:margin" o:allowincell="f">
          <v:imagedata r:id="rId1" o:title="logo al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60317674" w:rsidR="007B5F6E" w:rsidRDefault="0008582C" w:rsidP="7AF27298">
    <w:pPr>
      <w:pStyle w:val="Cabealho"/>
    </w:pPr>
    <w:r>
      <w:rPr>
        <w:noProof/>
      </w:rPr>
      <w:drawing>
        <wp:anchor distT="0" distB="0" distL="114300" distR="114300" simplePos="0" relativeHeight="251659776" behindDoc="0" locked="0" layoutInCell="1" allowOverlap="1" wp14:anchorId="649A2538" wp14:editId="6191EC78">
          <wp:simplePos x="0" y="0"/>
          <wp:positionH relativeFrom="page">
            <wp:posOffset>542925</wp:posOffset>
          </wp:positionH>
          <wp:positionV relativeFrom="paragraph">
            <wp:posOffset>-635</wp:posOffset>
          </wp:positionV>
          <wp:extent cx="6283960" cy="831215"/>
          <wp:effectExtent l="0" t="0" r="2540" b="698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396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86C05" w14:textId="3F3847CE" w:rsidR="007B5F6E" w:rsidRDefault="007B5F6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77777777" w:rsidR="007B5F6E" w:rsidRDefault="00990BE6">
    <w:pPr>
      <w:pStyle w:val="Cabealho"/>
    </w:pPr>
    <w:r>
      <w:rPr>
        <w:noProof/>
        <w:lang w:eastAsia="pt-BR"/>
      </w:rPr>
      <w:pict w14:anchorId="1D85C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26390" o:spid="_x0000_s2052" type="#_x0000_t75" style="position:absolute;left:0;text-align:left;margin-left:0;margin-top:0;width:488.15pt;height:232.35pt;z-index:-251659776;mso-position-horizontal:center;mso-position-horizontal-relative:margin;mso-position-vertical:center;mso-position-vertical-relative:margin" o:allowincell="f">
          <v:imagedata r:id="rId1" o:title="logo al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1831"/>
    <w:multiLevelType w:val="hybridMultilevel"/>
    <w:tmpl w:val="C5B2DD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12148"/>
    <w:multiLevelType w:val="singleLevel"/>
    <w:tmpl w:val="F4A038E8"/>
    <w:lvl w:ilvl="0">
      <w:start w:val="1"/>
      <w:numFmt w:val="lowerLetter"/>
      <w:lvlText w:val="%1)"/>
      <w:lvlJc w:val="left"/>
      <w:pPr>
        <w:tabs>
          <w:tab w:val="num" w:pos="480"/>
        </w:tabs>
        <w:ind w:left="480" w:hanging="480"/>
      </w:pPr>
      <w:rPr>
        <w:rFonts w:hint="default"/>
        <w:b w:val="0"/>
        <w:bCs w:val="0"/>
      </w:rPr>
    </w:lvl>
  </w:abstractNum>
  <w:abstractNum w:abstractNumId="2" w15:restartNumberingAfterBreak="0">
    <w:nsid w:val="3D0F1A97"/>
    <w:multiLevelType w:val="singleLevel"/>
    <w:tmpl w:val="82E890E6"/>
    <w:lvl w:ilvl="0">
      <w:start w:val="1"/>
      <w:numFmt w:val="lowerLetter"/>
      <w:lvlText w:val="%1) "/>
      <w:legacy w:legacy="1" w:legacySpace="0" w:legacyIndent="283"/>
      <w:lvlJc w:val="left"/>
      <w:pPr>
        <w:ind w:left="823" w:hanging="283"/>
      </w:pPr>
      <w:rPr>
        <w:rFonts w:ascii="Arial" w:hAnsi="Arial" w:cs="Arial" w:hint="default"/>
        <w:b/>
        <w:i w:val="0"/>
        <w:sz w:val="18"/>
        <w:szCs w:val="18"/>
        <w:u w:val="none"/>
      </w:rPr>
    </w:lvl>
  </w:abstractNum>
  <w:abstractNum w:abstractNumId="3" w15:restartNumberingAfterBreak="0">
    <w:nsid w:val="3D3266CC"/>
    <w:multiLevelType w:val="hybridMultilevel"/>
    <w:tmpl w:val="F31C0318"/>
    <w:lvl w:ilvl="0" w:tplc="0F8EFEBA">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5CF16115"/>
    <w:multiLevelType w:val="hybridMultilevel"/>
    <w:tmpl w:val="4962892C"/>
    <w:lvl w:ilvl="0" w:tplc="04160015">
      <w:start w:val="1"/>
      <w:numFmt w:val="upperLetter"/>
      <w:lvlText w:val="%1."/>
      <w:lvlJc w:val="left"/>
      <w:pPr>
        <w:ind w:left="1364" w:hanging="360"/>
      </w:p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5" w15:restartNumberingAfterBreak="0">
    <w:nsid w:val="5FCF62D0"/>
    <w:multiLevelType w:val="hybridMultilevel"/>
    <w:tmpl w:val="3C981192"/>
    <w:lvl w:ilvl="0" w:tplc="76DA0D90">
      <w:start w:val="1"/>
      <w:numFmt w:val="lowerLetter"/>
      <w:lvlText w:val="%1) "/>
      <w:lvlJc w:val="left"/>
      <w:pPr>
        <w:ind w:left="823" w:hanging="283"/>
      </w:pPr>
      <w:rPr>
        <w:rFonts w:ascii="Arial" w:hAnsi="Arial" w:cs="Arial" w:hint="default"/>
        <w:b/>
        <w:i w:val="0"/>
        <w:sz w:val="18"/>
        <w:szCs w:val="18"/>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1A"/>
    <w:rsid w:val="0000389F"/>
    <w:rsid w:val="00022567"/>
    <w:rsid w:val="000360DB"/>
    <w:rsid w:val="00042121"/>
    <w:rsid w:val="00044EE1"/>
    <w:rsid w:val="00051243"/>
    <w:rsid w:val="000663F4"/>
    <w:rsid w:val="000708E8"/>
    <w:rsid w:val="000835AA"/>
    <w:rsid w:val="0008582C"/>
    <w:rsid w:val="000F6A03"/>
    <w:rsid w:val="001017B3"/>
    <w:rsid w:val="00111DDA"/>
    <w:rsid w:val="0011209E"/>
    <w:rsid w:val="00120585"/>
    <w:rsid w:val="00121D9C"/>
    <w:rsid w:val="00123484"/>
    <w:rsid w:val="001448AF"/>
    <w:rsid w:val="00156C19"/>
    <w:rsid w:val="001B145A"/>
    <w:rsid w:val="001B5EA6"/>
    <w:rsid w:val="001C263F"/>
    <w:rsid w:val="001C4D59"/>
    <w:rsid w:val="001E6043"/>
    <w:rsid w:val="00206BF9"/>
    <w:rsid w:val="002075D4"/>
    <w:rsid w:val="0021439E"/>
    <w:rsid w:val="00233E6A"/>
    <w:rsid w:val="00246B4F"/>
    <w:rsid w:val="00262958"/>
    <w:rsid w:val="00267538"/>
    <w:rsid w:val="00270ED1"/>
    <w:rsid w:val="00291350"/>
    <w:rsid w:val="002A0371"/>
    <w:rsid w:val="002A3296"/>
    <w:rsid w:val="002A423F"/>
    <w:rsid w:val="002F04B4"/>
    <w:rsid w:val="00306F5C"/>
    <w:rsid w:val="003247A5"/>
    <w:rsid w:val="00327876"/>
    <w:rsid w:val="0034125E"/>
    <w:rsid w:val="00367421"/>
    <w:rsid w:val="00370AD2"/>
    <w:rsid w:val="003863E6"/>
    <w:rsid w:val="00386541"/>
    <w:rsid w:val="003A6E9B"/>
    <w:rsid w:val="003B5EF9"/>
    <w:rsid w:val="003B784F"/>
    <w:rsid w:val="003C339E"/>
    <w:rsid w:val="003C7A52"/>
    <w:rsid w:val="003D101A"/>
    <w:rsid w:val="003D6C65"/>
    <w:rsid w:val="004242EE"/>
    <w:rsid w:val="0042771C"/>
    <w:rsid w:val="00437C6F"/>
    <w:rsid w:val="00446C81"/>
    <w:rsid w:val="00462900"/>
    <w:rsid w:val="0046730A"/>
    <w:rsid w:val="004732EB"/>
    <w:rsid w:val="00476A45"/>
    <w:rsid w:val="00480DDD"/>
    <w:rsid w:val="00484F07"/>
    <w:rsid w:val="004B2D47"/>
    <w:rsid w:val="004D525C"/>
    <w:rsid w:val="004D6B3E"/>
    <w:rsid w:val="004F1131"/>
    <w:rsid w:val="00500BD9"/>
    <w:rsid w:val="00530DCB"/>
    <w:rsid w:val="00541275"/>
    <w:rsid w:val="00543E21"/>
    <w:rsid w:val="0055181E"/>
    <w:rsid w:val="00596B3D"/>
    <w:rsid w:val="005A669C"/>
    <w:rsid w:val="005C03BC"/>
    <w:rsid w:val="005D4717"/>
    <w:rsid w:val="00633665"/>
    <w:rsid w:val="00661A9A"/>
    <w:rsid w:val="006777EF"/>
    <w:rsid w:val="006D269C"/>
    <w:rsid w:val="006E1F99"/>
    <w:rsid w:val="006F02DE"/>
    <w:rsid w:val="006F1D0C"/>
    <w:rsid w:val="00700EAC"/>
    <w:rsid w:val="00706F23"/>
    <w:rsid w:val="00710F24"/>
    <w:rsid w:val="00716B8A"/>
    <w:rsid w:val="00734E83"/>
    <w:rsid w:val="0074009A"/>
    <w:rsid w:val="007B0503"/>
    <w:rsid w:val="007B5F6E"/>
    <w:rsid w:val="007C0352"/>
    <w:rsid w:val="007E2A3A"/>
    <w:rsid w:val="00800F17"/>
    <w:rsid w:val="00804E4B"/>
    <w:rsid w:val="00810D46"/>
    <w:rsid w:val="00833DD3"/>
    <w:rsid w:val="00834097"/>
    <w:rsid w:val="00835C52"/>
    <w:rsid w:val="0084088B"/>
    <w:rsid w:val="00852278"/>
    <w:rsid w:val="00855F5D"/>
    <w:rsid w:val="00883471"/>
    <w:rsid w:val="00883AF8"/>
    <w:rsid w:val="008B1993"/>
    <w:rsid w:val="008B1FD9"/>
    <w:rsid w:val="008B5984"/>
    <w:rsid w:val="008D199D"/>
    <w:rsid w:val="008D4A40"/>
    <w:rsid w:val="008E0175"/>
    <w:rsid w:val="008F203B"/>
    <w:rsid w:val="008F2BFE"/>
    <w:rsid w:val="0091504C"/>
    <w:rsid w:val="00990BE6"/>
    <w:rsid w:val="009A570F"/>
    <w:rsid w:val="009B067B"/>
    <w:rsid w:val="009F40E2"/>
    <w:rsid w:val="009F5505"/>
    <w:rsid w:val="00A01AA9"/>
    <w:rsid w:val="00A06633"/>
    <w:rsid w:val="00A10C6B"/>
    <w:rsid w:val="00A61656"/>
    <w:rsid w:val="00A9052B"/>
    <w:rsid w:val="00A97D48"/>
    <w:rsid w:val="00AC083E"/>
    <w:rsid w:val="00AD0D30"/>
    <w:rsid w:val="00AD589E"/>
    <w:rsid w:val="00AF5F16"/>
    <w:rsid w:val="00B17A44"/>
    <w:rsid w:val="00B33345"/>
    <w:rsid w:val="00B4557E"/>
    <w:rsid w:val="00B571FC"/>
    <w:rsid w:val="00B616B5"/>
    <w:rsid w:val="00B66CCE"/>
    <w:rsid w:val="00B9267A"/>
    <w:rsid w:val="00B94821"/>
    <w:rsid w:val="00B96E69"/>
    <w:rsid w:val="00BB6521"/>
    <w:rsid w:val="00BC65FA"/>
    <w:rsid w:val="00BE2657"/>
    <w:rsid w:val="00C32593"/>
    <w:rsid w:val="00C60EA9"/>
    <w:rsid w:val="00C96B6D"/>
    <w:rsid w:val="00CA6F50"/>
    <w:rsid w:val="00CA7BF0"/>
    <w:rsid w:val="00CE638D"/>
    <w:rsid w:val="00CF7E1A"/>
    <w:rsid w:val="00D02187"/>
    <w:rsid w:val="00D13D20"/>
    <w:rsid w:val="00D267EF"/>
    <w:rsid w:val="00D30C5D"/>
    <w:rsid w:val="00D31174"/>
    <w:rsid w:val="00D4022C"/>
    <w:rsid w:val="00D514CE"/>
    <w:rsid w:val="00D72354"/>
    <w:rsid w:val="00D73462"/>
    <w:rsid w:val="00DF20B6"/>
    <w:rsid w:val="00E12D3E"/>
    <w:rsid w:val="00E2226F"/>
    <w:rsid w:val="00E24791"/>
    <w:rsid w:val="00E4359A"/>
    <w:rsid w:val="00E4578E"/>
    <w:rsid w:val="00E77D2A"/>
    <w:rsid w:val="00E80FB4"/>
    <w:rsid w:val="00E8618A"/>
    <w:rsid w:val="00E93DB2"/>
    <w:rsid w:val="00EA3A0E"/>
    <w:rsid w:val="00ED2071"/>
    <w:rsid w:val="00ED4D63"/>
    <w:rsid w:val="00EE4437"/>
    <w:rsid w:val="00EF0CA7"/>
    <w:rsid w:val="00F031B1"/>
    <w:rsid w:val="00F219F6"/>
    <w:rsid w:val="00F21D49"/>
    <w:rsid w:val="00F513A9"/>
    <w:rsid w:val="00F74028"/>
    <w:rsid w:val="00F954BF"/>
    <w:rsid w:val="00FC6E9D"/>
    <w:rsid w:val="00FD31B8"/>
    <w:rsid w:val="00FE0690"/>
    <w:rsid w:val="29EF9F4C"/>
    <w:rsid w:val="59496449"/>
    <w:rsid w:val="621AADF9"/>
    <w:rsid w:val="688991AA"/>
    <w:rsid w:val="6BDDB62B"/>
    <w:rsid w:val="757FE90D"/>
    <w:rsid w:val="7AF27298"/>
    <w:rsid w:val="7D20428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1"/>
    </o:shapelayout>
  </w:shapeDefaults>
  <w:decimalSymbol w:val=","/>
  <w:listSeparator w:val=";"/>
  <w14:docId w14:val="5945DFBE"/>
  <w15:chartTrackingRefBased/>
  <w15:docId w15:val="{F542EC07-013B-4F63-8AEE-369AF7D7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9C"/>
    <w:pPr>
      <w:spacing w:after="200" w:line="276" w:lineRule="auto"/>
      <w:ind w:left="187"/>
      <w:jc w:val="both"/>
    </w:pPr>
    <w:rPr>
      <w:sz w:val="22"/>
      <w:szCs w:val="22"/>
      <w:lang w:eastAsia="en-US"/>
    </w:rPr>
  </w:style>
  <w:style w:type="paragraph" w:styleId="Ttulo2">
    <w:name w:val="heading 2"/>
    <w:basedOn w:val="Normal"/>
    <w:next w:val="Normal"/>
    <w:link w:val="Ttulo2Char"/>
    <w:qFormat/>
    <w:rsid w:val="002A3296"/>
    <w:pPr>
      <w:keepNext/>
      <w:tabs>
        <w:tab w:val="center" w:pos="3261"/>
        <w:tab w:val="center" w:pos="7372"/>
      </w:tabs>
      <w:spacing w:after="0" w:line="240" w:lineRule="auto"/>
      <w:ind w:left="0"/>
      <w:jc w:val="left"/>
      <w:outlineLvl w:val="1"/>
    </w:pPr>
    <w:rPr>
      <w:rFonts w:ascii="Arial Narrow" w:eastAsia="Times New Roman" w:hAnsi="Arial Narrow"/>
      <w:b/>
      <w:sz w:val="28"/>
      <w:szCs w:val="24"/>
      <w:lang w:eastAsia="pt-BR"/>
    </w:rPr>
  </w:style>
  <w:style w:type="paragraph" w:styleId="Ttulo9">
    <w:name w:val="heading 9"/>
    <w:basedOn w:val="Normal"/>
    <w:next w:val="Normal"/>
    <w:link w:val="Ttulo9Char"/>
    <w:qFormat/>
    <w:rsid w:val="002A3296"/>
    <w:pPr>
      <w:keepNext/>
      <w:spacing w:after="0" w:line="240" w:lineRule="auto"/>
      <w:ind w:left="0" w:firstLine="1134"/>
      <w:jc w:val="center"/>
      <w:outlineLvl w:val="8"/>
    </w:pPr>
    <w:rPr>
      <w:rFonts w:ascii="Arial Narrow" w:eastAsia="Times New Roman" w:hAnsi="Arial Narrow"/>
      <w:b/>
      <w:i/>
      <w:iCs/>
      <w:snapToGrid w:val="0"/>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10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101A"/>
  </w:style>
  <w:style w:type="paragraph" w:styleId="Rodap">
    <w:name w:val="footer"/>
    <w:basedOn w:val="Normal"/>
    <w:link w:val="RodapChar"/>
    <w:uiPriority w:val="99"/>
    <w:unhideWhenUsed/>
    <w:rsid w:val="003D101A"/>
    <w:pPr>
      <w:tabs>
        <w:tab w:val="center" w:pos="4252"/>
        <w:tab w:val="right" w:pos="8504"/>
      </w:tabs>
      <w:spacing w:after="0" w:line="240" w:lineRule="auto"/>
    </w:pPr>
  </w:style>
  <w:style w:type="character" w:customStyle="1" w:styleId="RodapChar">
    <w:name w:val="Rodapé Char"/>
    <w:basedOn w:val="Fontepargpadro"/>
    <w:link w:val="Rodap"/>
    <w:uiPriority w:val="99"/>
    <w:rsid w:val="003D101A"/>
  </w:style>
  <w:style w:type="paragraph" w:styleId="Legenda">
    <w:name w:val="caption"/>
    <w:basedOn w:val="Normal"/>
    <w:next w:val="Normal"/>
    <w:qFormat/>
    <w:rsid w:val="00C60EA9"/>
    <w:pPr>
      <w:spacing w:after="0" w:line="240" w:lineRule="auto"/>
    </w:pPr>
    <w:rPr>
      <w:rFonts w:ascii="Arial" w:eastAsia="Times New Roman" w:hAnsi="Arial"/>
      <w:b/>
      <w:sz w:val="16"/>
      <w:szCs w:val="20"/>
      <w:lang w:eastAsia="pt-BR"/>
    </w:rPr>
  </w:style>
  <w:style w:type="paragraph" w:styleId="Textodebalo">
    <w:name w:val="Balloon Text"/>
    <w:basedOn w:val="Normal"/>
    <w:link w:val="TextodebaloChar"/>
    <w:uiPriority w:val="99"/>
    <w:semiHidden/>
    <w:unhideWhenUsed/>
    <w:rsid w:val="00B926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267A"/>
    <w:rPr>
      <w:rFonts w:ascii="Tahoma" w:hAnsi="Tahoma" w:cs="Tahoma"/>
      <w:sz w:val="16"/>
      <w:szCs w:val="16"/>
      <w:lang w:eastAsia="en-US"/>
    </w:rPr>
  </w:style>
  <w:style w:type="character" w:styleId="Hyperlink">
    <w:name w:val="Hyperlink"/>
    <w:basedOn w:val="Fontepargpadro"/>
    <w:uiPriority w:val="99"/>
    <w:unhideWhenUsed/>
    <w:rsid w:val="00CA7BF0"/>
    <w:rPr>
      <w:color w:val="0000FF"/>
      <w:u w:val="single"/>
    </w:rPr>
  </w:style>
  <w:style w:type="paragraph" w:styleId="Reviso">
    <w:name w:val="Revision"/>
    <w:hidden/>
    <w:uiPriority w:val="99"/>
    <w:semiHidden/>
    <w:rsid w:val="00CA7BF0"/>
    <w:pPr>
      <w:spacing w:after="120"/>
      <w:ind w:left="187"/>
      <w:jc w:val="both"/>
    </w:pPr>
    <w:rPr>
      <w:sz w:val="22"/>
      <w:szCs w:val="22"/>
      <w:lang w:eastAsia="en-US"/>
    </w:rPr>
  </w:style>
  <w:style w:type="paragraph" w:customStyle="1" w:styleId="Estilo">
    <w:name w:val="Estilo"/>
    <w:rsid w:val="009B067B"/>
    <w:pPr>
      <w:widowControl w:val="0"/>
      <w:autoSpaceDE w:val="0"/>
      <w:autoSpaceDN w:val="0"/>
      <w:adjustRightInd w:val="0"/>
      <w:spacing w:after="120"/>
      <w:ind w:left="187"/>
      <w:jc w:val="both"/>
    </w:pPr>
    <w:rPr>
      <w:rFonts w:ascii="Times New Roman" w:eastAsia="Times New Roman" w:hAnsi="Times New Roman"/>
      <w:sz w:val="24"/>
      <w:szCs w:val="24"/>
      <w:lang w:eastAsia="pt-BR"/>
    </w:rPr>
  </w:style>
  <w:style w:type="paragraph" w:styleId="PargrafodaLista">
    <w:name w:val="List Paragraph"/>
    <w:basedOn w:val="Normal"/>
    <w:uiPriority w:val="34"/>
    <w:qFormat/>
    <w:rsid w:val="006F1D0C"/>
    <w:pPr>
      <w:ind w:left="720"/>
      <w:contextualSpacing/>
    </w:pPr>
  </w:style>
  <w:style w:type="paragraph" w:styleId="SemEspaamento">
    <w:name w:val="No Spacing"/>
    <w:uiPriority w:val="1"/>
    <w:qFormat/>
    <w:rsid w:val="00AD589E"/>
    <w:rPr>
      <w:rFonts w:eastAsia="Times New Roman"/>
      <w:sz w:val="22"/>
      <w:szCs w:val="22"/>
      <w:lang w:eastAsia="en-US"/>
    </w:rPr>
  </w:style>
  <w:style w:type="character" w:customStyle="1" w:styleId="Ttulo2Char">
    <w:name w:val="Título 2 Char"/>
    <w:basedOn w:val="Fontepargpadro"/>
    <w:link w:val="Ttulo2"/>
    <w:rsid w:val="002A3296"/>
    <w:rPr>
      <w:rFonts w:ascii="Arial Narrow" w:eastAsia="Times New Roman" w:hAnsi="Arial Narrow"/>
      <w:b/>
      <w:sz w:val="28"/>
      <w:szCs w:val="24"/>
      <w:lang w:eastAsia="pt-BR"/>
    </w:rPr>
  </w:style>
  <w:style w:type="character" w:customStyle="1" w:styleId="Ttulo9Char">
    <w:name w:val="Título 9 Char"/>
    <w:basedOn w:val="Fontepargpadro"/>
    <w:link w:val="Ttulo9"/>
    <w:rsid w:val="002A3296"/>
    <w:rPr>
      <w:rFonts w:ascii="Arial Narrow" w:eastAsia="Times New Roman" w:hAnsi="Arial Narrow"/>
      <w:b/>
      <w:i/>
      <w:iCs/>
      <w:snapToGrid w:val="0"/>
      <w:sz w:val="28"/>
      <w:lang w:eastAsia="pt-BR"/>
    </w:rPr>
  </w:style>
  <w:style w:type="paragraph" w:styleId="Corpodetexto">
    <w:name w:val="Body Text"/>
    <w:basedOn w:val="Normal"/>
    <w:link w:val="CorpodetextoChar"/>
    <w:rsid w:val="002A3296"/>
    <w:pPr>
      <w:widowControl w:val="0"/>
      <w:spacing w:after="0" w:line="240" w:lineRule="auto"/>
      <w:ind w:left="0" w:right="-1"/>
    </w:pPr>
    <w:rPr>
      <w:rFonts w:ascii="Arial" w:eastAsia="Times New Roman" w:hAnsi="Arial"/>
      <w:snapToGrid w:val="0"/>
      <w:szCs w:val="20"/>
      <w:lang w:eastAsia="pt-BR"/>
    </w:rPr>
  </w:style>
  <w:style w:type="character" w:customStyle="1" w:styleId="CorpodetextoChar">
    <w:name w:val="Corpo de texto Char"/>
    <w:basedOn w:val="Fontepargpadro"/>
    <w:link w:val="Corpodetexto"/>
    <w:rsid w:val="002A3296"/>
    <w:rPr>
      <w:rFonts w:ascii="Arial" w:eastAsia="Times New Roman" w:hAnsi="Arial"/>
      <w:snapToGrid w:val="0"/>
      <w:sz w:val="22"/>
      <w:lang w:eastAsia="pt-BR"/>
    </w:rPr>
  </w:style>
  <w:style w:type="paragraph" w:styleId="Recuodecorpodetexto2">
    <w:name w:val="Body Text Indent 2"/>
    <w:basedOn w:val="Normal"/>
    <w:link w:val="Recuodecorpodetexto2Char"/>
    <w:rsid w:val="002A3296"/>
    <w:pPr>
      <w:tabs>
        <w:tab w:val="center" w:pos="3261"/>
        <w:tab w:val="center" w:pos="7372"/>
      </w:tabs>
      <w:spacing w:after="0" w:line="240" w:lineRule="auto"/>
      <w:ind w:left="0" w:firstLine="1134"/>
    </w:pPr>
    <w:rPr>
      <w:rFonts w:ascii="Times New Roman" w:eastAsia="Times New Roman" w:hAnsi="Times New Roman"/>
      <w:sz w:val="24"/>
      <w:szCs w:val="20"/>
      <w:lang w:eastAsia="pt-BR"/>
    </w:rPr>
  </w:style>
  <w:style w:type="character" w:customStyle="1" w:styleId="Recuodecorpodetexto2Char">
    <w:name w:val="Recuo de corpo de texto 2 Char"/>
    <w:basedOn w:val="Fontepargpadro"/>
    <w:link w:val="Recuodecorpodetexto2"/>
    <w:rsid w:val="002A3296"/>
    <w:rPr>
      <w:rFonts w:ascii="Times New Roman" w:eastAsia="Times New Roman" w:hAnsi="Times New Roman"/>
      <w:sz w:val="24"/>
      <w:lang w:eastAsia="pt-BR"/>
    </w:rPr>
  </w:style>
  <w:style w:type="paragraph" w:styleId="Corpodetexto3">
    <w:name w:val="Body Text 3"/>
    <w:basedOn w:val="Normal"/>
    <w:link w:val="Corpodetexto3Char"/>
    <w:rsid w:val="002A3296"/>
    <w:pPr>
      <w:spacing w:after="0" w:line="240" w:lineRule="auto"/>
      <w:ind w:left="0"/>
    </w:pPr>
    <w:rPr>
      <w:rFonts w:ascii="Arial Narrow" w:eastAsia="Times New Roman" w:hAnsi="Arial Narrow"/>
      <w:bCs/>
      <w:sz w:val="28"/>
      <w:szCs w:val="24"/>
      <w:lang w:eastAsia="pt-BR"/>
    </w:rPr>
  </w:style>
  <w:style w:type="character" w:customStyle="1" w:styleId="Corpodetexto3Char">
    <w:name w:val="Corpo de texto 3 Char"/>
    <w:basedOn w:val="Fontepargpadro"/>
    <w:link w:val="Corpodetexto3"/>
    <w:rsid w:val="002A3296"/>
    <w:rPr>
      <w:rFonts w:ascii="Arial Narrow" w:eastAsia="Times New Roman" w:hAnsi="Arial Narrow"/>
      <w:bCs/>
      <w:sz w:val="28"/>
      <w:szCs w:val="24"/>
      <w:lang w:eastAsia="pt-BR"/>
    </w:rPr>
  </w:style>
  <w:style w:type="paragraph" w:customStyle="1" w:styleId="Default">
    <w:name w:val="Default"/>
    <w:rsid w:val="002A3296"/>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61653">
      <w:bodyDiv w:val="1"/>
      <w:marLeft w:val="0"/>
      <w:marRight w:val="0"/>
      <w:marTop w:val="0"/>
      <w:marBottom w:val="0"/>
      <w:divBdr>
        <w:top w:val="none" w:sz="0" w:space="0" w:color="auto"/>
        <w:left w:val="none" w:sz="0" w:space="0" w:color="auto"/>
        <w:bottom w:val="none" w:sz="0" w:space="0" w:color="auto"/>
        <w:right w:val="none" w:sz="0" w:space="0" w:color="auto"/>
      </w:divBdr>
    </w:div>
    <w:div w:id="707337872">
      <w:bodyDiv w:val="1"/>
      <w:marLeft w:val="0"/>
      <w:marRight w:val="0"/>
      <w:marTop w:val="0"/>
      <w:marBottom w:val="0"/>
      <w:divBdr>
        <w:top w:val="none" w:sz="0" w:space="0" w:color="auto"/>
        <w:left w:val="none" w:sz="0" w:space="0" w:color="auto"/>
        <w:bottom w:val="none" w:sz="0" w:space="0" w:color="auto"/>
        <w:right w:val="none" w:sz="0" w:space="0" w:color="auto"/>
      </w:divBdr>
    </w:div>
    <w:div w:id="19730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7</Pages>
  <Words>2652</Words>
  <Characters>14327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VILLAR COMÉRCIO E PROMOÇÕES A</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Villar</dc:creator>
  <cp:keywords/>
  <dc:description/>
  <cp:lastModifiedBy>USER</cp:lastModifiedBy>
  <cp:revision>85</cp:revision>
  <cp:lastPrinted>2023-11-28T15:44:00Z</cp:lastPrinted>
  <dcterms:created xsi:type="dcterms:W3CDTF">2022-12-13T12:35:00Z</dcterms:created>
  <dcterms:modified xsi:type="dcterms:W3CDTF">2023-11-28T18:29:00Z</dcterms:modified>
</cp:coreProperties>
</file>