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C1EC2" w14:textId="7C520440" w:rsidR="00574A47" w:rsidRDefault="00574A47" w:rsidP="00574A47">
      <w:pPr>
        <w:autoSpaceDE w:val="0"/>
        <w:autoSpaceDN w:val="0"/>
        <w:adjustRightInd w:val="0"/>
        <w:ind w:right="-79"/>
        <w:jc w:val="center"/>
        <w:rPr>
          <w:rFonts w:ascii="Arial Narrow" w:eastAsia="Calibri" w:hAnsi="Arial Narrow" w:cs="Arial"/>
          <w:b/>
          <w:bCs/>
          <w:color w:val="000000"/>
          <w:sz w:val="28"/>
          <w:szCs w:val="28"/>
        </w:rPr>
      </w:pPr>
      <w:r>
        <w:rPr>
          <w:rFonts w:ascii="Arial Narrow" w:hAnsi="Arial Narrow" w:cs="Arial"/>
          <w:b/>
          <w:bCs/>
          <w:color w:val="000000"/>
          <w:sz w:val="28"/>
          <w:szCs w:val="28"/>
        </w:rPr>
        <w:t xml:space="preserve">CONTRATO ADMINISTRATIVO </w:t>
      </w:r>
      <w:r>
        <w:rPr>
          <w:rFonts w:ascii="Arial Narrow" w:hAnsi="Arial Narrow" w:cs="Arial"/>
          <w:b/>
          <w:bCs/>
          <w:color w:val="000000"/>
          <w:sz w:val="28"/>
          <w:szCs w:val="28"/>
        </w:rPr>
        <w:t xml:space="preserve">PARA AQUISIÇÃO DE SERVIÇOS </w:t>
      </w:r>
      <w:r>
        <w:rPr>
          <w:rFonts w:ascii="Arial Narrow" w:hAnsi="Arial Narrow" w:cs="Arial"/>
          <w:b/>
          <w:bCs/>
          <w:color w:val="000000"/>
          <w:sz w:val="28"/>
          <w:szCs w:val="28"/>
        </w:rPr>
        <w:t xml:space="preserve">N° </w:t>
      </w:r>
      <w:r>
        <w:rPr>
          <w:rFonts w:ascii="Arial Narrow" w:hAnsi="Arial Narrow" w:cs="Arial"/>
          <w:b/>
          <w:bCs/>
          <w:color w:val="000000"/>
          <w:sz w:val="28"/>
          <w:szCs w:val="28"/>
        </w:rPr>
        <w:t>485</w:t>
      </w:r>
      <w:r>
        <w:rPr>
          <w:rFonts w:ascii="Arial Narrow" w:hAnsi="Arial Narrow" w:cs="Arial"/>
          <w:b/>
          <w:bCs/>
          <w:color w:val="000000"/>
          <w:sz w:val="28"/>
          <w:szCs w:val="28"/>
        </w:rPr>
        <w:t>/2022</w:t>
      </w:r>
    </w:p>
    <w:p w14:paraId="5CD4BE4F" w14:textId="77777777" w:rsidR="00574A47" w:rsidRDefault="00574A47" w:rsidP="00574A47">
      <w:pPr>
        <w:autoSpaceDE w:val="0"/>
        <w:autoSpaceDN w:val="0"/>
        <w:adjustRightInd w:val="0"/>
        <w:ind w:right="-79"/>
        <w:jc w:val="center"/>
        <w:rPr>
          <w:rFonts w:ascii="Arial Narrow" w:hAnsi="Arial Narrow" w:cs="Arial"/>
          <w:b/>
          <w:bCs/>
          <w:color w:val="000000"/>
          <w:sz w:val="28"/>
          <w:szCs w:val="28"/>
        </w:rPr>
      </w:pPr>
    </w:p>
    <w:p w14:paraId="33915DAD" w14:textId="77777777" w:rsidR="00574A47" w:rsidRDefault="00574A47" w:rsidP="00574A47">
      <w:pPr>
        <w:pStyle w:val="Recuodecorpodetexto"/>
        <w:ind w:left="5670"/>
        <w:rPr>
          <w:rFonts w:ascii="Arial Narrow" w:hAnsi="Arial Narrow" w:cs="Arial"/>
          <w:b/>
          <w:color w:val="000000" w:themeColor="text1"/>
          <w:sz w:val="28"/>
        </w:rPr>
      </w:pPr>
      <w:r>
        <w:rPr>
          <w:rFonts w:ascii="Arial Narrow" w:hAnsi="Arial Narrow" w:cs="Arial Narrow"/>
          <w:b/>
          <w:bCs/>
          <w:sz w:val="28"/>
          <w:szCs w:val="28"/>
        </w:rPr>
        <w:t xml:space="preserve">INSTRUMENTO CONTRATUAL QUE CELEBRAM ENTRE SI O FUNDO MUNICIPAL DE SAÚDE – FMS </w:t>
      </w:r>
      <w:r>
        <w:rPr>
          <w:rFonts w:ascii="Arial Narrow" w:hAnsi="Arial Narrow" w:cs="Arial"/>
          <w:b/>
          <w:color w:val="000000" w:themeColor="text1"/>
          <w:sz w:val="28"/>
        </w:rPr>
        <w:t xml:space="preserve">E A EMPRESA </w:t>
      </w:r>
      <w:r>
        <w:rPr>
          <w:rFonts w:ascii="Arial Narrow" w:hAnsi="Arial Narrow" w:cs="Calibri Light"/>
          <w:b/>
          <w:bCs/>
          <w:sz w:val="28"/>
          <w:szCs w:val="27"/>
        </w:rPr>
        <w:t>DADALTO &amp; BARBOSA LTDA - ME</w:t>
      </w:r>
    </w:p>
    <w:p w14:paraId="6AC376E2" w14:textId="77777777" w:rsidR="00574A47" w:rsidRDefault="00574A47" w:rsidP="00574A47">
      <w:pPr>
        <w:widowControl w:val="0"/>
        <w:jc w:val="both"/>
        <w:rPr>
          <w:rFonts w:ascii="Arial Narrow" w:hAnsi="Arial Narrow" w:cs="Arial"/>
          <w:iCs/>
          <w:color w:val="000000" w:themeColor="text1"/>
          <w:sz w:val="28"/>
        </w:rPr>
      </w:pPr>
    </w:p>
    <w:p w14:paraId="67B4AF6A" w14:textId="77777777" w:rsidR="00574A47" w:rsidRDefault="00574A47" w:rsidP="00574A47">
      <w:pPr>
        <w:ind w:right="43"/>
        <w:jc w:val="both"/>
        <w:rPr>
          <w:rFonts w:ascii="Arial Narrow" w:hAnsi="Arial Narrow" w:cs="Courier New"/>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Pr>
          <w:rFonts w:ascii="Arial Narrow" w:hAnsi="Arial Narrow" w:cs="Arial"/>
          <w:b/>
          <w:bCs/>
          <w:iCs/>
          <w:sz w:val="28"/>
          <w:szCs w:val="28"/>
        </w:rPr>
        <w:t>FUNDO MUNICIPAL DE SAÚDE</w:t>
      </w:r>
      <w:r>
        <w:rPr>
          <w:rFonts w:ascii="Arial Narrow" w:hAnsi="Arial Narrow"/>
          <w:b/>
          <w:bCs/>
          <w:sz w:val="28"/>
          <w:szCs w:val="28"/>
        </w:rPr>
        <w:t>,</w:t>
      </w:r>
      <w:r>
        <w:rPr>
          <w:rFonts w:ascii="Arial Narrow" w:hAnsi="Arial Narrow"/>
          <w:sz w:val="28"/>
          <w:szCs w:val="28"/>
        </w:rPr>
        <w:t xml:space="preserve"> pessoa jurídica de direito público interno, com sede na Avenida Laudelino Peixoto, nº.  871, Centro, nesta cidade, inscrita no CNPJ sob o n</w:t>
      </w:r>
      <w:r>
        <w:rPr>
          <w:rFonts w:ascii="Arial Narrow" w:hAnsi="Arial Narrow"/>
          <w:sz w:val="28"/>
          <w:szCs w:val="28"/>
        </w:rPr>
        <w:sym w:font="Symbol" w:char="F0B0"/>
      </w:r>
      <w:r>
        <w:rPr>
          <w:rFonts w:ascii="Arial Narrow" w:hAnsi="Arial Narrow"/>
          <w:sz w:val="28"/>
          <w:szCs w:val="28"/>
        </w:rPr>
        <w:t>. 11.169.389/0001-10</w:t>
      </w:r>
      <w:r>
        <w:rPr>
          <w:rFonts w:ascii="Arial Narrow" w:hAnsi="Arial Narrow" w:cs="Arial"/>
          <w:iCs/>
          <w:sz w:val="32"/>
          <w:szCs w:val="32"/>
        </w:rPr>
        <w:t xml:space="preserve"> </w:t>
      </w:r>
      <w:r>
        <w:rPr>
          <w:rFonts w:ascii="Arial Narrow" w:hAnsi="Arial Narrow" w:cs="Arial"/>
          <w:iCs/>
          <w:sz w:val="28"/>
        </w:rPr>
        <w:t xml:space="preserve">doravante denominada CONTRATANTE e a empresa </w:t>
      </w:r>
      <w:r>
        <w:rPr>
          <w:rFonts w:ascii="Arial Narrow" w:hAnsi="Arial Narrow"/>
          <w:b/>
          <w:sz w:val="28"/>
          <w:szCs w:val="28"/>
        </w:rPr>
        <w:t>DADALTO &amp; BARBOSA LTDA – ME</w:t>
      </w:r>
      <w:r>
        <w:rPr>
          <w:rFonts w:ascii="Arial Narrow" w:hAnsi="Arial Narrow" w:cs="Courier New"/>
          <w:sz w:val="28"/>
          <w:szCs w:val="28"/>
        </w:rPr>
        <w:t>, Pessoa Jurídica de Direito Privado, estabelecida à Avenida Octaviano dos Santos, n° 1355, Iguatemi – MS, inscrita no CNPJ nº. 04.391.760/0001-28 doravante denominada CONTRATANTE.</w:t>
      </w:r>
    </w:p>
    <w:p w14:paraId="19BA6441" w14:textId="77777777" w:rsidR="00574A47" w:rsidRDefault="00574A47" w:rsidP="00574A47">
      <w:pPr>
        <w:widowControl w:val="0"/>
        <w:jc w:val="both"/>
        <w:rPr>
          <w:rFonts w:ascii="Arial Narrow" w:hAnsi="Arial Narrow" w:cs="Arial"/>
          <w:iCs/>
          <w:sz w:val="28"/>
        </w:rPr>
      </w:pPr>
    </w:p>
    <w:p w14:paraId="1EA4D6ED" w14:textId="77777777" w:rsidR="00574A47" w:rsidRDefault="00574A47" w:rsidP="00574A47">
      <w:pPr>
        <w:widowControl w:val="0"/>
        <w:jc w:val="both"/>
        <w:rPr>
          <w:rFonts w:ascii="Arial Narrow" w:hAnsi="Arial Narrow" w:cs="Arial"/>
          <w:iCs/>
          <w:sz w:val="28"/>
        </w:rPr>
      </w:pPr>
      <w:r>
        <w:rPr>
          <w:rFonts w:ascii="Arial Narrow" w:hAnsi="Arial Narrow"/>
          <w:b/>
          <w:sz w:val="28"/>
          <w:szCs w:val="28"/>
        </w:rPr>
        <w:t>II -</w:t>
      </w:r>
      <w:r>
        <w:rPr>
          <w:rFonts w:ascii="Arial Narrow" w:hAnsi="Arial Narrow"/>
          <w:b/>
          <w:sz w:val="28"/>
          <w:szCs w:val="28"/>
        </w:rPr>
        <w:tab/>
        <w:t>REPRESENTANTES:</w:t>
      </w:r>
      <w:r>
        <w:rPr>
          <w:rFonts w:ascii="Arial Narrow" w:hAnsi="Arial Narrow"/>
          <w:sz w:val="28"/>
          <w:szCs w:val="28"/>
        </w:rPr>
        <w:t xml:space="preserve"> Representa a </w:t>
      </w:r>
      <w:r>
        <w:rPr>
          <w:rFonts w:ascii="Arial Narrow" w:hAnsi="Arial Narrow"/>
          <w:b/>
          <w:sz w:val="28"/>
          <w:szCs w:val="28"/>
        </w:rPr>
        <w:t>CONTRATANTE</w:t>
      </w:r>
      <w:r>
        <w:rPr>
          <w:rFonts w:ascii="Arial Narrow" w:hAnsi="Arial Narrow"/>
          <w:sz w:val="28"/>
          <w:szCs w:val="28"/>
        </w:rPr>
        <w:t xml:space="preserve"> </w:t>
      </w:r>
      <w:r>
        <w:rPr>
          <w:rFonts w:ascii="Arial Narrow" w:hAnsi="Arial Narrow" w:cs="Arial"/>
          <w:iCs/>
          <w:sz w:val="28"/>
          <w:szCs w:val="28"/>
        </w:rPr>
        <w:t xml:space="preserve">o Fundo Municipal de Saúde, Sr. </w:t>
      </w:r>
      <w:r>
        <w:rPr>
          <w:rFonts w:ascii="Arial Narrow" w:hAnsi="Arial Narrow"/>
          <w:bCs/>
          <w:sz w:val="28"/>
          <w:szCs w:val="28"/>
        </w:rPr>
        <w:t>Janssen Portela Galhardo</w:t>
      </w:r>
      <w:r>
        <w:rPr>
          <w:rFonts w:ascii="Arial Narrow" w:hAnsi="Arial Narrow"/>
          <w:sz w:val="28"/>
          <w:szCs w:val="28"/>
        </w:rPr>
        <w:t xml:space="preserve">, brasileiro, enfermeiro, portador da Cédula de identidade RG nº. 001549617 SSP/MS e inscrito no CPF sob o nº. 026.839.611-62 </w:t>
      </w:r>
      <w:r>
        <w:rPr>
          <w:rFonts w:ascii="Arial Narrow" w:hAnsi="Arial Narrow" w:cs="Calibri Light"/>
          <w:iCs/>
          <w:sz w:val="28"/>
          <w:szCs w:val="27"/>
        </w:rPr>
        <w:t>e a</w:t>
      </w:r>
      <w:r>
        <w:rPr>
          <w:rFonts w:ascii="Arial Narrow" w:hAnsi="Arial Narrow" w:cs="Arial"/>
          <w:iCs/>
          <w:sz w:val="28"/>
        </w:rPr>
        <w:t xml:space="preserve"> </w:t>
      </w:r>
      <w:r>
        <w:rPr>
          <w:rFonts w:ascii="Arial Narrow" w:hAnsi="Arial Narrow" w:cs="Calibri Light"/>
          <w:b/>
          <w:bCs/>
          <w:iCs/>
          <w:sz w:val="28"/>
          <w:szCs w:val="28"/>
        </w:rPr>
        <w:t>CONTRATADA</w:t>
      </w:r>
      <w:r>
        <w:rPr>
          <w:rFonts w:ascii="Arial Narrow" w:hAnsi="Arial Narrow" w:cs="Calibri Light"/>
          <w:iCs/>
          <w:sz w:val="28"/>
          <w:szCs w:val="28"/>
        </w:rPr>
        <w:t xml:space="preserve"> o </w:t>
      </w:r>
      <w:r>
        <w:rPr>
          <w:rFonts w:ascii="Arial Narrow" w:hAnsi="Arial Narrow" w:cs="Courier New"/>
          <w:sz w:val="28"/>
          <w:szCs w:val="28"/>
        </w:rPr>
        <w:t>Sr.</w:t>
      </w:r>
      <w:r>
        <w:rPr>
          <w:rFonts w:ascii="Arial Narrow" w:hAnsi="Arial Narrow" w:cs="Calibri Light"/>
          <w:iCs/>
          <w:sz w:val="28"/>
          <w:szCs w:val="28"/>
        </w:rPr>
        <w:t xml:space="preserve"> </w:t>
      </w:r>
      <w:r>
        <w:rPr>
          <w:rFonts w:ascii="Arial Narrow" w:hAnsi="Arial Narrow" w:cs="Calibri Light"/>
          <w:i/>
          <w:iCs/>
          <w:sz w:val="28"/>
          <w:szCs w:val="28"/>
        </w:rPr>
        <w:t xml:space="preserve">João </w:t>
      </w:r>
      <w:proofErr w:type="spellStart"/>
      <w:r>
        <w:rPr>
          <w:rFonts w:ascii="Arial Narrow" w:hAnsi="Arial Narrow" w:cs="Calibri Light"/>
          <w:i/>
          <w:iCs/>
          <w:sz w:val="28"/>
          <w:szCs w:val="28"/>
        </w:rPr>
        <w:t>Noadir</w:t>
      </w:r>
      <w:proofErr w:type="spellEnd"/>
      <w:r>
        <w:rPr>
          <w:rFonts w:ascii="Arial Narrow" w:hAnsi="Arial Narrow" w:cs="Calibri Light"/>
          <w:i/>
          <w:iCs/>
          <w:sz w:val="28"/>
          <w:szCs w:val="28"/>
        </w:rPr>
        <w:t xml:space="preserve"> </w:t>
      </w:r>
      <w:proofErr w:type="spellStart"/>
      <w:r>
        <w:rPr>
          <w:rFonts w:ascii="Arial Narrow" w:hAnsi="Arial Narrow" w:cs="Calibri Light"/>
          <w:i/>
          <w:iCs/>
          <w:sz w:val="28"/>
          <w:szCs w:val="28"/>
        </w:rPr>
        <w:t>Dadalto</w:t>
      </w:r>
      <w:proofErr w:type="spellEnd"/>
      <w:r>
        <w:rPr>
          <w:rFonts w:ascii="Arial Narrow" w:hAnsi="Arial Narrow" w:cs="Calibri Light"/>
          <w:iCs/>
          <w:sz w:val="28"/>
          <w:szCs w:val="28"/>
        </w:rPr>
        <w:t xml:space="preserve">, brasileiro, casado, </w:t>
      </w:r>
      <w:r>
        <w:rPr>
          <w:rFonts w:ascii="Arial Narrow" w:hAnsi="Arial Narrow"/>
          <w:sz w:val="28"/>
          <w:szCs w:val="28"/>
        </w:rPr>
        <w:t xml:space="preserve">portador da cédula de identidade RG nº. 1.467.233 SSP/MS e do CPF nº. 279.993.359-91, </w:t>
      </w:r>
      <w:r>
        <w:rPr>
          <w:rFonts w:ascii="Arial Narrow" w:hAnsi="Arial Narrow" w:cs="Calibri Light"/>
          <w:iCs/>
          <w:sz w:val="28"/>
          <w:szCs w:val="28"/>
        </w:rPr>
        <w:t xml:space="preserve">residente e domiciliado na cidade de Iguatemi/MS, na </w:t>
      </w:r>
      <w:r>
        <w:rPr>
          <w:rFonts w:ascii="Arial Narrow" w:hAnsi="Arial Narrow" w:cs="Calibri Light"/>
          <w:sz w:val="28"/>
          <w:szCs w:val="28"/>
        </w:rPr>
        <w:t>Avenida Octaviano dos Santos, nº. 1447</w:t>
      </w:r>
      <w:r>
        <w:rPr>
          <w:rFonts w:ascii="Arial Narrow" w:hAnsi="Arial Narrow" w:cs="Calibri Light"/>
          <w:iCs/>
          <w:sz w:val="28"/>
          <w:szCs w:val="28"/>
        </w:rPr>
        <w:t>, Centro.</w:t>
      </w:r>
    </w:p>
    <w:p w14:paraId="18EDF8EB" w14:textId="77777777" w:rsidR="00574A47" w:rsidRDefault="00574A47" w:rsidP="00574A47">
      <w:pPr>
        <w:widowControl w:val="0"/>
        <w:jc w:val="both"/>
        <w:rPr>
          <w:rFonts w:ascii="Arial Narrow" w:hAnsi="Arial Narrow" w:cs="Arial"/>
          <w:iCs/>
          <w:sz w:val="28"/>
          <w:szCs w:val="28"/>
        </w:rPr>
      </w:pPr>
    </w:p>
    <w:p w14:paraId="7C731294" w14:textId="77777777" w:rsidR="00574A47" w:rsidRDefault="00574A47" w:rsidP="00574A47">
      <w:pPr>
        <w:jc w:val="both"/>
        <w:rPr>
          <w:rFonts w:ascii="Arial Narrow" w:hAnsi="Arial Narrow"/>
          <w:sz w:val="28"/>
          <w:szCs w:val="28"/>
        </w:rPr>
      </w:pPr>
      <w:r>
        <w:rPr>
          <w:rFonts w:ascii="Arial Narrow" w:hAnsi="Arial Narrow"/>
          <w:b/>
          <w:sz w:val="28"/>
          <w:szCs w:val="28"/>
        </w:rPr>
        <w:t>III</w:t>
      </w:r>
      <w:r>
        <w:rPr>
          <w:rFonts w:ascii="Arial Narrow" w:hAnsi="Arial Narrow"/>
          <w:sz w:val="28"/>
          <w:szCs w:val="28"/>
        </w:rPr>
        <w:t xml:space="preserve"> – </w:t>
      </w:r>
      <w:r>
        <w:rPr>
          <w:rFonts w:ascii="Arial Narrow" w:hAnsi="Arial Narrow"/>
          <w:b/>
          <w:sz w:val="28"/>
          <w:szCs w:val="28"/>
        </w:rPr>
        <w:t xml:space="preserve">DA AUTORIZAÇÃO E LICITAÇÃO: </w:t>
      </w:r>
      <w:r>
        <w:rPr>
          <w:rFonts w:ascii="Arial Narrow" w:hAnsi="Arial Narrow"/>
          <w:sz w:val="28"/>
          <w:szCs w:val="28"/>
        </w:rPr>
        <w:t>O presente Contrato é celebrado em decorrência da autorização do Sr. Prefeito Municipal, exarada em despacho constante do Processo n°. 210/2022 – PREGÃO PRESENCIAL nº. 089/2022, que faz parte integrante e complementar deste Contrato, como se nele estivesse contido.</w:t>
      </w:r>
    </w:p>
    <w:p w14:paraId="659CB558" w14:textId="77777777" w:rsidR="00574A47" w:rsidRDefault="00574A47" w:rsidP="00574A47">
      <w:pPr>
        <w:jc w:val="both"/>
        <w:rPr>
          <w:rFonts w:ascii="Arial Narrow" w:hAnsi="Arial Narrow"/>
          <w:sz w:val="28"/>
          <w:szCs w:val="28"/>
        </w:rPr>
      </w:pPr>
    </w:p>
    <w:p w14:paraId="47E5DB4B" w14:textId="77777777" w:rsidR="00574A47" w:rsidRDefault="00574A47" w:rsidP="00574A47">
      <w:pPr>
        <w:jc w:val="both"/>
        <w:rPr>
          <w:rFonts w:ascii="Arial Narrow" w:hAnsi="Arial Narrow"/>
          <w:sz w:val="28"/>
          <w:szCs w:val="28"/>
        </w:rPr>
      </w:pPr>
      <w:r>
        <w:rPr>
          <w:rFonts w:ascii="Arial Narrow" w:hAnsi="Arial Narrow"/>
          <w:b/>
          <w:sz w:val="28"/>
          <w:szCs w:val="28"/>
        </w:rPr>
        <w:t xml:space="preserve">IV – FUNDAMENTO LEGAL: </w:t>
      </w:r>
      <w:r>
        <w:rPr>
          <w:rFonts w:ascii="Arial Narrow" w:hAnsi="Arial Narrow"/>
          <w:sz w:val="28"/>
          <w:szCs w:val="28"/>
        </w:rPr>
        <w:t>O presente Contrato é regido pelas cláusulas e condições nele contidos, pela Lei Federal nº. 8.666/93, e demais normas legais pertinentes.</w:t>
      </w:r>
    </w:p>
    <w:p w14:paraId="581A9C6B" w14:textId="77777777" w:rsidR="00574A47" w:rsidRPr="00574A47" w:rsidRDefault="00574A47" w:rsidP="00574A47">
      <w:pPr>
        <w:jc w:val="both"/>
        <w:rPr>
          <w:rFonts w:ascii="Arial Narrow" w:hAnsi="Arial Narrow"/>
          <w:b/>
          <w:bCs/>
          <w:sz w:val="28"/>
          <w:szCs w:val="28"/>
        </w:rPr>
      </w:pPr>
    </w:p>
    <w:p w14:paraId="0FEF9C5A" w14:textId="77777777" w:rsidR="00574A47" w:rsidRPr="00574A47" w:rsidRDefault="00574A47" w:rsidP="00574A47">
      <w:pPr>
        <w:pStyle w:val="Ttulo1"/>
        <w:spacing w:before="0"/>
        <w:jc w:val="both"/>
        <w:rPr>
          <w:rFonts w:ascii="Arial Narrow" w:hAnsi="Arial Narrow"/>
          <w:b/>
          <w:bCs/>
          <w:color w:val="auto"/>
          <w:sz w:val="28"/>
          <w:szCs w:val="28"/>
        </w:rPr>
      </w:pPr>
      <w:r w:rsidRPr="00574A47">
        <w:rPr>
          <w:rFonts w:ascii="Arial Narrow" w:hAnsi="Arial Narrow"/>
          <w:b/>
          <w:bCs/>
          <w:color w:val="auto"/>
          <w:sz w:val="28"/>
          <w:szCs w:val="28"/>
        </w:rPr>
        <w:t>CLÁUSULA PRIMEIRA – DO OBJETO</w:t>
      </w:r>
    </w:p>
    <w:p w14:paraId="764DD640" w14:textId="77777777" w:rsidR="00574A47" w:rsidRPr="00574A47" w:rsidRDefault="00574A47" w:rsidP="00574A47">
      <w:pPr>
        <w:jc w:val="both"/>
        <w:rPr>
          <w:rFonts w:ascii="Arial Narrow" w:hAnsi="Arial Narrow"/>
          <w:b/>
          <w:bCs/>
          <w:sz w:val="28"/>
          <w:szCs w:val="28"/>
        </w:rPr>
      </w:pPr>
    </w:p>
    <w:p w14:paraId="23213FE0" w14:textId="77777777" w:rsidR="00574A47" w:rsidRDefault="00574A47" w:rsidP="00574A47">
      <w:pPr>
        <w:pStyle w:val="Cabealho"/>
        <w:rPr>
          <w:rFonts w:ascii="Arial Narrow" w:hAnsi="Arial Narrow"/>
          <w:bCs/>
          <w:sz w:val="28"/>
          <w:szCs w:val="28"/>
        </w:rPr>
      </w:pPr>
      <w:r>
        <w:rPr>
          <w:rFonts w:ascii="Arial Narrow" w:hAnsi="Arial Narrow" w:cs="Arial"/>
          <w:bCs/>
          <w:sz w:val="28"/>
          <w:szCs w:val="28"/>
        </w:rPr>
        <w:t>O objeto da presente licitação é a</w:t>
      </w:r>
      <w:r>
        <w:rPr>
          <w:rFonts w:ascii="Arial Narrow" w:hAnsi="Arial Narrow" w:cs="Arial"/>
          <w:sz w:val="28"/>
          <w:szCs w:val="28"/>
        </w:rPr>
        <w:t xml:space="preserve"> seleção de proposta mais vantajosa, visando à </w:t>
      </w:r>
      <w:r>
        <w:rPr>
          <w:rFonts w:ascii="Arial Narrow" w:hAnsi="Arial Narrow"/>
          <w:sz w:val="28"/>
          <w:szCs w:val="28"/>
        </w:rPr>
        <w:t>contratação de empresa para prestação de serviços gráficos diversos</w:t>
      </w:r>
      <w:r>
        <w:rPr>
          <w:rFonts w:ascii="Arial Narrow" w:hAnsi="Arial Narrow"/>
          <w:bCs/>
          <w:sz w:val="28"/>
          <w:szCs w:val="28"/>
        </w:rPr>
        <w:t xml:space="preserve">, </w:t>
      </w:r>
      <w:r>
        <w:rPr>
          <w:rFonts w:ascii="Arial Narrow" w:hAnsi="Arial Narrow" w:cs="Verdana"/>
          <w:sz w:val="28"/>
          <w:szCs w:val="28"/>
        </w:rPr>
        <w:t xml:space="preserve">conforme quantidades e especificações descritas na </w:t>
      </w:r>
      <w:r>
        <w:rPr>
          <w:rFonts w:ascii="Arial Narrow" w:hAnsi="Arial Narrow" w:cs="Verdana"/>
          <w:b/>
          <w:sz w:val="28"/>
          <w:szCs w:val="28"/>
        </w:rPr>
        <w:t>PROPOSTA DE PREÇOS ANEXO I</w:t>
      </w:r>
      <w:r>
        <w:rPr>
          <w:rFonts w:ascii="Arial Narrow" w:hAnsi="Arial Narrow" w:cs="Verdana"/>
          <w:sz w:val="28"/>
          <w:szCs w:val="28"/>
        </w:rPr>
        <w:t xml:space="preserve"> </w:t>
      </w:r>
      <w:r>
        <w:rPr>
          <w:rFonts w:ascii="Arial Narrow" w:hAnsi="Arial Narrow"/>
          <w:bCs/>
          <w:sz w:val="28"/>
          <w:szCs w:val="28"/>
        </w:rPr>
        <w:t xml:space="preserve">e </w:t>
      </w:r>
      <w:r>
        <w:rPr>
          <w:rFonts w:ascii="Arial Narrow" w:hAnsi="Arial Narrow"/>
          <w:b/>
          <w:bCs/>
          <w:sz w:val="28"/>
          <w:szCs w:val="28"/>
        </w:rPr>
        <w:t xml:space="preserve">TERMO DE REFERÊNCIA ANEXO IX </w:t>
      </w:r>
      <w:r>
        <w:rPr>
          <w:rFonts w:ascii="Arial Narrow" w:hAnsi="Arial Narrow"/>
          <w:sz w:val="28"/>
          <w:szCs w:val="28"/>
        </w:rPr>
        <w:t xml:space="preserve">e demais </w:t>
      </w:r>
      <w:r>
        <w:rPr>
          <w:rFonts w:ascii="Arial Narrow" w:hAnsi="Arial Narrow"/>
          <w:bCs/>
          <w:sz w:val="28"/>
          <w:szCs w:val="28"/>
        </w:rPr>
        <w:t>anexos do Edital</w:t>
      </w:r>
      <w:r>
        <w:rPr>
          <w:rFonts w:ascii="Arial Narrow" w:hAnsi="Arial Narrow"/>
          <w:sz w:val="28"/>
          <w:szCs w:val="28"/>
        </w:rPr>
        <w:t>,</w:t>
      </w:r>
      <w:r>
        <w:rPr>
          <w:rFonts w:ascii="Arial Narrow" w:hAnsi="Arial Narrow"/>
          <w:b/>
          <w:sz w:val="28"/>
          <w:szCs w:val="28"/>
        </w:rPr>
        <w:t xml:space="preserve"> </w:t>
      </w:r>
      <w:r>
        <w:rPr>
          <w:rFonts w:ascii="Arial Narrow" w:hAnsi="Arial Narrow"/>
          <w:sz w:val="28"/>
          <w:szCs w:val="28"/>
        </w:rPr>
        <w:t>partes integrantes e inseparáveis deste Contrato</w:t>
      </w:r>
      <w:r>
        <w:rPr>
          <w:rFonts w:ascii="Arial Narrow" w:hAnsi="Arial Narrow" w:cs="Arial Narrow"/>
          <w:sz w:val="28"/>
          <w:szCs w:val="28"/>
        </w:rPr>
        <w:t xml:space="preserve">, assim como a proposta vencedora, independentemente de transcrição, </w:t>
      </w:r>
      <w:r>
        <w:rPr>
          <w:rFonts w:ascii="Arial Narrow" w:hAnsi="Arial Narrow"/>
          <w:sz w:val="28"/>
          <w:szCs w:val="28"/>
        </w:rPr>
        <w:t>conforme segue:</w:t>
      </w:r>
    </w:p>
    <w:p w14:paraId="4D9C3A22" w14:textId="5057C373" w:rsidR="00574A47" w:rsidRDefault="00574A47" w:rsidP="00574A47">
      <w:pPr>
        <w:pStyle w:val="Cabealho"/>
        <w:rPr>
          <w:rFonts w:ascii="Arial Narrow" w:hAnsi="Arial Narrow"/>
          <w:bCs/>
          <w:sz w:val="28"/>
          <w:szCs w:val="28"/>
        </w:rPr>
      </w:pPr>
    </w:p>
    <w:tbl>
      <w:tblPr>
        <w:tblW w:w="9760" w:type="dxa"/>
        <w:tblCellMar>
          <w:left w:w="70" w:type="dxa"/>
          <w:right w:w="70" w:type="dxa"/>
        </w:tblCellMar>
        <w:tblLook w:val="04A0" w:firstRow="1" w:lastRow="0" w:firstColumn="1" w:lastColumn="0" w:noHBand="0" w:noVBand="1"/>
      </w:tblPr>
      <w:tblGrid>
        <w:gridCol w:w="452"/>
        <w:gridCol w:w="399"/>
        <w:gridCol w:w="398"/>
        <w:gridCol w:w="523"/>
        <w:gridCol w:w="3584"/>
        <w:gridCol w:w="467"/>
        <w:gridCol w:w="1045"/>
        <w:gridCol w:w="1172"/>
        <w:gridCol w:w="860"/>
        <w:gridCol w:w="860"/>
      </w:tblGrid>
      <w:tr w:rsidR="00574A47" w:rsidRPr="00574A47" w14:paraId="66C9028E" w14:textId="77777777" w:rsidTr="00574A47">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7D663" w14:textId="77777777" w:rsidR="00574A47" w:rsidRPr="00574A47" w:rsidRDefault="00574A47" w:rsidP="00574A47">
            <w:pPr>
              <w:jc w:val="center"/>
              <w:rPr>
                <w:rFonts w:ascii="Tahoma" w:eastAsia="Times New Roman" w:hAnsi="Tahoma" w:cs="Tahoma"/>
                <w:sz w:val="10"/>
                <w:szCs w:val="10"/>
                <w:lang w:eastAsia="pt-BR"/>
              </w:rPr>
            </w:pPr>
            <w:r w:rsidRPr="00574A47">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E588853" w14:textId="77777777" w:rsidR="00574A47" w:rsidRPr="00574A47" w:rsidRDefault="00574A47" w:rsidP="00574A47">
            <w:pPr>
              <w:jc w:val="center"/>
              <w:rPr>
                <w:rFonts w:ascii="Tahoma" w:eastAsia="Times New Roman" w:hAnsi="Tahoma" w:cs="Tahoma"/>
                <w:sz w:val="10"/>
                <w:szCs w:val="10"/>
                <w:lang w:eastAsia="pt-BR"/>
              </w:rPr>
            </w:pPr>
            <w:r w:rsidRPr="00574A47">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572DBBA" w14:textId="77777777" w:rsidR="00574A47" w:rsidRPr="00574A47" w:rsidRDefault="00574A47" w:rsidP="00574A47">
            <w:pPr>
              <w:jc w:val="center"/>
              <w:rPr>
                <w:rFonts w:ascii="Tahoma" w:eastAsia="Times New Roman" w:hAnsi="Tahoma" w:cs="Tahoma"/>
                <w:sz w:val="10"/>
                <w:szCs w:val="10"/>
                <w:lang w:eastAsia="pt-BR"/>
              </w:rPr>
            </w:pPr>
            <w:r w:rsidRPr="00574A47">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426446E9" w14:textId="77777777" w:rsidR="00574A47" w:rsidRPr="00574A47" w:rsidRDefault="00574A47" w:rsidP="00574A47">
            <w:pPr>
              <w:jc w:val="center"/>
              <w:rPr>
                <w:rFonts w:ascii="Tahoma" w:eastAsia="Times New Roman" w:hAnsi="Tahoma" w:cs="Tahoma"/>
                <w:sz w:val="10"/>
                <w:szCs w:val="10"/>
                <w:lang w:eastAsia="pt-BR"/>
              </w:rPr>
            </w:pPr>
            <w:r w:rsidRPr="00574A47">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1C013868" w14:textId="77777777" w:rsidR="00574A47" w:rsidRPr="00574A47" w:rsidRDefault="00574A47" w:rsidP="00574A47">
            <w:pPr>
              <w:jc w:val="center"/>
              <w:rPr>
                <w:rFonts w:ascii="Tahoma" w:eastAsia="Times New Roman" w:hAnsi="Tahoma" w:cs="Tahoma"/>
                <w:sz w:val="10"/>
                <w:szCs w:val="10"/>
                <w:lang w:eastAsia="pt-BR"/>
              </w:rPr>
            </w:pPr>
            <w:r w:rsidRPr="00574A47">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5DDA680" w14:textId="77777777" w:rsidR="00574A47" w:rsidRPr="00574A47" w:rsidRDefault="00574A47" w:rsidP="00574A47">
            <w:pPr>
              <w:jc w:val="center"/>
              <w:rPr>
                <w:rFonts w:ascii="Tahoma" w:eastAsia="Times New Roman" w:hAnsi="Tahoma" w:cs="Tahoma"/>
                <w:sz w:val="10"/>
                <w:szCs w:val="10"/>
                <w:lang w:eastAsia="pt-BR"/>
              </w:rPr>
            </w:pPr>
            <w:r w:rsidRPr="00574A47">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53496998" w14:textId="77777777" w:rsidR="00574A47" w:rsidRPr="00574A47" w:rsidRDefault="00574A47" w:rsidP="00574A47">
            <w:pPr>
              <w:jc w:val="center"/>
              <w:rPr>
                <w:rFonts w:ascii="Tahoma" w:eastAsia="Times New Roman" w:hAnsi="Tahoma" w:cs="Tahoma"/>
                <w:sz w:val="10"/>
                <w:szCs w:val="10"/>
                <w:lang w:eastAsia="pt-BR"/>
              </w:rPr>
            </w:pPr>
            <w:r w:rsidRPr="00574A47">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264D80A" w14:textId="77777777" w:rsidR="00574A47" w:rsidRPr="00574A47" w:rsidRDefault="00574A47" w:rsidP="00574A47">
            <w:pPr>
              <w:jc w:val="center"/>
              <w:rPr>
                <w:rFonts w:ascii="Tahoma" w:eastAsia="Times New Roman" w:hAnsi="Tahoma" w:cs="Tahoma"/>
                <w:sz w:val="10"/>
                <w:szCs w:val="10"/>
                <w:lang w:eastAsia="pt-BR"/>
              </w:rPr>
            </w:pPr>
            <w:r w:rsidRPr="00574A47">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1C0E016" w14:textId="77777777" w:rsidR="00574A47" w:rsidRPr="00574A47" w:rsidRDefault="00574A47" w:rsidP="00574A47">
            <w:pPr>
              <w:jc w:val="center"/>
              <w:rPr>
                <w:rFonts w:ascii="Tahoma" w:eastAsia="Times New Roman" w:hAnsi="Tahoma" w:cs="Tahoma"/>
                <w:sz w:val="10"/>
                <w:szCs w:val="10"/>
                <w:lang w:eastAsia="pt-BR"/>
              </w:rPr>
            </w:pPr>
            <w:r w:rsidRPr="00574A47">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4F616769" w14:textId="77777777" w:rsidR="00574A47" w:rsidRPr="00574A47" w:rsidRDefault="00574A47" w:rsidP="00574A47">
            <w:pPr>
              <w:jc w:val="center"/>
              <w:rPr>
                <w:rFonts w:ascii="Tahoma" w:eastAsia="Times New Roman" w:hAnsi="Tahoma" w:cs="Tahoma"/>
                <w:sz w:val="10"/>
                <w:szCs w:val="10"/>
                <w:lang w:eastAsia="pt-BR"/>
              </w:rPr>
            </w:pPr>
            <w:r w:rsidRPr="00574A47">
              <w:rPr>
                <w:rFonts w:ascii="Tahoma" w:eastAsia="Times New Roman" w:hAnsi="Tahoma" w:cs="Tahoma"/>
                <w:sz w:val="10"/>
                <w:szCs w:val="10"/>
                <w:lang w:eastAsia="pt-BR"/>
              </w:rPr>
              <w:t>VALOR TOTAL</w:t>
            </w:r>
          </w:p>
        </w:tc>
      </w:tr>
      <w:tr w:rsidR="00574A47" w:rsidRPr="00574A47" w14:paraId="6E3C27A3" w14:textId="77777777" w:rsidTr="00574A4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873F281"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32B0E70"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5D5B4C8"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32852B2F"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20164</w:t>
            </w:r>
          </w:p>
        </w:tc>
        <w:tc>
          <w:tcPr>
            <w:tcW w:w="3680" w:type="dxa"/>
            <w:tcBorders>
              <w:top w:val="nil"/>
              <w:left w:val="nil"/>
              <w:bottom w:val="single" w:sz="4" w:space="0" w:color="000000"/>
              <w:right w:val="single" w:sz="4" w:space="0" w:color="000000"/>
            </w:tcBorders>
            <w:shd w:val="clear" w:color="auto" w:fill="auto"/>
            <w:vAlign w:val="center"/>
            <w:hideMark/>
          </w:tcPr>
          <w:p w14:paraId="39D66B56" w14:textId="77777777" w:rsidR="00574A47" w:rsidRPr="00574A47" w:rsidRDefault="00574A47" w:rsidP="00574A47">
            <w:pPr>
              <w:jc w:val="both"/>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ALMOFADA PARA CARIMBO 4911</w:t>
            </w:r>
          </w:p>
        </w:tc>
        <w:tc>
          <w:tcPr>
            <w:tcW w:w="400" w:type="dxa"/>
            <w:tcBorders>
              <w:top w:val="nil"/>
              <w:left w:val="nil"/>
              <w:bottom w:val="single" w:sz="4" w:space="0" w:color="000000"/>
              <w:right w:val="single" w:sz="4" w:space="0" w:color="000000"/>
            </w:tcBorders>
            <w:shd w:val="clear" w:color="auto" w:fill="auto"/>
            <w:vAlign w:val="center"/>
            <w:hideMark/>
          </w:tcPr>
          <w:p w14:paraId="71E0A419"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2043576"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0683DCBE"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0BB81595"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19,98</w:t>
            </w:r>
          </w:p>
        </w:tc>
        <w:tc>
          <w:tcPr>
            <w:tcW w:w="860" w:type="dxa"/>
            <w:tcBorders>
              <w:top w:val="nil"/>
              <w:left w:val="nil"/>
              <w:bottom w:val="single" w:sz="4" w:space="0" w:color="000000"/>
              <w:right w:val="single" w:sz="4" w:space="0" w:color="000000"/>
            </w:tcBorders>
            <w:shd w:val="clear" w:color="auto" w:fill="auto"/>
            <w:vAlign w:val="center"/>
            <w:hideMark/>
          </w:tcPr>
          <w:p w14:paraId="30209D38"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39,96</w:t>
            </w:r>
          </w:p>
        </w:tc>
      </w:tr>
      <w:tr w:rsidR="00574A47" w:rsidRPr="00574A47" w14:paraId="3F66ED75" w14:textId="77777777" w:rsidTr="00574A4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4C97E32"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0FAFFE3"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8375207"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4D52909D"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27983</w:t>
            </w:r>
          </w:p>
        </w:tc>
        <w:tc>
          <w:tcPr>
            <w:tcW w:w="3680" w:type="dxa"/>
            <w:tcBorders>
              <w:top w:val="nil"/>
              <w:left w:val="nil"/>
              <w:bottom w:val="single" w:sz="4" w:space="0" w:color="000000"/>
              <w:right w:val="single" w:sz="4" w:space="0" w:color="000000"/>
            </w:tcBorders>
            <w:shd w:val="clear" w:color="auto" w:fill="auto"/>
            <w:vAlign w:val="center"/>
            <w:hideMark/>
          </w:tcPr>
          <w:p w14:paraId="7382A81B" w14:textId="77777777" w:rsidR="00574A47" w:rsidRPr="00574A47" w:rsidRDefault="00574A47" w:rsidP="00574A47">
            <w:pPr>
              <w:jc w:val="both"/>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BANNER EM LONA IMPRESSO COM ACABAMENTO</w:t>
            </w:r>
          </w:p>
        </w:tc>
        <w:tc>
          <w:tcPr>
            <w:tcW w:w="400" w:type="dxa"/>
            <w:tcBorders>
              <w:top w:val="nil"/>
              <w:left w:val="nil"/>
              <w:bottom w:val="single" w:sz="4" w:space="0" w:color="000000"/>
              <w:right w:val="single" w:sz="4" w:space="0" w:color="000000"/>
            </w:tcBorders>
            <w:shd w:val="clear" w:color="auto" w:fill="auto"/>
            <w:vAlign w:val="center"/>
            <w:hideMark/>
          </w:tcPr>
          <w:p w14:paraId="7678022D"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M²</w:t>
            </w:r>
          </w:p>
        </w:tc>
        <w:tc>
          <w:tcPr>
            <w:tcW w:w="1060" w:type="dxa"/>
            <w:tcBorders>
              <w:top w:val="nil"/>
              <w:left w:val="nil"/>
              <w:bottom w:val="single" w:sz="4" w:space="0" w:color="000000"/>
              <w:right w:val="single" w:sz="4" w:space="0" w:color="000000"/>
            </w:tcBorders>
            <w:shd w:val="clear" w:color="auto" w:fill="auto"/>
            <w:vAlign w:val="center"/>
            <w:hideMark/>
          </w:tcPr>
          <w:p w14:paraId="74F8679D"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78ABE832"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75F7B13C"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127,30</w:t>
            </w:r>
          </w:p>
        </w:tc>
        <w:tc>
          <w:tcPr>
            <w:tcW w:w="860" w:type="dxa"/>
            <w:tcBorders>
              <w:top w:val="nil"/>
              <w:left w:val="nil"/>
              <w:bottom w:val="single" w:sz="4" w:space="0" w:color="000000"/>
              <w:right w:val="single" w:sz="4" w:space="0" w:color="000000"/>
            </w:tcBorders>
            <w:shd w:val="clear" w:color="auto" w:fill="auto"/>
            <w:vAlign w:val="center"/>
            <w:hideMark/>
          </w:tcPr>
          <w:p w14:paraId="3A573A5E"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127,30</w:t>
            </w:r>
          </w:p>
        </w:tc>
      </w:tr>
      <w:tr w:rsidR="00574A47" w:rsidRPr="00574A47" w14:paraId="2FC6EB22" w14:textId="77777777" w:rsidTr="00574A4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AB07C04"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F928F7B"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49715FD"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33333625"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18847</w:t>
            </w:r>
          </w:p>
        </w:tc>
        <w:tc>
          <w:tcPr>
            <w:tcW w:w="3680" w:type="dxa"/>
            <w:tcBorders>
              <w:top w:val="nil"/>
              <w:left w:val="nil"/>
              <w:bottom w:val="single" w:sz="4" w:space="0" w:color="000000"/>
              <w:right w:val="single" w:sz="4" w:space="0" w:color="000000"/>
            </w:tcBorders>
            <w:shd w:val="clear" w:color="auto" w:fill="auto"/>
            <w:vAlign w:val="center"/>
            <w:hideMark/>
          </w:tcPr>
          <w:p w14:paraId="4EB0FBDD" w14:textId="77777777" w:rsidR="00574A47" w:rsidRPr="00574A47" w:rsidRDefault="00574A47" w:rsidP="00574A47">
            <w:pPr>
              <w:jc w:val="both"/>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BLOCO CADASTRO DE VISITA DOMICILIAR (ESUS) 100X1 F/V F9</w:t>
            </w:r>
          </w:p>
        </w:tc>
        <w:tc>
          <w:tcPr>
            <w:tcW w:w="400" w:type="dxa"/>
            <w:tcBorders>
              <w:top w:val="nil"/>
              <w:left w:val="nil"/>
              <w:bottom w:val="single" w:sz="4" w:space="0" w:color="000000"/>
              <w:right w:val="single" w:sz="4" w:space="0" w:color="000000"/>
            </w:tcBorders>
            <w:shd w:val="clear" w:color="auto" w:fill="auto"/>
            <w:vAlign w:val="center"/>
            <w:hideMark/>
          </w:tcPr>
          <w:p w14:paraId="76BB1FA1"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3B9553C"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14:paraId="78078814"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53FC6AB0"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35,60</w:t>
            </w:r>
          </w:p>
        </w:tc>
        <w:tc>
          <w:tcPr>
            <w:tcW w:w="860" w:type="dxa"/>
            <w:tcBorders>
              <w:top w:val="nil"/>
              <w:left w:val="nil"/>
              <w:bottom w:val="single" w:sz="4" w:space="0" w:color="000000"/>
              <w:right w:val="single" w:sz="4" w:space="0" w:color="000000"/>
            </w:tcBorders>
            <w:shd w:val="clear" w:color="auto" w:fill="auto"/>
            <w:vAlign w:val="center"/>
            <w:hideMark/>
          </w:tcPr>
          <w:p w14:paraId="1595D2DB"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142,40</w:t>
            </w:r>
          </w:p>
        </w:tc>
      </w:tr>
      <w:tr w:rsidR="00574A47" w:rsidRPr="00574A47" w14:paraId="449F4466" w14:textId="77777777" w:rsidTr="00574A4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D374D71"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DA2DCF0"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C02CACF"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122B6F6C"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18848</w:t>
            </w:r>
          </w:p>
        </w:tc>
        <w:tc>
          <w:tcPr>
            <w:tcW w:w="3680" w:type="dxa"/>
            <w:tcBorders>
              <w:top w:val="nil"/>
              <w:left w:val="nil"/>
              <w:bottom w:val="single" w:sz="4" w:space="0" w:color="000000"/>
              <w:right w:val="single" w:sz="4" w:space="0" w:color="000000"/>
            </w:tcBorders>
            <w:shd w:val="clear" w:color="auto" w:fill="auto"/>
            <w:vAlign w:val="center"/>
            <w:hideMark/>
          </w:tcPr>
          <w:p w14:paraId="275E3E67" w14:textId="77777777" w:rsidR="00574A47" w:rsidRPr="00574A47" w:rsidRDefault="00574A47" w:rsidP="00574A47">
            <w:pPr>
              <w:jc w:val="both"/>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BLOCO CADASTRO DOMICILIAR (ESUS) 100X1 F/V F9</w:t>
            </w:r>
          </w:p>
        </w:tc>
        <w:tc>
          <w:tcPr>
            <w:tcW w:w="400" w:type="dxa"/>
            <w:tcBorders>
              <w:top w:val="nil"/>
              <w:left w:val="nil"/>
              <w:bottom w:val="single" w:sz="4" w:space="0" w:color="000000"/>
              <w:right w:val="single" w:sz="4" w:space="0" w:color="000000"/>
            </w:tcBorders>
            <w:shd w:val="clear" w:color="auto" w:fill="auto"/>
            <w:vAlign w:val="center"/>
            <w:hideMark/>
          </w:tcPr>
          <w:p w14:paraId="658CC9C9"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5261216"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14:paraId="0090CFAE"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4E7BF916"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35,60</w:t>
            </w:r>
          </w:p>
        </w:tc>
        <w:tc>
          <w:tcPr>
            <w:tcW w:w="860" w:type="dxa"/>
            <w:tcBorders>
              <w:top w:val="nil"/>
              <w:left w:val="nil"/>
              <w:bottom w:val="single" w:sz="4" w:space="0" w:color="000000"/>
              <w:right w:val="single" w:sz="4" w:space="0" w:color="000000"/>
            </w:tcBorders>
            <w:shd w:val="clear" w:color="auto" w:fill="auto"/>
            <w:vAlign w:val="center"/>
            <w:hideMark/>
          </w:tcPr>
          <w:p w14:paraId="050FA7A6"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178,00</w:t>
            </w:r>
          </w:p>
        </w:tc>
      </w:tr>
      <w:tr w:rsidR="00574A47" w:rsidRPr="00574A47" w14:paraId="4CD0C013" w14:textId="77777777" w:rsidTr="00574A4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D0FE6A1"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60F85B4"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C8934B7"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26B820A8"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18849</w:t>
            </w:r>
          </w:p>
        </w:tc>
        <w:tc>
          <w:tcPr>
            <w:tcW w:w="3680" w:type="dxa"/>
            <w:tcBorders>
              <w:top w:val="nil"/>
              <w:left w:val="nil"/>
              <w:bottom w:val="single" w:sz="4" w:space="0" w:color="000000"/>
              <w:right w:val="single" w:sz="4" w:space="0" w:color="000000"/>
            </w:tcBorders>
            <w:shd w:val="clear" w:color="auto" w:fill="auto"/>
            <w:vAlign w:val="center"/>
            <w:hideMark/>
          </w:tcPr>
          <w:p w14:paraId="00C98E26" w14:textId="77777777" w:rsidR="00574A47" w:rsidRPr="00574A47" w:rsidRDefault="00574A47" w:rsidP="00574A47">
            <w:pPr>
              <w:jc w:val="both"/>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BLOCO CADASTRO INDIVIDUAL (ESUS) 100X1 F/V F9</w:t>
            </w:r>
          </w:p>
        </w:tc>
        <w:tc>
          <w:tcPr>
            <w:tcW w:w="400" w:type="dxa"/>
            <w:tcBorders>
              <w:top w:val="nil"/>
              <w:left w:val="nil"/>
              <w:bottom w:val="single" w:sz="4" w:space="0" w:color="000000"/>
              <w:right w:val="single" w:sz="4" w:space="0" w:color="000000"/>
            </w:tcBorders>
            <w:shd w:val="clear" w:color="auto" w:fill="auto"/>
            <w:vAlign w:val="center"/>
            <w:hideMark/>
          </w:tcPr>
          <w:p w14:paraId="4F5EF55C"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8F7B50D"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14:paraId="21E95E82"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10DB7034"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27,30</w:t>
            </w:r>
          </w:p>
        </w:tc>
        <w:tc>
          <w:tcPr>
            <w:tcW w:w="860" w:type="dxa"/>
            <w:tcBorders>
              <w:top w:val="nil"/>
              <w:left w:val="nil"/>
              <w:bottom w:val="single" w:sz="4" w:space="0" w:color="000000"/>
              <w:right w:val="single" w:sz="4" w:space="0" w:color="000000"/>
            </w:tcBorders>
            <w:shd w:val="clear" w:color="auto" w:fill="auto"/>
            <w:vAlign w:val="center"/>
            <w:hideMark/>
          </w:tcPr>
          <w:p w14:paraId="4D6C3F99"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136,50</w:t>
            </w:r>
          </w:p>
        </w:tc>
      </w:tr>
      <w:tr w:rsidR="00574A47" w:rsidRPr="00574A47" w14:paraId="64A53E3E" w14:textId="77777777" w:rsidTr="00574A4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F657D87"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738DA212"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B8F7A76"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14:paraId="6A59C653"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20190</w:t>
            </w:r>
          </w:p>
        </w:tc>
        <w:tc>
          <w:tcPr>
            <w:tcW w:w="3680" w:type="dxa"/>
            <w:tcBorders>
              <w:top w:val="nil"/>
              <w:left w:val="nil"/>
              <w:bottom w:val="single" w:sz="4" w:space="0" w:color="000000"/>
              <w:right w:val="single" w:sz="4" w:space="0" w:color="000000"/>
            </w:tcBorders>
            <w:shd w:val="clear" w:color="auto" w:fill="auto"/>
            <w:vAlign w:val="center"/>
            <w:hideMark/>
          </w:tcPr>
          <w:p w14:paraId="111A469B" w14:textId="77777777" w:rsidR="00574A47" w:rsidRPr="00574A47" w:rsidRDefault="00574A47" w:rsidP="00574A47">
            <w:pPr>
              <w:jc w:val="both"/>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BLOCO DE REFERÊNCIA CONTRA REFERÊNCIA 100X1 F9</w:t>
            </w:r>
          </w:p>
        </w:tc>
        <w:tc>
          <w:tcPr>
            <w:tcW w:w="400" w:type="dxa"/>
            <w:tcBorders>
              <w:top w:val="nil"/>
              <w:left w:val="nil"/>
              <w:bottom w:val="single" w:sz="4" w:space="0" w:color="000000"/>
              <w:right w:val="single" w:sz="4" w:space="0" w:color="000000"/>
            </w:tcBorders>
            <w:shd w:val="clear" w:color="auto" w:fill="auto"/>
            <w:vAlign w:val="center"/>
            <w:hideMark/>
          </w:tcPr>
          <w:p w14:paraId="381363BA"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AE5B1FB"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38E9DB1A"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7E874404"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72,15</w:t>
            </w:r>
          </w:p>
        </w:tc>
        <w:tc>
          <w:tcPr>
            <w:tcW w:w="860" w:type="dxa"/>
            <w:tcBorders>
              <w:top w:val="nil"/>
              <w:left w:val="nil"/>
              <w:bottom w:val="single" w:sz="4" w:space="0" w:color="000000"/>
              <w:right w:val="single" w:sz="4" w:space="0" w:color="000000"/>
            </w:tcBorders>
            <w:shd w:val="clear" w:color="auto" w:fill="auto"/>
            <w:vAlign w:val="center"/>
            <w:hideMark/>
          </w:tcPr>
          <w:p w14:paraId="264949E9"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144,30</w:t>
            </w:r>
          </w:p>
        </w:tc>
      </w:tr>
      <w:tr w:rsidR="00574A47" w:rsidRPr="00574A47" w14:paraId="184377ED" w14:textId="77777777" w:rsidTr="00574A4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251BF1E"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51DBFA3"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14D8C9B"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14:paraId="7717FF94"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13750</w:t>
            </w:r>
          </w:p>
        </w:tc>
        <w:tc>
          <w:tcPr>
            <w:tcW w:w="3680" w:type="dxa"/>
            <w:tcBorders>
              <w:top w:val="nil"/>
              <w:left w:val="nil"/>
              <w:bottom w:val="single" w:sz="4" w:space="0" w:color="000000"/>
              <w:right w:val="single" w:sz="4" w:space="0" w:color="000000"/>
            </w:tcBorders>
            <w:shd w:val="clear" w:color="auto" w:fill="auto"/>
            <w:vAlign w:val="center"/>
            <w:hideMark/>
          </w:tcPr>
          <w:p w14:paraId="6EB4D8D5" w14:textId="77777777" w:rsidR="00574A47" w:rsidRPr="00574A47" w:rsidRDefault="00574A47" w:rsidP="00574A47">
            <w:pPr>
              <w:jc w:val="both"/>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BLOCO FICHA DE REGISTRO DO VACINADO 100 X 1 F9.</w:t>
            </w:r>
          </w:p>
        </w:tc>
        <w:tc>
          <w:tcPr>
            <w:tcW w:w="400" w:type="dxa"/>
            <w:tcBorders>
              <w:top w:val="nil"/>
              <w:left w:val="nil"/>
              <w:bottom w:val="single" w:sz="4" w:space="0" w:color="000000"/>
              <w:right w:val="single" w:sz="4" w:space="0" w:color="000000"/>
            </w:tcBorders>
            <w:shd w:val="clear" w:color="auto" w:fill="auto"/>
            <w:vAlign w:val="center"/>
            <w:hideMark/>
          </w:tcPr>
          <w:p w14:paraId="2AEF5E30"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BFD2630"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14:paraId="79AED59A"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434570CD"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24,20</w:t>
            </w:r>
          </w:p>
        </w:tc>
        <w:tc>
          <w:tcPr>
            <w:tcW w:w="860" w:type="dxa"/>
            <w:tcBorders>
              <w:top w:val="nil"/>
              <w:left w:val="nil"/>
              <w:bottom w:val="single" w:sz="4" w:space="0" w:color="000000"/>
              <w:right w:val="single" w:sz="4" w:space="0" w:color="000000"/>
            </w:tcBorders>
            <w:shd w:val="clear" w:color="auto" w:fill="auto"/>
            <w:vAlign w:val="center"/>
            <w:hideMark/>
          </w:tcPr>
          <w:p w14:paraId="5A054C0D"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121,00</w:t>
            </w:r>
          </w:p>
        </w:tc>
      </w:tr>
      <w:tr w:rsidR="00574A47" w:rsidRPr="00574A47" w14:paraId="710BD9BE" w14:textId="77777777" w:rsidTr="00574A4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F5C7378"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8C6C186"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BFB0022"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14:paraId="3740D2A6"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28140</w:t>
            </w:r>
          </w:p>
        </w:tc>
        <w:tc>
          <w:tcPr>
            <w:tcW w:w="3680" w:type="dxa"/>
            <w:tcBorders>
              <w:top w:val="nil"/>
              <w:left w:val="nil"/>
              <w:bottom w:val="single" w:sz="4" w:space="0" w:color="000000"/>
              <w:right w:val="single" w:sz="4" w:space="0" w:color="000000"/>
            </w:tcBorders>
            <w:shd w:val="clear" w:color="auto" w:fill="auto"/>
            <w:vAlign w:val="center"/>
            <w:hideMark/>
          </w:tcPr>
          <w:p w14:paraId="4CDDE9EB" w14:textId="77777777" w:rsidR="00574A47" w:rsidRPr="00574A47" w:rsidRDefault="00574A47" w:rsidP="00574A47">
            <w:pPr>
              <w:jc w:val="both"/>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BLOCO FICHA GERAL DE ATENDIMENTO/HISTÓRIA CLÍNICA F/V 100 X 1 F9.</w:t>
            </w:r>
          </w:p>
        </w:tc>
        <w:tc>
          <w:tcPr>
            <w:tcW w:w="400" w:type="dxa"/>
            <w:tcBorders>
              <w:top w:val="nil"/>
              <w:left w:val="nil"/>
              <w:bottom w:val="single" w:sz="4" w:space="0" w:color="000000"/>
              <w:right w:val="single" w:sz="4" w:space="0" w:color="000000"/>
            </w:tcBorders>
            <w:shd w:val="clear" w:color="auto" w:fill="auto"/>
            <w:vAlign w:val="center"/>
            <w:hideMark/>
          </w:tcPr>
          <w:p w14:paraId="7863BE60"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58B5932"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14:paraId="6DE9916D"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347D00A1"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35,60</w:t>
            </w:r>
          </w:p>
        </w:tc>
        <w:tc>
          <w:tcPr>
            <w:tcW w:w="860" w:type="dxa"/>
            <w:tcBorders>
              <w:top w:val="nil"/>
              <w:left w:val="nil"/>
              <w:bottom w:val="single" w:sz="4" w:space="0" w:color="000000"/>
              <w:right w:val="single" w:sz="4" w:space="0" w:color="000000"/>
            </w:tcBorders>
            <w:shd w:val="clear" w:color="auto" w:fill="auto"/>
            <w:vAlign w:val="center"/>
            <w:hideMark/>
          </w:tcPr>
          <w:p w14:paraId="3A8DE80C"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178,00</w:t>
            </w:r>
          </w:p>
        </w:tc>
      </w:tr>
      <w:tr w:rsidR="00574A47" w:rsidRPr="00574A47" w14:paraId="1F659462" w14:textId="77777777" w:rsidTr="00574A4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EAD2F81"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5044DD8"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12B1331"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14:paraId="3C8BE95C"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13780</w:t>
            </w:r>
          </w:p>
        </w:tc>
        <w:tc>
          <w:tcPr>
            <w:tcW w:w="3680" w:type="dxa"/>
            <w:tcBorders>
              <w:top w:val="nil"/>
              <w:left w:val="nil"/>
              <w:bottom w:val="single" w:sz="4" w:space="0" w:color="000000"/>
              <w:right w:val="single" w:sz="4" w:space="0" w:color="000000"/>
            </w:tcBorders>
            <w:shd w:val="clear" w:color="auto" w:fill="auto"/>
            <w:vAlign w:val="center"/>
            <w:hideMark/>
          </w:tcPr>
          <w:p w14:paraId="5E844EDA" w14:textId="77777777" w:rsidR="00574A47" w:rsidRPr="00574A47" w:rsidRDefault="00574A47" w:rsidP="00574A47">
            <w:pPr>
              <w:jc w:val="both"/>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BLOCO FICHA VISITA ACS 100X1 F20.</w:t>
            </w:r>
          </w:p>
        </w:tc>
        <w:tc>
          <w:tcPr>
            <w:tcW w:w="400" w:type="dxa"/>
            <w:tcBorders>
              <w:top w:val="nil"/>
              <w:left w:val="nil"/>
              <w:bottom w:val="single" w:sz="4" w:space="0" w:color="000000"/>
              <w:right w:val="single" w:sz="4" w:space="0" w:color="000000"/>
            </w:tcBorders>
            <w:shd w:val="clear" w:color="auto" w:fill="auto"/>
            <w:vAlign w:val="center"/>
            <w:hideMark/>
          </w:tcPr>
          <w:p w14:paraId="14D1F8A2"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63C26DB"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14:paraId="5CAB8EC0"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3C904ADF"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16,60</w:t>
            </w:r>
          </w:p>
        </w:tc>
        <w:tc>
          <w:tcPr>
            <w:tcW w:w="860" w:type="dxa"/>
            <w:tcBorders>
              <w:top w:val="nil"/>
              <w:left w:val="nil"/>
              <w:bottom w:val="single" w:sz="4" w:space="0" w:color="000000"/>
              <w:right w:val="single" w:sz="4" w:space="0" w:color="000000"/>
            </w:tcBorders>
            <w:shd w:val="clear" w:color="auto" w:fill="auto"/>
            <w:vAlign w:val="center"/>
            <w:hideMark/>
          </w:tcPr>
          <w:p w14:paraId="06950ECD"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83,00</w:t>
            </w:r>
          </w:p>
        </w:tc>
      </w:tr>
      <w:tr w:rsidR="00574A47" w:rsidRPr="00574A47" w14:paraId="67071BA7" w14:textId="77777777" w:rsidTr="00574A4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6FA3923"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86EBCC6"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B4CAF39"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77EB1FDB"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13748</w:t>
            </w:r>
          </w:p>
        </w:tc>
        <w:tc>
          <w:tcPr>
            <w:tcW w:w="3680" w:type="dxa"/>
            <w:tcBorders>
              <w:top w:val="nil"/>
              <w:left w:val="nil"/>
              <w:bottom w:val="single" w:sz="4" w:space="0" w:color="000000"/>
              <w:right w:val="single" w:sz="4" w:space="0" w:color="000000"/>
            </w:tcBorders>
            <w:shd w:val="clear" w:color="auto" w:fill="auto"/>
            <w:vAlign w:val="center"/>
            <w:hideMark/>
          </w:tcPr>
          <w:p w14:paraId="12320208" w14:textId="77777777" w:rsidR="00574A47" w:rsidRPr="00574A47" w:rsidRDefault="00574A47" w:rsidP="00574A47">
            <w:pPr>
              <w:jc w:val="both"/>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BLOCO RELATORIO DE INDICADORES PACTUADOS 100 X 1 F9.</w:t>
            </w:r>
          </w:p>
        </w:tc>
        <w:tc>
          <w:tcPr>
            <w:tcW w:w="400" w:type="dxa"/>
            <w:tcBorders>
              <w:top w:val="nil"/>
              <w:left w:val="nil"/>
              <w:bottom w:val="single" w:sz="4" w:space="0" w:color="000000"/>
              <w:right w:val="single" w:sz="4" w:space="0" w:color="000000"/>
            </w:tcBorders>
            <w:shd w:val="clear" w:color="auto" w:fill="auto"/>
            <w:vAlign w:val="center"/>
            <w:hideMark/>
          </w:tcPr>
          <w:p w14:paraId="2384AEEC"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437482F"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47D9129C"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6DABB4D9"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72,15</w:t>
            </w:r>
          </w:p>
        </w:tc>
        <w:tc>
          <w:tcPr>
            <w:tcW w:w="860" w:type="dxa"/>
            <w:tcBorders>
              <w:top w:val="nil"/>
              <w:left w:val="nil"/>
              <w:bottom w:val="single" w:sz="4" w:space="0" w:color="000000"/>
              <w:right w:val="single" w:sz="4" w:space="0" w:color="000000"/>
            </w:tcBorders>
            <w:shd w:val="clear" w:color="auto" w:fill="auto"/>
            <w:vAlign w:val="center"/>
            <w:hideMark/>
          </w:tcPr>
          <w:p w14:paraId="6F45E24A"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144,30</w:t>
            </w:r>
          </w:p>
        </w:tc>
      </w:tr>
      <w:tr w:rsidR="00574A47" w:rsidRPr="00574A47" w14:paraId="0E7570B5" w14:textId="77777777" w:rsidTr="00574A4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6BCCFBB"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479E849"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3D130EE"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14:paraId="7B4EF053"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28141</w:t>
            </w:r>
          </w:p>
        </w:tc>
        <w:tc>
          <w:tcPr>
            <w:tcW w:w="3680" w:type="dxa"/>
            <w:tcBorders>
              <w:top w:val="nil"/>
              <w:left w:val="nil"/>
              <w:bottom w:val="single" w:sz="4" w:space="0" w:color="000000"/>
              <w:right w:val="single" w:sz="4" w:space="0" w:color="000000"/>
            </w:tcBorders>
            <w:shd w:val="clear" w:color="auto" w:fill="auto"/>
            <w:vAlign w:val="center"/>
            <w:hideMark/>
          </w:tcPr>
          <w:p w14:paraId="1E66A680" w14:textId="77777777" w:rsidR="00574A47" w:rsidRPr="00574A47" w:rsidRDefault="00574A47" w:rsidP="00574A47">
            <w:pPr>
              <w:jc w:val="both"/>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BLOCO SOLICITACAO DE ASSISTENCIA MEDICA REFERENCIADA 50 X 2 F9 COPY.</w:t>
            </w:r>
          </w:p>
        </w:tc>
        <w:tc>
          <w:tcPr>
            <w:tcW w:w="400" w:type="dxa"/>
            <w:tcBorders>
              <w:top w:val="nil"/>
              <w:left w:val="nil"/>
              <w:bottom w:val="single" w:sz="4" w:space="0" w:color="000000"/>
              <w:right w:val="single" w:sz="4" w:space="0" w:color="000000"/>
            </w:tcBorders>
            <w:shd w:val="clear" w:color="auto" w:fill="auto"/>
            <w:vAlign w:val="center"/>
            <w:hideMark/>
          </w:tcPr>
          <w:p w14:paraId="630E4A33"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6416E3B"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14:paraId="072E8FE6"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20532274"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35,75</w:t>
            </w:r>
          </w:p>
        </w:tc>
        <w:tc>
          <w:tcPr>
            <w:tcW w:w="860" w:type="dxa"/>
            <w:tcBorders>
              <w:top w:val="nil"/>
              <w:left w:val="nil"/>
              <w:bottom w:val="single" w:sz="4" w:space="0" w:color="000000"/>
              <w:right w:val="single" w:sz="4" w:space="0" w:color="000000"/>
            </w:tcBorders>
            <w:shd w:val="clear" w:color="auto" w:fill="auto"/>
            <w:vAlign w:val="center"/>
            <w:hideMark/>
          </w:tcPr>
          <w:p w14:paraId="305D82F3"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214,50</w:t>
            </w:r>
          </w:p>
        </w:tc>
      </w:tr>
      <w:tr w:rsidR="00574A47" w:rsidRPr="00574A47" w14:paraId="3E1A2C2F" w14:textId="77777777" w:rsidTr="00574A4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A718DB8"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156AE01"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55E0DE3"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14:paraId="3447C024"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28142</w:t>
            </w:r>
          </w:p>
        </w:tc>
        <w:tc>
          <w:tcPr>
            <w:tcW w:w="3680" w:type="dxa"/>
            <w:tcBorders>
              <w:top w:val="nil"/>
              <w:left w:val="nil"/>
              <w:bottom w:val="single" w:sz="4" w:space="0" w:color="000000"/>
              <w:right w:val="single" w:sz="4" w:space="0" w:color="000000"/>
            </w:tcBorders>
            <w:shd w:val="clear" w:color="auto" w:fill="auto"/>
            <w:vAlign w:val="center"/>
            <w:hideMark/>
          </w:tcPr>
          <w:p w14:paraId="3FA30211" w14:textId="77777777" w:rsidR="00574A47" w:rsidRPr="00574A47" w:rsidRDefault="00574A47" w:rsidP="00574A47">
            <w:pPr>
              <w:jc w:val="both"/>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BLOCOS DE ATESTADO COMPARECIMENTO E AFASTAMENTO 100 X 1 F8.</w:t>
            </w:r>
          </w:p>
        </w:tc>
        <w:tc>
          <w:tcPr>
            <w:tcW w:w="400" w:type="dxa"/>
            <w:tcBorders>
              <w:top w:val="nil"/>
              <w:left w:val="nil"/>
              <w:bottom w:val="single" w:sz="4" w:space="0" w:color="000000"/>
              <w:right w:val="single" w:sz="4" w:space="0" w:color="000000"/>
            </w:tcBorders>
            <w:shd w:val="clear" w:color="auto" w:fill="auto"/>
            <w:vAlign w:val="center"/>
            <w:hideMark/>
          </w:tcPr>
          <w:p w14:paraId="6B93099C"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2E491CC"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14:paraId="15B9F6C9"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1A3D2EED"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25,00</w:t>
            </w:r>
          </w:p>
        </w:tc>
        <w:tc>
          <w:tcPr>
            <w:tcW w:w="860" w:type="dxa"/>
            <w:tcBorders>
              <w:top w:val="nil"/>
              <w:left w:val="nil"/>
              <w:bottom w:val="single" w:sz="4" w:space="0" w:color="000000"/>
              <w:right w:val="single" w:sz="4" w:space="0" w:color="000000"/>
            </w:tcBorders>
            <w:shd w:val="clear" w:color="auto" w:fill="auto"/>
            <w:vAlign w:val="center"/>
            <w:hideMark/>
          </w:tcPr>
          <w:p w14:paraId="383E0387"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250,00</w:t>
            </w:r>
          </w:p>
        </w:tc>
      </w:tr>
      <w:tr w:rsidR="00574A47" w:rsidRPr="00574A47" w14:paraId="5101EDA7" w14:textId="77777777" w:rsidTr="00574A4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D1DCE42"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B7E82E2"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F6FE7D3"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14:paraId="131D6DAF"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28143</w:t>
            </w:r>
          </w:p>
        </w:tc>
        <w:tc>
          <w:tcPr>
            <w:tcW w:w="3680" w:type="dxa"/>
            <w:tcBorders>
              <w:top w:val="nil"/>
              <w:left w:val="nil"/>
              <w:bottom w:val="single" w:sz="4" w:space="0" w:color="000000"/>
              <w:right w:val="single" w:sz="4" w:space="0" w:color="000000"/>
            </w:tcBorders>
            <w:shd w:val="clear" w:color="auto" w:fill="auto"/>
            <w:vAlign w:val="center"/>
            <w:hideMark/>
          </w:tcPr>
          <w:p w14:paraId="6B0598DB" w14:textId="77777777" w:rsidR="00574A47" w:rsidRPr="00574A47" w:rsidRDefault="00574A47" w:rsidP="00574A47">
            <w:pPr>
              <w:jc w:val="both"/>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BLOCOS DE ENCAMINHAMENTO ODONTOLOGICO 100 X 1 F24.</w:t>
            </w:r>
          </w:p>
        </w:tc>
        <w:tc>
          <w:tcPr>
            <w:tcW w:w="400" w:type="dxa"/>
            <w:tcBorders>
              <w:top w:val="nil"/>
              <w:left w:val="nil"/>
              <w:bottom w:val="single" w:sz="4" w:space="0" w:color="000000"/>
              <w:right w:val="single" w:sz="4" w:space="0" w:color="000000"/>
            </w:tcBorders>
            <w:shd w:val="clear" w:color="auto" w:fill="auto"/>
            <w:vAlign w:val="center"/>
            <w:hideMark/>
          </w:tcPr>
          <w:p w14:paraId="50C5F1EF"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4DF38B6"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128F849F"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26DF8DD2"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29,96</w:t>
            </w:r>
          </w:p>
        </w:tc>
        <w:tc>
          <w:tcPr>
            <w:tcW w:w="860" w:type="dxa"/>
            <w:tcBorders>
              <w:top w:val="nil"/>
              <w:left w:val="nil"/>
              <w:bottom w:val="single" w:sz="4" w:space="0" w:color="000000"/>
              <w:right w:val="single" w:sz="4" w:space="0" w:color="000000"/>
            </w:tcBorders>
            <w:shd w:val="clear" w:color="auto" w:fill="auto"/>
            <w:vAlign w:val="center"/>
            <w:hideMark/>
          </w:tcPr>
          <w:p w14:paraId="695084C2"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59,92</w:t>
            </w:r>
          </w:p>
        </w:tc>
      </w:tr>
      <w:tr w:rsidR="00574A47" w:rsidRPr="00574A47" w14:paraId="0F280046" w14:textId="77777777" w:rsidTr="00574A4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206FE14"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14E1A02"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C48A946"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14:paraId="6A92C7A8"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28144</w:t>
            </w:r>
          </w:p>
        </w:tc>
        <w:tc>
          <w:tcPr>
            <w:tcW w:w="3680" w:type="dxa"/>
            <w:tcBorders>
              <w:top w:val="nil"/>
              <w:left w:val="nil"/>
              <w:bottom w:val="single" w:sz="4" w:space="0" w:color="000000"/>
              <w:right w:val="single" w:sz="4" w:space="0" w:color="000000"/>
            </w:tcBorders>
            <w:shd w:val="clear" w:color="auto" w:fill="auto"/>
            <w:vAlign w:val="center"/>
            <w:hideMark/>
          </w:tcPr>
          <w:p w14:paraId="1C026115" w14:textId="77777777" w:rsidR="00574A47" w:rsidRPr="00574A47" w:rsidRDefault="00574A47" w:rsidP="00574A47">
            <w:pPr>
              <w:jc w:val="both"/>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BLOCOS DE TC 100X1.</w:t>
            </w:r>
          </w:p>
        </w:tc>
        <w:tc>
          <w:tcPr>
            <w:tcW w:w="400" w:type="dxa"/>
            <w:tcBorders>
              <w:top w:val="nil"/>
              <w:left w:val="nil"/>
              <w:bottom w:val="single" w:sz="4" w:space="0" w:color="000000"/>
              <w:right w:val="single" w:sz="4" w:space="0" w:color="000000"/>
            </w:tcBorders>
            <w:shd w:val="clear" w:color="auto" w:fill="auto"/>
            <w:vAlign w:val="center"/>
            <w:hideMark/>
          </w:tcPr>
          <w:p w14:paraId="22532F6F"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C4F6FC4"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3E7FA61E"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4214A6BD"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72,15</w:t>
            </w:r>
          </w:p>
        </w:tc>
        <w:tc>
          <w:tcPr>
            <w:tcW w:w="860" w:type="dxa"/>
            <w:tcBorders>
              <w:top w:val="nil"/>
              <w:left w:val="nil"/>
              <w:bottom w:val="single" w:sz="4" w:space="0" w:color="000000"/>
              <w:right w:val="single" w:sz="4" w:space="0" w:color="000000"/>
            </w:tcBorders>
            <w:shd w:val="clear" w:color="auto" w:fill="auto"/>
            <w:vAlign w:val="center"/>
            <w:hideMark/>
          </w:tcPr>
          <w:p w14:paraId="2D4D7255"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144,30</w:t>
            </w:r>
          </w:p>
        </w:tc>
      </w:tr>
      <w:tr w:rsidR="00574A47" w:rsidRPr="00574A47" w14:paraId="4E762656" w14:textId="77777777" w:rsidTr="00574A4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C9F254C"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06679FF"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6631DFB"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14:paraId="2381E0B4"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28145</w:t>
            </w:r>
          </w:p>
        </w:tc>
        <w:tc>
          <w:tcPr>
            <w:tcW w:w="3680" w:type="dxa"/>
            <w:tcBorders>
              <w:top w:val="nil"/>
              <w:left w:val="nil"/>
              <w:bottom w:val="single" w:sz="4" w:space="0" w:color="000000"/>
              <w:right w:val="single" w:sz="4" w:space="0" w:color="000000"/>
            </w:tcBorders>
            <w:shd w:val="clear" w:color="auto" w:fill="auto"/>
            <w:vAlign w:val="center"/>
            <w:hideMark/>
          </w:tcPr>
          <w:p w14:paraId="48962DE9" w14:textId="77777777" w:rsidR="00574A47" w:rsidRPr="00574A47" w:rsidRDefault="00574A47" w:rsidP="00574A47">
            <w:pPr>
              <w:jc w:val="both"/>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BLOCOS FICHA D ODONTOLÓGICO F/V 100 X 1 F9.</w:t>
            </w:r>
          </w:p>
        </w:tc>
        <w:tc>
          <w:tcPr>
            <w:tcW w:w="400" w:type="dxa"/>
            <w:tcBorders>
              <w:top w:val="nil"/>
              <w:left w:val="nil"/>
              <w:bottom w:val="single" w:sz="4" w:space="0" w:color="000000"/>
              <w:right w:val="single" w:sz="4" w:space="0" w:color="000000"/>
            </w:tcBorders>
            <w:shd w:val="clear" w:color="auto" w:fill="auto"/>
            <w:vAlign w:val="center"/>
            <w:hideMark/>
          </w:tcPr>
          <w:p w14:paraId="446C194A"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212F6F7"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14:paraId="2C99155C"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07D523AC"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15,35</w:t>
            </w:r>
          </w:p>
        </w:tc>
        <w:tc>
          <w:tcPr>
            <w:tcW w:w="860" w:type="dxa"/>
            <w:tcBorders>
              <w:top w:val="nil"/>
              <w:left w:val="nil"/>
              <w:bottom w:val="single" w:sz="4" w:space="0" w:color="000000"/>
              <w:right w:val="single" w:sz="4" w:space="0" w:color="000000"/>
            </w:tcBorders>
            <w:shd w:val="clear" w:color="auto" w:fill="auto"/>
            <w:vAlign w:val="center"/>
            <w:hideMark/>
          </w:tcPr>
          <w:p w14:paraId="16C63F46"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383,75</w:t>
            </w:r>
          </w:p>
        </w:tc>
      </w:tr>
      <w:tr w:rsidR="00574A47" w:rsidRPr="00574A47" w14:paraId="4166D3AB" w14:textId="77777777" w:rsidTr="00574A4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5A99D24"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6FE3721"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195F104"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14:paraId="404BDC07"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28146</w:t>
            </w:r>
          </w:p>
        </w:tc>
        <w:tc>
          <w:tcPr>
            <w:tcW w:w="3680" w:type="dxa"/>
            <w:tcBorders>
              <w:top w:val="nil"/>
              <w:left w:val="nil"/>
              <w:bottom w:val="single" w:sz="4" w:space="0" w:color="000000"/>
              <w:right w:val="single" w:sz="4" w:space="0" w:color="000000"/>
            </w:tcBorders>
            <w:shd w:val="clear" w:color="auto" w:fill="auto"/>
            <w:vAlign w:val="center"/>
            <w:hideMark/>
          </w:tcPr>
          <w:p w14:paraId="3944CD83" w14:textId="77777777" w:rsidR="00574A47" w:rsidRPr="00574A47" w:rsidRDefault="00574A47" w:rsidP="00574A47">
            <w:pPr>
              <w:jc w:val="both"/>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BLOCOS MAPA MENSAL SISVAN 100X1 F9</w:t>
            </w:r>
          </w:p>
        </w:tc>
        <w:tc>
          <w:tcPr>
            <w:tcW w:w="400" w:type="dxa"/>
            <w:tcBorders>
              <w:top w:val="nil"/>
              <w:left w:val="nil"/>
              <w:bottom w:val="single" w:sz="4" w:space="0" w:color="000000"/>
              <w:right w:val="single" w:sz="4" w:space="0" w:color="000000"/>
            </w:tcBorders>
            <w:shd w:val="clear" w:color="auto" w:fill="auto"/>
            <w:vAlign w:val="center"/>
            <w:hideMark/>
          </w:tcPr>
          <w:p w14:paraId="1F8CF3AF"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D6D32EC"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14:paraId="61478A55"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1092CFCD"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57,25</w:t>
            </w:r>
          </w:p>
        </w:tc>
        <w:tc>
          <w:tcPr>
            <w:tcW w:w="860" w:type="dxa"/>
            <w:tcBorders>
              <w:top w:val="nil"/>
              <w:left w:val="nil"/>
              <w:bottom w:val="single" w:sz="4" w:space="0" w:color="000000"/>
              <w:right w:val="single" w:sz="4" w:space="0" w:color="000000"/>
            </w:tcBorders>
            <w:shd w:val="clear" w:color="auto" w:fill="auto"/>
            <w:vAlign w:val="center"/>
            <w:hideMark/>
          </w:tcPr>
          <w:p w14:paraId="6B3A94AE"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171,75</w:t>
            </w:r>
          </w:p>
        </w:tc>
      </w:tr>
      <w:tr w:rsidR="00574A47" w:rsidRPr="00574A47" w14:paraId="0C0BFE99" w14:textId="77777777" w:rsidTr="00574A4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0D315B9"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CF52270"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337006C"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14:paraId="301811FE"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13358</w:t>
            </w:r>
          </w:p>
        </w:tc>
        <w:tc>
          <w:tcPr>
            <w:tcW w:w="3680" w:type="dxa"/>
            <w:tcBorders>
              <w:top w:val="nil"/>
              <w:left w:val="nil"/>
              <w:bottom w:val="single" w:sz="4" w:space="0" w:color="000000"/>
              <w:right w:val="single" w:sz="4" w:space="0" w:color="000000"/>
            </w:tcBorders>
            <w:shd w:val="clear" w:color="auto" w:fill="auto"/>
            <w:vAlign w:val="center"/>
            <w:hideMark/>
          </w:tcPr>
          <w:p w14:paraId="26770030" w14:textId="77777777" w:rsidR="00574A47" w:rsidRPr="00574A47" w:rsidRDefault="00574A47" w:rsidP="00574A47">
            <w:pPr>
              <w:jc w:val="both"/>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BLOCOS RECEITUARIO MEDICO F16 - 100X1.</w:t>
            </w:r>
          </w:p>
        </w:tc>
        <w:tc>
          <w:tcPr>
            <w:tcW w:w="400" w:type="dxa"/>
            <w:tcBorders>
              <w:top w:val="nil"/>
              <w:left w:val="nil"/>
              <w:bottom w:val="single" w:sz="4" w:space="0" w:color="000000"/>
              <w:right w:val="single" w:sz="4" w:space="0" w:color="000000"/>
            </w:tcBorders>
            <w:shd w:val="clear" w:color="auto" w:fill="auto"/>
            <w:vAlign w:val="center"/>
            <w:hideMark/>
          </w:tcPr>
          <w:p w14:paraId="3E4EECC8"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4DE8919"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14:paraId="183E791F"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2FB9699D"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14,10</w:t>
            </w:r>
          </w:p>
        </w:tc>
        <w:tc>
          <w:tcPr>
            <w:tcW w:w="860" w:type="dxa"/>
            <w:tcBorders>
              <w:top w:val="nil"/>
              <w:left w:val="nil"/>
              <w:bottom w:val="single" w:sz="4" w:space="0" w:color="000000"/>
              <w:right w:val="single" w:sz="4" w:space="0" w:color="000000"/>
            </w:tcBorders>
            <w:shd w:val="clear" w:color="auto" w:fill="auto"/>
            <w:vAlign w:val="center"/>
            <w:hideMark/>
          </w:tcPr>
          <w:p w14:paraId="77156D38"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352,50</w:t>
            </w:r>
          </w:p>
        </w:tc>
      </w:tr>
      <w:tr w:rsidR="00574A47" w:rsidRPr="00574A47" w14:paraId="2FD86809" w14:textId="77777777" w:rsidTr="00574A4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332F3CC"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4BFA623"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7555C11"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14:paraId="40B9B95D"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28147</w:t>
            </w:r>
          </w:p>
        </w:tc>
        <w:tc>
          <w:tcPr>
            <w:tcW w:w="3680" w:type="dxa"/>
            <w:tcBorders>
              <w:top w:val="nil"/>
              <w:left w:val="nil"/>
              <w:bottom w:val="single" w:sz="4" w:space="0" w:color="000000"/>
              <w:right w:val="single" w:sz="4" w:space="0" w:color="000000"/>
            </w:tcBorders>
            <w:shd w:val="clear" w:color="auto" w:fill="auto"/>
            <w:vAlign w:val="center"/>
            <w:hideMark/>
          </w:tcPr>
          <w:p w14:paraId="3008FFAD" w14:textId="77777777" w:rsidR="00574A47" w:rsidRPr="00574A47" w:rsidRDefault="00574A47" w:rsidP="00574A47">
            <w:pPr>
              <w:jc w:val="both"/>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BLOCOS RELAÇÃO NOMINAL ACS 100 X 1 F9.</w:t>
            </w:r>
          </w:p>
        </w:tc>
        <w:tc>
          <w:tcPr>
            <w:tcW w:w="400" w:type="dxa"/>
            <w:tcBorders>
              <w:top w:val="nil"/>
              <w:left w:val="nil"/>
              <w:bottom w:val="single" w:sz="4" w:space="0" w:color="000000"/>
              <w:right w:val="single" w:sz="4" w:space="0" w:color="000000"/>
            </w:tcBorders>
            <w:shd w:val="clear" w:color="auto" w:fill="auto"/>
            <w:vAlign w:val="center"/>
            <w:hideMark/>
          </w:tcPr>
          <w:p w14:paraId="64454FFC"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21A62F8"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14:paraId="59539790"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76EA567C"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24,60</w:t>
            </w:r>
          </w:p>
        </w:tc>
        <w:tc>
          <w:tcPr>
            <w:tcW w:w="860" w:type="dxa"/>
            <w:tcBorders>
              <w:top w:val="nil"/>
              <w:left w:val="nil"/>
              <w:bottom w:val="single" w:sz="4" w:space="0" w:color="000000"/>
              <w:right w:val="single" w:sz="4" w:space="0" w:color="000000"/>
            </w:tcBorders>
            <w:shd w:val="clear" w:color="auto" w:fill="auto"/>
            <w:vAlign w:val="center"/>
            <w:hideMark/>
          </w:tcPr>
          <w:p w14:paraId="1704D7D3"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369,00</w:t>
            </w:r>
          </w:p>
        </w:tc>
      </w:tr>
      <w:tr w:rsidR="00574A47" w:rsidRPr="00574A47" w14:paraId="5AC421A4" w14:textId="77777777" w:rsidTr="00574A4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C1BE575"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53E7837"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896D774"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14:paraId="4DD4788C"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28148</w:t>
            </w:r>
          </w:p>
        </w:tc>
        <w:tc>
          <w:tcPr>
            <w:tcW w:w="3680" w:type="dxa"/>
            <w:tcBorders>
              <w:top w:val="nil"/>
              <w:left w:val="nil"/>
              <w:bottom w:val="single" w:sz="4" w:space="0" w:color="000000"/>
              <w:right w:val="single" w:sz="4" w:space="0" w:color="000000"/>
            </w:tcBorders>
            <w:shd w:val="clear" w:color="auto" w:fill="auto"/>
            <w:vAlign w:val="center"/>
            <w:hideMark/>
          </w:tcPr>
          <w:p w14:paraId="6B2172FD" w14:textId="77777777" w:rsidR="00574A47" w:rsidRPr="00574A47" w:rsidRDefault="00574A47" w:rsidP="00574A47">
            <w:pPr>
              <w:jc w:val="both"/>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BLOCOS RELATÓRIO DE VISITAS ODONTOLÓGICAS 100X1.</w:t>
            </w:r>
          </w:p>
        </w:tc>
        <w:tc>
          <w:tcPr>
            <w:tcW w:w="400" w:type="dxa"/>
            <w:tcBorders>
              <w:top w:val="nil"/>
              <w:left w:val="nil"/>
              <w:bottom w:val="single" w:sz="4" w:space="0" w:color="000000"/>
              <w:right w:val="single" w:sz="4" w:space="0" w:color="000000"/>
            </w:tcBorders>
            <w:shd w:val="clear" w:color="auto" w:fill="auto"/>
            <w:vAlign w:val="center"/>
            <w:hideMark/>
          </w:tcPr>
          <w:p w14:paraId="7D4555D5"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7FACB61"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14:paraId="1B5943F3"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4A90707B"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27,35</w:t>
            </w:r>
          </w:p>
        </w:tc>
        <w:tc>
          <w:tcPr>
            <w:tcW w:w="860" w:type="dxa"/>
            <w:tcBorders>
              <w:top w:val="nil"/>
              <w:left w:val="nil"/>
              <w:bottom w:val="single" w:sz="4" w:space="0" w:color="000000"/>
              <w:right w:val="single" w:sz="4" w:space="0" w:color="000000"/>
            </w:tcBorders>
            <w:shd w:val="clear" w:color="auto" w:fill="auto"/>
            <w:vAlign w:val="center"/>
            <w:hideMark/>
          </w:tcPr>
          <w:p w14:paraId="22380929"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82,05</w:t>
            </w:r>
          </w:p>
        </w:tc>
      </w:tr>
      <w:tr w:rsidR="00574A47" w:rsidRPr="00574A47" w14:paraId="5D8E8A2A" w14:textId="77777777" w:rsidTr="00574A4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14B6FD0"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60D533B"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83EE204"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14:paraId="5F71764A"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13406</w:t>
            </w:r>
          </w:p>
        </w:tc>
        <w:tc>
          <w:tcPr>
            <w:tcW w:w="3680" w:type="dxa"/>
            <w:tcBorders>
              <w:top w:val="nil"/>
              <w:left w:val="nil"/>
              <w:bottom w:val="single" w:sz="4" w:space="0" w:color="000000"/>
              <w:right w:val="single" w:sz="4" w:space="0" w:color="000000"/>
            </w:tcBorders>
            <w:shd w:val="clear" w:color="auto" w:fill="auto"/>
            <w:vAlign w:val="center"/>
            <w:hideMark/>
          </w:tcPr>
          <w:p w14:paraId="1ED3CFA0" w14:textId="77777777" w:rsidR="00574A47" w:rsidRPr="00574A47" w:rsidRDefault="00574A47" w:rsidP="00574A47">
            <w:pPr>
              <w:jc w:val="both"/>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BLOCOS SOLICITAÇÃO DE EXAMES 100 X 1 F18.</w:t>
            </w:r>
          </w:p>
        </w:tc>
        <w:tc>
          <w:tcPr>
            <w:tcW w:w="400" w:type="dxa"/>
            <w:tcBorders>
              <w:top w:val="nil"/>
              <w:left w:val="nil"/>
              <w:bottom w:val="single" w:sz="4" w:space="0" w:color="000000"/>
              <w:right w:val="single" w:sz="4" w:space="0" w:color="000000"/>
            </w:tcBorders>
            <w:shd w:val="clear" w:color="auto" w:fill="auto"/>
            <w:vAlign w:val="center"/>
            <w:hideMark/>
          </w:tcPr>
          <w:p w14:paraId="3ED0DF54"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E1467D0"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1FDF8FA6"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5E969B29"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16,25</w:t>
            </w:r>
          </w:p>
        </w:tc>
        <w:tc>
          <w:tcPr>
            <w:tcW w:w="860" w:type="dxa"/>
            <w:tcBorders>
              <w:top w:val="nil"/>
              <w:left w:val="nil"/>
              <w:bottom w:val="single" w:sz="4" w:space="0" w:color="000000"/>
              <w:right w:val="single" w:sz="4" w:space="0" w:color="000000"/>
            </w:tcBorders>
            <w:shd w:val="clear" w:color="auto" w:fill="auto"/>
            <w:vAlign w:val="center"/>
            <w:hideMark/>
          </w:tcPr>
          <w:p w14:paraId="52CB5527"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812,50</w:t>
            </w:r>
          </w:p>
        </w:tc>
      </w:tr>
      <w:tr w:rsidR="00574A47" w:rsidRPr="00574A47" w14:paraId="7C31770C" w14:textId="77777777" w:rsidTr="00574A4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05754A9"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157A458"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A48B2B6"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14:paraId="61FCDBF0"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13768</w:t>
            </w:r>
          </w:p>
        </w:tc>
        <w:tc>
          <w:tcPr>
            <w:tcW w:w="3680" w:type="dxa"/>
            <w:tcBorders>
              <w:top w:val="nil"/>
              <w:left w:val="nil"/>
              <w:bottom w:val="single" w:sz="4" w:space="0" w:color="000000"/>
              <w:right w:val="single" w:sz="4" w:space="0" w:color="000000"/>
            </w:tcBorders>
            <w:shd w:val="clear" w:color="auto" w:fill="auto"/>
            <w:vAlign w:val="center"/>
            <w:hideMark/>
          </w:tcPr>
          <w:p w14:paraId="3C8E6EA3" w14:textId="77777777" w:rsidR="00574A47" w:rsidRPr="00574A47" w:rsidRDefault="00574A47" w:rsidP="00574A47">
            <w:pPr>
              <w:jc w:val="both"/>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CADERNETA DE VACINACAO ADULTO F/V F32.</w:t>
            </w:r>
          </w:p>
        </w:tc>
        <w:tc>
          <w:tcPr>
            <w:tcW w:w="400" w:type="dxa"/>
            <w:tcBorders>
              <w:top w:val="nil"/>
              <w:left w:val="nil"/>
              <w:bottom w:val="single" w:sz="4" w:space="0" w:color="000000"/>
              <w:right w:val="single" w:sz="4" w:space="0" w:color="000000"/>
            </w:tcBorders>
            <w:shd w:val="clear" w:color="auto" w:fill="auto"/>
            <w:vAlign w:val="center"/>
            <w:hideMark/>
          </w:tcPr>
          <w:p w14:paraId="3F3744FF"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65EC60D"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3CE0AB47"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1217925F"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1,20</w:t>
            </w:r>
          </w:p>
        </w:tc>
        <w:tc>
          <w:tcPr>
            <w:tcW w:w="860" w:type="dxa"/>
            <w:tcBorders>
              <w:top w:val="nil"/>
              <w:left w:val="nil"/>
              <w:bottom w:val="single" w:sz="4" w:space="0" w:color="000000"/>
              <w:right w:val="single" w:sz="4" w:space="0" w:color="000000"/>
            </w:tcBorders>
            <w:shd w:val="clear" w:color="auto" w:fill="auto"/>
            <w:vAlign w:val="center"/>
            <w:hideMark/>
          </w:tcPr>
          <w:p w14:paraId="2D56F63E"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60,00</w:t>
            </w:r>
          </w:p>
        </w:tc>
      </w:tr>
      <w:tr w:rsidR="00574A47" w:rsidRPr="00574A47" w14:paraId="1B649B1A" w14:textId="77777777" w:rsidTr="00574A4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0B0EEFD"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ECD1B7A"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DA400AB"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14:paraId="27BA88F3"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28011</w:t>
            </w:r>
          </w:p>
        </w:tc>
        <w:tc>
          <w:tcPr>
            <w:tcW w:w="3680" w:type="dxa"/>
            <w:tcBorders>
              <w:top w:val="nil"/>
              <w:left w:val="nil"/>
              <w:bottom w:val="single" w:sz="4" w:space="0" w:color="000000"/>
              <w:right w:val="single" w:sz="4" w:space="0" w:color="000000"/>
            </w:tcBorders>
            <w:shd w:val="clear" w:color="auto" w:fill="auto"/>
            <w:vAlign w:val="center"/>
            <w:hideMark/>
          </w:tcPr>
          <w:p w14:paraId="3A248A2D" w14:textId="77777777" w:rsidR="00574A47" w:rsidRPr="00574A47" w:rsidRDefault="00574A47" w:rsidP="00574A47">
            <w:pPr>
              <w:jc w:val="both"/>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CARIMBO AUTOMATICO 4911 COM POLIMERO.</w:t>
            </w:r>
          </w:p>
        </w:tc>
        <w:tc>
          <w:tcPr>
            <w:tcW w:w="400" w:type="dxa"/>
            <w:tcBorders>
              <w:top w:val="nil"/>
              <w:left w:val="nil"/>
              <w:bottom w:val="single" w:sz="4" w:space="0" w:color="000000"/>
              <w:right w:val="single" w:sz="4" w:space="0" w:color="000000"/>
            </w:tcBorders>
            <w:shd w:val="clear" w:color="auto" w:fill="auto"/>
            <w:vAlign w:val="center"/>
            <w:hideMark/>
          </w:tcPr>
          <w:p w14:paraId="26D5A728"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D7A75F5"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14:paraId="0E0C1C56"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01A7CB1D"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54,97</w:t>
            </w:r>
          </w:p>
        </w:tc>
        <w:tc>
          <w:tcPr>
            <w:tcW w:w="860" w:type="dxa"/>
            <w:tcBorders>
              <w:top w:val="nil"/>
              <w:left w:val="nil"/>
              <w:bottom w:val="single" w:sz="4" w:space="0" w:color="000000"/>
              <w:right w:val="single" w:sz="4" w:space="0" w:color="000000"/>
            </w:tcBorders>
            <w:shd w:val="clear" w:color="auto" w:fill="auto"/>
            <w:vAlign w:val="center"/>
            <w:hideMark/>
          </w:tcPr>
          <w:p w14:paraId="1D27D009"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274,85</w:t>
            </w:r>
          </w:p>
        </w:tc>
      </w:tr>
      <w:tr w:rsidR="00574A47" w:rsidRPr="00574A47" w14:paraId="0B053FF8" w14:textId="77777777" w:rsidTr="00574A4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D9EEB67"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4B9C464"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5B01D32"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14:paraId="005D0473"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13770</w:t>
            </w:r>
          </w:p>
        </w:tc>
        <w:tc>
          <w:tcPr>
            <w:tcW w:w="3680" w:type="dxa"/>
            <w:tcBorders>
              <w:top w:val="nil"/>
              <w:left w:val="nil"/>
              <w:bottom w:val="single" w:sz="4" w:space="0" w:color="000000"/>
              <w:right w:val="single" w:sz="4" w:space="0" w:color="000000"/>
            </w:tcBorders>
            <w:shd w:val="clear" w:color="auto" w:fill="auto"/>
            <w:vAlign w:val="center"/>
            <w:hideMark/>
          </w:tcPr>
          <w:p w14:paraId="0B8057DE" w14:textId="77777777" w:rsidR="00574A47" w:rsidRPr="00574A47" w:rsidRDefault="00574A47" w:rsidP="00574A47">
            <w:pPr>
              <w:jc w:val="both"/>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CARTAO DE RETORNO ODONTOLOGICO F/V F64.</w:t>
            </w:r>
          </w:p>
        </w:tc>
        <w:tc>
          <w:tcPr>
            <w:tcW w:w="400" w:type="dxa"/>
            <w:tcBorders>
              <w:top w:val="nil"/>
              <w:left w:val="nil"/>
              <w:bottom w:val="single" w:sz="4" w:space="0" w:color="000000"/>
              <w:right w:val="single" w:sz="4" w:space="0" w:color="000000"/>
            </w:tcBorders>
            <w:shd w:val="clear" w:color="auto" w:fill="auto"/>
            <w:vAlign w:val="center"/>
            <w:hideMark/>
          </w:tcPr>
          <w:p w14:paraId="55B799F1"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F99A6E7"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44A4E035"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043A2780"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1,00</w:t>
            </w:r>
          </w:p>
        </w:tc>
        <w:tc>
          <w:tcPr>
            <w:tcW w:w="860" w:type="dxa"/>
            <w:tcBorders>
              <w:top w:val="nil"/>
              <w:left w:val="nil"/>
              <w:bottom w:val="single" w:sz="4" w:space="0" w:color="000000"/>
              <w:right w:val="single" w:sz="4" w:space="0" w:color="000000"/>
            </w:tcBorders>
            <w:shd w:val="clear" w:color="auto" w:fill="auto"/>
            <w:vAlign w:val="center"/>
            <w:hideMark/>
          </w:tcPr>
          <w:p w14:paraId="460A0F99"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50,00</w:t>
            </w:r>
          </w:p>
        </w:tc>
      </w:tr>
      <w:tr w:rsidR="00574A47" w:rsidRPr="00574A47" w14:paraId="42CFBBA7" w14:textId="77777777" w:rsidTr="00574A4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373C956"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BFFC394"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DFEEEB7"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14:paraId="4818B653"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20188</w:t>
            </w:r>
          </w:p>
        </w:tc>
        <w:tc>
          <w:tcPr>
            <w:tcW w:w="3680" w:type="dxa"/>
            <w:tcBorders>
              <w:top w:val="nil"/>
              <w:left w:val="nil"/>
              <w:bottom w:val="single" w:sz="4" w:space="0" w:color="000000"/>
              <w:right w:val="single" w:sz="4" w:space="0" w:color="000000"/>
            </w:tcBorders>
            <w:shd w:val="clear" w:color="auto" w:fill="auto"/>
            <w:vAlign w:val="center"/>
            <w:hideMark/>
          </w:tcPr>
          <w:p w14:paraId="771771CE" w14:textId="77777777" w:rsidR="00574A47" w:rsidRPr="00574A47" w:rsidRDefault="00574A47" w:rsidP="00574A47">
            <w:pPr>
              <w:jc w:val="both"/>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CARTEIRA DE VACINAÇÃO INFANTIL ROSA/AZUL F/V F9</w:t>
            </w:r>
          </w:p>
        </w:tc>
        <w:tc>
          <w:tcPr>
            <w:tcW w:w="400" w:type="dxa"/>
            <w:tcBorders>
              <w:top w:val="nil"/>
              <w:left w:val="nil"/>
              <w:bottom w:val="single" w:sz="4" w:space="0" w:color="000000"/>
              <w:right w:val="single" w:sz="4" w:space="0" w:color="000000"/>
            </w:tcBorders>
            <w:shd w:val="clear" w:color="auto" w:fill="auto"/>
            <w:vAlign w:val="center"/>
            <w:hideMark/>
          </w:tcPr>
          <w:p w14:paraId="5975DC01"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985E90F"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75,00</w:t>
            </w:r>
          </w:p>
        </w:tc>
        <w:tc>
          <w:tcPr>
            <w:tcW w:w="1200" w:type="dxa"/>
            <w:tcBorders>
              <w:top w:val="nil"/>
              <w:left w:val="nil"/>
              <w:bottom w:val="single" w:sz="4" w:space="0" w:color="000000"/>
              <w:right w:val="single" w:sz="4" w:space="0" w:color="000000"/>
            </w:tcBorders>
            <w:shd w:val="clear" w:color="auto" w:fill="auto"/>
            <w:vAlign w:val="center"/>
            <w:hideMark/>
          </w:tcPr>
          <w:p w14:paraId="414A9DFF"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669C064B"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9,80</w:t>
            </w:r>
          </w:p>
        </w:tc>
        <w:tc>
          <w:tcPr>
            <w:tcW w:w="860" w:type="dxa"/>
            <w:tcBorders>
              <w:top w:val="nil"/>
              <w:left w:val="nil"/>
              <w:bottom w:val="single" w:sz="4" w:space="0" w:color="000000"/>
              <w:right w:val="single" w:sz="4" w:space="0" w:color="000000"/>
            </w:tcBorders>
            <w:shd w:val="clear" w:color="auto" w:fill="auto"/>
            <w:vAlign w:val="center"/>
            <w:hideMark/>
          </w:tcPr>
          <w:p w14:paraId="0AAA501A"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735,00</w:t>
            </w:r>
          </w:p>
        </w:tc>
      </w:tr>
      <w:tr w:rsidR="00574A47" w:rsidRPr="00574A47" w14:paraId="5B240CB2" w14:textId="77777777" w:rsidTr="00574A4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65ED713"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F6DD2D5"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33E3AE6"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14:paraId="65667DC4"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13758</w:t>
            </w:r>
          </w:p>
        </w:tc>
        <w:tc>
          <w:tcPr>
            <w:tcW w:w="3680" w:type="dxa"/>
            <w:tcBorders>
              <w:top w:val="nil"/>
              <w:left w:val="nil"/>
              <w:bottom w:val="single" w:sz="4" w:space="0" w:color="000000"/>
              <w:right w:val="single" w:sz="4" w:space="0" w:color="000000"/>
            </w:tcBorders>
            <w:shd w:val="clear" w:color="auto" w:fill="auto"/>
            <w:vAlign w:val="center"/>
            <w:hideMark/>
          </w:tcPr>
          <w:p w14:paraId="27F3BDD8" w14:textId="77777777" w:rsidR="00574A47" w:rsidRPr="00574A47" w:rsidRDefault="00574A47" w:rsidP="00574A47">
            <w:pPr>
              <w:jc w:val="both"/>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CARTEIRINHA DA FAMILIA F/V F16.</w:t>
            </w:r>
          </w:p>
        </w:tc>
        <w:tc>
          <w:tcPr>
            <w:tcW w:w="400" w:type="dxa"/>
            <w:tcBorders>
              <w:top w:val="nil"/>
              <w:left w:val="nil"/>
              <w:bottom w:val="single" w:sz="4" w:space="0" w:color="000000"/>
              <w:right w:val="single" w:sz="4" w:space="0" w:color="000000"/>
            </w:tcBorders>
            <w:shd w:val="clear" w:color="auto" w:fill="auto"/>
            <w:vAlign w:val="center"/>
            <w:hideMark/>
          </w:tcPr>
          <w:p w14:paraId="4CC6C1B0"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0015BF3"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4F31390A"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2E662494"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2,50</w:t>
            </w:r>
          </w:p>
        </w:tc>
        <w:tc>
          <w:tcPr>
            <w:tcW w:w="860" w:type="dxa"/>
            <w:tcBorders>
              <w:top w:val="nil"/>
              <w:left w:val="nil"/>
              <w:bottom w:val="single" w:sz="4" w:space="0" w:color="000000"/>
              <w:right w:val="single" w:sz="4" w:space="0" w:color="000000"/>
            </w:tcBorders>
            <w:shd w:val="clear" w:color="auto" w:fill="auto"/>
            <w:vAlign w:val="center"/>
            <w:hideMark/>
          </w:tcPr>
          <w:p w14:paraId="1F961157"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125,00</w:t>
            </w:r>
          </w:p>
        </w:tc>
      </w:tr>
      <w:tr w:rsidR="00574A47" w:rsidRPr="00574A47" w14:paraId="6605418D" w14:textId="77777777" w:rsidTr="00574A4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107FD8E"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A96F1D8"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BC8F3B1"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14:paraId="37398978"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13769</w:t>
            </w:r>
          </w:p>
        </w:tc>
        <w:tc>
          <w:tcPr>
            <w:tcW w:w="3680" w:type="dxa"/>
            <w:tcBorders>
              <w:top w:val="nil"/>
              <w:left w:val="nil"/>
              <w:bottom w:val="single" w:sz="4" w:space="0" w:color="000000"/>
              <w:right w:val="single" w:sz="4" w:space="0" w:color="000000"/>
            </w:tcBorders>
            <w:shd w:val="clear" w:color="auto" w:fill="auto"/>
            <w:vAlign w:val="center"/>
            <w:hideMark/>
          </w:tcPr>
          <w:p w14:paraId="355B94F7" w14:textId="77777777" w:rsidR="00574A47" w:rsidRPr="00574A47" w:rsidRDefault="00574A47" w:rsidP="00574A47">
            <w:pPr>
              <w:jc w:val="both"/>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CARTEIRINHA DE HIPERDIA F/V F16.</w:t>
            </w:r>
          </w:p>
        </w:tc>
        <w:tc>
          <w:tcPr>
            <w:tcW w:w="400" w:type="dxa"/>
            <w:tcBorders>
              <w:top w:val="nil"/>
              <w:left w:val="nil"/>
              <w:bottom w:val="single" w:sz="4" w:space="0" w:color="000000"/>
              <w:right w:val="single" w:sz="4" w:space="0" w:color="000000"/>
            </w:tcBorders>
            <w:shd w:val="clear" w:color="auto" w:fill="auto"/>
            <w:vAlign w:val="center"/>
            <w:hideMark/>
          </w:tcPr>
          <w:p w14:paraId="156E8F71"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D818F02"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7E5818F6"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14C2A263"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3,25</w:t>
            </w:r>
          </w:p>
        </w:tc>
        <w:tc>
          <w:tcPr>
            <w:tcW w:w="860" w:type="dxa"/>
            <w:tcBorders>
              <w:top w:val="nil"/>
              <w:left w:val="nil"/>
              <w:bottom w:val="single" w:sz="4" w:space="0" w:color="000000"/>
              <w:right w:val="single" w:sz="4" w:space="0" w:color="000000"/>
            </w:tcBorders>
            <w:shd w:val="clear" w:color="auto" w:fill="auto"/>
            <w:vAlign w:val="center"/>
            <w:hideMark/>
          </w:tcPr>
          <w:p w14:paraId="09DC5DC0"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162,50</w:t>
            </w:r>
          </w:p>
        </w:tc>
      </w:tr>
      <w:tr w:rsidR="00574A47" w:rsidRPr="00574A47" w14:paraId="7D9DA4CC" w14:textId="77777777" w:rsidTr="00574A4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2B09DE7"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CA6A565"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02404E9"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14:paraId="20DD23CE"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25743</w:t>
            </w:r>
          </w:p>
        </w:tc>
        <w:tc>
          <w:tcPr>
            <w:tcW w:w="3680" w:type="dxa"/>
            <w:tcBorders>
              <w:top w:val="nil"/>
              <w:left w:val="nil"/>
              <w:bottom w:val="single" w:sz="4" w:space="0" w:color="000000"/>
              <w:right w:val="single" w:sz="4" w:space="0" w:color="000000"/>
            </w:tcBorders>
            <w:shd w:val="clear" w:color="auto" w:fill="auto"/>
            <w:vAlign w:val="center"/>
            <w:hideMark/>
          </w:tcPr>
          <w:p w14:paraId="5EB36269" w14:textId="77777777" w:rsidR="00574A47" w:rsidRPr="00574A47" w:rsidRDefault="00574A47" w:rsidP="00574A47">
            <w:pPr>
              <w:jc w:val="both"/>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CONFECÇÃO DE CARTAZ MEDINDO 50 X 50 CM, COM IMPRESSÃO COLORIDA</w:t>
            </w:r>
          </w:p>
        </w:tc>
        <w:tc>
          <w:tcPr>
            <w:tcW w:w="400" w:type="dxa"/>
            <w:tcBorders>
              <w:top w:val="nil"/>
              <w:left w:val="nil"/>
              <w:bottom w:val="single" w:sz="4" w:space="0" w:color="000000"/>
              <w:right w:val="single" w:sz="4" w:space="0" w:color="000000"/>
            </w:tcBorders>
            <w:shd w:val="clear" w:color="auto" w:fill="auto"/>
            <w:vAlign w:val="center"/>
            <w:hideMark/>
          </w:tcPr>
          <w:p w14:paraId="22D3486A"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SERV</w:t>
            </w:r>
          </w:p>
        </w:tc>
        <w:tc>
          <w:tcPr>
            <w:tcW w:w="1060" w:type="dxa"/>
            <w:tcBorders>
              <w:top w:val="nil"/>
              <w:left w:val="nil"/>
              <w:bottom w:val="single" w:sz="4" w:space="0" w:color="000000"/>
              <w:right w:val="single" w:sz="4" w:space="0" w:color="000000"/>
            </w:tcBorders>
            <w:shd w:val="clear" w:color="auto" w:fill="auto"/>
            <w:vAlign w:val="center"/>
            <w:hideMark/>
          </w:tcPr>
          <w:p w14:paraId="1E8DBE10"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14:paraId="3EC11E17"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11AC2DA1"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19,96</w:t>
            </w:r>
          </w:p>
        </w:tc>
        <w:tc>
          <w:tcPr>
            <w:tcW w:w="860" w:type="dxa"/>
            <w:tcBorders>
              <w:top w:val="nil"/>
              <w:left w:val="nil"/>
              <w:bottom w:val="single" w:sz="4" w:space="0" w:color="000000"/>
              <w:right w:val="single" w:sz="4" w:space="0" w:color="000000"/>
            </w:tcBorders>
            <w:shd w:val="clear" w:color="auto" w:fill="auto"/>
            <w:vAlign w:val="center"/>
            <w:hideMark/>
          </w:tcPr>
          <w:p w14:paraId="155F21BA"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199,60</w:t>
            </w:r>
          </w:p>
        </w:tc>
      </w:tr>
      <w:tr w:rsidR="00574A47" w:rsidRPr="00574A47" w14:paraId="0FE2D272" w14:textId="77777777" w:rsidTr="00574A4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3C82A36"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1081615"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E4413DF"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14:paraId="54BB2F99"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13755</w:t>
            </w:r>
          </w:p>
        </w:tc>
        <w:tc>
          <w:tcPr>
            <w:tcW w:w="3680" w:type="dxa"/>
            <w:tcBorders>
              <w:top w:val="nil"/>
              <w:left w:val="nil"/>
              <w:bottom w:val="single" w:sz="4" w:space="0" w:color="000000"/>
              <w:right w:val="single" w:sz="4" w:space="0" w:color="000000"/>
            </w:tcBorders>
            <w:shd w:val="clear" w:color="auto" w:fill="auto"/>
            <w:vAlign w:val="center"/>
            <w:hideMark/>
          </w:tcPr>
          <w:p w14:paraId="2C1DD567" w14:textId="77777777" w:rsidR="00574A47" w:rsidRPr="00574A47" w:rsidRDefault="00574A47" w:rsidP="00574A47">
            <w:pPr>
              <w:jc w:val="both"/>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FICHA DE ANAMNESE ODONTOLOGICA F/V F8.</w:t>
            </w:r>
          </w:p>
        </w:tc>
        <w:tc>
          <w:tcPr>
            <w:tcW w:w="400" w:type="dxa"/>
            <w:tcBorders>
              <w:top w:val="nil"/>
              <w:left w:val="nil"/>
              <w:bottom w:val="single" w:sz="4" w:space="0" w:color="000000"/>
              <w:right w:val="single" w:sz="4" w:space="0" w:color="000000"/>
            </w:tcBorders>
            <w:shd w:val="clear" w:color="auto" w:fill="auto"/>
            <w:vAlign w:val="center"/>
            <w:hideMark/>
          </w:tcPr>
          <w:p w14:paraId="0F909B93"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9AD10FF"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3F71E220"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0EFCB726"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3,00</w:t>
            </w:r>
          </w:p>
        </w:tc>
        <w:tc>
          <w:tcPr>
            <w:tcW w:w="860" w:type="dxa"/>
            <w:tcBorders>
              <w:top w:val="nil"/>
              <w:left w:val="nil"/>
              <w:bottom w:val="single" w:sz="4" w:space="0" w:color="000000"/>
              <w:right w:val="single" w:sz="4" w:space="0" w:color="000000"/>
            </w:tcBorders>
            <w:shd w:val="clear" w:color="auto" w:fill="auto"/>
            <w:vAlign w:val="center"/>
            <w:hideMark/>
          </w:tcPr>
          <w:p w14:paraId="100AF843"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150,00</w:t>
            </w:r>
          </w:p>
        </w:tc>
      </w:tr>
      <w:tr w:rsidR="00574A47" w:rsidRPr="00574A47" w14:paraId="2A1B02D8" w14:textId="77777777" w:rsidTr="00574A4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BB02A6C"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0581DE5"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F7F978F"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14:paraId="6CE619B9"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27378</w:t>
            </w:r>
          </w:p>
        </w:tc>
        <w:tc>
          <w:tcPr>
            <w:tcW w:w="3680" w:type="dxa"/>
            <w:tcBorders>
              <w:top w:val="nil"/>
              <w:left w:val="nil"/>
              <w:bottom w:val="single" w:sz="4" w:space="0" w:color="000000"/>
              <w:right w:val="single" w:sz="4" w:space="0" w:color="000000"/>
            </w:tcBorders>
            <w:shd w:val="clear" w:color="auto" w:fill="auto"/>
            <w:vAlign w:val="center"/>
            <w:hideMark/>
          </w:tcPr>
          <w:p w14:paraId="5275AF17" w14:textId="77777777" w:rsidR="00574A47" w:rsidRPr="00574A47" w:rsidRDefault="00574A47" w:rsidP="00574A47">
            <w:pPr>
              <w:jc w:val="both"/>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FICHA DE INSCRIÇÃO CLINICA ODONTOLÓGICA INFANTIL F/V</w:t>
            </w:r>
          </w:p>
        </w:tc>
        <w:tc>
          <w:tcPr>
            <w:tcW w:w="400" w:type="dxa"/>
            <w:tcBorders>
              <w:top w:val="nil"/>
              <w:left w:val="nil"/>
              <w:bottom w:val="single" w:sz="4" w:space="0" w:color="000000"/>
              <w:right w:val="single" w:sz="4" w:space="0" w:color="000000"/>
            </w:tcBorders>
            <w:shd w:val="clear" w:color="auto" w:fill="auto"/>
            <w:vAlign w:val="center"/>
            <w:hideMark/>
          </w:tcPr>
          <w:p w14:paraId="07CAD9F4"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C181BE4"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13F2C0CA"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62DAB962"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3,00</w:t>
            </w:r>
          </w:p>
        </w:tc>
        <w:tc>
          <w:tcPr>
            <w:tcW w:w="860" w:type="dxa"/>
            <w:tcBorders>
              <w:top w:val="nil"/>
              <w:left w:val="nil"/>
              <w:bottom w:val="single" w:sz="4" w:space="0" w:color="000000"/>
              <w:right w:val="single" w:sz="4" w:space="0" w:color="000000"/>
            </w:tcBorders>
            <w:shd w:val="clear" w:color="auto" w:fill="auto"/>
            <w:vAlign w:val="center"/>
            <w:hideMark/>
          </w:tcPr>
          <w:p w14:paraId="7C06C0AF"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150,00</w:t>
            </w:r>
          </w:p>
        </w:tc>
      </w:tr>
      <w:tr w:rsidR="00574A47" w:rsidRPr="00574A47" w14:paraId="4165F181" w14:textId="77777777" w:rsidTr="00574A4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948E950"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D2BA1E4"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DEE7D05"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30</w:t>
            </w:r>
          </w:p>
        </w:tc>
        <w:tc>
          <w:tcPr>
            <w:tcW w:w="500" w:type="dxa"/>
            <w:tcBorders>
              <w:top w:val="nil"/>
              <w:left w:val="nil"/>
              <w:bottom w:val="single" w:sz="4" w:space="0" w:color="000000"/>
              <w:right w:val="single" w:sz="4" w:space="0" w:color="000000"/>
            </w:tcBorders>
            <w:shd w:val="clear" w:color="auto" w:fill="auto"/>
            <w:vAlign w:val="center"/>
            <w:hideMark/>
          </w:tcPr>
          <w:p w14:paraId="413F16D0"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13757</w:t>
            </w:r>
          </w:p>
        </w:tc>
        <w:tc>
          <w:tcPr>
            <w:tcW w:w="3680" w:type="dxa"/>
            <w:tcBorders>
              <w:top w:val="nil"/>
              <w:left w:val="nil"/>
              <w:bottom w:val="single" w:sz="4" w:space="0" w:color="000000"/>
              <w:right w:val="single" w:sz="4" w:space="0" w:color="000000"/>
            </w:tcBorders>
            <w:shd w:val="clear" w:color="auto" w:fill="auto"/>
            <w:vAlign w:val="center"/>
            <w:hideMark/>
          </w:tcPr>
          <w:p w14:paraId="2C5AF5EA" w14:textId="77777777" w:rsidR="00574A47" w:rsidRPr="00574A47" w:rsidRDefault="00574A47" w:rsidP="00574A47">
            <w:pPr>
              <w:jc w:val="both"/>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FICHA DE INSCRICAO E CONTROLE ANTICONCEPCIONAL F/V F8.</w:t>
            </w:r>
          </w:p>
        </w:tc>
        <w:tc>
          <w:tcPr>
            <w:tcW w:w="400" w:type="dxa"/>
            <w:tcBorders>
              <w:top w:val="nil"/>
              <w:left w:val="nil"/>
              <w:bottom w:val="single" w:sz="4" w:space="0" w:color="000000"/>
              <w:right w:val="single" w:sz="4" w:space="0" w:color="000000"/>
            </w:tcBorders>
            <w:shd w:val="clear" w:color="auto" w:fill="auto"/>
            <w:vAlign w:val="center"/>
            <w:hideMark/>
          </w:tcPr>
          <w:p w14:paraId="3898EF5F"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E23CF6D"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1ED9601E"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1449185F"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3,00</w:t>
            </w:r>
          </w:p>
        </w:tc>
        <w:tc>
          <w:tcPr>
            <w:tcW w:w="860" w:type="dxa"/>
            <w:tcBorders>
              <w:top w:val="nil"/>
              <w:left w:val="nil"/>
              <w:bottom w:val="single" w:sz="4" w:space="0" w:color="000000"/>
              <w:right w:val="single" w:sz="4" w:space="0" w:color="000000"/>
            </w:tcBorders>
            <w:shd w:val="clear" w:color="auto" w:fill="auto"/>
            <w:vAlign w:val="center"/>
            <w:hideMark/>
          </w:tcPr>
          <w:p w14:paraId="5338B433"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150,00</w:t>
            </w:r>
          </w:p>
        </w:tc>
      </w:tr>
      <w:tr w:rsidR="00574A47" w:rsidRPr="00574A47" w14:paraId="60B58506" w14:textId="77777777" w:rsidTr="00574A4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EEEA7B1"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4A43C98"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BB56078"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14:paraId="0842BFDA"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13754</w:t>
            </w:r>
          </w:p>
        </w:tc>
        <w:tc>
          <w:tcPr>
            <w:tcW w:w="3680" w:type="dxa"/>
            <w:tcBorders>
              <w:top w:val="nil"/>
              <w:left w:val="nil"/>
              <w:bottom w:val="single" w:sz="4" w:space="0" w:color="000000"/>
              <w:right w:val="single" w:sz="4" w:space="0" w:color="000000"/>
            </w:tcBorders>
            <w:shd w:val="clear" w:color="auto" w:fill="auto"/>
            <w:vAlign w:val="center"/>
            <w:hideMark/>
          </w:tcPr>
          <w:p w14:paraId="03C6C306" w14:textId="77777777" w:rsidR="00574A47" w:rsidRPr="00574A47" w:rsidRDefault="00574A47" w:rsidP="00574A47">
            <w:pPr>
              <w:jc w:val="both"/>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FICHA DE INSCRICAO E CONTROLE DE DIABETES F/V F8.</w:t>
            </w:r>
          </w:p>
        </w:tc>
        <w:tc>
          <w:tcPr>
            <w:tcW w:w="400" w:type="dxa"/>
            <w:tcBorders>
              <w:top w:val="nil"/>
              <w:left w:val="nil"/>
              <w:bottom w:val="single" w:sz="4" w:space="0" w:color="000000"/>
              <w:right w:val="single" w:sz="4" w:space="0" w:color="000000"/>
            </w:tcBorders>
            <w:shd w:val="clear" w:color="auto" w:fill="auto"/>
            <w:vAlign w:val="center"/>
            <w:hideMark/>
          </w:tcPr>
          <w:p w14:paraId="7B3472D3"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6260AF4"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1C7F07B0"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5056A4A2"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3,00</w:t>
            </w:r>
          </w:p>
        </w:tc>
        <w:tc>
          <w:tcPr>
            <w:tcW w:w="860" w:type="dxa"/>
            <w:tcBorders>
              <w:top w:val="nil"/>
              <w:left w:val="nil"/>
              <w:bottom w:val="single" w:sz="4" w:space="0" w:color="000000"/>
              <w:right w:val="single" w:sz="4" w:space="0" w:color="000000"/>
            </w:tcBorders>
            <w:shd w:val="clear" w:color="auto" w:fill="auto"/>
            <w:vAlign w:val="center"/>
            <w:hideMark/>
          </w:tcPr>
          <w:p w14:paraId="26F6AF73"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150,00</w:t>
            </w:r>
          </w:p>
        </w:tc>
      </w:tr>
      <w:tr w:rsidR="00574A47" w:rsidRPr="00574A47" w14:paraId="7D756A7B" w14:textId="77777777" w:rsidTr="00574A4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EBD2480"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92E1CDE"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916265F"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32</w:t>
            </w:r>
          </w:p>
        </w:tc>
        <w:tc>
          <w:tcPr>
            <w:tcW w:w="500" w:type="dxa"/>
            <w:tcBorders>
              <w:top w:val="nil"/>
              <w:left w:val="nil"/>
              <w:bottom w:val="single" w:sz="4" w:space="0" w:color="000000"/>
              <w:right w:val="single" w:sz="4" w:space="0" w:color="000000"/>
            </w:tcBorders>
            <w:shd w:val="clear" w:color="auto" w:fill="auto"/>
            <w:vAlign w:val="center"/>
            <w:hideMark/>
          </w:tcPr>
          <w:p w14:paraId="11CAED6C"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13753</w:t>
            </w:r>
          </w:p>
        </w:tc>
        <w:tc>
          <w:tcPr>
            <w:tcW w:w="3680" w:type="dxa"/>
            <w:tcBorders>
              <w:top w:val="nil"/>
              <w:left w:val="nil"/>
              <w:bottom w:val="single" w:sz="4" w:space="0" w:color="000000"/>
              <w:right w:val="single" w:sz="4" w:space="0" w:color="000000"/>
            </w:tcBorders>
            <w:shd w:val="clear" w:color="auto" w:fill="auto"/>
            <w:vAlign w:val="center"/>
            <w:hideMark/>
          </w:tcPr>
          <w:p w14:paraId="3102F2B8" w14:textId="77777777" w:rsidR="00574A47" w:rsidRPr="00574A47" w:rsidRDefault="00574A47" w:rsidP="00574A47">
            <w:pPr>
              <w:jc w:val="both"/>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FICHA DE INSCRICAO E CONTROLE DE HIPERTENSAO ARTERIAL F/V F8.</w:t>
            </w:r>
          </w:p>
        </w:tc>
        <w:tc>
          <w:tcPr>
            <w:tcW w:w="400" w:type="dxa"/>
            <w:tcBorders>
              <w:top w:val="nil"/>
              <w:left w:val="nil"/>
              <w:bottom w:val="single" w:sz="4" w:space="0" w:color="000000"/>
              <w:right w:val="single" w:sz="4" w:space="0" w:color="000000"/>
            </w:tcBorders>
            <w:shd w:val="clear" w:color="auto" w:fill="auto"/>
            <w:vAlign w:val="center"/>
            <w:hideMark/>
          </w:tcPr>
          <w:p w14:paraId="5926564F"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EC9E9E5"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131EBDD3"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1D651402"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3,00</w:t>
            </w:r>
          </w:p>
        </w:tc>
        <w:tc>
          <w:tcPr>
            <w:tcW w:w="860" w:type="dxa"/>
            <w:tcBorders>
              <w:top w:val="nil"/>
              <w:left w:val="nil"/>
              <w:bottom w:val="single" w:sz="4" w:space="0" w:color="000000"/>
              <w:right w:val="single" w:sz="4" w:space="0" w:color="000000"/>
            </w:tcBorders>
            <w:shd w:val="clear" w:color="auto" w:fill="auto"/>
            <w:vAlign w:val="center"/>
            <w:hideMark/>
          </w:tcPr>
          <w:p w14:paraId="49BD47B9"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150,00</w:t>
            </w:r>
          </w:p>
        </w:tc>
      </w:tr>
      <w:tr w:rsidR="00574A47" w:rsidRPr="00574A47" w14:paraId="53D633A4" w14:textId="77777777" w:rsidTr="00574A4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C82EE91"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606EA25"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251737F"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14:paraId="79C891BF"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13752</w:t>
            </w:r>
          </w:p>
        </w:tc>
        <w:tc>
          <w:tcPr>
            <w:tcW w:w="3680" w:type="dxa"/>
            <w:tcBorders>
              <w:top w:val="nil"/>
              <w:left w:val="nil"/>
              <w:bottom w:val="single" w:sz="4" w:space="0" w:color="000000"/>
              <w:right w:val="single" w:sz="4" w:space="0" w:color="000000"/>
            </w:tcBorders>
            <w:shd w:val="clear" w:color="auto" w:fill="auto"/>
            <w:vAlign w:val="center"/>
            <w:hideMark/>
          </w:tcPr>
          <w:p w14:paraId="1E8C3896" w14:textId="77777777" w:rsidR="00574A47" w:rsidRPr="00574A47" w:rsidRDefault="00574A47" w:rsidP="00574A47">
            <w:pPr>
              <w:jc w:val="both"/>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FICHA DE INSCRICAO E CONTROLE DE MEDICAMENTOS CONTROLADOS F/V F8.</w:t>
            </w:r>
          </w:p>
        </w:tc>
        <w:tc>
          <w:tcPr>
            <w:tcW w:w="400" w:type="dxa"/>
            <w:tcBorders>
              <w:top w:val="nil"/>
              <w:left w:val="nil"/>
              <w:bottom w:val="single" w:sz="4" w:space="0" w:color="000000"/>
              <w:right w:val="single" w:sz="4" w:space="0" w:color="000000"/>
            </w:tcBorders>
            <w:shd w:val="clear" w:color="auto" w:fill="auto"/>
            <w:vAlign w:val="center"/>
            <w:hideMark/>
          </w:tcPr>
          <w:p w14:paraId="04639110"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AC0B99F"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4E9E0C69"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204EF788"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3,00</w:t>
            </w:r>
          </w:p>
        </w:tc>
        <w:tc>
          <w:tcPr>
            <w:tcW w:w="860" w:type="dxa"/>
            <w:tcBorders>
              <w:top w:val="nil"/>
              <w:left w:val="nil"/>
              <w:bottom w:val="single" w:sz="4" w:space="0" w:color="000000"/>
              <w:right w:val="single" w:sz="4" w:space="0" w:color="000000"/>
            </w:tcBorders>
            <w:shd w:val="clear" w:color="auto" w:fill="auto"/>
            <w:vAlign w:val="center"/>
            <w:hideMark/>
          </w:tcPr>
          <w:p w14:paraId="107AD8A7"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150,00</w:t>
            </w:r>
          </w:p>
        </w:tc>
      </w:tr>
      <w:tr w:rsidR="00574A47" w:rsidRPr="00574A47" w14:paraId="7D0FDC0A" w14:textId="77777777" w:rsidTr="00574A4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B880486"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C2282BE"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2FE6261"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34</w:t>
            </w:r>
          </w:p>
        </w:tc>
        <w:tc>
          <w:tcPr>
            <w:tcW w:w="500" w:type="dxa"/>
            <w:tcBorders>
              <w:top w:val="nil"/>
              <w:left w:val="nil"/>
              <w:bottom w:val="single" w:sz="4" w:space="0" w:color="000000"/>
              <w:right w:val="single" w:sz="4" w:space="0" w:color="000000"/>
            </w:tcBorders>
            <w:shd w:val="clear" w:color="auto" w:fill="auto"/>
            <w:vAlign w:val="center"/>
            <w:hideMark/>
          </w:tcPr>
          <w:p w14:paraId="1410F54A"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20168</w:t>
            </w:r>
          </w:p>
        </w:tc>
        <w:tc>
          <w:tcPr>
            <w:tcW w:w="3680" w:type="dxa"/>
            <w:tcBorders>
              <w:top w:val="nil"/>
              <w:left w:val="nil"/>
              <w:bottom w:val="single" w:sz="4" w:space="0" w:color="000000"/>
              <w:right w:val="single" w:sz="4" w:space="0" w:color="000000"/>
            </w:tcBorders>
            <w:shd w:val="clear" w:color="auto" w:fill="auto"/>
            <w:vAlign w:val="center"/>
            <w:hideMark/>
          </w:tcPr>
          <w:p w14:paraId="699EC763" w14:textId="77777777" w:rsidR="00574A47" w:rsidRPr="00574A47" w:rsidRDefault="00574A47" w:rsidP="00574A47">
            <w:pPr>
              <w:jc w:val="both"/>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POLIMERO PARA CARIMBO 4911</w:t>
            </w:r>
          </w:p>
        </w:tc>
        <w:tc>
          <w:tcPr>
            <w:tcW w:w="400" w:type="dxa"/>
            <w:tcBorders>
              <w:top w:val="nil"/>
              <w:left w:val="nil"/>
              <w:bottom w:val="single" w:sz="4" w:space="0" w:color="000000"/>
              <w:right w:val="single" w:sz="4" w:space="0" w:color="000000"/>
            </w:tcBorders>
            <w:shd w:val="clear" w:color="auto" w:fill="auto"/>
            <w:vAlign w:val="center"/>
            <w:hideMark/>
          </w:tcPr>
          <w:p w14:paraId="0B5400F4"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0B537E8"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332E79A7" w14:textId="77777777" w:rsidR="00574A47" w:rsidRPr="00574A47" w:rsidRDefault="00574A47" w:rsidP="00574A47">
            <w:pPr>
              <w:jc w:val="center"/>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18FDC241"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19,98</w:t>
            </w:r>
          </w:p>
        </w:tc>
        <w:tc>
          <w:tcPr>
            <w:tcW w:w="860" w:type="dxa"/>
            <w:tcBorders>
              <w:top w:val="nil"/>
              <w:left w:val="nil"/>
              <w:bottom w:val="single" w:sz="4" w:space="0" w:color="000000"/>
              <w:right w:val="single" w:sz="4" w:space="0" w:color="000000"/>
            </w:tcBorders>
            <w:shd w:val="clear" w:color="auto" w:fill="auto"/>
            <w:vAlign w:val="center"/>
            <w:hideMark/>
          </w:tcPr>
          <w:p w14:paraId="5A11EF22"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39,96</w:t>
            </w:r>
          </w:p>
        </w:tc>
      </w:tr>
      <w:tr w:rsidR="00574A47" w:rsidRPr="00574A47" w14:paraId="5ADBCB45" w14:textId="77777777" w:rsidTr="00574A47">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97307" w14:textId="77777777" w:rsidR="00574A47" w:rsidRPr="00574A47" w:rsidRDefault="00574A47" w:rsidP="00574A47">
            <w:pPr>
              <w:jc w:val="right"/>
              <w:rPr>
                <w:rFonts w:ascii="Tahoma" w:eastAsia="Times New Roman" w:hAnsi="Tahoma" w:cs="Tahoma"/>
                <w:color w:val="000000"/>
                <w:sz w:val="14"/>
                <w:szCs w:val="14"/>
                <w:lang w:eastAsia="pt-BR"/>
              </w:rPr>
            </w:pPr>
            <w:r w:rsidRPr="00574A47">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23EB613" w14:textId="77777777" w:rsidR="00574A47" w:rsidRPr="00574A47" w:rsidRDefault="00574A47" w:rsidP="00574A47">
            <w:pPr>
              <w:jc w:val="center"/>
              <w:rPr>
                <w:rFonts w:ascii="Tahoma" w:eastAsia="Times New Roman" w:hAnsi="Tahoma" w:cs="Tahoma"/>
                <w:b/>
                <w:bCs/>
                <w:color w:val="000000"/>
                <w:sz w:val="16"/>
                <w:szCs w:val="16"/>
                <w:lang w:eastAsia="pt-BR"/>
              </w:rPr>
            </w:pPr>
            <w:r w:rsidRPr="00574A47">
              <w:rPr>
                <w:rFonts w:ascii="Tahoma" w:eastAsia="Times New Roman" w:hAnsi="Tahoma" w:cs="Tahoma"/>
                <w:b/>
                <w:bCs/>
                <w:color w:val="000000"/>
                <w:sz w:val="16"/>
                <w:szCs w:val="16"/>
                <w:lang w:eastAsia="pt-BR"/>
              </w:rPr>
              <w:t>6.681,94</w:t>
            </w:r>
          </w:p>
        </w:tc>
      </w:tr>
    </w:tbl>
    <w:p w14:paraId="51F1ED24" w14:textId="77777777" w:rsidR="00574A47" w:rsidRDefault="00574A47" w:rsidP="00574A47">
      <w:pPr>
        <w:pStyle w:val="Cabealho"/>
        <w:rPr>
          <w:rFonts w:ascii="Arial Narrow" w:hAnsi="Arial Narrow"/>
          <w:bCs/>
          <w:sz w:val="28"/>
          <w:szCs w:val="28"/>
        </w:rPr>
      </w:pPr>
    </w:p>
    <w:p w14:paraId="0109CDFB" w14:textId="77777777" w:rsidR="00574A47" w:rsidRDefault="00574A47" w:rsidP="00574A47">
      <w:pPr>
        <w:widowControl w:val="0"/>
        <w:autoSpaceDE w:val="0"/>
        <w:autoSpaceDN w:val="0"/>
        <w:adjustRightInd w:val="0"/>
        <w:ind w:right="-568"/>
        <w:jc w:val="both"/>
        <w:rPr>
          <w:rFonts w:ascii="Arial Narrow" w:eastAsia="Calibri" w:hAnsi="Arial Narrow" w:cs="Arial Narrow"/>
          <w:b/>
          <w:bCs/>
          <w:sz w:val="28"/>
          <w:szCs w:val="28"/>
        </w:rPr>
      </w:pPr>
      <w:r>
        <w:rPr>
          <w:rFonts w:ascii="Arial Narrow" w:hAnsi="Arial Narrow" w:cs="Arial Narrow"/>
          <w:b/>
          <w:bCs/>
          <w:sz w:val="28"/>
          <w:szCs w:val="28"/>
        </w:rPr>
        <w:t>CLÁUSULA SEGUNDA – DA OBRIGAÇÃO DAS PARTES</w:t>
      </w:r>
    </w:p>
    <w:p w14:paraId="702FC682" w14:textId="77777777" w:rsidR="00574A47" w:rsidRDefault="00574A47" w:rsidP="00574A47">
      <w:pPr>
        <w:autoSpaceDE w:val="0"/>
        <w:autoSpaceDN w:val="0"/>
        <w:adjustRightInd w:val="0"/>
        <w:jc w:val="both"/>
        <w:rPr>
          <w:rFonts w:ascii="Arial Narrow" w:hAnsi="Arial Narrow" w:cs="Arial Narrow"/>
          <w:b/>
          <w:bCs/>
          <w:sz w:val="28"/>
          <w:szCs w:val="28"/>
        </w:rPr>
      </w:pPr>
    </w:p>
    <w:p w14:paraId="73DF6F7F" w14:textId="77777777" w:rsidR="00574A47" w:rsidRDefault="00574A47" w:rsidP="00574A47">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 xml:space="preserve">2.1. </w:t>
      </w:r>
      <w:r>
        <w:rPr>
          <w:rFonts w:ascii="Arial Narrow" w:hAnsi="Arial Narrow" w:cs="Arial Narrow"/>
          <w:sz w:val="28"/>
          <w:szCs w:val="28"/>
        </w:rPr>
        <w:t xml:space="preserve">Além das obrigações resultantes da observância da Lei Federal nº. 8.666/93 são obrigações da </w:t>
      </w:r>
      <w:r>
        <w:rPr>
          <w:rFonts w:ascii="Arial Narrow" w:hAnsi="Arial Narrow" w:cs="Arial Narrow"/>
          <w:b/>
          <w:bCs/>
          <w:sz w:val="28"/>
          <w:szCs w:val="28"/>
        </w:rPr>
        <w:t>CONTRATADA</w:t>
      </w:r>
      <w:r>
        <w:rPr>
          <w:rFonts w:ascii="Arial Narrow" w:hAnsi="Arial Narrow" w:cs="Arial Narrow"/>
          <w:sz w:val="28"/>
          <w:szCs w:val="28"/>
        </w:rPr>
        <w:t>:</w:t>
      </w:r>
    </w:p>
    <w:p w14:paraId="5DC553B2" w14:textId="77777777" w:rsidR="00574A47" w:rsidRDefault="00574A47" w:rsidP="00574A47">
      <w:pPr>
        <w:autoSpaceDE w:val="0"/>
        <w:autoSpaceDN w:val="0"/>
        <w:adjustRightInd w:val="0"/>
        <w:jc w:val="both"/>
        <w:rPr>
          <w:rFonts w:ascii="Arial Narrow" w:hAnsi="Arial Narrow" w:cs="Arial Narrow"/>
          <w:sz w:val="28"/>
          <w:szCs w:val="28"/>
        </w:rPr>
      </w:pPr>
    </w:p>
    <w:p w14:paraId="7628B78A" w14:textId="77777777" w:rsidR="00574A47" w:rsidRDefault="00574A47" w:rsidP="00574A47">
      <w:pPr>
        <w:autoSpaceDE w:val="0"/>
        <w:autoSpaceDN w:val="0"/>
        <w:adjustRightInd w:val="0"/>
        <w:jc w:val="both"/>
        <w:rPr>
          <w:rFonts w:ascii="Arial Narrow" w:hAnsi="Arial Narrow" w:cs="Arial Narrow"/>
          <w:color w:val="000000"/>
          <w:sz w:val="28"/>
          <w:szCs w:val="28"/>
        </w:rPr>
      </w:pPr>
      <w:r>
        <w:rPr>
          <w:rFonts w:ascii="Arial Narrow" w:hAnsi="Arial Narrow" w:cs="Arial Narrow"/>
          <w:b/>
          <w:color w:val="000000"/>
          <w:sz w:val="28"/>
          <w:szCs w:val="28"/>
        </w:rPr>
        <w:t>a)</w:t>
      </w:r>
      <w:r>
        <w:rPr>
          <w:rFonts w:ascii="Arial Narrow" w:hAnsi="Arial Narrow" w:cs="Arial Narrow"/>
          <w:color w:val="000000"/>
          <w:sz w:val="28"/>
          <w:szCs w:val="28"/>
        </w:rPr>
        <w:t xml:space="preserve"> Reparar, corrigir, remover, reconstituir ou substituir, às suas expensas, no total ou em parte, vícios, defeitos ou incorreções verificadas na execução do objeto deste contrato; </w:t>
      </w:r>
    </w:p>
    <w:p w14:paraId="13162E35" w14:textId="77777777" w:rsidR="00574A47" w:rsidRDefault="00574A47" w:rsidP="00574A47">
      <w:pPr>
        <w:autoSpaceDE w:val="0"/>
        <w:autoSpaceDN w:val="0"/>
        <w:adjustRightInd w:val="0"/>
        <w:rPr>
          <w:rFonts w:ascii="Arial Narrow" w:hAnsi="Arial Narrow" w:cs="Arial Narrow"/>
          <w:color w:val="000000"/>
          <w:sz w:val="28"/>
          <w:szCs w:val="28"/>
        </w:rPr>
      </w:pPr>
    </w:p>
    <w:p w14:paraId="54F77182" w14:textId="77777777" w:rsidR="00574A47" w:rsidRDefault="00574A47" w:rsidP="00574A47">
      <w:pPr>
        <w:autoSpaceDE w:val="0"/>
        <w:autoSpaceDN w:val="0"/>
        <w:adjustRightInd w:val="0"/>
        <w:jc w:val="both"/>
        <w:rPr>
          <w:rFonts w:ascii="Arial Narrow" w:hAnsi="Arial Narrow" w:cs="Arial Narrow"/>
          <w:color w:val="000000"/>
          <w:sz w:val="28"/>
          <w:szCs w:val="28"/>
        </w:rPr>
      </w:pPr>
      <w:r>
        <w:rPr>
          <w:rFonts w:ascii="Arial Narrow" w:hAnsi="Arial Narrow" w:cs="Arial Narrow"/>
          <w:b/>
          <w:color w:val="000000"/>
          <w:sz w:val="28"/>
          <w:szCs w:val="28"/>
        </w:rPr>
        <w:t>b)</w:t>
      </w:r>
      <w:r>
        <w:rPr>
          <w:rFonts w:ascii="Arial Narrow" w:hAnsi="Arial Narrow" w:cs="Arial Narrow"/>
          <w:color w:val="000000"/>
          <w:sz w:val="28"/>
          <w:szCs w:val="28"/>
        </w:rPr>
        <w:t xml:space="preserve"> Responder por quaisquer danos, perdas ou prejuízos causados a CONTRATANTE, por dolo ou culpa, bem como por aqueles que venham a ser causados por seus prepostos, em idênticas hipóteses; </w:t>
      </w:r>
    </w:p>
    <w:p w14:paraId="33CA624B" w14:textId="77777777" w:rsidR="00574A47" w:rsidRDefault="00574A47" w:rsidP="00574A47">
      <w:pPr>
        <w:autoSpaceDE w:val="0"/>
        <w:autoSpaceDN w:val="0"/>
        <w:adjustRightInd w:val="0"/>
        <w:jc w:val="both"/>
        <w:rPr>
          <w:rFonts w:ascii="Arial Narrow" w:hAnsi="Arial Narrow" w:cs="Arial Narrow"/>
          <w:color w:val="000000"/>
          <w:sz w:val="28"/>
          <w:szCs w:val="28"/>
        </w:rPr>
      </w:pPr>
    </w:p>
    <w:p w14:paraId="76299775" w14:textId="77777777" w:rsidR="00574A47" w:rsidRDefault="00574A47" w:rsidP="00574A47">
      <w:pPr>
        <w:autoSpaceDE w:val="0"/>
        <w:autoSpaceDN w:val="0"/>
        <w:adjustRightInd w:val="0"/>
        <w:jc w:val="both"/>
        <w:rPr>
          <w:rFonts w:ascii="Arial Narrow" w:hAnsi="Arial Narrow" w:cs="Arial Narrow"/>
          <w:color w:val="000000"/>
          <w:sz w:val="28"/>
          <w:szCs w:val="28"/>
        </w:rPr>
      </w:pPr>
      <w:r>
        <w:rPr>
          <w:rFonts w:ascii="Arial Narrow" w:hAnsi="Arial Narrow" w:cs="Arial Narrow"/>
          <w:b/>
          <w:color w:val="000000"/>
          <w:sz w:val="28"/>
          <w:szCs w:val="28"/>
        </w:rPr>
        <w:t>c)</w:t>
      </w:r>
      <w:r>
        <w:rPr>
          <w:rFonts w:ascii="Arial Narrow" w:hAnsi="Arial Narrow" w:cs="Arial Narrow"/>
          <w:color w:val="000000"/>
          <w:sz w:val="28"/>
          <w:szCs w:val="28"/>
        </w:rPr>
        <w:t xml:space="preserve"> Manter durante toda a execução do objeto, em compatibilidade com as demais obrigações assumidas, todas as condições de habilitação e qualificação exigidas na licitação;</w:t>
      </w:r>
    </w:p>
    <w:p w14:paraId="34A456E5" w14:textId="77777777" w:rsidR="00574A47" w:rsidRDefault="00574A47" w:rsidP="00574A47">
      <w:pPr>
        <w:autoSpaceDE w:val="0"/>
        <w:autoSpaceDN w:val="0"/>
        <w:adjustRightInd w:val="0"/>
        <w:rPr>
          <w:rFonts w:ascii="Arial Narrow" w:hAnsi="Arial Narrow" w:cs="Arial Narrow"/>
          <w:color w:val="000000"/>
          <w:sz w:val="28"/>
          <w:szCs w:val="28"/>
        </w:rPr>
      </w:pPr>
    </w:p>
    <w:p w14:paraId="1FA65E8B" w14:textId="77777777" w:rsidR="00574A47" w:rsidRDefault="00574A47" w:rsidP="00574A47">
      <w:pPr>
        <w:autoSpaceDE w:val="0"/>
        <w:autoSpaceDN w:val="0"/>
        <w:adjustRightInd w:val="0"/>
        <w:jc w:val="both"/>
        <w:rPr>
          <w:rFonts w:ascii="Arial Narrow" w:hAnsi="Arial Narrow" w:cs="Arial Narrow"/>
          <w:color w:val="000000"/>
          <w:sz w:val="28"/>
          <w:szCs w:val="28"/>
        </w:rPr>
      </w:pPr>
      <w:r>
        <w:rPr>
          <w:rFonts w:ascii="Arial Narrow" w:hAnsi="Arial Narrow" w:cs="Arial Narrow"/>
          <w:b/>
          <w:color w:val="000000"/>
          <w:sz w:val="28"/>
          <w:szCs w:val="28"/>
        </w:rPr>
        <w:t>d)</w:t>
      </w:r>
      <w:r>
        <w:rPr>
          <w:rFonts w:ascii="Arial Narrow" w:hAnsi="Arial Narrow" w:cs="Arial Narrow"/>
          <w:color w:val="000000"/>
          <w:sz w:val="28"/>
          <w:szCs w:val="28"/>
        </w:rPr>
        <w:t xml:space="preserve"> Assumir a responsabilidade por todos os encargos previdenciários e obrigações sociais previstos na legislação social e trabalhista em vigor, obrigando-se a saldá-los na época </w:t>
      </w:r>
      <w:r>
        <w:rPr>
          <w:rFonts w:ascii="Arial Narrow" w:hAnsi="Arial Narrow" w:cs="Arial Narrow"/>
          <w:color w:val="000000"/>
          <w:sz w:val="28"/>
          <w:szCs w:val="28"/>
        </w:rPr>
        <w:lastRenderedPageBreak/>
        <w:t xml:space="preserve">própria, vez que os seus empregados não manterão nenhum vínculo empregatício com a CONTRATANTE; </w:t>
      </w:r>
    </w:p>
    <w:p w14:paraId="4C85BBAF" w14:textId="77777777" w:rsidR="00574A47" w:rsidRDefault="00574A47" w:rsidP="00574A47">
      <w:pPr>
        <w:autoSpaceDE w:val="0"/>
        <w:autoSpaceDN w:val="0"/>
        <w:adjustRightInd w:val="0"/>
        <w:rPr>
          <w:rFonts w:ascii="Arial Narrow" w:hAnsi="Arial Narrow" w:cs="Arial Narrow"/>
          <w:color w:val="000000"/>
          <w:sz w:val="28"/>
          <w:szCs w:val="28"/>
        </w:rPr>
      </w:pPr>
    </w:p>
    <w:p w14:paraId="417E0376" w14:textId="77777777" w:rsidR="00574A47" w:rsidRDefault="00574A47" w:rsidP="00574A47">
      <w:pPr>
        <w:autoSpaceDE w:val="0"/>
        <w:autoSpaceDN w:val="0"/>
        <w:adjustRightInd w:val="0"/>
        <w:jc w:val="both"/>
        <w:rPr>
          <w:rFonts w:ascii="Arial Narrow" w:hAnsi="Arial Narrow" w:cs="Arial Narrow"/>
          <w:color w:val="000000"/>
          <w:sz w:val="28"/>
          <w:szCs w:val="28"/>
        </w:rPr>
      </w:pPr>
      <w:r>
        <w:rPr>
          <w:rFonts w:ascii="Arial Narrow" w:hAnsi="Arial Narrow" w:cs="Arial Narrow"/>
          <w:b/>
          <w:color w:val="000000"/>
          <w:sz w:val="28"/>
          <w:szCs w:val="28"/>
        </w:rPr>
        <w:t>e)</w:t>
      </w:r>
      <w:r>
        <w:rPr>
          <w:rFonts w:ascii="Arial Narrow" w:hAnsi="Arial Narrow" w:cs="Arial Narrow"/>
          <w:color w:val="000000"/>
          <w:sz w:val="28"/>
          <w:szCs w:val="28"/>
        </w:rPr>
        <w:t xml:space="preserve"> Efetuar o fornecimento dentro das especificações e/ou condições constantes na proposta apresentada, devidamente aprovado pelo Fiscal do contrato da CONTRATANTE;</w:t>
      </w:r>
    </w:p>
    <w:p w14:paraId="1A57AC5F" w14:textId="77777777" w:rsidR="00574A47" w:rsidRDefault="00574A47" w:rsidP="00574A47">
      <w:pPr>
        <w:autoSpaceDE w:val="0"/>
        <w:autoSpaceDN w:val="0"/>
        <w:adjustRightInd w:val="0"/>
        <w:jc w:val="both"/>
        <w:rPr>
          <w:rFonts w:ascii="Arial Narrow" w:hAnsi="Arial Narrow" w:cs="Arial Narrow"/>
          <w:color w:val="000000"/>
          <w:sz w:val="28"/>
          <w:szCs w:val="28"/>
        </w:rPr>
      </w:pPr>
      <w:r>
        <w:rPr>
          <w:rFonts w:ascii="Arial Narrow" w:hAnsi="Arial Narrow" w:cs="Arial Narrow"/>
          <w:color w:val="000000"/>
          <w:sz w:val="28"/>
          <w:szCs w:val="28"/>
        </w:rPr>
        <w:t xml:space="preserve"> </w:t>
      </w:r>
    </w:p>
    <w:p w14:paraId="307C7E92" w14:textId="77777777" w:rsidR="00574A47" w:rsidRDefault="00574A47" w:rsidP="00574A47">
      <w:pPr>
        <w:autoSpaceDE w:val="0"/>
        <w:autoSpaceDN w:val="0"/>
        <w:adjustRightInd w:val="0"/>
        <w:jc w:val="both"/>
        <w:rPr>
          <w:rFonts w:ascii="Arial Narrow" w:hAnsi="Arial Narrow" w:cs="Arial Narrow"/>
          <w:b/>
          <w:bCs/>
          <w:color w:val="000000"/>
          <w:sz w:val="28"/>
          <w:szCs w:val="28"/>
        </w:rPr>
      </w:pPr>
      <w:r>
        <w:rPr>
          <w:rFonts w:ascii="Arial Narrow" w:hAnsi="Arial Narrow" w:cs="Arial Narrow"/>
          <w:b/>
          <w:color w:val="000000"/>
          <w:sz w:val="28"/>
          <w:szCs w:val="28"/>
        </w:rPr>
        <w:t>f)</w:t>
      </w:r>
      <w:r>
        <w:rPr>
          <w:rFonts w:ascii="Arial Narrow" w:hAnsi="Arial Narrow" w:cs="Arial Narrow"/>
          <w:color w:val="000000"/>
          <w:sz w:val="28"/>
          <w:szCs w:val="28"/>
        </w:rPr>
        <w:t xml:space="preserve"> Executar diretamente o contrato, sem transferência de responsabilidades ou subcontratações não autorizadas pela </w:t>
      </w:r>
      <w:r>
        <w:rPr>
          <w:rFonts w:ascii="Arial Narrow" w:hAnsi="Arial Narrow" w:cs="Arial Narrow"/>
          <w:b/>
          <w:bCs/>
          <w:color w:val="000000"/>
          <w:sz w:val="28"/>
          <w:szCs w:val="28"/>
        </w:rPr>
        <w:t>CONTRATANTE;</w:t>
      </w:r>
    </w:p>
    <w:p w14:paraId="33107A83" w14:textId="77777777" w:rsidR="00574A47" w:rsidRDefault="00574A47" w:rsidP="00574A47">
      <w:pPr>
        <w:autoSpaceDE w:val="0"/>
        <w:autoSpaceDN w:val="0"/>
        <w:adjustRightInd w:val="0"/>
        <w:jc w:val="both"/>
        <w:rPr>
          <w:rFonts w:ascii="Arial Narrow" w:hAnsi="Arial Narrow" w:cs="Arial Narrow"/>
          <w:color w:val="000000"/>
          <w:sz w:val="28"/>
          <w:szCs w:val="28"/>
        </w:rPr>
      </w:pPr>
    </w:p>
    <w:p w14:paraId="1A38B468" w14:textId="77777777" w:rsidR="00574A47" w:rsidRDefault="00574A47" w:rsidP="00574A47">
      <w:pPr>
        <w:autoSpaceDE w:val="0"/>
        <w:autoSpaceDN w:val="0"/>
        <w:adjustRightInd w:val="0"/>
        <w:jc w:val="both"/>
        <w:rPr>
          <w:rFonts w:ascii="Arial Narrow" w:hAnsi="Arial Narrow" w:cs="Arial Narrow"/>
          <w:color w:val="000000"/>
          <w:sz w:val="28"/>
          <w:szCs w:val="28"/>
        </w:rPr>
      </w:pPr>
      <w:r>
        <w:rPr>
          <w:rFonts w:ascii="Arial Narrow" w:hAnsi="Arial Narrow" w:cs="Arial Narrow"/>
          <w:b/>
          <w:color w:val="000000"/>
          <w:sz w:val="28"/>
          <w:szCs w:val="28"/>
        </w:rPr>
        <w:t>g)</w:t>
      </w:r>
      <w:r>
        <w:rPr>
          <w:rFonts w:ascii="Arial Narrow" w:hAnsi="Arial Narrow" w:cs="Arial Narrow"/>
          <w:color w:val="000000"/>
          <w:sz w:val="28"/>
          <w:szCs w:val="28"/>
        </w:rPr>
        <w:t xml:space="preserve"> Ser responsável por quaisquer danos causados diretamente aos bens de propriedade da CONTRATANTE, ou bens de terceiros, quando estes tenham sido ocasionados por seus empregados durante a execução do objeto contratado;</w:t>
      </w:r>
      <w:r>
        <w:rPr>
          <w:rFonts w:ascii="Arial Narrow" w:hAnsi="Arial Narrow" w:cs="Arial Narrow"/>
          <w:b/>
          <w:bCs/>
          <w:color w:val="000000"/>
          <w:sz w:val="28"/>
          <w:szCs w:val="28"/>
        </w:rPr>
        <w:t xml:space="preserve"> </w:t>
      </w:r>
    </w:p>
    <w:p w14:paraId="0C6DB1D5" w14:textId="77777777" w:rsidR="00574A47" w:rsidRDefault="00574A47" w:rsidP="00574A47">
      <w:pPr>
        <w:autoSpaceDE w:val="0"/>
        <w:autoSpaceDN w:val="0"/>
        <w:adjustRightInd w:val="0"/>
        <w:jc w:val="both"/>
        <w:rPr>
          <w:rFonts w:ascii="Arial Narrow" w:hAnsi="Arial Narrow" w:cs="Arial Narrow"/>
          <w:color w:val="000000"/>
          <w:sz w:val="28"/>
          <w:szCs w:val="28"/>
        </w:rPr>
      </w:pPr>
    </w:p>
    <w:p w14:paraId="674BE6C2" w14:textId="77777777" w:rsidR="00574A47" w:rsidRDefault="00574A47" w:rsidP="00574A47">
      <w:pPr>
        <w:autoSpaceDE w:val="0"/>
        <w:autoSpaceDN w:val="0"/>
        <w:adjustRightInd w:val="0"/>
        <w:jc w:val="both"/>
        <w:rPr>
          <w:rFonts w:ascii="Arial Narrow" w:hAnsi="Arial Narrow" w:cs="Arial Narrow"/>
          <w:color w:val="000000"/>
          <w:sz w:val="28"/>
          <w:szCs w:val="28"/>
        </w:rPr>
      </w:pPr>
      <w:r>
        <w:rPr>
          <w:rFonts w:ascii="Arial Narrow" w:hAnsi="Arial Narrow" w:cs="Arial Narrow"/>
          <w:b/>
          <w:color w:val="000000"/>
          <w:sz w:val="28"/>
          <w:szCs w:val="28"/>
        </w:rPr>
        <w:t>h)</w:t>
      </w:r>
      <w:r>
        <w:rPr>
          <w:rFonts w:ascii="Arial Narrow" w:hAnsi="Arial Narrow" w:cs="Arial Narrow"/>
          <w:color w:val="000000"/>
          <w:sz w:val="28"/>
          <w:szCs w:val="28"/>
        </w:rPr>
        <w:t xml:space="preserve"> Prestar todos os esclarecimentos que forem solicitados pela CONTRATANTE, obrigando-se a atender, de imediato, todas as reclamações a respeito da qualidade do fornecimento;</w:t>
      </w:r>
    </w:p>
    <w:p w14:paraId="65E08B06" w14:textId="77777777" w:rsidR="00574A47" w:rsidRDefault="00574A47" w:rsidP="00574A47">
      <w:pPr>
        <w:autoSpaceDE w:val="0"/>
        <w:autoSpaceDN w:val="0"/>
        <w:adjustRightInd w:val="0"/>
        <w:rPr>
          <w:rFonts w:ascii="Arial Narrow" w:hAnsi="Arial Narrow" w:cs="Arial Narrow"/>
          <w:color w:val="000000"/>
          <w:sz w:val="28"/>
          <w:szCs w:val="28"/>
        </w:rPr>
      </w:pPr>
    </w:p>
    <w:p w14:paraId="72424A41" w14:textId="77777777" w:rsidR="00574A47" w:rsidRDefault="00574A47" w:rsidP="00574A47">
      <w:pPr>
        <w:autoSpaceDE w:val="0"/>
        <w:autoSpaceDN w:val="0"/>
        <w:adjustRightInd w:val="0"/>
        <w:jc w:val="both"/>
        <w:rPr>
          <w:rFonts w:ascii="Arial Narrow" w:hAnsi="Arial Narrow" w:cs="Arial Narrow"/>
          <w:color w:val="000000"/>
          <w:sz w:val="28"/>
          <w:szCs w:val="28"/>
        </w:rPr>
      </w:pPr>
      <w:r>
        <w:rPr>
          <w:rFonts w:ascii="Arial Narrow" w:hAnsi="Arial Narrow" w:cs="Arial Narrow"/>
          <w:b/>
          <w:color w:val="000000"/>
          <w:sz w:val="28"/>
          <w:szCs w:val="28"/>
        </w:rPr>
        <w:t>i)</w:t>
      </w:r>
      <w:r>
        <w:rPr>
          <w:rFonts w:ascii="Arial Narrow" w:hAnsi="Arial Narrow" w:cs="Arial Narrow"/>
          <w:color w:val="000000"/>
          <w:sz w:val="28"/>
          <w:szCs w:val="28"/>
        </w:rPr>
        <w:t xml:space="preserve"> Substituir qualquer produto/serviço que a CONTRATANTE considerar que não atenda às especificações técnicas exigidas na proposta de preço e contrato; </w:t>
      </w:r>
    </w:p>
    <w:p w14:paraId="7427A116" w14:textId="77777777" w:rsidR="00574A47" w:rsidRDefault="00574A47" w:rsidP="00574A47">
      <w:pPr>
        <w:autoSpaceDE w:val="0"/>
        <w:autoSpaceDN w:val="0"/>
        <w:adjustRightInd w:val="0"/>
        <w:jc w:val="both"/>
        <w:rPr>
          <w:rFonts w:ascii="Arial Narrow" w:hAnsi="Arial Narrow" w:cs="Arial Narrow"/>
          <w:color w:val="000000"/>
          <w:sz w:val="28"/>
          <w:szCs w:val="28"/>
        </w:rPr>
      </w:pPr>
    </w:p>
    <w:p w14:paraId="2F5BC467" w14:textId="779D9AA0" w:rsidR="00574A47" w:rsidRDefault="00574A47" w:rsidP="00574A47">
      <w:pPr>
        <w:autoSpaceDE w:val="0"/>
        <w:autoSpaceDN w:val="0"/>
        <w:adjustRightInd w:val="0"/>
        <w:jc w:val="both"/>
        <w:rPr>
          <w:rFonts w:ascii="Arial Narrow" w:hAnsi="Arial Narrow" w:cs="Arial Narrow"/>
          <w:color w:val="000000"/>
          <w:sz w:val="28"/>
          <w:szCs w:val="28"/>
        </w:rPr>
      </w:pPr>
      <w:r>
        <w:rPr>
          <w:rFonts w:ascii="Arial Narrow" w:hAnsi="Arial Narrow" w:cs="Arial Narrow"/>
          <w:b/>
          <w:color w:val="000000"/>
          <w:sz w:val="28"/>
          <w:szCs w:val="28"/>
        </w:rPr>
        <w:t>j)</w:t>
      </w:r>
      <w:r>
        <w:rPr>
          <w:rFonts w:ascii="Arial Narrow" w:hAnsi="Arial Narrow" w:cs="Arial Narrow"/>
          <w:color w:val="000000"/>
          <w:sz w:val="28"/>
          <w:szCs w:val="28"/>
        </w:rPr>
        <w:t xml:space="preserve"> Comunicar por escrito ao fiscal do contrato, qualquer anormalidade de caráter urgente e prestar os esclarecimentos que julgar necessário;</w:t>
      </w:r>
    </w:p>
    <w:p w14:paraId="7441DC97" w14:textId="77777777" w:rsidR="00574A47" w:rsidRDefault="00574A47" w:rsidP="00574A47">
      <w:pPr>
        <w:autoSpaceDE w:val="0"/>
        <w:autoSpaceDN w:val="0"/>
        <w:adjustRightInd w:val="0"/>
        <w:jc w:val="both"/>
        <w:rPr>
          <w:rFonts w:ascii="Arial Narrow" w:hAnsi="Arial Narrow" w:cs="Arial Narrow"/>
          <w:color w:val="000000"/>
          <w:sz w:val="28"/>
          <w:szCs w:val="28"/>
        </w:rPr>
      </w:pPr>
    </w:p>
    <w:p w14:paraId="6E8A5D2F" w14:textId="77777777" w:rsidR="00574A47" w:rsidRDefault="00574A47" w:rsidP="00574A47">
      <w:pPr>
        <w:autoSpaceDE w:val="0"/>
        <w:autoSpaceDN w:val="0"/>
        <w:adjustRightInd w:val="0"/>
        <w:jc w:val="both"/>
        <w:rPr>
          <w:rFonts w:ascii="Arial Narrow" w:hAnsi="Arial Narrow" w:cs="Arial Narrow"/>
          <w:color w:val="000000"/>
          <w:sz w:val="28"/>
          <w:szCs w:val="28"/>
        </w:rPr>
      </w:pPr>
      <w:r>
        <w:rPr>
          <w:rFonts w:ascii="Arial Narrow" w:hAnsi="Arial Narrow" w:cs="Arial Narrow"/>
          <w:b/>
          <w:color w:val="000000"/>
          <w:sz w:val="28"/>
          <w:szCs w:val="28"/>
        </w:rPr>
        <w:t>k)</w:t>
      </w:r>
      <w:r>
        <w:rPr>
          <w:rFonts w:ascii="Arial Narrow" w:hAnsi="Arial Narrow" w:cs="Arial Narrow"/>
          <w:color w:val="000000"/>
          <w:sz w:val="28"/>
          <w:szCs w:val="28"/>
        </w:rPr>
        <w:t xml:space="preserve"> Assumir todos os encargos de possível demanda trabalhista, civil ou penal, relacionadas ao fornecimento dos produtos/serviços, originariamente ou vinculada por prevenção, conexão ou continência;</w:t>
      </w:r>
    </w:p>
    <w:p w14:paraId="4D25D600" w14:textId="77777777" w:rsidR="00574A47" w:rsidRDefault="00574A47" w:rsidP="00574A47">
      <w:pPr>
        <w:autoSpaceDE w:val="0"/>
        <w:autoSpaceDN w:val="0"/>
        <w:adjustRightInd w:val="0"/>
        <w:rPr>
          <w:rFonts w:ascii="Arial Narrow" w:hAnsi="Arial Narrow" w:cs="Arial Narrow"/>
          <w:color w:val="000000"/>
          <w:sz w:val="28"/>
          <w:szCs w:val="28"/>
        </w:rPr>
      </w:pPr>
    </w:p>
    <w:p w14:paraId="3F8F96A4" w14:textId="77777777" w:rsidR="00574A47" w:rsidRDefault="00574A47" w:rsidP="00574A47">
      <w:pPr>
        <w:autoSpaceDE w:val="0"/>
        <w:autoSpaceDN w:val="0"/>
        <w:adjustRightInd w:val="0"/>
        <w:jc w:val="both"/>
        <w:rPr>
          <w:rFonts w:ascii="Arial Narrow" w:hAnsi="Arial Narrow" w:cs="Arial Narrow"/>
          <w:color w:val="000000"/>
          <w:sz w:val="28"/>
          <w:szCs w:val="28"/>
        </w:rPr>
      </w:pPr>
      <w:r>
        <w:rPr>
          <w:rFonts w:ascii="Arial Narrow" w:hAnsi="Arial Narrow" w:cs="Arial Narrow"/>
          <w:b/>
          <w:color w:val="000000"/>
          <w:sz w:val="28"/>
          <w:szCs w:val="28"/>
        </w:rPr>
        <w:t>l)</w:t>
      </w:r>
      <w:r>
        <w:rPr>
          <w:rFonts w:ascii="Arial Narrow" w:hAnsi="Arial Narrow" w:cs="Arial Narrow"/>
          <w:color w:val="000000"/>
          <w:sz w:val="28"/>
          <w:szCs w:val="28"/>
        </w:rPr>
        <w:t xml:space="preserve"> Assumir, ainda, a responsabilidade pelos encargos fiscais e comerciais resultantes deste </w:t>
      </w:r>
      <w:r>
        <w:rPr>
          <w:rFonts w:ascii="Arial Narrow" w:hAnsi="Arial Narrow" w:cs="Arial Narrow"/>
          <w:bCs/>
          <w:color w:val="000000"/>
          <w:sz w:val="28"/>
          <w:szCs w:val="28"/>
        </w:rPr>
        <w:t>Contrato;</w:t>
      </w:r>
    </w:p>
    <w:p w14:paraId="0292E6DA" w14:textId="77777777" w:rsidR="00574A47" w:rsidRDefault="00574A47" w:rsidP="00574A47">
      <w:pPr>
        <w:autoSpaceDE w:val="0"/>
        <w:autoSpaceDN w:val="0"/>
        <w:adjustRightInd w:val="0"/>
        <w:jc w:val="both"/>
        <w:rPr>
          <w:rFonts w:ascii="Arial Narrow" w:hAnsi="Arial Narrow" w:cs="Arial Narrow"/>
          <w:color w:val="000000"/>
          <w:sz w:val="28"/>
          <w:szCs w:val="28"/>
        </w:rPr>
      </w:pPr>
      <w:r>
        <w:rPr>
          <w:rFonts w:ascii="Arial Narrow" w:hAnsi="Arial Narrow" w:cs="Arial Narrow"/>
          <w:b/>
          <w:color w:val="000000"/>
          <w:sz w:val="28"/>
          <w:szCs w:val="28"/>
        </w:rPr>
        <w:t>m)</w:t>
      </w:r>
      <w:r>
        <w:rPr>
          <w:rFonts w:ascii="Arial Narrow" w:hAnsi="Arial Narrow" w:cs="Arial Narrow"/>
          <w:color w:val="000000"/>
          <w:sz w:val="28"/>
          <w:szCs w:val="28"/>
        </w:rPr>
        <w:t xml:space="preserve"> Fornecer número do telefone, fax, e-mail e responsável para contato, a fim de atender as solicitações da CONTRATANTE; </w:t>
      </w:r>
    </w:p>
    <w:p w14:paraId="58AEE16E" w14:textId="77777777" w:rsidR="00574A47" w:rsidRDefault="00574A47" w:rsidP="00574A47">
      <w:pPr>
        <w:autoSpaceDE w:val="0"/>
        <w:autoSpaceDN w:val="0"/>
        <w:adjustRightInd w:val="0"/>
        <w:rPr>
          <w:rFonts w:ascii="Arial Narrow" w:hAnsi="Arial Narrow" w:cs="Arial Narrow"/>
          <w:color w:val="000000"/>
          <w:sz w:val="28"/>
          <w:szCs w:val="28"/>
        </w:rPr>
      </w:pPr>
    </w:p>
    <w:p w14:paraId="480B278F" w14:textId="77777777" w:rsidR="00574A47" w:rsidRDefault="00574A47" w:rsidP="00574A47">
      <w:pPr>
        <w:autoSpaceDE w:val="0"/>
        <w:autoSpaceDN w:val="0"/>
        <w:adjustRightInd w:val="0"/>
        <w:jc w:val="both"/>
        <w:rPr>
          <w:rFonts w:ascii="Arial Narrow" w:hAnsi="Arial Narrow" w:cs="Arial Narrow"/>
          <w:color w:val="000000"/>
          <w:sz w:val="28"/>
          <w:szCs w:val="28"/>
        </w:rPr>
      </w:pPr>
      <w:r>
        <w:rPr>
          <w:rFonts w:ascii="Arial Narrow" w:hAnsi="Arial Narrow" w:cs="Arial Narrow"/>
          <w:b/>
          <w:color w:val="000000"/>
          <w:sz w:val="28"/>
          <w:szCs w:val="28"/>
        </w:rPr>
        <w:t>n)</w:t>
      </w:r>
      <w:r>
        <w:rPr>
          <w:rFonts w:ascii="Arial Narrow" w:hAnsi="Arial Narrow" w:cs="Arial Narrow"/>
          <w:color w:val="000000"/>
          <w:sz w:val="28"/>
          <w:szCs w:val="28"/>
        </w:rPr>
        <w:t xml:space="preserve"> A CONTRATADA deverá atender o prazo máximo para fornecer os objetos licitados, contados a partir da data de emissão da requisição por parte do município, conforme exigido no termo de referência, prazo esse que poderá ser prorrogado deste que haja motivação por parte da CONTRATADA e sendo </w:t>
      </w:r>
      <w:r>
        <w:rPr>
          <w:rFonts w:ascii="Arial Narrow" w:hAnsi="Arial Narrow" w:cs="Arial Narrow"/>
          <w:b/>
          <w:color w:val="000000"/>
          <w:sz w:val="28"/>
          <w:szCs w:val="28"/>
        </w:rPr>
        <w:t xml:space="preserve">DEFERIDA </w:t>
      </w:r>
      <w:r>
        <w:rPr>
          <w:rFonts w:ascii="Arial Narrow" w:hAnsi="Arial Narrow" w:cs="Arial Narrow"/>
          <w:color w:val="000000"/>
          <w:sz w:val="28"/>
          <w:szCs w:val="28"/>
        </w:rPr>
        <w:t>pela CONTRATANTE;</w:t>
      </w:r>
    </w:p>
    <w:p w14:paraId="6EF96752" w14:textId="77777777" w:rsidR="00574A47" w:rsidRDefault="00574A47" w:rsidP="00574A47">
      <w:pPr>
        <w:autoSpaceDE w:val="0"/>
        <w:autoSpaceDN w:val="0"/>
        <w:adjustRightInd w:val="0"/>
        <w:jc w:val="both"/>
        <w:rPr>
          <w:rFonts w:ascii="Arial Narrow" w:hAnsi="Arial Narrow" w:cs="Arial Narrow"/>
          <w:color w:val="000000"/>
          <w:sz w:val="28"/>
          <w:szCs w:val="28"/>
        </w:rPr>
      </w:pPr>
    </w:p>
    <w:p w14:paraId="70FDB4D7" w14:textId="77777777" w:rsidR="00574A47" w:rsidRDefault="00574A47" w:rsidP="00574A47">
      <w:pPr>
        <w:autoSpaceDE w:val="0"/>
        <w:autoSpaceDN w:val="0"/>
        <w:adjustRightInd w:val="0"/>
        <w:jc w:val="both"/>
        <w:rPr>
          <w:rFonts w:ascii="Arial Narrow" w:hAnsi="Arial Narrow" w:cs="Arial Narrow"/>
          <w:color w:val="000000"/>
          <w:sz w:val="28"/>
          <w:szCs w:val="28"/>
        </w:rPr>
      </w:pPr>
      <w:r>
        <w:rPr>
          <w:rFonts w:ascii="Arial Narrow" w:hAnsi="Arial Narrow" w:cs="Arial Narrow"/>
          <w:b/>
          <w:color w:val="000000"/>
          <w:sz w:val="28"/>
          <w:szCs w:val="28"/>
        </w:rPr>
        <w:t>o)</w:t>
      </w:r>
      <w:r>
        <w:rPr>
          <w:rFonts w:ascii="Arial Narrow" w:hAnsi="Arial Narrow" w:cs="Arial Narrow"/>
          <w:color w:val="000000"/>
          <w:sz w:val="28"/>
          <w:szCs w:val="28"/>
        </w:rPr>
        <w:t xml:space="preserve"> A CONTRATADA ficará sujeita as penalidades previstas neste contrato, caso não atenda o prazo de entrega estipulado no item acima dos equipamentos, sem ter motivada a justificativa pelo atraso ou indeferida pela CONTRATANTE.</w:t>
      </w:r>
    </w:p>
    <w:p w14:paraId="500F8647" w14:textId="77777777" w:rsidR="00574A47" w:rsidRDefault="00574A47" w:rsidP="00574A47">
      <w:pPr>
        <w:autoSpaceDE w:val="0"/>
        <w:autoSpaceDN w:val="0"/>
        <w:adjustRightInd w:val="0"/>
        <w:jc w:val="both"/>
        <w:rPr>
          <w:rFonts w:ascii="Arial Narrow" w:hAnsi="Arial Narrow" w:cs="Arial Narrow"/>
          <w:color w:val="000000"/>
          <w:sz w:val="28"/>
          <w:szCs w:val="28"/>
        </w:rPr>
      </w:pPr>
    </w:p>
    <w:p w14:paraId="7E9F3A77" w14:textId="77777777" w:rsidR="00574A47" w:rsidRDefault="00574A47" w:rsidP="00574A47">
      <w:pPr>
        <w:autoSpaceDE w:val="0"/>
        <w:autoSpaceDN w:val="0"/>
        <w:adjustRightInd w:val="0"/>
        <w:jc w:val="both"/>
        <w:rPr>
          <w:rFonts w:ascii="Arial Narrow" w:hAnsi="Arial Narrow" w:cs="Arial Narrow"/>
          <w:color w:val="000000"/>
          <w:sz w:val="28"/>
          <w:szCs w:val="28"/>
        </w:rPr>
      </w:pPr>
      <w:r>
        <w:rPr>
          <w:rFonts w:ascii="Arial Narrow" w:hAnsi="Arial Narrow" w:cs="Arial Narrow"/>
          <w:b/>
          <w:color w:val="000000"/>
          <w:sz w:val="28"/>
          <w:szCs w:val="28"/>
        </w:rPr>
        <w:t>p)</w:t>
      </w:r>
      <w:r>
        <w:rPr>
          <w:rFonts w:ascii="Arial Narrow" w:hAnsi="Arial Narrow" w:cs="Arial Narrow"/>
          <w:color w:val="000000"/>
          <w:sz w:val="28"/>
          <w:szCs w:val="28"/>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46584F6C" w14:textId="77777777" w:rsidR="00574A47" w:rsidRDefault="00574A47" w:rsidP="00574A47">
      <w:pPr>
        <w:autoSpaceDE w:val="0"/>
        <w:autoSpaceDN w:val="0"/>
        <w:adjustRightInd w:val="0"/>
        <w:jc w:val="both"/>
        <w:rPr>
          <w:rFonts w:ascii="Arial Narrow" w:hAnsi="Arial Narrow" w:cs="Arial Narrow"/>
          <w:color w:val="000000"/>
          <w:sz w:val="28"/>
          <w:szCs w:val="28"/>
        </w:rPr>
      </w:pPr>
      <w:r>
        <w:rPr>
          <w:rFonts w:ascii="Arial Narrow" w:hAnsi="Arial Narrow" w:cs="Arial Narrow"/>
          <w:b/>
          <w:color w:val="000000"/>
          <w:sz w:val="28"/>
          <w:szCs w:val="28"/>
        </w:rPr>
        <w:lastRenderedPageBreak/>
        <w:t>q)</w:t>
      </w:r>
      <w:r>
        <w:rPr>
          <w:rFonts w:ascii="Arial Narrow" w:hAnsi="Arial Narrow" w:cs="Arial Narrow"/>
          <w:color w:val="000000"/>
          <w:sz w:val="28"/>
          <w:szCs w:val="28"/>
        </w:rPr>
        <w:t xml:space="preserve"> Em tudo agir, segundo as diretrizes da CONTRATANTE; </w:t>
      </w:r>
    </w:p>
    <w:p w14:paraId="44EBADE9" w14:textId="77777777" w:rsidR="00574A47" w:rsidRDefault="00574A47" w:rsidP="00574A47">
      <w:pPr>
        <w:autoSpaceDE w:val="0"/>
        <w:autoSpaceDN w:val="0"/>
        <w:adjustRightInd w:val="0"/>
        <w:jc w:val="both"/>
        <w:rPr>
          <w:rFonts w:ascii="Arial Narrow" w:hAnsi="Arial Narrow" w:cs="Arial Narrow"/>
          <w:b/>
          <w:bCs/>
          <w:sz w:val="28"/>
          <w:szCs w:val="28"/>
        </w:rPr>
      </w:pPr>
    </w:p>
    <w:p w14:paraId="207BAF05" w14:textId="77777777" w:rsidR="00574A47" w:rsidRDefault="00574A47" w:rsidP="00574A47">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2.2.</w:t>
      </w:r>
      <w:r>
        <w:rPr>
          <w:rFonts w:ascii="Arial Narrow" w:hAnsi="Arial Narrow" w:cs="Arial Narrow"/>
          <w:sz w:val="28"/>
          <w:szCs w:val="28"/>
        </w:rPr>
        <w:t xml:space="preserve"> Além das obrigações resultantes da observância da Lei Federal nº. 8.666/93, são obrigações da </w:t>
      </w:r>
      <w:r>
        <w:rPr>
          <w:rFonts w:ascii="Arial Narrow" w:hAnsi="Arial Narrow" w:cs="Arial Narrow"/>
          <w:b/>
          <w:bCs/>
          <w:sz w:val="28"/>
          <w:szCs w:val="28"/>
        </w:rPr>
        <w:t>CONTRATANTE</w:t>
      </w:r>
      <w:r>
        <w:rPr>
          <w:rFonts w:ascii="Arial Narrow" w:hAnsi="Arial Narrow" w:cs="Arial Narrow"/>
          <w:sz w:val="28"/>
          <w:szCs w:val="28"/>
        </w:rPr>
        <w:t>:</w:t>
      </w:r>
    </w:p>
    <w:p w14:paraId="43F61175" w14:textId="77777777" w:rsidR="00574A47" w:rsidRDefault="00574A47" w:rsidP="00574A47">
      <w:pPr>
        <w:autoSpaceDE w:val="0"/>
        <w:autoSpaceDN w:val="0"/>
        <w:adjustRightInd w:val="0"/>
        <w:jc w:val="both"/>
        <w:rPr>
          <w:rFonts w:ascii="Arial Narrow" w:hAnsi="Arial Narrow" w:cs="Arial Narrow"/>
          <w:color w:val="000000"/>
          <w:sz w:val="28"/>
          <w:szCs w:val="28"/>
        </w:rPr>
      </w:pPr>
    </w:p>
    <w:p w14:paraId="520889A6" w14:textId="77777777" w:rsidR="00574A47" w:rsidRDefault="00574A47" w:rsidP="00574A47">
      <w:pPr>
        <w:autoSpaceDE w:val="0"/>
        <w:autoSpaceDN w:val="0"/>
        <w:adjustRightInd w:val="0"/>
        <w:jc w:val="both"/>
        <w:rPr>
          <w:rFonts w:ascii="Arial Narrow" w:hAnsi="Arial Narrow" w:cs="Arial Narrow"/>
          <w:color w:val="000000"/>
          <w:sz w:val="28"/>
          <w:szCs w:val="28"/>
        </w:rPr>
      </w:pPr>
      <w:r>
        <w:rPr>
          <w:rFonts w:ascii="Arial Narrow" w:hAnsi="Arial Narrow" w:cs="Arial Narrow"/>
          <w:b/>
          <w:color w:val="000000"/>
          <w:sz w:val="28"/>
          <w:szCs w:val="28"/>
        </w:rPr>
        <w:t>a)</w:t>
      </w:r>
      <w:r>
        <w:rPr>
          <w:rFonts w:ascii="Arial Narrow" w:hAnsi="Arial Narrow" w:cs="Arial Narrow"/>
          <w:color w:val="000000"/>
          <w:sz w:val="28"/>
          <w:szCs w:val="28"/>
        </w:rPr>
        <w:t xml:space="preserve"> Prestar à CONTRATADA todas as informações necessárias, quando solicitadas por escrito;</w:t>
      </w:r>
    </w:p>
    <w:p w14:paraId="2C957E79" w14:textId="77777777" w:rsidR="00574A47" w:rsidRDefault="00574A47" w:rsidP="00574A47">
      <w:pPr>
        <w:autoSpaceDE w:val="0"/>
        <w:autoSpaceDN w:val="0"/>
        <w:adjustRightInd w:val="0"/>
        <w:jc w:val="both"/>
        <w:rPr>
          <w:rFonts w:ascii="Arial Narrow" w:hAnsi="Arial Narrow" w:cs="Arial Narrow"/>
          <w:color w:val="000000"/>
          <w:sz w:val="28"/>
          <w:szCs w:val="28"/>
        </w:rPr>
      </w:pPr>
    </w:p>
    <w:p w14:paraId="7E21A146" w14:textId="77777777" w:rsidR="00574A47" w:rsidRDefault="00574A47" w:rsidP="00574A47">
      <w:pPr>
        <w:autoSpaceDE w:val="0"/>
        <w:autoSpaceDN w:val="0"/>
        <w:adjustRightInd w:val="0"/>
        <w:jc w:val="both"/>
        <w:rPr>
          <w:rFonts w:ascii="Arial Narrow" w:hAnsi="Arial Narrow" w:cs="Arial Narrow"/>
          <w:color w:val="000000"/>
          <w:sz w:val="28"/>
          <w:szCs w:val="28"/>
        </w:rPr>
      </w:pPr>
      <w:r>
        <w:rPr>
          <w:rFonts w:ascii="Arial Narrow" w:hAnsi="Arial Narrow" w:cs="Arial Narrow"/>
          <w:b/>
          <w:color w:val="000000"/>
          <w:sz w:val="28"/>
          <w:szCs w:val="28"/>
        </w:rPr>
        <w:t>b)</w:t>
      </w:r>
      <w:r>
        <w:rPr>
          <w:rFonts w:ascii="Arial Narrow" w:hAnsi="Arial Narrow" w:cs="Arial Narrow"/>
          <w:color w:val="000000"/>
          <w:sz w:val="28"/>
          <w:szCs w:val="28"/>
        </w:rPr>
        <w:t xml:space="preserve"> Acompanhar e fiscalizar a execução do contrato através de Departamento de Gestão das Atas e Contratos Administrativos;</w:t>
      </w:r>
    </w:p>
    <w:p w14:paraId="6B34F8E8" w14:textId="77777777" w:rsidR="00574A47" w:rsidRDefault="00574A47" w:rsidP="00574A47">
      <w:pPr>
        <w:autoSpaceDE w:val="0"/>
        <w:autoSpaceDN w:val="0"/>
        <w:adjustRightInd w:val="0"/>
        <w:rPr>
          <w:rFonts w:ascii="Arial Narrow" w:hAnsi="Arial Narrow" w:cs="Arial Narrow"/>
          <w:color w:val="000000"/>
          <w:sz w:val="28"/>
          <w:szCs w:val="28"/>
        </w:rPr>
      </w:pPr>
    </w:p>
    <w:p w14:paraId="6A3DCD7F" w14:textId="77777777" w:rsidR="00574A47" w:rsidRDefault="00574A47" w:rsidP="00574A47">
      <w:pPr>
        <w:autoSpaceDE w:val="0"/>
        <w:autoSpaceDN w:val="0"/>
        <w:adjustRightInd w:val="0"/>
        <w:jc w:val="both"/>
        <w:rPr>
          <w:rFonts w:ascii="Arial Narrow" w:hAnsi="Arial Narrow" w:cs="Arial Narrow"/>
          <w:color w:val="000000"/>
          <w:sz w:val="28"/>
          <w:szCs w:val="28"/>
        </w:rPr>
      </w:pPr>
      <w:r>
        <w:rPr>
          <w:rFonts w:ascii="Arial Narrow" w:hAnsi="Arial Narrow" w:cs="Arial Narrow"/>
          <w:b/>
          <w:color w:val="000000"/>
          <w:sz w:val="28"/>
          <w:szCs w:val="28"/>
        </w:rPr>
        <w:t>c)</w:t>
      </w:r>
      <w:r>
        <w:rPr>
          <w:rFonts w:ascii="Arial Narrow" w:hAnsi="Arial Narrow" w:cs="Arial Narrow"/>
          <w:color w:val="000000"/>
          <w:sz w:val="28"/>
          <w:szCs w:val="28"/>
        </w:rPr>
        <w:t xml:space="preserve"> Efetuar, os pagamentos previstos e acordados, mediante apresentação das Notas Fiscais Eletrônicas/Faturas devidamente atestadas;</w:t>
      </w:r>
    </w:p>
    <w:p w14:paraId="60016CA8" w14:textId="77777777" w:rsidR="00574A47" w:rsidRDefault="00574A47" w:rsidP="00574A47">
      <w:pPr>
        <w:autoSpaceDE w:val="0"/>
        <w:autoSpaceDN w:val="0"/>
        <w:adjustRightInd w:val="0"/>
        <w:rPr>
          <w:rFonts w:ascii="Arial Narrow" w:hAnsi="Arial Narrow" w:cs="Arial Narrow"/>
          <w:color w:val="000000"/>
          <w:sz w:val="28"/>
          <w:szCs w:val="28"/>
        </w:rPr>
      </w:pPr>
    </w:p>
    <w:p w14:paraId="31B25BF9" w14:textId="77777777" w:rsidR="00574A47" w:rsidRDefault="00574A47" w:rsidP="00574A47">
      <w:pPr>
        <w:autoSpaceDE w:val="0"/>
        <w:autoSpaceDN w:val="0"/>
        <w:adjustRightInd w:val="0"/>
        <w:jc w:val="both"/>
        <w:rPr>
          <w:rFonts w:ascii="Arial Narrow" w:hAnsi="Arial Narrow" w:cs="Arial Narrow"/>
          <w:color w:val="000000"/>
          <w:sz w:val="28"/>
          <w:szCs w:val="28"/>
        </w:rPr>
      </w:pPr>
      <w:r>
        <w:rPr>
          <w:rFonts w:ascii="Arial Narrow" w:hAnsi="Arial Narrow" w:cs="Arial Narrow"/>
          <w:b/>
          <w:color w:val="000000"/>
          <w:sz w:val="28"/>
          <w:szCs w:val="28"/>
        </w:rPr>
        <w:t>d)</w:t>
      </w:r>
      <w:r>
        <w:rPr>
          <w:rFonts w:ascii="Arial Narrow" w:hAnsi="Arial Narrow" w:cs="Arial Narrow"/>
          <w:color w:val="000000"/>
          <w:sz w:val="28"/>
          <w:szCs w:val="28"/>
        </w:rPr>
        <w:t xml:space="preserve"> Permitir o acesso de funcionários da </w:t>
      </w:r>
      <w:r>
        <w:rPr>
          <w:rFonts w:ascii="Arial Narrow" w:hAnsi="Arial Narrow" w:cs="Arial Narrow"/>
          <w:b/>
          <w:bCs/>
          <w:color w:val="000000"/>
          <w:sz w:val="28"/>
          <w:szCs w:val="28"/>
        </w:rPr>
        <w:t xml:space="preserve">CONTRATADA </w:t>
      </w:r>
      <w:r>
        <w:rPr>
          <w:rFonts w:ascii="Arial Narrow" w:hAnsi="Arial Narrow" w:cs="Arial Narrow"/>
          <w:color w:val="000000"/>
          <w:sz w:val="28"/>
          <w:szCs w:val="28"/>
        </w:rPr>
        <w:t xml:space="preserve">nas dependências do Paço Municipal, para a entrega das Notas Fiscais Eletrônicas/Recibos/Faturas; </w:t>
      </w:r>
    </w:p>
    <w:p w14:paraId="227F2B5D" w14:textId="77777777" w:rsidR="00574A47" w:rsidRDefault="00574A47" w:rsidP="00574A47">
      <w:pPr>
        <w:autoSpaceDE w:val="0"/>
        <w:autoSpaceDN w:val="0"/>
        <w:adjustRightInd w:val="0"/>
        <w:jc w:val="both"/>
        <w:rPr>
          <w:rFonts w:ascii="Arial Narrow" w:hAnsi="Arial Narrow" w:cs="Arial Narrow"/>
          <w:color w:val="000000"/>
          <w:sz w:val="28"/>
          <w:szCs w:val="28"/>
        </w:rPr>
      </w:pPr>
    </w:p>
    <w:p w14:paraId="03AF4257" w14:textId="77777777" w:rsidR="00574A47" w:rsidRDefault="00574A47" w:rsidP="00574A47">
      <w:pPr>
        <w:autoSpaceDE w:val="0"/>
        <w:autoSpaceDN w:val="0"/>
        <w:adjustRightInd w:val="0"/>
        <w:jc w:val="both"/>
        <w:rPr>
          <w:rFonts w:ascii="Arial Narrow" w:hAnsi="Arial Narrow" w:cs="Arial Narrow"/>
          <w:color w:val="000000"/>
          <w:sz w:val="28"/>
          <w:szCs w:val="28"/>
        </w:rPr>
      </w:pPr>
      <w:r>
        <w:rPr>
          <w:rFonts w:ascii="Arial Narrow" w:hAnsi="Arial Narrow" w:cs="Arial Narrow"/>
          <w:b/>
          <w:color w:val="000000"/>
          <w:sz w:val="28"/>
          <w:szCs w:val="28"/>
        </w:rPr>
        <w:t>e)</w:t>
      </w:r>
      <w:r>
        <w:rPr>
          <w:rFonts w:ascii="Arial Narrow" w:hAnsi="Arial Narrow" w:cs="Arial Narrow"/>
          <w:color w:val="000000"/>
          <w:sz w:val="28"/>
          <w:szCs w:val="28"/>
        </w:rPr>
        <w:t xml:space="preserve"> Impedir que terceiros executem o fornecimento objeto deste </w:t>
      </w:r>
      <w:r>
        <w:rPr>
          <w:rFonts w:ascii="Arial Narrow" w:hAnsi="Arial Narrow" w:cs="Arial Narrow"/>
          <w:bCs/>
          <w:color w:val="000000"/>
          <w:sz w:val="28"/>
          <w:szCs w:val="28"/>
        </w:rPr>
        <w:t>Contrato;</w:t>
      </w:r>
      <w:r>
        <w:rPr>
          <w:rFonts w:ascii="Arial Narrow" w:hAnsi="Arial Narrow" w:cs="Arial Narrow"/>
          <w:b/>
          <w:bCs/>
          <w:color w:val="000000"/>
          <w:sz w:val="28"/>
          <w:szCs w:val="28"/>
        </w:rPr>
        <w:t xml:space="preserve"> </w:t>
      </w:r>
    </w:p>
    <w:p w14:paraId="7590B5E1" w14:textId="77777777" w:rsidR="00574A47" w:rsidRDefault="00574A47" w:rsidP="00574A47">
      <w:pPr>
        <w:autoSpaceDE w:val="0"/>
        <w:autoSpaceDN w:val="0"/>
        <w:adjustRightInd w:val="0"/>
        <w:jc w:val="both"/>
        <w:rPr>
          <w:rFonts w:ascii="Arial Narrow" w:hAnsi="Arial Narrow" w:cs="Arial Narrow"/>
          <w:color w:val="000000"/>
          <w:sz w:val="28"/>
          <w:szCs w:val="28"/>
        </w:rPr>
      </w:pPr>
    </w:p>
    <w:p w14:paraId="4B9E745F" w14:textId="77777777" w:rsidR="00574A47" w:rsidRDefault="00574A47" w:rsidP="00574A47">
      <w:pPr>
        <w:autoSpaceDE w:val="0"/>
        <w:autoSpaceDN w:val="0"/>
        <w:adjustRightInd w:val="0"/>
        <w:jc w:val="both"/>
        <w:rPr>
          <w:rFonts w:ascii="Arial Narrow" w:hAnsi="Arial Narrow" w:cs="Arial Narrow"/>
          <w:color w:val="000000"/>
          <w:sz w:val="28"/>
          <w:szCs w:val="28"/>
        </w:rPr>
      </w:pPr>
      <w:r>
        <w:rPr>
          <w:rFonts w:ascii="Arial Narrow" w:hAnsi="Arial Narrow" w:cs="Arial Narrow"/>
          <w:b/>
          <w:color w:val="000000"/>
          <w:sz w:val="28"/>
          <w:szCs w:val="28"/>
        </w:rPr>
        <w:t>f)</w:t>
      </w:r>
      <w:r>
        <w:rPr>
          <w:rFonts w:ascii="Arial Narrow" w:hAnsi="Arial Narrow" w:cs="Arial Narrow"/>
          <w:color w:val="000000"/>
          <w:sz w:val="28"/>
          <w:szCs w:val="28"/>
        </w:rPr>
        <w:t xml:space="preserve"> Efetuar periodicamente, pesquisa junto ao comércio local para obter tabela indicativa da síntese de preços praticados, a fim de averiguar a vantagem da proposta ofertada pela CONTRATADA; </w:t>
      </w:r>
    </w:p>
    <w:p w14:paraId="18E32F44" w14:textId="77777777" w:rsidR="00574A47" w:rsidRDefault="00574A47" w:rsidP="00574A47">
      <w:pPr>
        <w:autoSpaceDE w:val="0"/>
        <w:autoSpaceDN w:val="0"/>
        <w:adjustRightInd w:val="0"/>
        <w:spacing w:before="240"/>
        <w:jc w:val="both"/>
        <w:rPr>
          <w:rFonts w:ascii="Arial Narrow" w:hAnsi="Arial Narrow" w:cs="Arial Narrow"/>
          <w:color w:val="000000"/>
          <w:sz w:val="28"/>
          <w:szCs w:val="28"/>
        </w:rPr>
      </w:pPr>
      <w:r>
        <w:rPr>
          <w:rFonts w:ascii="Arial Narrow" w:hAnsi="Arial Narrow" w:cs="Arial Narrow"/>
          <w:b/>
          <w:color w:val="000000"/>
          <w:sz w:val="28"/>
          <w:szCs w:val="28"/>
        </w:rPr>
        <w:t>g)</w:t>
      </w:r>
      <w:r>
        <w:rPr>
          <w:rFonts w:ascii="Arial Narrow" w:hAnsi="Arial Narrow" w:cs="Arial Narrow"/>
          <w:color w:val="000000"/>
          <w:sz w:val="28"/>
          <w:szCs w:val="28"/>
        </w:rPr>
        <w:t xml:space="preserve"> Comunicar, oficialmente, à </w:t>
      </w:r>
      <w:proofErr w:type="gramStart"/>
      <w:r>
        <w:rPr>
          <w:rFonts w:ascii="Arial Narrow" w:hAnsi="Arial Narrow" w:cs="Arial Narrow"/>
          <w:b/>
          <w:bCs/>
          <w:color w:val="000000"/>
          <w:sz w:val="28"/>
          <w:szCs w:val="28"/>
        </w:rPr>
        <w:t xml:space="preserve">CONTRATADA </w:t>
      </w:r>
      <w:r>
        <w:rPr>
          <w:rFonts w:ascii="Arial Narrow" w:hAnsi="Arial Narrow" w:cs="Arial Narrow"/>
          <w:color w:val="000000"/>
          <w:sz w:val="28"/>
          <w:szCs w:val="28"/>
        </w:rPr>
        <w:t>quaisquer falhas</w:t>
      </w:r>
      <w:proofErr w:type="gramEnd"/>
      <w:r>
        <w:rPr>
          <w:rFonts w:ascii="Arial Narrow" w:hAnsi="Arial Narrow" w:cs="Arial Narrow"/>
          <w:color w:val="000000"/>
          <w:sz w:val="28"/>
          <w:szCs w:val="28"/>
        </w:rPr>
        <w:t xml:space="preserve"> ocorridas, consideradas de natureza grave;</w:t>
      </w:r>
      <w:r>
        <w:rPr>
          <w:rFonts w:ascii="Arial Narrow" w:hAnsi="Arial Narrow" w:cs="Arial Narrow"/>
          <w:color w:val="000000"/>
          <w:sz w:val="28"/>
          <w:szCs w:val="28"/>
        </w:rPr>
        <w:br/>
      </w:r>
    </w:p>
    <w:p w14:paraId="5E98F381" w14:textId="77777777" w:rsidR="00574A47" w:rsidRDefault="00574A47" w:rsidP="00574A47">
      <w:pPr>
        <w:autoSpaceDE w:val="0"/>
        <w:autoSpaceDN w:val="0"/>
        <w:adjustRightInd w:val="0"/>
        <w:jc w:val="both"/>
        <w:rPr>
          <w:rFonts w:ascii="Arial Narrow" w:hAnsi="Arial Narrow" w:cs="Arial Narrow"/>
          <w:sz w:val="28"/>
          <w:szCs w:val="28"/>
        </w:rPr>
      </w:pPr>
      <w:r>
        <w:rPr>
          <w:rFonts w:ascii="Arial Narrow" w:hAnsi="Arial Narrow" w:cs="Arial Narrow"/>
          <w:b/>
          <w:sz w:val="28"/>
          <w:szCs w:val="28"/>
        </w:rPr>
        <w:t>h)</w:t>
      </w:r>
      <w:r>
        <w:rPr>
          <w:rFonts w:ascii="Arial Narrow" w:hAnsi="Arial Narrow" w:cs="Arial Narrow"/>
          <w:sz w:val="28"/>
          <w:szCs w:val="28"/>
        </w:rPr>
        <w:t xml:space="preserve"> Cumprir e fazer cumprir o disposto neste contrato.</w:t>
      </w:r>
    </w:p>
    <w:p w14:paraId="2CC297B9" w14:textId="77777777" w:rsidR="00574A47" w:rsidRDefault="00574A47" w:rsidP="00574A47">
      <w:pPr>
        <w:widowControl w:val="0"/>
        <w:autoSpaceDE w:val="0"/>
        <w:autoSpaceDN w:val="0"/>
        <w:adjustRightInd w:val="0"/>
        <w:jc w:val="both"/>
        <w:rPr>
          <w:rFonts w:ascii="Arial Narrow" w:hAnsi="Arial Narrow" w:cs="Arial Narrow"/>
          <w:b/>
          <w:bCs/>
          <w:sz w:val="28"/>
          <w:szCs w:val="28"/>
          <w:u w:val="single"/>
        </w:rPr>
      </w:pPr>
    </w:p>
    <w:p w14:paraId="40435159" w14:textId="77777777" w:rsidR="00574A47" w:rsidRDefault="00574A47" w:rsidP="00574A47">
      <w:pPr>
        <w:widowControl w:val="0"/>
        <w:tabs>
          <w:tab w:val="left" w:pos="1080"/>
          <w:tab w:val="left" w:pos="1701"/>
          <w:tab w:val="left" w:pos="2340"/>
        </w:tabs>
        <w:autoSpaceDE w:val="0"/>
        <w:autoSpaceDN w:val="0"/>
        <w:adjustRightInd w:val="0"/>
        <w:jc w:val="both"/>
        <w:rPr>
          <w:rFonts w:ascii="Arial Narrow" w:hAnsi="Arial Narrow" w:cs="Arial Narrow"/>
          <w:b/>
          <w:bCs/>
          <w:sz w:val="28"/>
          <w:szCs w:val="28"/>
        </w:rPr>
      </w:pPr>
      <w:r>
        <w:rPr>
          <w:rFonts w:ascii="Arial Narrow" w:hAnsi="Arial Narrow" w:cs="Arial Narrow"/>
          <w:b/>
          <w:bCs/>
          <w:sz w:val="28"/>
          <w:szCs w:val="28"/>
        </w:rPr>
        <w:t>CLÁUSULA TERCEIRA – DAS CONDIÇÕES DE RECEBIMENTO E ACEITAÇÃO DOS PRODUTOS</w:t>
      </w:r>
    </w:p>
    <w:p w14:paraId="7194A58F" w14:textId="77777777" w:rsidR="00574A47" w:rsidRDefault="00574A47" w:rsidP="00574A47">
      <w:pPr>
        <w:widowControl w:val="0"/>
        <w:tabs>
          <w:tab w:val="left" w:pos="1080"/>
          <w:tab w:val="left" w:pos="1701"/>
          <w:tab w:val="left" w:pos="2340"/>
        </w:tabs>
        <w:autoSpaceDE w:val="0"/>
        <w:autoSpaceDN w:val="0"/>
        <w:adjustRightInd w:val="0"/>
        <w:jc w:val="both"/>
        <w:rPr>
          <w:rFonts w:ascii="Arial Narrow" w:hAnsi="Arial Narrow" w:cs="Arial Narrow"/>
          <w:b/>
          <w:bCs/>
          <w:sz w:val="28"/>
          <w:szCs w:val="28"/>
        </w:rPr>
      </w:pPr>
    </w:p>
    <w:p w14:paraId="6EA0642B" w14:textId="77777777" w:rsidR="00574A47" w:rsidRDefault="00574A47" w:rsidP="00574A47">
      <w:pPr>
        <w:autoSpaceDE w:val="0"/>
        <w:autoSpaceDN w:val="0"/>
        <w:adjustRightInd w:val="0"/>
        <w:jc w:val="both"/>
        <w:rPr>
          <w:rFonts w:ascii="Arial Narrow" w:hAnsi="Arial Narrow" w:cs="Arial Narrow"/>
          <w:sz w:val="28"/>
          <w:szCs w:val="28"/>
        </w:rPr>
      </w:pPr>
      <w:r>
        <w:rPr>
          <w:rFonts w:ascii="Arial Narrow" w:hAnsi="Arial Narrow" w:cs="Arial Narrow"/>
          <w:b/>
          <w:sz w:val="28"/>
          <w:szCs w:val="28"/>
        </w:rPr>
        <w:t>3.1.</w:t>
      </w:r>
      <w:r>
        <w:rPr>
          <w:rFonts w:ascii="Arial Narrow" w:hAnsi="Arial Narrow" w:cs="Arial Narrow"/>
          <w:sz w:val="28"/>
          <w:szCs w:val="28"/>
        </w:rPr>
        <w:t xml:space="preserve"> </w:t>
      </w:r>
      <w:r>
        <w:rPr>
          <w:rFonts w:ascii="Arial Narrow" w:hAnsi="Arial Narrow"/>
          <w:sz w:val="28"/>
          <w:szCs w:val="28"/>
        </w:rPr>
        <w:t>Todo e qualquer custo referente a transporte e entrega dos objetos é de única e exclusiva responsabilidade do licitante vencedor.</w:t>
      </w:r>
    </w:p>
    <w:p w14:paraId="1A2FC454" w14:textId="77777777" w:rsidR="00574A47" w:rsidRDefault="00574A47" w:rsidP="00574A47">
      <w:pPr>
        <w:autoSpaceDE w:val="0"/>
        <w:autoSpaceDN w:val="0"/>
        <w:adjustRightInd w:val="0"/>
        <w:jc w:val="both"/>
        <w:rPr>
          <w:rFonts w:ascii="Arial Narrow" w:hAnsi="Arial Narrow" w:cs="Arial Narrow"/>
          <w:sz w:val="28"/>
          <w:szCs w:val="28"/>
        </w:rPr>
      </w:pPr>
    </w:p>
    <w:p w14:paraId="358B83FD" w14:textId="77777777" w:rsidR="00574A47" w:rsidRDefault="00574A47" w:rsidP="00574A47">
      <w:pPr>
        <w:autoSpaceDE w:val="0"/>
        <w:autoSpaceDN w:val="0"/>
        <w:adjustRightInd w:val="0"/>
        <w:jc w:val="both"/>
        <w:rPr>
          <w:rFonts w:ascii="Arial Narrow" w:hAnsi="Arial Narrow" w:cs="Arial Narrow"/>
          <w:sz w:val="28"/>
          <w:szCs w:val="28"/>
        </w:rPr>
      </w:pPr>
      <w:r>
        <w:rPr>
          <w:rFonts w:ascii="Arial Narrow" w:hAnsi="Arial Narrow" w:cs="Arial Narrow"/>
          <w:b/>
          <w:sz w:val="28"/>
          <w:szCs w:val="28"/>
        </w:rPr>
        <w:t>3.2.</w:t>
      </w:r>
      <w:r>
        <w:rPr>
          <w:rFonts w:ascii="Arial Narrow" w:hAnsi="Arial Narrow" w:cs="Arial Narrow"/>
          <w:sz w:val="28"/>
          <w:szCs w:val="28"/>
        </w:rPr>
        <w:t xml:space="preserve"> O fornecimento do objeto será acompanhado e fiscalizado pelo Fiscal de Contrato da Secretaria CONTRATANTE.</w:t>
      </w:r>
    </w:p>
    <w:p w14:paraId="44534099" w14:textId="77777777" w:rsidR="00574A47" w:rsidRDefault="00574A47" w:rsidP="00574A47">
      <w:pPr>
        <w:autoSpaceDE w:val="0"/>
        <w:autoSpaceDN w:val="0"/>
        <w:adjustRightInd w:val="0"/>
        <w:jc w:val="both"/>
        <w:rPr>
          <w:rFonts w:ascii="Arial Narrow" w:hAnsi="Arial Narrow" w:cs="Arial Narrow"/>
          <w:sz w:val="28"/>
          <w:szCs w:val="28"/>
        </w:rPr>
      </w:pPr>
    </w:p>
    <w:p w14:paraId="48E2168E" w14:textId="77777777" w:rsidR="00574A47" w:rsidRDefault="00574A47" w:rsidP="00574A47">
      <w:pPr>
        <w:autoSpaceDE w:val="0"/>
        <w:autoSpaceDN w:val="0"/>
        <w:adjustRightInd w:val="0"/>
        <w:jc w:val="both"/>
        <w:rPr>
          <w:rFonts w:ascii="Arial Narrow" w:hAnsi="Arial Narrow" w:cs="Arial Narrow"/>
          <w:sz w:val="28"/>
          <w:szCs w:val="28"/>
        </w:rPr>
      </w:pPr>
      <w:r>
        <w:rPr>
          <w:rFonts w:ascii="Arial Narrow" w:hAnsi="Arial Narrow" w:cs="Arial Narrow"/>
          <w:b/>
          <w:sz w:val="28"/>
          <w:szCs w:val="28"/>
        </w:rPr>
        <w:t>3.3.</w:t>
      </w:r>
      <w:r>
        <w:rPr>
          <w:rFonts w:ascii="Arial Narrow" w:hAnsi="Arial Narrow" w:cs="Arial Narrow"/>
          <w:b/>
          <w:bCs/>
          <w:sz w:val="28"/>
          <w:szCs w:val="28"/>
        </w:rPr>
        <w:t xml:space="preserve"> </w:t>
      </w:r>
      <w:r>
        <w:rPr>
          <w:rFonts w:ascii="Arial Narrow" w:hAnsi="Arial Narrow" w:cs="Arial Narrow"/>
          <w:sz w:val="28"/>
          <w:szCs w:val="28"/>
        </w:rPr>
        <w:t>A CONTRATADA submeterá os produtos/serviços licitados a mais ampla fiscalização por parte do Município de Iguatemi/MS, através do responsável pelo recebimento dos produtos, prestando os devidos esclarecimentos quando solicitado, atendendo as reclamações formuladas, inclusive, se forem necessários, pesar todas as entregas, realizar testes de qualidade e anexar o mesmo na Nota Fiscal Eletrônica.</w:t>
      </w:r>
    </w:p>
    <w:p w14:paraId="248831C9" w14:textId="77777777" w:rsidR="00574A47" w:rsidRDefault="00574A47" w:rsidP="00574A47">
      <w:pPr>
        <w:autoSpaceDE w:val="0"/>
        <w:autoSpaceDN w:val="0"/>
        <w:adjustRightInd w:val="0"/>
        <w:jc w:val="both"/>
        <w:rPr>
          <w:rFonts w:ascii="Arial Narrow" w:hAnsi="Arial Narrow" w:cs="Arial Narrow"/>
          <w:sz w:val="28"/>
          <w:szCs w:val="28"/>
        </w:rPr>
      </w:pPr>
    </w:p>
    <w:p w14:paraId="17EAAA96" w14:textId="77777777" w:rsidR="00574A47" w:rsidRDefault="00574A47" w:rsidP="00574A47">
      <w:pPr>
        <w:autoSpaceDE w:val="0"/>
        <w:autoSpaceDN w:val="0"/>
        <w:adjustRightInd w:val="0"/>
        <w:jc w:val="both"/>
        <w:rPr>
          <w:rFonts w:ascii="Arial Narrow" w:hAnsi="Arial Narrow" w:cs="Arial Narrow"/>
          <w:sz w:val="28"/>
          <w:szCs w:val="28"/>
        </w:rPr>
      </w:pPr>
      <w:r>
        <w:rPr>
          <w:rFonts w:ascii="Arial Narrow" w:hAnsi="Arial Narrow" w:cs="Arial Narrow"/>
          <w:b/>
          <w:sz w:val="28"/>
          <w:szCs w:val="28"/>
        </w:rPr>
        <w:lastRenderedPageBreak/>
        <w:t>3.4.</w:t>
      </w:r>
      <w:r>
        <w:rPr>
          <w:rFonts w:ascii="Arial Narrow" w:hAnsi="Arial Narrow" w:cs="Arial Narrow"/>
          <w:sz w:val="28"/>
          <w:szCs w:val="28"/>
        </w:rPr>
        <w:t xml:space="preserve"> Constatada a boa qualidade do produto fornecido, o mesmo será aceito pela CONTRATANTE. Caso seja atestada a má qualidade do produto o mesmo será rejeitado obrigando a contratada a substituí-lo de forma que não provoque prejuízos ao contratante.</w:t>
      </w:r>
    </w:p>
    <w:p w14:paraId="209F09AC" w14:textId="77777777" w:rsidR="00574A47" w:rsidRDefault="00574A47" w:rsidP="00574A47">
      <w:pPr>
        <w:autoSpaceDE w:val="0"/>
        <w:autoSpaceDN w:val="0"/>
        <w:adjustRightInd w:val="0"/>
        <w:jc w:val="both"/>
        <w:rPr>
          <w:rFonts w:ascii="Arial Narrow" w:hAnsi="Arial Narrow" w:cs="Arial Narrow"/>
          <w:sz w:val="28"/>
          <w:szCs w:val="28"/>
        </w:rPr>
      </w:pPr>
    </w:p>
    <w:p w14:paraId="1042C269" w14:textId="77777777" w:rsidR="00574A47" w:rsidRDefault="00574A47" w:rsidP="00574A47">
      <w:pPr>
        <w:autoSpaceDE w:val="0"/>
        <w:autoSpaceDN w:val="0"/>
        <w:adjustRightInd w:val="0"/>
        <w:jc w:val="both"/>
        <w:rPr>
          <w:rFonts w:ascii="Arial Narrow" w:hAnsi="Arial Narrow" w:cs="NimbusSanL-Regu"/>
          <w:sz w:val="28"/>
          <w:szCs w:val="28"/>
        </w:rPr>
      </w:pPr>
      <w:r>
        <w:rPr>
          <w:rFonts w:ascii="Arial Narrow" w:hAnsi="Arial Narrow"/>
          <w:b/>
          <w:sz w:val="28"/>
          <w:szCs w:val="28"/>
        </w:rPr>
        <w:t>3.5.</w:t>
      </w:r>
      <w:r>
        <w:rPr>
          <w:rFonts w:ascii="Arial Narrow" w:hAnsi="Arial Narrow"/>
          <w:sz w:val="28"/>
          <w:szCs w:val="28"/>
        </w:rPr>
        <w:t xml:space="preserve"> O objeto, adquirido por meio deste contrato, deverão ser novos, de primeira linha com </w:t>
      </w:r>
      <w:r>
        <w:rPr>
          <w:rFonts w:ascii="Arial Narrow" w:hAnsi="Arial Narrow" w:cs="NimbusSanL-Regu"/>
          <w:sz w:val="28"/>
          <w:szCs w:val="28"/>
        </w:rPr>
        <w:t xml:space="preserve">garantia mínima exigida fixada em </w:t>
      </w:r>
      <w:r>
        <w:rPr>
          <w:rFonts w:ascii="Arial Narrow" w:hAnsi="Arial Narrow" w:cs="NimbusSanL-Regu"/>
          <w:b/>
          <w:sz w:val="28"/>
          <w:szCs w:val="28"/>
        </w:rPr>
        <w:t>12 (doze)</w:t>
      </w:r>
      <w:r>
        <w:rPr>
          <w:rFonts w:ascii="Arial Narrow" w:hAnsi="Arial Narrow" w:cs="NimbusSanL-Regu"/>
          <w:sz w:val="28"/>
          <w:szCs w:val="28"/>
        </w:rPr>
        <w:t xml:space="preserve"> meses, pela CONTRATADA, contados a partir da data de recebimento. </w:t>
      </w:r>
    </w:p>
    <w:p w14:paraId="6C28EF16" w14:textId="77777777" w:rsidR="00574A47" w:rsidRDefault="00574A47" w:rsidP="00574A47">
      <w:pPr>
        <w:autoSpaceDE w:val="0"/>
        <w:autoSpaceDN w:val="0"/>
        <w:adjustRightInd w:val="0"/>
        <w:jc w:val="both"/>
        <w:rPr>
          <w:rFonts w:ascii="Arial Narrow" w:hAnsi="Arial Narrow" w:cs="NimbusSanL-Regu"/>
          <w:sz w:val="28"/>
          <w:szCs w:val="28"/>
        </w:rPr>
      </w:pPr>
    </w:p>
    <w:p w14:paraId="796920FD" w14:textId="77777777" w:rsidR="00574A47" w:rsidRDefault="00574A47" w:rsidP="00574A47">
      <w:pPr>
        <w:autoSpaceDE w:val="0"/>
        <w:autoSpaceDN w:val="0"/>
        <w:adjustRightInd w:val="0"/>
        <w:jc w:val="both"/>
        <w:rPr>
          <w:rFonts w:ascii="Arial Narrow" w:hAnsi="Arial Narrow" w:cs="NimbusSanL-Regu"/>
          <w:sz w:val="28"/>
          <w:szCs w:val="28"/>
        </w:rPr>
      </w:pPr>
      <w:r>
        <w:rPr>
          <w:rFonts w:ascii="Arial Narrow" w:hAnsi="Arial Narrow" w:cs="NimbusSanL-Regu"/>
          <w:b/>
          <w:sz w:val="28"/>
          <w:szCs w:val="28"/>
        </w:rPr>
        <w:t>3.6.</w:t>
      </w:r>
      <w:r>
        <w:rPr>
          <w:rFonts w:ascii="Arial Narrow" w:hAnsi="Arial Narrow" w:cs="NimbusSanL-Regu"/>
          <w:sz w:val="28"/>
          <w:szCs w:val="28"/>
        </w:rPr>
        <w:t xml:space="preserve"> A garantia ora citada no item </w:t>
      </w:r>
      <w:r>
        <w:rPr>
          <w:rFonts w:ascii="Arial Narrow" w:hAnsi="Arial Narrow" w:cs="NimbusSanL-Regu"/>
          <w:b/>
          <w:sz w:val="28"/>
          <w:szCs w:val="28"/>
        </w:rPr>
        <w:t>3.5</w:t>
      </w:r>
      <w:r>
        <w:rPr>
          <w:rFonts w:ascii="Arial Narrow" w:hAnsi="Arial Narrow" w:cs="NimbusSanL-Regu"/>
          <w:sz w:val="28"/>
          <w:szCs w:val="28"/>
        </w:rPr>
        <w:t xml:space="preserve">, será assegurada a Prefeitura Municipal de Iguatemi/MS, durante ao prazo estipulado, sendo que caso de substituição de algum equipamento, este prazo iniciará a partir de sua entrega. </w:t>
      </w:r>
    </w:p>
    <w:p w14:paraId="51238FCE" w14:textId="77777777" w:rsidR="00574A47" w:rsidRDefault="00574A47" w:rsidP="00574A47">
      <w:pPr>
        <w:autoSpaceDE w:val="0"/>
        <w:autoSpaceDN w:val="0"/>
        <w:adjustRightInd w:val="0"/>
        <w:jc w:val="both"/>
        <w:rPr>
          <w:rFonts w:ascii="Arial Narrow" w:hAnsi="Arial Narrow" w:cs="NimbusSanL-Regu"/>
          <w:sz w:val="28"/>
          <w:szCs w:val="28"/>
        </w:rPr>
      </w:pPr>
    </w:p>
    <w:p w14:paraId="5C50C274" w14:textId="77777777" w:rsidR="00574A47" w:rsidRDefault="00574A47" w:rsidP="00574A47">
      <w:pPr>
        <w:autoSpaceDE w:val="0"/>
        <w:autoSpaceDN w:val="0"/>
        <w:adjustRightInd w:val="0"/>
        <w:jc w:val="both"/>
        <w:rPr>
          <w:rFonts w:ascii="Arial Narrow" w:hAnsi="Arial Narrow" w:cs="NimbusSanL-Regu"/>
          <w:sz w:val="28"/>
          <w:szCs w:val="28"/>
        </w:rPr>
      </w:pPr>
      <w:r>
        <w:rPr>
          <w:rFonts w:ascii="Arial Narrow" w:hAnsi="Arial Narrow" w:cs="NimbusSanL-Regu"/>
          <w:b/>
          <w:sz w:val="28"/>
          <w:szCs w:val="28"/>
        </w:rPr>
        <w:t>3.7.</w:t>
      </w:r>
      <w:r>
        <w:rPr>
          <w:rFonts w:ascii="Arial Narrow" w:hAnsi="Arial Narrow" w:cs="NimbusSanL-Regu"/>
          <w:sz w:val="28"/>
          <w:szCs w:val="28"/>
        </w:rPr>
        <w:t xml:space="preserve"> O objeto ora licitado deverá ser entregue nos locais indicado pela Secretaria Municipal, sendo que, no momento da entrega a CONTRATADA deverá encaminhar um técnico especializado no ramo, para esclarecer alguma dúvida relativa as peças entregues bem como de sua qualidade.</w:t>
      </w:r>
    </w:p>
    <w:p w14:paraId="2140B635" w14:textId="77777777" w:rsidR="00574A47" w:rsidRDefault="00574A47" w:rsidP="00574A47">
      <w:pPr>
        <w:autoSpaceDE w:val="0"/>
        <w:autoSpaceDN w:val="0"/>
        <w:adjustRightInd w:val="0"/>
        <w:jc w:val="both"/>
        <w:rPr>
          <w:rFonts w:ascii="Arial Narrow" w:hAnsi="Arial Narrow" w:cs="NimbusSanL-Regu"/>
          <w:sz w:val="28"/>
          <w:szCs w:val="28"/>
        </w:rPr>
      </w:pPr>
    </w:p>
    <w:p w14:paraId="4A9ACF78" w14:textId="77777777" w:rsidR="00574A47" w:rsidRDefault="00574A47" w:rsidP="00574A47">
      <w:pPr>
        <w:autoSpaceDE w:val="0"/>
        <w:autoSpaceDN w:val="0"/>
        <w:adjustRightInd w:val="0"/>
        <w:jc w:val="both"/>
        <w:rPr>
          <w:rFonts w:ascii="Arial Narrow" w:hAnsi="Arial Narrow" w:cs="NimbusSanL-Regu"/>
          <w:sz w:val="28"/>
          <w:szCs w:val="28"/>
        </w:rPr>
      </w:pPr>
      <w:r>
        <w:rPr>
          <w:rFonts w:ascii="Arial Narrow" w:hAnsi="Arial Narrow" w:cs="NimbusSanL-Regu"/>
          <w:b/>
          <w:sz w:val="28"/>
          <w:szCs w:val="28"/>
        </w:rPr>
        <w:t>3.8.</w:t>
      </w:r>
      <w:r>
        <w:rPr>
          <w:rFonts w:ascii="Arial Narrow" w:hAnsi="Arial Narrow" w:cs="NimbusSanL-Regu"/>
          <w:sz w:val="28"/>
          <w:szCs w:val="28"/>
        </w:rPr>
        <w:t xml:space="preserve">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Iguatemi/MS.</w:t>
      </w:r>
    </w:p>
    <w:p w14:paraId="3015FB9F" w14:textId="77777777" w:rsidR="00574A47" w:rsidRDefault="00574A47" w:rsidP="00574A47">
      <w:pPr>
        <w:autoSpaceDE w:val="0"/>
        <w:autoSpaceDN w:val="0"/>
        <w:adjustRightInd w:val="0"/>
        <w:ind w:left="567"/>
        <w:jc w:val="both"/>
        <w:rPr>
          <w:rFonts w:ascii="Arial Narrow" w:hAnsi="Arial Narrow" w:cs="NimbusSanL-Regu"/>
          <w:sz w:val="28"/>
          <w:szCs w:val="28"/>
        </w:rPr>
      </w:pPr>
    </w:p>
    <w:p w14:paraId="5662D21C" w14:textId="77777777" w:rsidR="00574A47" w:rsidRDefault="00574A47" w:rsidP="00574A47">
      <w:pPr>
        <w:keepLines/>
        <w:tabs>
          <w:tab w:val="left" w:pos="1080"/>
          <w:tab w:val="left" w:pos="1800"/>
          <w:tab w:val="left" w:pos="2340"/>
        </w:tabs>
        <w:ind w:left="708"/>
        <w:jc w:val="both"/>
        <w:rPr>
          <w:rFonts w:ascii="Arial Narrow" w:hAnsi="Arial Narrow"/>
          <w:sz w:val="28"/>
          <w:szCs w:val="28"/>
        </w:rPr>
      </w:pPr>
      <w:r>
        <w:rPr>
          <w:rFonts w:ascii="Arial Narrow" w:hAnsi="Arial Narrow" w:cs="Verdana"/>
          <w:b/>
          <w:sz w:val="28"/>
          <w:szCs w:val="28"/>
        </w:rPr>
        <w:t>3.8.1.</w:t>
      </w:r>
      <w:r>
        <w:rPr>
          <w:rFonts w:ascii="Arial Narrow" w:hAnsi="Arial Narrow" w:cs="Verdana"/>
          <w:sz w:val="28"/>
          <w:szCs w:val="28"/>
        </w:rPr>
        <w:t xml:space="preserve"> </w:t>
      </w:r>
      <w:r>
        <w:rPr>
          <w:rFonts w:ascii="Arial Narrow" w:hAnsi="Arial Narrow"/>
          <w:sz w:val="28"/>
          <w:szCs w:val="28"/>
        </w:rPr>
        <w:t xml:space="preserve">Quaisquer defeitos constatados na vigência do prazo de garantia para os equipamentos que constituem o objeto da presente licitação, a partir do recebimento definitivo dos mesmos, deverão ser corrigidos ou substituídos no prazo de até </w:t>
      </w:r>
      <w:r>
        <w:rPr>
          <w:rFonts w:ascii="Arial Narrow" w:hAnsi="Arial Narrow"/>
          <w:b/>
          <w:sz w:val="28"/>
          <w:szCs w:val="28"/>
        </w:rPr>
        <w:t>05 (cinco) dias úteis</w:t>
      </w:r>
      <w:r>
        <w:rPr>
          <w:rFonts w:ascii="Arial Narrow" w:hAnsi="Arial Narrow"/>
          <w:sz w:val="28"/>
          <w:szCs w:val="28"/>
        </w:rPr>
        <w:t xml:space="preserve"> a contar da solicitação da CONTRATANTE, por conta e risco da empresa vencedora do certame, sem qualquer ônus para a CONTRATANTE. Neste caso os novos equipamentos entregues deverão ter o mesmo prazo de garantia que o dos substituídos.</w:t>
      </w:r>
    </w:p>
    <w:p w14:paraId="282363B9" w14:textId="77777777" w:rsidR="00574A47" w:rsidRDefault="00574A47" w:rsidP="00574A47">
      <w:pPr>
        <w:autoSpaceDE w:val="0"/>
        <w:autoSpaceDN w:val="0"/>
        <w:adjustRightInd w:val="0"/>
        <w:jc w:val="both"/>
        <w:rPr>
          <w:rFonts w:ascii="Arial Narrow" w:hAnsi="Arial Narrow" w:cs="Arial Narrow"/>
          <w:sz w:val="28"/>
          <w:szCs w:val="28"/>
        </w:rPr>
      </w:pPr>
    </w:p>
    <w:p w14:paraId="70B58B18" w14:textId="77777777" w:rsidR="00574A47" w:rsidRDefault="00574A47" w:rsidP="00574A47">
      <w:pPr>
        <w:autoSpaceDE w:val="0"/>
        <w:autoSpaceDN w:val="0"/>
        <w:adjustRightInd w:val="0"/>
        <w:jc w:val="both"/>
        <w:rPr>
          <w:rFonts w:ascii="Arial Narrow" w:hAnsi="Arial Narrow" w:cs="MaiandraGD"/>
          <w:sz w:val="28"/>
          <w:szCs w:val="28"/>
        </w:rPr>
      </w:pPr>
      <w:r>
        <w:rPr>
          <w:rFonts w:ascii="Arial Narrow" w:hAnsi="Arial Narrow" w:cs="Arial Narrow"/>
          <w:b/>
          <w:sz w:val="28"/>
          <w:szCs w:val="28"/>
        </w:rPr>
        <w:t>3.9.</w:t>
      </w:r>
      <w:r>
        <w:rPr>
          <w:rFonts w:ascii="Arial Narrow" w:hAnsi="Arial Narrow" w:cs="Arial Narrow"/>
          <w:sz w:val="28"/>
          <w:szCs w:val="28"/>
        </w:rPr>
        <w:t xml:space="preserve"> A CONTRATADA ficará obrigada a trocar os equipamentos e materiais que vierem a ser recusados no prazo máximo de </w:t>
      </w:r>
      <w:r>
        <w:rPr>
          <w:rFonts w:ascii="Arial Narrow" w:hAnsi="Arial Narrow" w:cs="Arial Narrow"/>
          <w:b/>
          <w:sz w:val="28"/>
          <w:szCs w:val="28"/>
        </w:rPr>
        <w:t>05 (cinco) dias úteis</w:t>
      </w:r>
      <w:r>
        <w:rPr>
          <w:rFonts w:ascii="Arial Narrow" w:hAnsi="Arial Narrow" w:cs="Arial Narrow"/>
          <w:sz w:val="28"/>
          <w:szCs w:val="28"/>
        </w:rPr>
        <w:t xml:space="preserve">, </w:t>
      </w:r>
      <w:r>
        <w:rPr>
          <w:rFonts w:ascii="Arial Narrow" w:hAnsi="Arial Narrow" w:cs="MaiandraGD"/>
          <w:sz w:val="28"/>
          <w:szCs w:val="28"/>
        </w:rPr>
        <w:t>sem qualquer custo ou ônus para a CONTRATANTE.</w:t>
      </w:r>
    </w:p>
    <w:p w14:paraId="7FA5FE38" w14:textId="77777777" w:rsidR="00574A47" w:rsidRDefault="00574A47" w:rsidP="00574A47">
      <w:pPr>
        <w:autoSpaceDE w:val="0"/>
        <w:autoSpaceDN w:val="0"/>
        <w:adjustRightInd w:val="0"/>
        <w:jc w:val="both"/>
        <w:rPr>
          <w:rFonts w:ascii="Arial Narrow" w:hAnsi="Arial Narrow" w:cs="Arial Narrow"/>
          <w:sz w:val="28"/>
          <w:szCs w:val="28"/>
        </w:rPr>
      </w:pPr>
    </w:p>
    <w:p w14:paraId="1E1696C4" w14:textId="77777777" w:rsidR="00574A47" w:rsidRDefault="00574A47" w:rsidP="00574A47">
      <w:pPr>
        <w:autoSpaceDE w:val="0"/>
        <w:autoSpaceDN w:val="0"/>
        <w:adjustRightInd w:val="0"/>
        <w:jc w:val="both"/>
        <w:rPr>
          <w:rFonts w:ascii="Arial Narrow" w:hAnsi="Arial Narrow" w:cs="Arial Narrow"/>
          <w:b/>
          <w:i/>
          <w:sz w:val="28"/>
          <w:szCs w:val="28"/>
          <w:u w:val="single"/>
        </w:rPr>
      </w:pPr>
      <w:r>
        <w:rPr>
          <w:rFonts w:ascii="Arial Narrow" w:hAnsi="Arial Narrow" w:cs="Arial Narrow"/>
          <w:b/>
          <w:i/>
          <w:sz w:val="28"/>
          <w:szCs w:val="28"/>
          <w:u w:val="single"/>
        </w:rPr>
        <w:t>3.10.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63A2B0BF" w14:textId="77777777" w:rsidR="00574A47" w:rsidRDefault="00574A47" w:rsidP="00574A47">
      <w:pPr>
        <w:keepLines/>
        <w:tabs>
          <w:tab w:val="left" w:pos="1080"/>
          <w:tab w:val="left" w:pos="1800"/>
          <w:tab w:val="left" w:pos="2340"/>
        </w:tabs>
        <w:autoSpaceDE w:val="0"/>
        <w:autoSpaceDN w:val="0"/>
        <w:adjustRightInd w:val="0"/>
        <w:jc w:val="both"/>
        <w:rPr>
          <w:rFonts w:ascii="Arial Narrow" w:hAnsi="Arial Narrow" w:cs="Arial Narrow"/>
          <w:b/>
          <w:bCs/>
          <w:sz w:val="28"/>
          <w:szCs w:val="28"/>
          <w:u w:val="single"/>
        </w:rPr>
      </w:pPr>
    </w:p>
    <w:p w14:paraId="73637D87" w14:textId="77777777" w:rsidR="00574A47" w:rsidRDefault="00574A47" w:rsidP="00574A47">
      <w:pPr>
        <w:autoSpaceDE w:val="0"/>
        <w:autoSpaceDN w:val="0"/>
        <w:adjustRightInd w:val="0"/>
        <w:jc w:val="both"/>
        <w:rPr>
          <w:rFonts w:ascii="Arial Narrow" w:hAnsi="Arial Narrow"/>
          <w:bCs/>
          <w:sz w:val="28"/>
          <w:szCs w:val="28"/>
        </w:rPr>
      </w:pPr>
      <w:r>
        <w:rPr>
          <w:rFonts w:ascii="Arial Narrow" w:hAnsi="Arial Narrow" w:cs="Arial Narrow"/>
          <w:b/>
          <w:bCs/>
          <w:sz w:val="28"/>
          <w:szCs w:val="28"/>
        </w:rPr>
        <w:t>3.11.</w:t>
      </w:r>
      <w:r>
        <w:rPr>
          <w:rFonts w:ascii="Arial Narrow" w:hAnsi="Arial Narrow" w:cs="Arial Narrow"/>
          <w:bCs/>
          <w:sz w:val="28"/>
          <w:szCs w:val="28"/>
        </w:rPr>
        <w:t xml:space="preserve"> </w:t>
      </w:r>
      <w:r>
        <w:rPr>
          <w:rFonts w:ascii="Arial Narrow" w:hAnsi="Arial Narrow"/>
          <w:bCs/>
          <w:sz w:val="28"/>
          <w:szCs w:val="28"/>
        </w:rPr>
        <w:t xml:space="preserve">A (s) licitante (s) vencedor (as) deverão emitir </w:t>
      </w:r>
      <w:r>
        <w:rPr>
          <w:rFonts w:ascii="Arial Narrow" w:hAnsi="Arial Narrow"/>
          <w:b/>
          <w:bCs/>
          <w:sz w:val="28"/>
          <w:szCs w:val="28"/>
        </w:rPr>
        <w:t>Nota Fiscal Eletrônica</w:t>
      </w:r>
      <w:r>
        <w:rPr>
          <w:rFonts w:ascii="Arial Narrow" w:hAnsi="Arial Narrow"/>
          <w:bCs/>
          <w:sz w:val="28"/>
          <w:szCs w:val="28"/>
        </w:rPr>
        <w:t xml:space="preserve"> tendo em vista a incidência de ICMS sobre os produtos, pois não serão pagas notas ficais que não atendam ao disposto </w:t>
      </w:r>
      <w:r>
        <w:rPr>
          <w:rFonts w:ascii="Arial Narrow" w:hAnsi="Arial Narrow"/>
          <w:b/>
          <w:bCs/>
          <w:sz w:val="28"/>
          <w:szCs w:val="28"/>
        </w:rPr>
        <w:t>no Protocolo ICMS 42/2009</w:t>
      </w:r>
      <w:r>
        <w:rPr>
          <w:rFonts w:ascii="Arial Narrow" w:hAnsi="Arial Narrow"/>
          <w:bCs/>
          <w:sz w:val="28"/>
          <w:szCs w:val="28"/>
        </w:rPr>
        <w:t>.</w:t>
      </w:r>
    </w:p>
    <w:p w14:paraId="4AD3A4B2" w14:textId="77777777" w:rsidR="00574A47" w:rsidRDefault="00574A47" w:rsidP="00574A47">
      <w:pPr>
        <w:autoSpaceDE w:val="0"/>
        <w:autoSpaceDN w:val="0"/>
        <w:adjustRightInd w:val="0"/>
        <w:jc w:val="both"/>
        <w:rPr>
          <w:rFonts w:ascii="Arial Narrow" w:hAnsi="Arial Narrow" w:cs="Arial Narrow"/>
          <w:sz w:val="28"/>
          <w:szCs w:val="28"/>
        </w:rPr>
      </w:pPr>
    </w:p>
    <w:p w14:paraId="346215DC" w14:textId="77777777" w:rsidR="00574A47" w:rsidRDefault="00574A47" w:rsidP="00574A47">
      <w:pPr>
        <w:autoSpaceDE w:val="0"/>
        <w:autoSpaceDN w:val="0"/>
        <w:adjustRightInd w:val="0"/>
        <w:jc w:val="both"/>
        <w:rPr>
          <w:rFonts w:ascii="Arial Narrow" w:hAnsi="Arial Narrow" w:cs="Arial Narrow"/>
          <w:sz w:val="28"/>
          <w:szCs w:val="28"/>
        </w:rPr>
      </w:pPr>
      <w:r>
        <w:rPr>
          <w:rFonts w:ascii="Arial Narrow" w:hAnsi="Arial Narrow" w:cs="Arial Narrow"/>
          <w:b/>
          <w:sz w:val="28"/>
          <w:szCs w:val="28"/>
        </w:rPr>
        <w:lastRenderedPageBreak/>
        <w:t>3.12.</w:t>
      </w:r>
      <w:r>
        <w:rPr>
          <w:rFonts w:ascii="Arial Narrow" w:hAnsi="Arial Narrow" w:cs="Arial Narrow"/>
          <w:sz w:val="28"/>
          <w:szCs w:val="28"/>
        </w:rPr>
        <w:t xml:space="preserve"> A circunstancia de não serem requisitados todos os produtos licitados até o término do contrato, não obriga o Município de Iguatemi/MS a retirá-los e nem gera direito ao contratado sobre os produtos não requisitados. </w:t>
      </w:r>
    </w:p>
    <w:p w14:paraId="31ED608E" w14:textId="77777777" w:rsidR="00574A47" w:rsidRDefault="00574A47" w:rsidP="00574A47">
      <w:pPr>
        <w:autoSpaceDE w:val="0"/>
        <w:autoSpaceDN w:val="0"/>
        <w:adjustRightInd w:val="0"/>
        <w:jc w:val="both"/>
        <w:rPr>
          <w:rFonts w:ascii="Arial Narrow" w:hAnsi="Arial Narrow" w:cs="Arial Narrow"/>
          <w:sz w:val="28"/>
          <w:szCs w:val="28"/>
        </w:rPr>
      </w:pPr>
    </w:p>
    <w:p w14:paraId="7A9DF3EF" w14:textId="77777777" w:rsidR="00574A47" w:rsidRDefault="00574A47" w:rsidP="00574A47">
      <w:pPr>
        <w:autoSpaceDE w:val="0"/>
        <w:autoSpaceDN w:val="0"/>
        <w:adjustRightInd w:val="0"/>
        <w:jc w:val="both"/>
        <w:rPr>
          <w:rFonts w:ascii="Arial Narrow" w:hAnsi="Arial Narrow" w:cs="Arial Narrow"/>
          <w:sz w:val="28"/>
          <w:szCs w:val="28"/>
        </w:rPr>
      </w:pPr>
      <w:r>
        <w:rPr>
          <w:rFonts w:ascii="Arial Narrow" w:hAnsi="Arial Narrow" w:cs="Arial Narrow"/>
          <w:b/>
          <w:sz w:val="28"/>
          <w:szCs w:val="28"/>
        </w:rPr>
        <w:t>3.13.</w:t>
      </w:r>
      <w:r>
        <w:rPr>
          <w:rFonts w:ascii="Arial Narrow" w:hAnsi="Arial Narrow" w:cs="Arial Narrow"/>
          <w:sz w:val="28"/>
          <w:szCs w:val="28"/>
        </w:rPr>
        <w:t xml:space="preserve"> Aplica-se a este contrato o Código de Defesa do Consumidor.</w:t>
      </w:r>
    </w:p>
    <w:p w14:paraId="18A41B8D" w14:textId="77777777" w:rsidR="00574A47" w:rsidRDefault="00574A47" w:rsidP="00574A47">
      <w:pPr>
        <w:jc w:val="both"/>
        <w:rPr>
          <w:rFonts w:ascii="Arial Narrow" w:hAnsi="Arial Narrow"/>
          <w:sz w:val="28"/>
          <w:szCs w:val="28"/>
        </w:rPr>
      </w:pPr>
    </w:p>
    <w:p w14:paraId="6AC1B049" w14:textId="77777777" w:rsidR="00574A47" w:rsidRDefault="00574A47" w:rsidP="00574A47">
      <w:pPr>
        <w:jc w:val="both"/>
        <w:rPr>
          <w:rFonts w:ascii="Arial Narrow" w:hAnsi="Arial Narrow"/>
          <w:b/>
          <w:bCs/>
          <w:sz w:val="28"/>
          <w:szCs w:val="28"/>
        </w:rPr>
      </w:pPr>
      <w:r>
        <w:rPr>
          <w:rFonts w:ascii="Arial Narrow" w:hAnsi="Arial Narrow"/>
          <w:b/>
          <w:bCs/>
          <w:sz w:val="28"/>
          <w:szCs w:val="28"/>
        </w:rPr>
        <w:t>CLÁUSULA QUARTA – DO VALOR, REAJUSTAMENTO E PAGAMENTOS</w:t>
      </w:r>
    </w:p>
    <w:p w14:paraId="2394C5F9" w14:textId="77777777" w:rsidR="00574A47" w:rsidRDefault="00574A47" w:rsidP="00574A47">
      <w:pPr>
        <w:ind w:left="420"/>
        <w:jc w:val="both"/>
        <w:rPr>
          <w:rFonts w:ascii="Arial Narrow" w:hAnsi="Arial Narrow"/>
          <w:sz w:val="28"/>
          <w:szCs w:val="28"/>
        </w:rPr>
      </w:pPr>
    </w:p>
    <w:p w14:paraId="30F65135" w14:textId="77777777" w:rsidR="003C7E58" w:rsidRPr="003C7E58" w:rsidRDefault="00574A47" w:rsidP="003C7E58">
      <w:pPr>
        <w:rPr>
          <w:rFonts w:ascii="Arial Narrow" w:eastAsia="Times New Roman" w:hAnsi="Arial Narrow" w:cs="Arial"/>
          <w:color w:val="000000"/>
          <w:sz w:val="28"/>
          <w:szCs w:val="28"/>
          <w:lang w:eastAsia="pt-BR"/>
        </w:rPr>
      </w:pPr>
      <w:r>
        <w:rPr>
          <w:rFonts w:ascii="Arial Narrow" w:hAnsi="Arial Narrow"/>
          <w:b/>
          <w:sz w:val="28"/>
          <w:szCs w:val="28"/>
        </w:rPr>
        <w:t>4.1.</w:t>
      </w:r>
      <w:r>
        <w:rPr>
          <w:rFonts w:ascii="Arial Narrow" w:hAnsi="Arial Narrow"/>
          <w:sz w:val="28"/>
          <w:szCs w:val="28"/>
        </w:rPr>
        <w:t xml:space="preserve"> O valor global estabelecido para o presente Contrato é de </w:t>
      </w:r>
      <w:r w:rsidR="003C7E58" w:rsidRPr="003C7E58">
        <w:rPr>
          <w:rFonts w:ascii="Arial Narrow" w:eastAsia="Times New Roman" w:hAnsi="Arial Narrow" w:cs="Arial"/>
          <w:b/>
          <w:bCs/>
          <w:color w:val="000000"/>
          <w:sz w:val="28"/>
          <w:szCs w:val="28"/>
          <w:lang w:eastAsia="pt-BR"/>
        </w:rPr>
        <w:t>R$ 6.681,94</w:t>
      </w:r>
      <w:r w:rsidR="003C7E58" w:rsidRPr="003C7E58">
        <w:rPr>
          <w:rFonts w:ascii="Arial Narrow" w:eastAsia="Times New Roman" w:hAnsi="Arial Narrow" w:cs="Arial"/>
          <w:color w:val="000000"/>
          <w:sz w:val="28"/>
          <w:szCs w:val="28"/>
          <w:lang w:eastAsia="pt-BR"/>
        </w:rPr>
        <w:t xml:space="preserve"> (seis mil e seiscentos e oitenta e um reais e noventa e quatro centavos)</w:t>
      </w:r>
    </w:p>
    <w:p w14:paraId="0313B3FE" w14:textId="77777777" w:rsidR="00574A47" w:rsidRDefault="00574A47" w:rsidP="00574A47">
      <w:pPr>
        <w:jc w:val="both"/>
        <w:rPr>
          <w:rFonts w:ascii="Arial Narrow" w:hAnsi="Arial Narrow"/>
          <w:bCs/>
          <w:sz w:val="28"/>
          <w:szCs w:val="28"/>
        </w:rPr>
      </w:pPr>
    </w:p>
    <w:p w14:paraId="2E76E82A" w14:textId="265E19E2" w:rsidR="00574A47" w:rsidRDefault="00574A47" w:rsidP="00574A47">
      <w:pPr>
        <w:jc w:val="both"/>
        <w:rPr>
          <w:rFonts w:ascii="Arial Narrow" w:hAnsi="Arial Narrow"/>
          <w:sz w:val="28"/>
          <w:szCs w:val="28"/>
        </w:rPr>
      </w:pPr>
      <w:r>
        <w:rPr>
          <w:rFonts w:ascii="Arial Narrow" w:hAnsi="Arial Narrow"/>
          <w:b/>
          <w:sz w:val="28"/>
          <w:szCs w:val="28"/>
        </w:rPr>
        <w:t>4.2</w:t>
      </w:r>
      <w:r>
        <w:rPr>
          <w:rFonts w:ascii="Arial Narrow" w:hAnsi="Arial Narrow"/>
          <w:sz w:val="28"/>
          <w:szCs w:val="28"/>
        </w:rPr>
        <w:t>. Os preços serão fixos e irreajustáveis e deverão ser expressos em reais e de conformidade com a alínea “e” do subitem 6.1.</w:t>
      </w:r>
    </w:p>
    <w:p w14:paraId="22B54ED4" w14:textId="77777777" w:rsidR="00574A47" w:rsidRDefault="00574A47" w:rsidP="00574A47">
      <w:pPr>
        <w:jc w:val="both"/>
        <w:rPr>
          <w:rFonts w:ascii="Arial Narrow" w:hAnsi="Arial Narrow"/>
          <w:sz w:val="28"/>
          <w:szCs w:val="28"/>
        </w:rPr>
      </w:pPr>
    </w:p>
    <w:p w14:paraId="209DDE01" w14:textId="77777777" w:rsidR="00574A47" w:rsidRDefault="00574A47" w:rsidP="00574A47">
      <w:pPr>
        <w:autoSpaceDE w:val="0"/>
        <w:autoSpaceDN w:val="0"/>
        <w:adjustRightInd w:val="0"/>
        <w:jc w:val="both"/>
        <w:rPr>
          <w:rFonts w:ascii="Arial Narrow" w:eastAsia="Times New Roman" w:hAnsi="Arial Narrow" w:cs="Arial Narrow"/>
          <w:sz w:val="28"/>
          <w:szCs w:val="28"/>
          <w:lang w:eastAsia="pt-BR"/>
        </w:rPr>
      </w:pPr>
      <w:r>
        <w:rPr>
          <w:rFonts w:ascii="Arial Narrow" w:hAnsi="Arial Narrow" w:cs="Arial Narrow"/>
          <w:b/>
          <w:sz w:val="28"/>
          <w:szCs w:val="28"/>
        </w:rPr>
        <w:t>4.3.</w:t>
      </w:r>
      <w:r>
        <w:rPr>
          <w:rFonts w:ascii="Arial Narrow" w:hAnsi="Arial Narrow" w:cs="Arial Narrow"/>
          <w:sz w:val="28"/>
          <w:szCs w:val="28"/>
        </w:rPr>
        <w:t xml:space="preserve"> Nos preços propostos presume-se inclusos todos os tributos e, ou encargos sociais, resultantes da operação adjudicatária concluída.</w:t>
      </w:r>
    </w:p>
    <w:p w14:paraId="635A8EAC" w14:textId="77777777" w:rsidR="00574A47" w:rsidRDefault="00574A47" w:rsidP="00574A47">
      <w:pPr>
        <w:autoSpaceDE w:val="0"/>
        <w:autoSpaceDN w:val="0"/>
        <w:adjustRightInd w:val="0"/>
        <w:jc w:val="both"/>
        <w:rPr>
          <w:rFonts w:ascii="Arial Narrow" w:eastAsia="Times New Roman" w:hAnsi="Arial Narrow" w:cs="Arial Narrow"/>
          <w:sz w:val="28"/>
          <w:szCs w:val="28"/>
          <w:lang w:eastAsia="pt-BR"/>
        </w:rPr>
      </w:pPr>
    </w:p>
    <w:p w14:paraId="2420532C" w14:textId="77777777" w:rsidR="00574A47" w:rsidRDefault="00574A47" w:rsidP="00574A47">
      <w:pPr>
        <w:autoSpaceDE w:val="0"/>
        <w:autoSpaceDN w:val="0"/>
        <w:adjustRightInd w:val="0"/>
        <w:jc w:val="both"/>
        <w:rPr>
          <w:rFonts w:ascii="Arial Narrow" w:eastAsia="Times New Roman" w:hAnsi="Arial Narrow" w:cs="Arial Narrow"/>
          <w:sz w:val="28"/>
          <w:szCs w:val="28"/>
          <w:lang w:eastAsia="pt-BR"/>
        </w:rPr>
      </w:pPr>
      <w:r>
        <w:rPr>
          <w:rFonts w:ascii="Arial Narrow" w:eastAsia="Times New Roman" w:hAnsi="Arial Narrow" w:cs="Arial Narrow"/>
          <w:b/>
          <w:sz w:val="28"/>
          <w:szCs w:val="28"/>
          <w:lang w:eastAsia="pt-BR"/>
        </w:rPr>
        <w:t>4.4.</w:t>
      </w:r>
      <w:r>
        <w:rPr>
          <w:rFonts w:ascii="Arial Narrow" w:eastAsia="Times New Roman" w:hAnsi="Arial Narrow" w:cs="Arial Narrow"/>
          <w:sz w:val="28"/>
          <w:szCs w:val="28"/>
          <w:lang w:eastAsia="pt-BR"/>
        </w:rPr>
        <w:t xml:space="preserve"> A Prefeitura Municipal poderá optar pela prorrogação desse prazo, mediante justificativa fundamentada da autoridade competente observado o disposto na Lei nº. 8.666/93 e suas alterações.</w:t>
      </w:r>
    </w:p>
    <w:p w14:paraId="07238E0A" w14:textId="77777777" w:rsidR="00574A47" w:rsidRDefault="00574A47" w:rsidP="00574A47">
      <w:pPr>
        <w:autoSpaceDE w:val="0"/>
        <w:autoSpaceDN w:val="0"/>
        <w:adjustRightInd w:val="0"/>
        <w:jc w:val="both"/>
        <w:rPr>
          <w:rFonts w:ascii="Arial Narrow" w:eastAsia="Times New Roman" w:hAnsi="Arial Narrow" w:cs="Arial Narrow"/>
          <w:sz w:val="28"/>
          <w:szCs w:val="28"/>
          <w:lang w:eastAsia="pt-BR"/>
        </w:rPr>
      </w:pPr>
    </w:p>
    <w:p w14:paraId="7A0CBAF2" w14:textId="77777777" w:rsidR="00574A47" w:rsidRDefault="00574A47" w:rsidP="00574A47">
      <w:pPr>
        <w:widowControl w:val="0"/>
        <w:tabs>
          <w:tab w:val="left" w:pos="1080"/>
          <w:tab w:val="left" w:pos="1701"/>
          <w:tab w:val="left" w:pos="2340"/>
        </w:tabs>
        <w:jc w:val="both"/>
        <w:rPr>
          <w:rFonts w:ascii="Arial Narrow" w:eastAsia="Calibri" w:hAnsi="Arial Narrow" w:cs="Arial"/>
          <w:sz w:val="28"/>
          <w:szCs w:val="28"/>
        </w:rPr>
      </w:pPr>
      <w:r>
        <w:rPr>
          <w:rFonts w:ascii="Arial Narrow" w:hAnsi="Arial Narrow" w:cs="Arial"/>
          <w:b/>
          <w:sz w:val="28"/>
          <w:szCs w:val="28"/>
        </w:rPr>
        <w:t>4.5.</w:t>
      </w:r>
      <w:r>
        <w:rPr>
          <w:rFonts w:ascii="Arial Narrow" w:hAnsi="Arial Narrow" w:cs="Arial"/>
          <w:sz w:val="28"/>
          <w:szCs w:val="28"/>
        </w:rPr>
        <w:t xml:space="preserve"> Fica ressalvada a possibilidade de alteração dos preços caso ocorra o desequilíbrio econômico-financeiro do contrato, conforme disposto no Art. 65, alínea “d” da Lei Federal nº. 8.666/93.</w:t>
      </w:r>
    </w:p>
    <w:p w14:paraId="556CC149" w14:textId="77777777" w:rsidR="00574A47" w:rsidRDefault="00574A47" w:rsidP="00574A47">
      <w:pPr>
        <w:widowControl w:val="0"/>
        <w:tabs>
          <w:tab w:val="left" w:pos="1080"/>
          <w:tab w:val="left" w:pos="1701"/>
          <w:tab w:val="left" w:pos="2340"/>
        </w:tabs>
        <w:jc w:val="both"/>
        <w:rPr>
          <w:rFonts w:ascii="Arial Narrow" w:hAnsi="Arial Narrow" w:cs="Arial"/>
          <w:sz w:val="28"/>
          <w:szCs w:val="28"/>
        </w:rPr>
      </w:pPr>
    </w:p>
    <w:p w14:paraId="483FF299" w14:textId="77777777" w:rsidR="00574A47" w:rsidRDefault="00574A47" w:rsidP="00574A47">
      <w:pPr>
        <w:widowControl w:val="0"/>
        <w:tabs>
          <w:tab w:val="left" w:pos="1080"/>
          <w:tab w:val="left" w:pos="1701"/>
          <w:tab w:val="left" w:pos="2340"/>
        </w:tabs>
        <w:jc w:val="both"/>
        <w:rPr>
          <w:rFonts w:ascii="Arial Narrow" w:hAnsi="Arial Narrow" w:cs="Arial"/>
          <w:sz w:val="28"/>
          <w:szCs w:val="28"/>
        </w:rPr>
      </w:pPr>
      <w:r>
        <w:rPr>
          <w:rFonts w:ascii="Arial Narrow" w:hAnsi="Arial Narrow" w:cs="Arial"/>
          <w:b/>
          <w:sz w:val="28"/>
          <w:szCs w:val="28"/>
        </w:rPr>
        <w:t>4.6.</w:t>
      </w:r>
      <w:r>
        <w:rPr>
          <w:rFonts w:ascii="Arial Narrow" w:hAnsi="Arial Narrow" w:cs="Arial"/>
          <w:sz w:val="28"/>
          <w:szCs w:val="28"/>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584AB2B2" w14:textId="77777777" w:rsidR="00574A47" w:rsidRDefault="00574A47" w:rsidP="00574A47">
      <w:pPr>
        <w:widowControl w:val="0"/>
        <w:tabs>
          <w:tab w:val="left" w:pos="1080"/>
          <w:tab w:val="left" w:pos="1701"/>
          <w:tab w:val="left" w:pos="2340"/>
        </w:tabs>
        <w:jc w:val="both"/>
        <w:rPr>
          <w:rFonts w:ascii="Arial Narrow" w:hAnsi="Arial Narrow" w:cs="Arial"/>
          <w:sz w:val="28"/>
          <w:szCs w:val="28"/>
        </w:rPr>
      </w:pPr>
    </w:p>
    <w:p w14:paraId="44B62BB5" w14:textId="77777777" w:rsidR="00574A47" w:rsidRDefault="00574A47" w:rsidP="00574A47">
      <w:pPr>
        <w:widowControl w:val="0"/>
        <w:tabs>
          <w:tab w:val="left" w:pos="1080"/>
          <w:tab w:val="left" w:pos="1701"/>
          <w:tab w:val="left" w:pos="2340"/>
        </w:tabs>
        <w:jc w:val="both"/>
        <w:rPr>
          <w:rFonts w:ascii="Arial Narrow" w:hAnsi="Arial Narrow" w:cs="Arial"/>
          <w:sz w:val="28"/>
          <w:szCs w:val="28"/>
        </w:rPr>
      </w:pPr>
      <w:r>
        <w:rPr>
          <w:rFonts w:ascii="Arial Narrow" w:hAnsi="Arial Narrow" w:cs="Arial"/>
          <w:b/>
          <w:sz w:val="28"/>
          <w:szCs w:val="28"/>
        </w:rPr>
        <w:t>4.7.</w:t>
      </w:r>
      <w:r>
        <w:rPr>
          <w:rFonts w:ascii="Arial Narrow" w:hAnsi="Arial Narrow" w:cs="Arial"/>
          <w:sz w:val="28"/>
          <w:szCs w:val="28"/>
        </w:rPr>
        <w:t xml:space="preserve"> Caso haja redução nos preços licitados, a Prefeitura Municipal de Iguatemi/MS, solicitará formalmente a Contratada, devidamente acompanhada de documentos que comprovem a procedência da redução.</w:t>
      </w:r>
    </w:p>
    <w:p w14:paraId="1BB79ED1" w14:textId="77777777" w:rsidR="00574A47" w:rsidRDefault="00574A47" w:rsidP="00574A47">
      <w:pPr>
        <w:widowControl w:val="0"/>
        <w:tabs>
          <w:tab w:val="left" w:pos="1080"/>
          <w:tab w:val="left" w:pos="1701"/>
          <w:tab w:val="left" w:pos="2340"/>
        </w:tabs>
        <w:jc w:val="both"/>
        <w:rPr>
          <w:rFonts w:ascii="Arial Narrow" w:hAnsi="Arial Narrow" w:cs="Arial"/>
          <w:sz w:val="28"/>
          <w:szCs w:val="28"/>
        </w:rPr>
      </w:pPr>
    </w:p>
    <w:p w14:paraId="6E546627" w14:textId="77777777" w:rsidR="00574A47" w:rsidRDefault="00574A47" w:rsidP="00574A47">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Pr>
          <w:rFonts w:ascii="Arial Narrow" w:hAnsi="Arial Narrow" w:cs="Arial Narrow"/>
          <w:b/>
          <w:sz w:val="28"/>
          <w:szCs w:val="28"/>
        </w:rPr>
        <w:t>4.8.</w:t>
      </w:r>
      <w:r>
        <w:rPr>
          <w:rFonts w:ascii="Arial Narrow" w:hAnsi="Arial Narrow" w:cs="Arial Narrow"/>
          <w:sz w:val="28"/>
          <w:szCs w:val="28"/>
        </w:rPr>
        <w:t xml:space="preserve"> O pagamento será efetuado em até 30 (trinta) dias contados da apresentação da Nota Fiscal Eletrônica/Fatura, devidamente conferida e atestada pelos Departamentos de Gestão de Contratos Administrativos de cada Secretaria.</w:t>
      </w:r>
    </w:p>
    <w:p w14:paraId="36DFE925" w14:textId="77777777" w:rsidR="00574A47" w:rsidRDefault="00574A47" w:rsidP="00574A47">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14:paraId="46FFF766" w14:textId="77777777" w:rsidR="00574A47" w:rsidRDefault="00574A47" w:rsidP="00574A47">
      <w:pPr>
        <w:widowControl w:val="0"/>
        <w:tabs>
          <w:tab w:val="left" w:pos="567"/>
          <w:tab w:val="left" w:pos="1701"/>
          <w:tab w:val="left" w:pos="2340"/>
        </w:tabs>
        <w:autoSpaceDE w:val="0"/>
        <w:autoSpaceDN w:val="0"/>
        <w:adjustRightInd w:val="0"/>
        <w:ind w:left="567"/>
        <w:jc w:val="both"/>
        <w:rPr>
          <w:rFonts w:ascii="Arial Narrow" w:hAnsi="Arial Narrow" w:cs="Arial Narrow"/>
          <w:sz w:val="28"/>
          <w:szCs w:val="28"/>
        </w:rPr>
      </w:pPr>
      <w:r>
        <w:rPr>
          <w:rFonts w:ascii="Arial Narrow" w:hAnsi="Arial Narrow" w:cs="Arial"/>
          <w:iCs/>
          <w:sz w:val="28"/>
          <w:szCs w:val="28"/>
        </w:rPr>
        <w:t xml:space="preserve">4.8.1. O pagamento só será efetuado após a comprovação pelo contrato de que se encontra em dia com suas obrigações para com o sistema de seguridade social, mediante apresentação das Certidões Negativas de Débito com </w:t>
      </w:r>
      <w:r>
        <w:rPr>
          <w:rFonts w:ascii="Arial Narrow" w:hAnsi="Arial Narrow" w:cs="Arial"/>
          <w:b/>
          <w:iCs/>
          <w:sz w:val="28"/>
          <w:szCs w:val="28"/>
        </w:rPr>
        <w:t>INSS</w:t>
      </w:r>
      <w:r>
        <w:rPr>
          <w:rFonts w:ascii="Arial Narrow" w:hAnsi="Arial Narrow" w:cs="Arial"/>
          <w:iCs/>
          <w:sz w:val="28"/>
          <w:szCs w:val="28"/>
        </w:rPr>
        <w:t xml:space="preserve"> e com o </w:t>
      </w:r>
      <w:r>
        <w:rPr>
          <w:rFonts w:ascii="Arial Narrow" w:hAnsi="Arial Narrow" w:cs="Arial"/>
          <w:b/>
          <w:iCs/>
          <w:sz w:val="28"/>
          <w:szCs w:val="28"/>
        </w:rPr>
        <w:t>FGTS e CNDT</w:t>
      </w:r>
      <w:r>
        <w:rPr>
          <w:rFonts w:ascii="Arial Narrow" w:hAnsi="Arial Narrow" w:cs="Arial"/>
          <w:iCs/>
          <w:sz w:val="28"/>
          <w:szCs w:val="28"/>
        </w:rPr>
        <w:t>.</w:t>
      </w:r>
    </w:p>
    <w:p w14:paraId="64C2DE6B" w14:textId="77777777" w:rsidR="00574A47" w:rsidRDefault="00574A47" w:rsidP="00574A47">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14:paraId="22DB8AF6" w14:textId="77777777" w:rsidR="00574A47" w:rsidRDefault="00574A47" w:rsidP="00574A47">
      <w:pPr>
        <w:widowControl w:val="0"/>
        <w:tabs>
          <w:tab w:val="left" w:pos="1080"/>
          <w:tab w:val="left" w:pos="1701"/>
          <w:tab w:val="left" w:pos="2340"/>
        </w:tabs>
        <w:autoSpaceDE w:val="0"/>
        <w:autoSpaceDN w:val="0"/>
        <w:adjustRightInd w:val="0"/>
        <w:jc w:val="both"/>
        <w:rPr>
          <w:rFonts w:ascii="Arial Narrow" w:hAnsi="Arial Narrow" w:cs="Arial Narrow"/>
          <w:b/>
          <w:bCs/>
          <w:sz w:val="28"/>
          <w:szCs w:val="28"/>
          <w:u w:val="single"/>
        </w:rPr>
      </w:pPr>
      <w:r>
        <w:rPr>
          <w:rFonts w:ascii="Arial Narrow" w:hAnsi="Arial Narrow" w:cs="Arial Narrow"/>
          <w:b/>
          <w:sz w:val="28"/>
          <w:szCs w:val="28"/>
        </w:rPr>
        <w:t>4.9.</w:t>
      </w:r>
      <w:r>
        <w:rPr>
          <w:rFonts w:ascii="Arial Narrow" w:hAnsi="Arial Narrow" w:cs="Arial Narrow"/>
          <w:sz w:val="28"/>
          <w:szCs w:val="28"/>
        </w:rPr>
        <w:t xml:space="preserve"> As Notas Fiscais Eletrônicas/Faturas/recibos correspondente, serão discriminativas, </w:t>
      </w:r>
      <w:r>
        <w:rPr>
          <w:rFonts w:ascii="Arial Narrow" w:hAnsi="Arial Narrow" w:cs="Arial Narrow"/>
          <w:sz w:val="28"/>
          <w:szCs w:val="28"/>
        </w:rPr>
        <w:lastRenderedPageBreak/>
        <w:t xml:space="preserve">constando o número do Processo, do Pregão e do Contrato a ser firmado. </w:t>
      </w:r>
    </w:p>
    <w:p w14:paraId="5B6EBBE8" w14:textId="77777777" w:rsidR="00574A47" w:rsidRDefault="00574A47" w:rsidP="00574A47">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14:paraId="422BAA7E" w14:textId="77777777" w:rsidR="00574A47" w:rsidRDefault="00574A47" w:rsidP="00574A47">
      <w:pPr>
        <w:jc w:val="both"/>
        <w:rPr>
          <w:rFonts w:ascii="Arial Narrow" w:hAnsi="Arial Narrow" w:cs="Arial Narrow"/>
          <w:sz w:val="28"/>
          <w:szCs w:val="28"/>
        </w:rPr>
      </w:pPr>
      <w:r>
        <w:rPr>
          <w:rFonts w:ascii="Arial Narrow" w:hAnsi="Arial Narrow" w:cs="Arial Narrow"/>
          <w:b/>
          <w:sz w:val="28"/>
          <w:szCs w:val="28"/>
        </w:rPr>
        <w:t>4.10.</w:t>
      </w:r>
      <w:r>
        <w:rPr>
          <w:rFonts w:ascii="Arial Narrow" w:hAnsi="Arial Narrow" w:cs="Arial Narrow"/>
          <w:sz w:val="28"/>
          <w:szCs w:val="28"/>
        </w:rPr>
        <w:t xml:space="preserve"> Em caso de devolução de Nota Fiscal Eletrônica/Fatura/recibo para correção, o prazo para pagamento passará a fluir após a sua reapresentação.</w:t>
      </w:r>
    </w:p>
    <w:p w14:paraId="20387D3D" w14:textId="77777777" w:rsidR="00574A47" w:rsidRDefault="00574A47" w:rsidP="00574A47">
      <w:pPr>
        <w:jc w:val="both"/>
        <w:rPr>
          <w:rFonts w:ascii="Arial Narrow" w:hAnsi="Arial Narrow" w:cs="Arial Narrow"/>
          <w:sz w:val="28"/>
          <w:szCs w:val="28"/>
        </w:rPr>
      </w:pPr>
    </w:p>
    <w:p w14:paraId="3229625B" w14:textId="77777777" w:rsidR="00574A47" w:rsidRPr="00574A47" w:rsidRDefault="00574A47" w:rsidP="00574A47">
      <w:pPr>
        <w:pStyle w:val="Ttulo1"/>
        <w:spacing w:before="0"/>
        <w:jc w:val="both"/>
        <w:rPr>
          <w:rFonts w:ascii="Arial Narrow" w:hAnsi="Arial Narrow" w:cs="Times New Roman"/>
          <w:b/>
          <w:bCs/>
          <w:color w:val="auto"/>
          <w:sz w:val="28"/>
          <w:szCs w:val="28"/>
        </w:rPr>
      </w:pPr>
      <w:r w:rsidRPr="00574A47">
        <w:rPr>
          <w:rFonts w:ascii="Arial Narrow" w:hAnsi="Arial Narrow"/>
          <w:b/>
          <w:bCs/>
          <w:color w:val="auto"/>
          <w:sz w:val="28"/>
          <w:szCs w:val="28"/>
        </w:rPr>
        <w:t>CLÁUSULA QUINTA – DOS RECURSOS ORÇAMENTÁRIOS</w:t>
      </w:r>
    </w:p>
    <w:p w14:paraId="78AF04B0" w14:textId="77777777" w:rsidR="00574A47" w:rsidRDefault="00574A47" w:rsidP="00574A47">
      <w:pPr>
        <w:pStyle w:val="Cabealho"/>
        <w:rPr>
          <w:rFonts w:ascii="Arial Narrow" w:hAnsi="Arial Narrow"/>
          <w:sz w:val="28"/>
          <w:szCs w:val="28"/>
        </w:rPr>
      </w:pPr>
    </w:p>
    <w:p w14:paraId="6D53C6A6" w14:textId="77777777" w:rsidR="00574A47" w:rsidRDefault="00574A47" w:rsidP="00574A47">
      <w:pPr>
        <w:pStyle w:val="Cabealho"/>
        <w:rPr>
          <w:rFonts w:ascii="Arial Narrow" w:hAnsi="Arial Narrow"/>
          <w:sz w:val="28"/>
          <w:szCs w:val="28"/>
        </w:rPr>
      </w:pPr>
      <w:r>
        <w:rPr>
          <w:rFonts w:ascii="Arial Narrow" w:hAnsi="Arial Narrow"/>
          <w:sz w:val="28"/>
          <w:szCs w:val="28"/>
        </w:rPr>
        <w:t>5.1. As despesas decorrentes da execução do presente Edital correrão por conta das seguintes Dotações Orçamentárias:</w:t>
      </w:r>
    </w:p>
    <w:p w14:paraId="41F8D21B" w14:textId="77777777" w:rsidR="00574A47" w:rsidRDefault="00574A47" w:rsidP="00574A47">
      <w:pPr>
        <w:pStyle w:val="Cabealho"/>
        <w:rPr>
          <w:rFonts w:ascii="Arial Narrow" w:hAnsi="Arial Narrow"/>
          <w:sz w:val="28"/>
          <w:szCs w:val="28"/>
        </w:rPr>
      </w:pPr>
    </w:p>
    <w:p w14:paraId="2B976EF2" w14:textId="77777777" w:rsidR="003C7E58" w:rsidRPr="003C7E58" w:rsidRDefault="003C7E58" w:rsidP="003C7E58">
      <w:pPr>
        <w:rPr>
          <w:rFonts w:ascii="Verdana" w:eastAsia="Times New Roman" w:hAnsi="Verdana" w:cs="Arial"/>
          <w:color w:val="000000"/>
          <w:sz w:val="20"/>
          <w:szCs w:val="20"/>
          <w:lang w:eastAsia="pt-BR"/>
        </w:rPr>
      </w:pPr>
      <w:proofErr w:type="gramStart"/>
      <w:r w:rsidRPr="003C7E58">
        <w:rPr>
          <w:rFonts w:ascii="Verdana" w:eastAsia="Times New Roman" w:hAnsi="Verdana" w:cs="Arial"/>
          <w:color w:val="000000"/>
          <w:sz w:val="20"/>
          <w:szCs w:val="20"/>
          <w:lang w:eastAsia="pt-BR"/>
        </w:rPr>
        <w:t>4  FUNDO</w:t>
      </w:r>
      <w:proofErr w:type="gramEnd"/>
      <w:r w:rsidRPr="003C7E58">
        <w:rPr>
          <w:rFonts w:ascii="Verdana" w:eastAsia="Times New Roman" w:hAnsi="Verdana" w:cs="Arial"/>
          <w:color w:val="000000"/>
          <w:sz w:val="20"/>
          <w:szCs w:val="20"/>
          <w:lang w:eastAsia="pt-BR"/>
        </w:rPr>
        <w:t xml:space="preserve"> MUNICIPAL DE SAÚDE - FMS</w:t>
      </w:r>
      <w:r w:rsidRPr="003C7E58">
        <w:rPr>
          <w:rFonts w:ascii="Verdana" w:eastAsia="Times New Roman" w:hAnsi="Verdana" w:cs="Arial"/>
          <w:color w:val="000000"/>
          <w:sz w:val="20"/>
          <w:szCs w:val="20"/>
          <w:lang w:eastAsia="pt-BR"/>
        </w:rPr>
        <w:br/>
        <w:t>09  SECRETARIA MUNICIPAL DE SAÚDE</w:t>
      </w:r>
      <w:r w:rsidRPr="003C7E58">
        <w:rPr>
          <w:rFonts w:ascii="Verdana" w:eastAsia="Times New Roman" w:hAnsi="Verdana" w:cs="Arial"/>
          <w:color w:val="000000"/>
          <w:sz w:val="20"/>
          <w:szCs w:val="20"/>
          <w:lang w:eastAsia="pt-BR"/>
        </w:rPr>
        <w:br/>
        <w:t>09.02  FUNDO MUNICIPAL DE SAÚDE</w:t>
      </w:r>
      <w:r w:rsidRPr="003C7E58">
        <w:rPr>
          <w:rFonts w:ascii="Verdana" w:eastAsia="Times New Roman" w:hAnsi="Verdana" w:cs="Arial"/>
          <w:color w:val="000000"/>
          <w:sz w:val="20"/>
          <w:szCs w:val="20"/>
          <w:lang w:eastAsia="pt-BR"/>
        </w:rPr>
        <w:br/>
        <w:t>10.301.1007-2.312  MANUTENÇÃO DAS ATIVIDADES DA ATNÇÃO PRIMÁRIA</w:t>
      </w:r>
      <w:r w:rsidRPr="003C7E58">
        <w:rPr>
          <w:rFonts w:ascii="Verdana" w:eastAsia="Times New Roman" w:hAnsi="Verdana" w:cs="Arial"/>
          <w:color w:val="000000"/>
          <w:sz w:val="20"/>
          <w:szCs w:val="20"/>
          <w:lang w:eastAsia="pt-BR"/>
        </w:rPr>
        <w:br/>
        <w:t>3.3.90.39.00  OUTROS SERVIÇOS DE TERCEIROS - PESSOA JURÍDICA</w:t>
      </w:r>
      <w:r w:rsidRPr="003C7E58">
        <w:rPr>
          <w:rFonts w:ascii="Verdana" w:eastAsia="Times New Roman" w:hAnsi="Verdana" w:cs="Arial"/>
          <w:color w:val="000000"/>
          <w:sz w:val="20"/>
          <w:szCs w:val="20"/>
          <w:lang w:eastAsia="pt-BR"/>
        </w:rPr>
        <w:br/>
        <w:t>FONTE: 0.1.14-312     /     FICHA: 730</w:t>
      </w:r>
      <w:r w:rsidRPr="003C7E58">
        <w:rPr>
          <w:rFonts w:ascii="Verdana" w:eastAsia="Times New Roman" w:hAnsi="Verdana" w:cs="Arial"/>
          <w:color w:val="000000"/>
          <w:sz w:val="20"/>
          <w:szCs w:val="20"/>
          <w:lang w:eastAsia="pt-BR"/>
        </w:rPr>
        <w:br/>
        <w:t>R$ 6.681,94 (seis mil e seiscentos e oitenta e um reais e noventa e quatro centavos)</w:t>
      </w:r>
    </w:p>
    <w:p w14:paraId="1CD96592" w14:textId="77777777" w:rsidR="00574A47" w:rsidRDefault="00574A47" w:rsidP="00574A47">
      <w:pPr>
        <w:rPr>
          <w:rFonts w:ascii="Verdana" w:eastAsia="Times New Roman" w:hAnsi="Verdana" w:cs="Arial"/>
          <w:color w:val="000000"/>
          <w:sz w:val="28"/>
          <w:szCs w:val="28"/>
          <w:lang w:eastAsia="pt-BR"/>
        </w:rPr>
      </w:pPr>
    </w:p>
    <w:p w14:paraId="5B1A47C3" w14:textId="77777777" w:rsidR="00574A47" w:rsidRDefault="00574A47" w:rsidP="00574A47">
      <w:pPr>
        <w:tabs>
          <w:tab w:val="left" w:pos="993"/>
          <w:tab w:val="left" w:pos="1418"/>
        </w:tabs>
        <w:rPr>
          <w:rFonts w:ascii="Arial Narrow" w:eastAsia="Calibri" w:hAnsi="Arial Narrow"/>
          <w:b/>
          <w:sz w:val="28"/>
          <w:szCs w:val="28"/>
        </w:rPr>
      </w:pPr>
      <w:r>
        <w:rPr>
          <w:rFonts w:ascii="Arial Narrow" w:hAnsi="Arial Narrow"/>
          <w:b/>
          <w:sz w:val="28"/>
          <w:szCs w:val="28"/>
        </w:rPr>
        <w:t>CLÁUSULA SEXTA – DOS PRAZOS</w:t>
      </w:r>
    </w:p>
    <w:p w14:paraId="1A3FF240" w14:textId="77777777" w:rsidR="00574A47" w:rsidRDefault="00574A47" w:rsidP="00574A47">
      <w:pPr>
        <w:jc w:val="both"/>
        <w:rPr>
          <w:rFonts w:ascii="Arial Narrow" w:hAnsi="Arial Narrow"/>
          <w:b/>
          <w:sz w:val="28"/>
          <w:szCs w:val="28"/>
        </w:rPr>
      </w:pPr>
    </w:p>
    <w:p w14:paraId="223D3A59" w14:textId="77777777" w:rsidR="00574A47" w:rsidRDefault="00574A47" w:rsidP="00574A47">
      <w:pPr>
        <w:autoSpaceDE w:val="0"/>
        <w:autoSpaceDN w:val="0"/>
        <w:adjustRightInd w:val="0"/>
        <w:jc w:val="both"/>
        <w:rPr>
          <w:rFonts w:ascii="Arial Narrow" w:eastAsia="Times New Roman" w:hAnsi="Arial Narrow" w:cs="Arial Narrow"/>
          <w:sz w:val="28"/>
          <w:szCs w:val="28"/>
          <w:lang w:eastAsia="pt-BR"/>
        </w:rPr>
      </w:pPr>
      <w:r>
        <w:rPr>
          <w:rFonts w:ascii="Arial Narrow" w:hAnsi="Arial Narrow"/>
          <w:b/>
          <w:sz w:val="28"/>
          <w:szCs w:val="28"/>
        </w:rPr>
        <w:t>6.1.</w:t>
      </w:r>
      <w:r>
        <w:rPr>
          <w:rFonts w:ascii="Arial Narrow" w:hAnsi="Arial Narrow"/>
          <w:sz w:val="28"/>
          <w:szCs w:val="28"/>
        </w:rPr>
        <w:t xml:space="preserve"> </w:t>
      </w:r>
      <w:r>
        <w:rPr>
          <w:rFonts w:ascii="Arial Narrow" w:eastAsia="Times New Roman" w:hAnsi="Arial Narrow" w:cs="Arial Narrow"/>
          <w:sz w:val="28"/>
          <w:szCs w:val="28"/>
          <w:lang w:eastAsia="pt-BR"/>
        </w:rPr>
        <w:t>O prazo para fornecimentos dos produtos/serviços licitados será estabelecido conforme o Termo de Referência, contados da data de sua assinatura, podendo ser prorrogado, por mutuo acordo entre as partes.</w:t>
      </w:r>
    </w:p>
    <w:p w14:paraId="21F42B8B" w14:textId="77777777" w:rsidR="00574A47" w:rsidRDefault="00574A47" w:rsidP="00574A47">
      <w:pPr>
        <w:autoSpaceDE w:val="0"/>
        <w:autoSpaceDN w:val="0"/>
        <w:adjustRightInd w:val="0"/>
        <w:jc w:val="both"/>
        <w:rPr>
          <w:rFonts w:ascii="Arial Narrow" w:eastAsia="Times New Roman" w:hAnsi="Arial Narrow" w:cs="Arial Narrow"/>
          <w:sz w:val="28"/>
          <w:szCs w:val="28"/>
          <w:highlight w:val="yellow"/>
          <w:lang w:eastAsia="pt-BR"/>
        </w:rPr>
      </w:pPr>
    </w:p>
    <w:p w14:paraId="2F374AB7" w14:textId="77777777" w:rsidR="00574A47" w:rsidRDefault="00574A47" w:rsidP="00574A47">
      <w:pPr>
        <w:jc w:val="both"/>
        <w:rPr>
          <w:rFonts w:ascii="Arial Narrow" w:eastAsia="Calibri" w:hAnsi="Arial Narrow"/>
          <w:bCs/>
          <w:sz w:val="28"/>
          <w:szCs w:val="28"/>
        </w:rPr>
      </w:pPr>
      <w:r>
        <w:rPr>
          <w:rFonts w:ascii="Arial Narrow" w:eastAsia="Times New Roman" w:hAnsi="Arial Narrow" w:cs="Arial Narrow"/>
          <w:b/>
          <w:sz w:val="28"/>
          <w:szCs w:val="28"/>
          <w:lang w:eastAsia="pt-BR"/>
        </w:rPr>
        <w:t>6.2.</w:t>
      </w:r>
      <w:r>
        <w:rPr>
          <w:rFonts w:ascii="Arial Narrow" w:eastAsia="Times New Roman" w:hAnsi="Arial Narrow" w:cs="Arial Narrow"/>
          <w:sz w:val="28"/>
          <w:szCs w:val="28"/>
          <w:lang w:eastAsia="pt-BR"/>
        </w:rPr>
        <w:t xml:space="preserve"> A vigência do contrato será </w:t>
      </w:r>
      <w:r>
        <w:rPr>
          <w:rFonts w:ascii="Arial Narrow" w:eastAsia="Times New Roman" w:hAnsi="Arial Narrow" w:cs="Arial Narrow"/>
          <w:b/>
          <w:bCs/>
          <w:sz w:val="28"/>
          <w:szCs w:val="28"/>
          <w:lang w:eastAsia="pt-BR"/>
        </w:rPr>
        <w:t>até o dia 31/12/2022</w:t>
      </w:r>
      <w:r>
        <w:rPr>
          <w:rFonts w:ascii="Arial Narrow" w:eastAsia="Times New Roman" w:hAnsi="Arial Narrow" w:cs="Arial Narrow"/>
          <w:sz w:val="28"/>
          <w:szCs w:val="28"/>
          <w:lang w:eastAsia="pt-BR"/>
        </w:rPr>
        <w:t xml:space="preserve">, contados a partir da assinatura do mesmo, </w:t>
      </w:r>
      <w:r>
        <w:rPr>
          <w:rFonts w:ascii="Arial Narrow" w:hAnsi="Arial Narrow"/>
          <w:sz w:val="28"/>
          <w:szCs w:val="28"/>
        </w:rPr>
        <w:t>com validade e eficácia legal após a publicação do extrato do contrato na Imprensa Oficial, podendo ser prorrogado na forma do Art. 57 da Lei Federal nº. 8.666/93.</w:t>
      </w:r>
    </w:p>
    <w:p w14:paraId="773A1270" w14:textId="77777777" w:rsidR="00574A47" w:rsidRDefault="00574A47" w:rsidP="00574A47">
      <w:pPr>
        <w:jc w:val="both"/>
        <w:rPr>
          <w:rFonts w:ascii="Arial Narrow" w:hAnsi="Arial Narrow"/>
          <w:b/>
          <w:sz w:val="28"/>
          <w:szCs w:val="28"/>
          <w:u w:val="single"/>
        </w:rPr>
      </w:pPr>
    </w:p>
    <w:p w14:paraId="09E2493A" w14:textId="77777777" w:rsidR="00574A47" w:rsidRDefault="00574A47" w:rsidP="00574A47">
      <w:pPr>
        <w:tabs>
          <w:tab w:val="left" w:pos="993"/>
          <w:tab w:val="left" w:pos="1418"/>
        </w:tabs>
        <w:rPr>
          <w:rFonts w:ascii="Arial Narrow" w:hAnsi="Arial Narrow"/>
          <w:b/>
          <w:sz w:val="28"/>
          <w:szCs w:val="28"/>
        </w:rPr>
      </w:pPr>
      <w:r>
        <w:rPr>
          <w:rFonts w:ascii="Arial Narrow" w:hAnsi="Arial Narrow"/>
          <w:b/>
          <w:sz w:val="28"/>
          <w:szCs w:val="28"/>
        </w:rPr>
        <w:t xml:space="preserve">CLÁUSULA SÉTIMA – DO ACOMPANHAMENTO E FISCALIZAÇÃO </w:t>
      </w:r>
    </w:p>
    <w:p w14:paraId="491FF755" w14:textId="77777777" w:rsidR="00574A47" w:rsidRDefault="00574A47" w:rsidP="00574A47">
      <w:pPr>
        <w:rPr>
          <w:rFonts w:ascii="Arial Narrow" w:hAnsi="Arial Narrow"/>
          <w:sz w:val="28"/>
          <w:szCs w:val="28"/>
        </w:rPr>
      </w:pPr>
    </w:p>
    <w:p w14:paraId="6A6059BC" w14:textId="77777777" w:rsidR="00574A47" w:rsidRDefault="00574A47" w:rsidP="00574A47">
      <w:pPr>
        <w:rPr>
          <w:rFonts w:ascii="Arial Narrow" w:hAnsi="Arial Narrow"/>
          <w:sz w:val="28"/>
          <w:szCs w:val="28"/>
        </w:rPr>
      </w:pPr>
      <w:r>
        <w:rPr>
          <w:rFonts w:ascii="Arial Narrow" w:hAnsi="Arial Narrow"/>
          <w:b/>
          <w:sz w:val="28"/>
          <w:szCs w:val="28"/>
        </w:rPr>
        <w:t>7.1.</w:t>
      </w:r>
      <w:r>
        <w:rPr>
          <w:rFonts w:ascii="Arial Narrow" w:hAnsi="Arial Narrow"/>
          <w:sz w:val="28"/>
          <w:szCs w:val="28"/>
        </w:rPr>
        <w:t xml:space="preserve"> A Fiscalização e acompanhamento do contrato serão exercidos pela CONTRATADA, através do Fiscal de Contrato, a quem compete verificar se a CONTRATADA está executando os trabalhos, observando o contrato e os documentos que o integram.</w:t>
      </w:r>
    </w:p>
    <w:p w14:paraId="0D5F63AE" w14:textId="77777777" w:rsidR="00574A47" w:rsidRDefault="00574A47" w:rsidP="00574A47">
      <w:pPr>
        <w:rPr>
          <w:rFonts w:ascii="Arial Narrow" w:hAnsi="Arial Narrow"/>
          <w:sz w:val="28"/>
          <w:szCs w:val="28"/>
        </w:rPr>
      </w:pPr>
    </w:p>
    <w:p w14:paraId="1F7FD0A5" w14:textId="77777777" w:rsidR="00574A47" w:rsidRDefault="00574A47" w:rsidP="00574A47">
      <w:pPr>
        <w:jc w:val="both"/>
        <w:rPr>
          <w:rFonts w:ascii="Arial Narrow" w:hAnsi="Arial Narrow"/>
          <w:sz w:val="28"/>
          <w:szCs w:val="28"/>
        </w:rPr>
      </w:pPr>
      <w:r>
        <w:rPr>
          <w:rFonts w:ascii="Arial Narrow" w:hAnsi="Arial Narrow"/>
          <w:b/>
          <w:sz w:val="28"/>
          <w:szCs w:val="28"/>
        </w:rPr>
        <w:t>7.2.</w:t>
      </w:r>
      <w:r>
        <w:rPr>
          <w:rFonts w:ascii="Arial Narrow" w:hAnsi="Arial Narrow"/>
          <w:sz w:val="28"/>
          <w:szCs w:val="28"/>
        </w:rPr>
        <w:t xml:space="preserve"> A Fiscalização terá poderes para agir e decidir perante a CONTRATADA, inclusive rejeitando produtos/serviços que estiverem em desacordo com o Contrato, obrigando-se desde já a CONTRATADA a assegurar e facilitar o acesso da Fiscalização aos serviços e a todos os elementos que forem necessários ao desempenho de sua função.</w:t>
      </w:r>
      <w:r>
        <w:rPr>
          <w:rFonts w:ascii="Arial Narrow" w:hAnsi="Arial Narrow"/>
          <w:sz w:val="28"/>
          <w:szCs w:val="28"/>
        </w:rPr>
        <w:br/>
      </w:r>
    </w:p>
    <w:p w14:paraId="057419E5" w14:textId="77777777" w:rsidR="00574A47" w:rsidRDefault="00574A47" w:rsidP="00574A47">
      <w:pPr>
        <w:jc w:val="both"/>
        <w:rPr>
          <w:rFonts w:ascii="Arial Narrow" w:hAnsi="Arial Narrow"/>
          <w:sz w:val="28"/>
          <w:szCs w:val="28"/>
        </w:rPr>
      </w:pPr>
      <w:r>
        <w:rPr>
          <w:rFonts w:ascii="Arial Narrow" w:hAnsi="Arial Narrow"/>
          <w:b/>
          <w:sz w:val="28"/>
          <w:szCs w:val="28"/>
        </w:rPr>
        <w:t>7.3.</w:t>
      </w:r>
      <w:r>
        <w:rPr>
          <w:rFonts w:ascii="Arial Narrow" w:hAnsi="Arial Narrow"/>
          <w:sz w:val="28"/>
          <w:szCs w:val="28"/>
        </w:rPr>
        <w:t xml:space="preserve"> A Fiscalização terá plenos poderes para sustar qualquer serviço que não esteja sendo executado dentro dos termos do Contrato, dando conhecimento do fato a CONTRATADA.</w:t>
      </w:r>
    </w:p>
    <w:p w14:paraId="52121266" w14:textId="77777777" w:rsidR="00574A47" w:rsidRDefault="00574A47" w:rsidP="00574A47">
      <w:pPr>
        <w:jc w:val="both"/>
        <w:rPr>
          <w:rFonts w:ascii="Arial Narrow" w:hAnsi="Arial Narrow"/>
          <w:sz w:val="28"/>
          <w:szCs w:val="28"/>
        </w:rPr>
      </w:pPr>
    </w:p>
    <w:p w14:paraId="1A58B357" w14:textId="77777777" w:rsidR="00574A47" w:rsidRDefault="00574A47" w:rsidP="00574A47">
      <w:pPr>
        <w:rPr>
          <w:rFonts w:ascii="Arial Narrow" w:hAnsi="Arial Narrow"/>
          <w:sz w:val="28"/>
          <w:szCs w:val="28"/>
        </w:rPr>
      </w:pPr>
      <w:r>
        <w:rPr>
          <w:rFonts w:ascii="Arial Narrow" w:hAnsi="Arial Narrow"/>
          <w:b/>
          <w:sz w:val="28"/>
          <w:szCs w:val="28"/>
        </w:rPr>
        <w:t>7.4.</w:t>
      </w:r>
      <w:r>
        <w:rPr>
          <w:rFonts w:ascii="Arial Narrow" w:hAnsi="Arial Narrow"/>
          <w:sz w:val="28"/>
          <w:szCs w:val="28"/>
        </w:rPr>
        <w:t xml:space="preserve"> Cabe à Fiscalização verificar a ocorrência de fatos para os quais haja sido estipulada qualquer penalidade contratual. A Fiscalização informará a </w:t>
      </w:r>
      <w:r>
        <w:rPr>
          <w:rFonts w:ascii="Arial Narrow" w:hAnsi="Arial Narrow"/>
          <w:b/>
          <w:sz w:val="28"/>
          <w:szCs w:val="28"/>
        </w:rPr>
        <w:t>CONTRATADA</w:t>
      </w:r>
      <w:r>
        <w:rPr>
          <w:rFonts w:ascii="Arial Narrow" w:hAnsi="Arial Narrow"/>
          <w:sz w:val="28"/>
          <w:szCs w:val="28"/>
        </w:rPr>
        <w:t xml:space="preserve"> quanto ao fato, instruindo o seu relatório com os documentos necessários, e, em caso de multa, a indicação do seu valor.</w:t>
      </w:r>
    </w:p>
    <w:p w14:paraId="009BF047" w14:textId="002CE456" w:rsidR="00574A47" w:rsidRDefault="00574A47" w:rsidP="00574A47">
      <w:pPr>
        <w:jc w:val="both"/>
        <w:rPr>
          <w:rFonts w:ascii="Arial Narrow" w:hAnsi="Arial Narrow"/>
          <w:sz w:val="28"/>
          <w:szCs w:val="28"/>
        </w:rPr>
      </w:pPr>
      <w:r>
        <w:rPr>
          <w:rFonts w:ascii="Arial Narrow" w:hAnsi="Arial Narrow"/>
          <w:b/>
          <w:sz w:val="28"/>
          <w:szCs w:val="28"/>
        </w:rPr>
        <w:lastRenderedPageBreak/>
        <w:t>7.5.</w:t>
      </w:r>
      <w:r>
        <w:rPr>
          <w:rFonts w:ascii="Arial Narrow" w:hAnsi="Arial Narrow"/>
          <w:sz w:val="28"/>
          <w:szCs w:val="28"/>
        </w:rPr>
        <w:t xml:space="preserve"> A Fiscalização deverá verificar, no decorrer da execução do contrato, se a CONTRATADA mantém, em compatibilidade com as obrigações assumidas, todas as condições de habilitação e qualificação exigidas na licitação. </w:t>
      </w:r>
    </w:p>
    <w:p w14:paraId="5540585C" w14:textId="77777777" w:rsidR="003C7E58" w:rsidRDefault="003C7E58" w:rsidP="00574A47">
      <w:pPr>
        <w:jc w:val="both"/>
        <w:rPr>
          <w:rFonts w:ascii="Arial Narrow" w:hAnsi="Arial Narrow"/>
          <w:sz w:val="28"/>
          <w:szCs w:val="28"/>
        </w:rPr>
      </w:pPr>
    </w:p>
    <w:p w14:paraId="795D7582" w14:textId="77777777" w:rsidR="00574A47" w:rsidRDefault="00574A47" w:rsidP="00574A47">
      <w:pPr>
        <w:ind w:right="-24"/>
        <w:jc w:val="both"/>
        <w:rPr>
          <w:rFonts w:ascii="Arial Narrow" w:hAnsi="Arial Narrow" w:cs="Arial"/>
          <w:sz w:val="28"/>
          <w:szCs w:val="28"/>
        </w:rPr>
      </w:pPr>
      <w:r>
        <w:rPr>
          <w:rFonts w:ascii="Arial Narrow" w:hAnsi="Arial Narrow"/>
          <w:b/>
          <w:sz w:val="28"/>
          <w:szCs w:val="28"/>
        </w:rPr>
        <w:t>7.6.</w:t>
      </w:r>
      <w:r>
        <w:rPr>
          <w:rFonts w:ascii="Arial Narrow" w:hAnsi="Arial Narrow"/>
          <w:sz w:val="28"/>
          <w:szCs w:val="28"/>
        </w:rPr>
        <w:t xml:space="preserve"> A ação e/ou omissão, total ou parcial, da Fiscalização não eximirá a CONTRATADA da integral responsabilidade pela execução do objeto deste contrato.</w:t>
      </w:r>
    </w:p>
    <w:p w14:paraId="1171F265" w14:textId="77777777" w:rsidR="00574A47" w:rsidRDefault="00574A47" w:rsidP="00574A47">
      <w:pPr>
        <w:jc w:val="both"/>
        <w:rPr>
          <w:rFonts w:ascii="Arial Narrow" w:hAnsi="Arial Narrow" w:cs="Arial"/>
          <w:b/>
          <w:sz w:val="28"/>
          <w:szCs w:val="28"/>
        </w:rPr>
      </w:pPr>
    </w:p>
    <w:p w14:paraId="5B6CB693" w14:textId="77777777" w:rsidR="00574A47" w:rsidRDefault="00574A47" w:rsidP="00574A47">
      <w:pPr>
        <w:jc w:val="both"/>
        <w:rPr>
          <w:rFonts w:ascii="Arial Narrow" w:hAnsi="Arial Narrow" w:cs="Arial"/>
          <w:sz w:val="28"/>
          <w:szCs w:val="28"/>
        </w:rPr>
      </w:pPr>
      <w:r>
        <w:rPr>
          <w:rFonts w:ascii="Arial Narrow" w:hAnsi="Arial Narrow" w:cs="Arial"/>
          <w:b/>
          <w:sz w:val="28"/>
          <w:szCs w:val="28"/>
        </w:rPr>
        <w:t>7.7.</w:t>
      </w:r>
      <w:r>
        <w:rPr>
          <w:rFonts w:ascii="Arial Narrow" w:hAnsi="Arial Narrow" w:cs="Arial"/>
          <w:sz w:val="28"/>
          <w:szCs w:val="28"/>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74A513D8" w14:textId="77777777" w:rsidR="00574A47" w:rsidRDefault="00574A47" w:rsidP="00574A47">
      <w:pPr>
        <w:rPr>
          <w:rFonts w:ascii="Arial Narrow" w:hAnsi="Arial Narrow"/>
          <w:sz w:val="28"/>
          <w:szCs w:val="28"/>
          <w:lang w:eastAsia="pt-BR"/>
        </w:rPr>
      </w:pPr>
    </w:p>
    <w:p w14:paraId="7BF73BA1" w14:textId="77777777" w:rsidR="00574A47" w:rsidRDefault="00574A47" w:rsidP="00574A47">
      <w:pPr>
        <w:rPr>
          <w:rFonts w:ascii="Arial Narrow" w:hAnsi="Arial Narrow" w:cs="Arial"/>
          <w:sz w:val="28"/>
          <w:szCs w:val="28"/>
        </w:rPr>
      </w:pPr>
      <w:r>
        <w:rPr>
          <w:rFonts w:ascii="Arial Narrow" w:hAnsi="Arial Narrow" w:cs="Arial"/>
          <w:b/>
          <w:sz w:val="28"/>
          <w:szCs w:val="28"/>
        </w:rPr>
        <w:t>7.8.</w:t>
      </w:r>
      <w:r>
        <w:rPr>
          <w:rFonts w:ascii="Arial Narrow" w:hAnsi="Arial Narrow" w:cs="Arial"/>
          <w:sz w:val="28"/>
          <w:szCs w:val="28"/>
        </w:rPr>
        <w:t xml:space="preserve"> Se forem constatados problemas que gerem dúvidas quanto à integridade dos serviços, o Fiscal do Contrato poderá solicitar parecer ou laudo técnico de profissional não ligado diretamente ao Contrato, às expensas da CONTRATADA, a fim de apurar os dados necessários à adequada decisão sobre os serviços afetados.</w:t>
      </w:r>
    </w:p>
    <w:p w14:paraId="56B77A8F" w14:textId="77777777" w:rsidR="00574A47" w:rsidRDefault="00574A47" w:rsidP="00574A47">
      <w:pPr>
        <w:rPr>
          <w:rFonts w:ascii="Arial Narrow" w:hAnsi="Arial Narrow" w:cs="Arial"/>
          <w:sz w:val="28"/>
          <w:szCs w:val="28"/>
        </w:rPr>
      </w:pPr>
    </w:p>
    <w:p w14:paraId="57E5AF84" w14:textId="77777777" w:rsidR="00574A47" w:rsidRDefault="00574A47" w:rsidP="00574A47">
      <w:pPr>
        <w:rPr>
          <w:rFonts w:ascii="Arial Narrow" w:hAnsi="Arial Narrow"/>
          <w:b/>
          <w:sz w:val="28"/>
          <w:szCs w:val="28"/>
        </w:rPr>
      </w:pPr>
      <w:r>
        <w:rPr>
          <w:rFonts w:ascii="Arial Narrow" w:hAnsi="Arial Narrow"/>
          <w:b/>
          <w:sz w:val="28"/>
          <w:szCs w:val="28"/>
        </w:rPr>
        <w:t>CLÁUSULA OITAVA – DAS PENALIDADES E MULTAS</w:t>
      </w:r>
    </w:p>
    <w:p w14:paraId="218B468D" w14:textId="77777777" w:rsidR="00574A47" w:rsidRDefault="00574A47" w:rsidP="00574A47">
      <w:pPr>
        <w:pStyle w:val="Subttulo"/>
        <w:jc w:val="both"/>
        <w:rPr>
          <w:rFonts w:ascii="Arial Narrow" w:hAnsi="Arial Narrow"/>
          <w:szCs w:val="28"/>
        </w:rPr>
      </w:pPr>
    </w:p>
    <w:p w14:paraId="771E62C4" w14:textId="77777777" w:rsidR="00574A47" w:rsidRDefault="00574A47" w:rsidP="00574A47">
      <w:pPr>
        <w:jc w:val="both"/>
        <w:rPr>
          <w:rFonts w:ascii="Arial Narrow" w:hAnsi="Arial Narrow" w:cs="Arial"/>
          <w:sz w:val="28"/>
          <w:szCs w:val="28"/>
        </w:rPr>
      </w:pPr>
      <w:r>
        <w:rPr>
          <w:rFonts w:ascii="Arial Narrow" w:hAnsi="Arial Narrow"/>
          <w:b/>
          <w:sz w:val="28"/>
          <w:szCs w:val="28"/>
        </w:rPr>
        <w:t>8.1.</w:t>
      </w:r>
      <w:r>
        <w:rPr>
          <w:rFonts w:ascii="Arial Narrow" w:hAnsi="Arial Narrow"/>
          <w:sz w:val="28"/>
          <w:szCs w:val="28"/>
        </w:rPr>
        <w:t xml:space="preserve"> </w:t>
      </w:r>
      <w:r>
        <w:rPr>
          <w:rFonts w:ascii="Arial Narrow" w:hAnsi="Arial Narrow" w:cs="Arial"/>
          <w:sz w:val="28"/>
          <w:szCs w:val="28"/>
        </w:rPr>
        <w:t xml:space="preserve">Nos termos do art. 86 da Lei Federal nº. 8.666/93 fica estipulado o percentual de </w:t>
      </w:r>
      <w:r>
        <w:rPr>
          <w:rFonts w:ascii="Arial Narrow" w:hAnsi="Arial Narrow" w:cs="Arial"/>
          <w:b/>
          <w:bCs/>
          <w:sz w:val="28"/>
          <w:szCs w:val="28"/>
        </w:rPr>
        <w:t>0,5% (meio por cento)</w:t>
      </w:r>
      <w:r>
        <w:rPr>
          <w:rFonts w:ascii="Arial Narrow" w:hAnsi="Arial Narrow" w:cs="Arial"/>
          <w:bCs/>
          <w:sz w:val="28"/>
          <w:szCs w:val="28"/>
        </w:rPr>
        <w:t xml:space="preserve"> sobre o valor inadimplido, a título de multa de mora, por dia de atraso injustificado no fornecimento do objeto deste pregão, até o limite de </w:t>
      </w:r>
      <w:r>
        <w:rPr>
          <w:rFonts w:ascii="Arial Narrow" w:hAnsi="Arial Narrow" w:cs="Arial"/>
          <w:b/>
          <w:bCs/>
          <w:sz w:val="28"/>
          <w:szCs w:val="28"/>
        </w:rPr>
        <w:t>10% (dez por</w:t>
      </w:r>
      <w:r>
        <w:rPr>
          <w:rFonts w:ascii="Arial Narrow" w:hAnsi="Arial Narrow" w:cs="Arial"/>
          <w:b/>
          <w:sz w:val="28"/>
          <w:szCs w:val="28"/>
        </w:rPr>
        <w:t xml:space="preserve"> </w:t>
      </w:r>
      <w:r>
        <w:rPr>
          <w:rFonts w:ascii="Arial Narrow" w:hAnsi="Arial Narrow" w:cs="Arial"/>
          <w:b/>
          <w:bCs/>
          <w:sz w:val="28"/>
          <w:szCs w:val="28"/>
        </w:rPr>
        <w:t>cento)</w:t>
      </w:r>
      <w:r>
        <w:rPr>
          <w:rFonts w:ascii="Arial Narrow" w:hAnsi="Arial Narrow" w:cs="Arial"/>
          <w:b/>
          <w:sz w:val="28"/>
          <w:szCs w:val="28"/>
        </w:rPr>
        <w:t xml:space="preserve"> </w:t>
      </w:r>
      <w:r>
        <w:rPr>
          <w:rFonts w:ascii="Arial Narrow" w:hAnsi="Arial Narrow" w:cs="Arial"/>
          <w:sz w:val="28"/>
          <w:szCs w:val="28"/>
        </w:rPr>
        <w:t xml:space="preserve">do valor empenhado. </w:t>
      </w:r>
    </w:p>
    <w:p w14:paraId="63BFE759" w14:textId="77777777" w:rsidR="00574A47" w:rsidRDefault="00574A47" w:rsidP="00574A47">
      <w:pPr>
        <w:jc w:val="both"/>
        <w:rPr>
          <w:rFonts w:ascii="Arial Narrow" w:hAnsi="Arial Narrow" w:cs="Arial"/>
          <w:sz w:val="28"/>
          <w:szCs w:val="28"/>
        </w:rPr>
      </w:pPr>
    </w:p>
    <w:p w14:paraId="541B1BC5" w14:textId="77777777" w:rsidR="00574A47" w:rsidRDefault="00574A47" w:rsidP="00574A47">
      <w:pPr>
        <w:rPr>
          <w:rFonts w:ascii="Arial Narrow" w:hAnsi="Arial Narrow" w:cs="Arial"/>
          <w:bCs/>
          <w:sz w:val="28"/>
          <w:szCs w:val="28"/>
        </w:rPr>
      </w:pPr>
      <w:r>
        <w:rPr>
          <w:rFonts w:ascii="Arial Narrow" w:hAnsi="Arial Narrow" w:cs="Arial"/>
          <w:b/>
          <w:bCs/>
          <w:sz w:val="28"/>
          <w:szCs w:val="28"/>
        </w:rPr>
        <w:t xml:space="preserve">8.2. </w:t>
      </w:r>
      <w:r>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2F05379F" w14:textId="77777777" w:rsidR="00574A47" w:rsidRDefault="00574A47" w:rsidP="00574A47">
      <w:pPr>
        <w:ind w:left="360"/>
        <w:rPr>
          <w:rFonts w:ascii="Arial Narrow" w:hAnsi="Arial Narrow" w:cs="Arial"/>
          <w:bCs/>
          <w:sz w:val="28"/>
          <w:szCs w:val="28"/>
        </w:rPr>
      </w:pPr>
    </w:p>
    <w:p w14:paraId="7633AD8B" w14:textId="77777777" w:rsidR="00574A47" w:rsidRDefault="00574A47" w:rsidP="00574A47">
      <w:pPr>
        <w:ind w:left="426"/>
        <w:rPr>
          <w:rFonts w:ascii="Arial Narrow" w:hAnsi="Arial Narrow" w:cs="Arial"/>
          <w:bCs/>
          <w:sz w:val="28"/>
          <w:szCs w:val="28"/>
        </w:rPr>
      </w:pPr>
      <w:r>
        <w:rPr>
          <w:rFonts w:ascii="Arial Narrow" w:hAnsi="Arial Narrow" w:cs="Arial"/>
          <w:b/>
          <w:bCs/>
          <w:sz w:val="28"/>
          <w:szCs w:val="28"/>
        </w:rPr>
        <w:t>I</w:t>
      </w:r>
      <w:r>
        <w:rPr>
          <w:rFonts w:ascii="Arial Narrow" w:hAnsi="Arial Narrow" w:cs="Arial"/>
          <w:bCs/>
          <w:sz w:val="28"/>
          <w:szCs w:val="28"/>
        </w:rPr>
        <w:t xml:space="preserve"> – Advertência;</w:t>
      </w:r>
    </w:p>
    <w:p w14:paraId="3795A515" w14:textId="77777777" w:rsidR="00574A47" w:rsidRDefault="00574A47" w:rsidP="00574A47">
      <w:pPr>
        <w:ind w:left="426"/>
        <w:rPr>
          <w:rFonts w:ascii="Arial Narrow" w:hAnsi="Arial Narrow" w:cs="Arial"/>
          <w:b/>
          <w:sz w:val="28"/>
          <w:szCs w:val="28"/>
        </w:rPr>
      </w:pPr>
      <w:r>
        <w:rPr>
          <w:rFonts w:ascii="Arial Narrow" w:hAnsi="Arial Narrow" w:cs="Arial"/>
          <w:b/>
          <w:bCs/>
          <w:sz w:val="28"/>
          <w:szCs w:val="28"/>
        </w:rPr>
        <w:t>I</w:t>
      </w:r>
      <w:r>
        <w:rPr>
          <w:rFonts w:ascii="Arial Narrow" w:hAnsi="Arial Narrow" w:cs="Arial"/>
          <w:bCs/>
          <w:sz w:val="28"/>
          <w:szCs w:val="28"/>
        </w:rPr>
        <w:t xml:space="preserve"> – Multa de </w:t>
      </w:r>
      <w:r>
        <w:rPr>
          <w:rFonts w:ascii="Arial Narrow" w:hAnsi="Arial Narrow" w:cs="Arial"/>
          <w:b/>
          <w:sz w:val="28"/>
          <w:szCs w:val="28"/>
        </w:rPr>
        <w:t>10% (dez por cento</w:t>
      </w:r>
      <w:r>
        <w:rPr>
          <w:rFonts w:ascii="Arial Narrow" w:hAnsi="Arial Narrow" w:cs="Arial"/>
          <w:bCs/>
          <w:sz w:val="28"/>
          <w:szCs w:val="28"/>
        </w:rPr>
        <w:t>) do valor do contrato</w:t>
      </w:r>
      <w:r>
        <w:rPr>
          <w:rFonts w:ascii="Arial Narrow" w:hAnsi="Arial Narrow" w:cs="Arial"/>
          <w:b/>
          <w:sz w:val="28"/>
          <w:szCs w:val="28"/>
        </w:rPr>
        <w:t>;</w:t>
      </w:r>
    </w:p>
    <w:p w14:paraId="02EAEC93" w14:textId="77777777" w:rsidR="00574A47" w:rsidRDefault="00574A47" w:rsidP="00574A47">
      <w:pPr>
        <w:ind w:left="426"/>
        <w:rPr>
          <w:rFonts w:ascii="Arial Narrow" w:hAnsi="Arial Narrow" w:cs="Arial"/>
          <w:bCs/>
          <w:sz w:val="28"/>
          <w:szCs w:val="28"/>
        </w:rPr>
      </w:pPr>
      <w:r>
        <w:rPr>
          <w:rFonts w:ascii="Arial Narrow" w:hAnsi="Arial Narrow" w:cs="Arial"/>
          <w:b/>
          <w:bCs/>
          <w:sz w:val="28"/>
          <w:szCs w:val="28"/>
        </w:rPr>
        <w:t>III</w:t>
      </w:r>
      <w:r>
        <w:rPr>
          <w:rFonts w:ascii="Arial Narrow" w:hAnsi="Arial Narrow" w:cs="Arial"/>
          <w:bCs/>
          <w:sz w:val="28"/>
          <w:szCs w:val="28"/>
        </w:rPr>
        <w:t xml:space="preserve"> – Suspensão temporária de participar de licitação e impedimento de contratar com a Administração por prazo não superior a </w:t>
      </w:r>
      <w:r>
        <w:rPr>
          <w:rFonts w:ascii="Arial Narrow" w:hAnsi="Arial Narrow" w:cs="Arial"/>
          <w:b/>
          <w:sz w:val="28"/>
          <w:szCs w:val="28"/>
        </w:rPr>
        <w:t>2 (dois)</w:t>
      </w:r>
      <w:r>
        <w:rPr>
          <w:rFonts w:ascii="Arial Narrow" w:hAnsi="Arial Narrow" w:cs="Arial"/>
          <w:bCs/>
          <w:sz w:val="28"/>
          <w:szCs w:val="28"/>
        </w:rPr>
        <w:t xml:space="preserve"> anos;</w:t>
      </w:r>
    </w:p>
    <w:p w14:paraId="098283FF" w14:textId="77777777" w:rsidR="00574A47" w:rsidRDefault="00574A47" w:rsidP="00574A47">
      <w:pPr>
        <w:ind w:left="426"/>
        <w:rPr>
          <w:rFonts w:ascii="Arial Narrow" w:hAnsi="Arial Narrow" w:cs="Arial"/>
          <w:bCs/>
          <w:sz w:val="28"/>
          <w:szCs w:val="28"/>
        </w:rPr>
      </w:pPr>
      <w:r>
        <w:rPr>
          <w:rFonts w:ascii="Arial Narrow" w:hAnsi="Arial Narrow" w:cs="Arial"/>
          <w:b/>
          <w:bCs/>
          <w:sz w:val="28"/>
          <w:szCs w:val="28"/>
        </w:rPr>
        <w:t xml:space="preserve">IV </w:t>
      </w:r>
      <w:r>
        <w:rPr>
          <w:rFonts w:ascii="Arial Narrow" w:hAnsi="Arial Narrow" w:cs="Arial"/>
          <w:bCs/>
          <w:sz w:val="28"/>
          <w:szCs w:val="28"/>
        </w:rPr>
        <w:t>– Declaração de inidoneidade para licitar ou contratar com a Administração Pública.</w:t>
      </w:r>
    </w:p>
    <w:p w14:paraId="6F0E70C7" w14:textId="77777777" w:rsidR="00574A47" w:rsidRDefault="00574A47" w:rsidP="00574A47">
      <w:pPr>
        <w:rPr>
          <w:rFonts w:ascii="Arial Narrow" w:hAnsi="Arial Narrow" w:cs="Arial"/>
          <w:bCs/>
          <w:sz w:val="28"/>
          <w:szCs w:val="28"/>
        </w:rPr>
      </w:pPr>
    </w:p>
    <w:p w14:paraId="18097A65" w14:textId="77777777" w:rsidR="00574A47" w:rsidRDefault="00574A47" w:rsidP="00574A47">
      <w:pPr>
        <w:rPr>
          <w:rFonts w:ascii="Arial Narrow" w:hAnsi="Arial Narrow" w:cs="Arial"/>
          <w:sz w:val="28"/>
          <w:szCs w:val="28"/>
        </w:rPr>
      </w:pPr>
      <w:r>
        <w:rPr>
          <w:rFonts w:ascii="Arial Narrow" w:hAnsi="Arial Narrow" w:cs="Arial"/>
          <w:b/>
          <w:bCs/>
          <w:sz w:val="28"/>
          <w:szCs w:val="28"/>
        </w:rPr>
        <w:t>8.3.</w:t>
      </w:r>
      <w:r>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bCs/>
          <w:sz w:val="28"/>
          <w:szCs w:val="28"/>
        </w:rPr>
        <w:t>5 (cinco) anos</w:t>
      </w:r>
      <w:r>
        <w:rPr>
          <w:rFonts w:ascii="Arial Narrow" w:hAnsi="Arial Narrow" w:cs="Arial"/>
          <w:sz w:val="28"/>
          <w:szCs w:val="28"/>
        </w:rPr>
        <w:t>, sem prejuízo das multas previstas em edital e no contrato e das demais cominações legais.</w:t>
      </w:r>
    </w:p>
    <w:p w14:paraId="3EA945D7" w14:textId="77777777" w:rsidR="00574A47" w:rsidRDefault="00574A47" w:rsidP="00574A47">
      <w:pPr>
        <w:rPr>
          <w:rFonts w:ascii="Arial Narrow" w:hAnsi="Arial Narrow" w:cs="Arial"/>
          <w:sz w:val="28"/>
          <w:szCs w:val="28"/>
        </w:rPr>
      </w:pPr>
    </w:p>
    <w:p w14:paraId="7EE91814" w14:textId="77777777" w:rsidR="00574A47" w:rsidRDefault="00574A47" w:rsidP="00574A47">
      <w:pPr>
        <w:jc w:val="both"/>
        <w:rPr>
          <w:rFonts w:ascii="Arial Narrow" w:hAnsi="Arial Narrow" w:cs="Arial"/>
          <w:sz w:val="28"/>
          <w:szCs w:val="28"/>
        </w:rPr>
      </w:pPr>
      <w:r>
        <w:rPr>
          <w:rFonts w:ascii="Arial Narrow" w:hAnsi="Arial Narrow" w:cs="Arial"/>
          <w:b/>
          <w:sz w:val="28"/>
          <w:szCs w:val="28"/>
        </w:rPr>
        <w:t xml:space="preserve">8.4. </w:t>
      </w:r>
      <w:r>
        <w:rPr>
          <w:rFonts w:ascii="Arial Narrow" w:hAnsi="Arial Narrow" w:cs="Arial"/>
          <w:sz w:val="28"/>
          <w:szCs w:val="28"/>
        </w:rPr>
        <w:t xml:space="preserve">As penalidades somente poderão ser relevadas ou atenuadas pela autoridade competente aplicando-se o </w:t>
      </w:r>
      <w:r>
        <w:rPr>
          <w:rFonts w:ascii="Arial Narrow" w:hAnsi="Arial Narrow" w:cs="Arial"/>
          <w:bCs/>
          <w:sz w:val="28"/>
          <w:szCs w:val="28"/>
        </w:rPr>
        <w:t>Princípio da Proporcionalidade</w:t>
      </w:r>
      <w:r>
        <w:rPr>
          <w:rFonts w:ascii="Arial Narrow" w:hAnsi="Arial Narrow" w:cs="Arial"/>
          <w:sz w:val="28"/>
          <w:szCs w:val="28"/>
        </w:rPr>
        <w:t xml:space="preserve">, em razão de circunstâncias fundamentados em fatos reais e comprovados, desde que formuladas </w:t>
      </w:r>
      <w:r>
        <w:rPr>
          <w:rFonts w:ascii="Arial Narrow" w:hAnsi="Arial Narrow" w:cs="Arial"/>
          <w:bCs/>
          <w:sz w:val="28"/>
          <w:szCs w:val="28"/>
        </w:rPr>
        <w:t xml:space="preserve">por escrito </w:t>
      </w:r>
      <w:r>
        <w:rPr>
          <w:rFonts w:ascii="Arial Narrow" w:hAnsi="Arial Narrow" w:cs="Arial"/>
          <w:sz w:val="28"/>
          <w:szCs w:val="28"/>
        </w:rPr>
        <w:t xml:space="preserve">e no prazo </w:t>
      </w:r>
      <w:r>
        <w:rPr>
          <w:rFonts w:ascii="Arial Narrow" w:hAnsi="Arial Narrow" w:cs="Arial"/>
          <w:sz w:val="28"/>
          <w:szCs w:val="28"/>
        </w:rPr>
        <w:lastRenderedPageBreak/>
        <w:t xml:space="preserve">máximo de </w:t>
      </w:r>
      <w:r>
        <w:rPr>
          <w:rFonts w:ascii="Arial Narrow" w:hAnsi="Arial Narrow" w:cs="Arial"/>
          <w:b/>
          <w:bCs/>
          <w:sz w:val="28"/>
          <w:szCs w:val="28"/>
        </w:rPr>
        <w:t xml:space="preserve">5 (cinco) dias úteis </w:t>
      </w:r>
      <w:r>
        <w:rPr>
          <w:rFonts w:ascii="Arial Narrow" w:hAnsi="Arial Narrow" w:cs="Arial"/>
          <w:bCs/>
          <w:sz w:val="28"/>
          <w:szCs w:val="28"/>
        </w:rPr>
        <w:t>da data em que for oficiada a pretensão da Administração no sentido da aplicação</w:t>
      </w:r>
      <w:r>
        <w:rPr>
          <w:rFonts w:ascii="Arial Narrow" w:hAnsi="Arial Narrow" w:cs="Arial"/>
          <w:sz w:val="28"/>
          <w:szCs w:val="28"/>
        </w:rPr>
        <w:t xml:space="preserve"> da pena. </w:t>
      </w:r>
    </w:p>
    <w:p w14:paraId="4F4DA256" w14:textId="77777777" w:rsidR="00574A47" w:rsidRDefault="00574A47" w:rsidP="00574A47">
      <w:pPr>
        <w:jc w:val="both"/>
        <w:rPr>
          <w:rFonts w:ascii="Arial Narrow" w:hAnsi="Arial Narrow" w:cs="Arial"/>
          <w:sz w:val="28"/>
          <w:szCs w:val="28"/>
        </w:rPr>
      </w:pPr>
    </w:p>
    <w:p w14:paraId="7059ACCF" w14:textId="77777777" w:rsidR="00574A47" w:rsidRDefault="00574A47" w:rsidP="00574A47">
      <w:pPr>
        <w:jc w:val="both"/>
        <w:rPr>
          <w:rFonts w:ascii="Arial Narrow" w:hAnsi="Arial Narrow" w:cs="Arial"/>
          <w:sz w:val="28"/>
          <w:szCs w:val="28"/>
        </w:rPr>
      </w:pPr>
      <w:r>
        <w:rPr>
          <w:rFonts w:ascii="Arial Narrow" w:hAnsi="Arial Narrow" w:cs="Arial"/>
          <w:b/>
          <w:bCs/>
          <w:sz w:val="28"/>
          <w:szCs w:val="28"/>
        </w:rPr>
        <w:t>8.5.</w:t>
      </w:r>
      <w:r>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3B476CCC" w14:textId="77777777" w:rsidR="00574A47" w:rsidRDefault="00574A47" w:rsidP="00574A47">
      <w:pPr>
        <w:jc w:val="both"/>
        <w:rPr>
          <w:rFonts w:ascii="Arial Narrow" w:hAnsi="Arial Narrow" w:cs="Arial"/>
          <w:sz w:val="28"/>
          <w:szCs w:val="28"/>
        </w:rPr>
      </w:pPr>
    </w:p>
    <w:p w14:paraId="3E25A1A8" w14:textId="77777777" w:rsidR="00574A47" w:rsidRDefault="00574A47" w:rsidP="00574A47">
      <w:pPr>
        <w:jc w:val="both"/>
        <w:rPr>
          <w:rFonts w:ascii="Arial Narrow" w:hAnsi="Arial Narrow" w:cs="Arial"/>
          <w:sz w:val="28"/>
          <w:szCs w:val="28"/>
        </w:rPr>
      </w:pPr>
      <w:r>
        <w:rPr>
          <w:rFonts w:ascii="Arial Narrow" w:hAnsi="Arial Narrow" w:cs="Arial"/>
          <w:b/>
          <w:sz w:val="28"/>
          <w:szCs w:val="28"/>
        </w:rPr>
        <w:t>8.6.</w:t>
      </w:r>
      <w:r>
        <w:rPr>
          <w:rFonts w:ascii="Arial Narrow" w:hAnsi="Arial Narrow" w:cs="Arial"/>
          <w:sz w:val="28"/>
          <w:szCs w:val="28"/>
        </w:rPr>
        <w:t xml:space="preserve"> O montante de multas aplicadas a </w:t>
      </w:r>
      <w:r>
        <w:rPr>
          <w:rFonts w:ascii="Arial Narrow" w:hAnsi="Arial Narrow" w:cs="Arial"/>
          <w:b/>
          <w:sz w:val="28"/>
          <w:szCs w:val="28"/>
        </w:rPr>
        <w:t>CONTRATADA</w:t>
      </w:r>
      <w:r>
        <w:rPr>
          <w:rFonts w:ascii="Arial Narrow" w:hAnsi="Arial Narrow" w:cs="Arial"/>
          <w:sz w:val="28"/>
          <w:szCs w:val="28"/>
        </w:rPr>
        <w:t xml:space="preserve"> não poderá ultrapassar a </w:t>
      </w:r>
      <w:r>
        <w:rPr>
          <w:rFonts w:ascii="Arial Narrow" w:hAnsi="Arial Narrow" w:cs="Arial"/>
          <w:b/>
          <w:sz w:val="28"/>
          <w:szCs w:val="28"/>
        </w:rPr>
        <w:t xml:space="preserve">10% </w:t>
      </w:r>
      <w:r>
        <w:rPr>
          <w:rFonts w:ascii="Arial Narrow" w:hAnsi="Arial Narrow" w:cs="Arial"/>
          <w:sz w:val="28"/>
          <w:szCs w:val="28"/>
        </w:rPr>
        <w:t xml:space="preserve">(dez por cento) do valor global do contrato. Caso ultrapasse, o </w:t>
      </w:r>
      <w:r>
        <w:rPr>
          <w:rFonts w:ascii="Arial Narrow" w:hAnsi="Arial Narrow" w:cs="Arial"/>
          <w:b/>
          <w:sz w:val="28"/>
          <w:szCs w:val="28"/>
        </w:rPr>
        <w:t xml:space="preserve">MUNICÍPIO </w:t>
      </w:r>
      <w:r>
        <w:rPr>
          <w:rFonts w:ascii="Arial Narrow" w:hAnsi="Arial Narrow" w:cs="Arial"/>
          <w:sz w:val="28"/>
          <w:szCs w:val="28"/>
        </w:rPr>
        <w:t>terá o direito de rescindir o contrato mediante notificação.</w:t>
      </w:r>
    </w:p>
    <w:p w14:paraId="44B771D0" w14:textId="77777777" w:rsidR="00574A47" w:rsidRDefault="00574A47" w:rsidP="00574A47">
      <w:pPr>
        <w:jc w:val="both"/>
        <w:rPr>
          <w:rFonts w:ascii="Arial Narrow" w:hAnsi="Arial Narrow" w:cs="Arial"/>
          <w:sz w:val="28"/>
          <w:szCs w:val="28"/>
        </w:rPr>
      </w:pPr>
    </w:p>
    <w:p w14:paraId="4C9612DA" w14:textId="77777777" w:rsidR="00574A47" w:rsidRDefault="00574A47" w:rsidP="00574A47">
      <w:pPr>
        <w:jc w:val="both"/>
        <w:rPr>
          <w:rFonts w:ascii="Arial Narrow" w:hAnsi="Arial Narrow" w:cs="Arial"/>
          <w:iCs/>
          <w:sz w:val="28"/>
          <w:szCs w:val="28"/>
        </w:rPr>
      </w:pPr>
      <w:r>
        <w:rPr>
          <w:rFonts w:ascii="Arial Narrow" w:hAnsi="Arial Narrow" w:cs="Arial"/>
          <w:b/>
          <w:sz w:val="28"/>
          <w:szCs w:val="28"/>
        </w:rPr>
        <w:t xml:space="preserve">8.7. </w:t>
      </w:r>
      <w:r>
        <w:rPr>
          <w:rFonts w:ascii="Arial Narrow" w:hAnsi="Arial Narrow" w:cs="Arial"/>
          <w:sz w:val="28"/>
          <w:szCs w:val="28"/>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345E0A51" w14:textId="77777777" w:rsidR="00574A47" w:rsidRPr="003C7E58" w:rsidRDefault="00574A47" w:rsidP="00574A47">
      <w:pPr>
        <w:jc w:val="both"/>
        <w:rPr>
          <w:rFonts w:ascii="Arial Narrow" w:hAnsi="Arial Narrow"/>
          <w:sz w:val="28"/>
          <w:szCs w:val="28"/>
        </w:rPr>
      </w:pPr>
    </w:p>
    <w:p w14:paraId="16BE8617" w14:textId="77777777" w:rsidR="00574A47" w:rsidRPr="003C7E58" w:rsidRDefault="00574A47" w:rsidP="00574A47">
      <w:pPr>
        <w:pStyle w:val="Ttulo2"/>
        <w:rPr>
          <w:rFonts w:ascii="Arial Narrow" w:hAnsi="Arial Narrow"/>
          <w:b/>
          <w:bCs/>
          <w:i w:val="0"/>
          <w:color w:val="auto"/>
          <w:sz w:val="28"/>
          <w:szCs w:val="28"/>
        </w:rPr>
      </w:pPr>
      <w:r w:rsidRPr="003C7E58">
        <w:rPr>
          <w:rFonts w:ascii="Arial Narrow" w:hAnsi="Arial Narrow"/>
          <w:b/>
          <w:bCs/>
          <w:i w:val="0"/>
          <w:color w:val="auto"/>
          <w:sz w:val="28"/>
          <w:szCs w:val="28"/>
        </w:rPr>
        <w:t>CLÁUSULA NONA – RECISÃO CONTRATUAL</w:t>
      </w:r>
    </w:p>
    <w:p w14:paraId="262AF0D5" w14:textId="77777777" w:rsidR="00574A47" w:rsidRDefault="00574A47" w:rsidP="00574A47">
      <w:pPr>
        <w:rPr>
          <w:rFonts w:ascii="Arial Narrow" w:hAnsi="Arial Narrow"/>
          <w:sz w:val="28"/>
          <w:szCs w:val="28"/>
        </w:rPr>
      </w:pPr>
    </w:p>
    <w:p w14:paraId="5865D200" w14:textId="77777777" w:rsidR="00574A47" w:rsidRDefault="00574A47" w:rsidP="00574A47">
      <w:pPr>
        <w:rPr>
          <w:rFonts w:ascii="Arial Narrow" w:hAnsi="Arial Narrow"/>
          <w:sz w:val="28"/>
          <w:szCs w:val="28"/>
        </w:rPr>
      </w:pPr>
      <w:r>
        <w:rPr>
          <w:rFonts w:ascii="Arial Narrow" w:hAnsi="Arial Narrow"/>
          <w:b/>
          <w:sz w:val="28"/>
          <w:szCs w:val="28"/>
        </w:rPr>
        <w:t>9.1.</w:t>
      </w:r>
      <w:r>
        <w:rPr>
          <w:rFonts w:ascii="Arial Narrow" w:hAnsi="Arial Narrow"/>
          <w:sz w:val="28"/>
          <w:szCs w:val="28"/>
        </w:rPr>
        <w:t xml:space="preserve"> A rescisão contratual poderá ser:</w:t>
      </w:r>
    </w:p>
    <w:p w14:paraId="553633CC" w14:textId="77777777" w:rsidR="00574A47" w:rsidRDefault="00574A47" w:rsidP="00574A47">
      <w:pPr>
        <w:rPr>
          <w:rFonts w:ascii="Arial Narrow" w:hAnsi="Arial Narrow"/>
          <w:sz w:val="28"/>
          <w:szCs w:val="28"/>
        </w:rPr>
      </w:pPr>
    </w:p>
    <w:p w14:paraId="1B6E053C" w14:textId="77777777" w:rsidR="00574A47" w:rsidRDefault="00574A47" w:rsidP="00574A47">
      <w:pPr>
        <w:ind w:left="567"/>
        <w:jc w:val="both"/>
        <w:rPr>
          <w:rFonts w:ascii="Arial Narrow" w:hAnsi="Arial Narrow"/>
          <w:sz w:val="28"/>
          <w:szCs w:val="28"/>
        </w:rPr>
      </w:pPr>
      <w:r>
        <w:rPr>
          <w:rFonts w:ascii="Arial Narrow" w:hAnsi="Arial Narrow"/>
          <w:b/>
          <w:sz w:val="28"/>
          <w:szCs w:val="28"/>
        </w:rPr>
        <w:t>9.1.1.</w:t>
      </w:r>
      <w:r>
        <w:rPr>
          <w:rFonts w:ascii="Arial Narrow" w:hAnsi="Arial Narrow"/>
          <w:sz w:val="28"/>
          <w:szCs w:val="28"/>
        </w:rPr>
        <w:t xml:space="preserve"> Determinada por ato unilateral e escrito da Administração, nos casos enumerados nos incisos I, XII e XVII do artigo 78 da Lei Federal nº. 8.666/93.</w:t>
      </w:r>
    </w:p>
    <w:p w14:paraId="66CB8664" w14:textId="77777777" w:rsidR="00574A47" w:rsidRDefault="00574A47" w:rsidP="00574A47">
      <w:pPr>
        <w:ind w:left="567"/>
        <w:jc w:val="both"/>
        <w:rPr>
          <w:rFonts w:ascii="Arial Narrow" w:hAnsi="Arial Narrow"/>
          <w:sz w:val="28"/>
          <w:szCs w:val="28"/>
        </w:rPr>
      </w:pPr>
    </w:p>
    <w:p w14:paraId="28EFA1FE" w14:textId="77777777" w:rsidR="00574A47" w:rsidRDefault="00574A47" w:rsidP="00574A47">
      <w:pPr>
        <w:ind w:left="567"/>
        <w:jc w:val="both"/>
        <w:rPr>
          <w:rFonts w:ascii="Arial Narrow" w:hAnsi="Arial Narrow"/>
          <w:sz w:val="28"/>
          <w:szCs w:val="28"/>
        </w:rPr>
      </w:pPr>
      <w:r>
        <w:rPr>
          <w:rFonts w:ascii="Arial Narrow" w:hAnsi="Arial Narrow"/>
          <w:b/>
          <w:sz w:val="28"/>
          <w:szCs w:val="28"/>
        </w:rPr>
        <w:t>9.1.2.</w:t>
      </w:r>
      <w:r>
        <w:rPr>
          <w:rFonts w:ascii="Arial Narrow" w:hAnsi="Arial Narrow"/>
          <w:sz w:val="28"/>
          <w:szCs w:val="28"/>
        </w:rPr>
        <w:t xml:space="preserve"> Amigável por acordo entre as partes, mediante autorização escrita e fundamentada da autoridade competente, reduzida a termo no processo licitatório, desde que haja conveniência da Administração.</w:t>
      </w:r>
    </w:p>
    <w:p w14:paraId="0C2643D3" w14:textId="77777777" w:rsidR="00574A47" w:rsidRDefault="00574A47" w:rsidP="00574A47">
      <w:pPr>
        <w:jc w:val="both"/>
        <w:rPr>
          <w:rFonts w:ascii="Arial Narrow" w:hAnsi="Arial Narrow"/>
          <w:sz w:val="28"/>
          <w:szCs w:val="28"/>
        </w:rPr>
      </w:pPr>
    </w:p>
    <w:p w14:paraId="3304B21F" w14:textId="77777777" w:rsidR="00574A47" w:rsidRDefault="00574A47" w:rsidP="00574A47">
      <w:pPr>
        <w:jc w:val="both"/>
        <w:rPr>
          <w:rFonts w:ascii="Arial Narrow" w:hAnsi="Arial Narrow"/>
          <w:sz w:val="28"/>
          <w:szCs w:val="28"/>
        </w:rPr>
      </w:pPr>
      <w:r>
        <w:rPr>
          <w:rFonts w:ascii="Arial Narrow" w:hAnsi="Arial Narrow"/>
          <w:b/>
          <w:sz w:val="28"/>
          <w:szCs w:val="28"/>
        </w:rPr>
        <w:t>9.2.</w:t>
      </w:r>
      <w:r>
        <w:rPr>
          <w:rFonts w:ascii="Arial Narrow" w:hAnsi="Arial Narrow"/>
          <w:sz w:val="28"/>
          <w:szCs w:val="28"/>
        </w:rPr>
        <w:t xml:space="preserve"> A inexecução total ou parcial do contrato enseja a sua rescisão pela Administração, com as consequências previstas nos artigos 77 e 80 da Lei Federal nº. 8.666/93, sem prejuízo da aplicação das penalidades a que alude o art. 87 da mesma Lei.</w:t>
      </w:r>
    </w:p>
    <w:p w14:paraId="56321924" w14:textId="77777777" w:rsidR="00574A47" w:rsidRDefault="00574A47" w:rsidP="00574A47">
      <w:pPr>
        <w:jc w:val="both"/>
        <w:rPr>
          <w:rFonts w:ascii="Arial Narrow" w:hAnsi="Arial Narrow"/>
          <w:sz w:val="28"/>
          <w:szCs w:val="28"/>
        </w:rPr>
      </w:pPr>
    </w:p>
    <w:p w14:paraId="5AFB57AA" w14:textId="77777777" w:rsidR="00574A47" w:rsidRDefault="00574A47" w:rsidP="00574A47">
      <w:pPr>
        <w:jc w:val="both"/>
        <w:rPr>
          <w:rFonts w:ascii="Arial Narrow" w:hAnsi="Arial Narrow"/>
          <w:sz w:val="28"/>
          <w:szCs w:val="28"/>
        </w:rPr>
      </w:pPr>
      <w:r>
        <w:rPr>
          <w:rFonts w:ascii="Arial Narrow" w:hAnsi="Arial Narrow"/>
          <w:b/>
          <w:sz w:val="28"/>
          <w:szCs w:val="28"/>
        </w:rPr>
        <w:t>9.3.</w:t>
      </w:r>
      <w:r>
        <w:rPr>
          <w:rFonts w:ascii="Arial Narrow" w:hAnsi="Arial Narrow"/>
          <w:sz w:val="28"/>
          <w:szCs w:val="28"/>
        </w:rPr>
        <w:t xml:space="preserve"> Constituem motivos para rescisão os previstos no art. 78 da Lei Federal nº. 8.666/93 e posteriores alterações.</w:t>
      </w:r>
    </w:p>
    <w:p w14:paraId="775EE993" w14:textId="77777777" w:rsidR="00574A47" w:rsidRDefault="00574A47" w:rsidP="00574A47">
      <w:pPr>
        <w:pStyle w:val="Ttulo2"/>
        <w:rPr>
          <w:rFonts w:ascii="Arial Narrow" w:hAnsi="Arial Narrow"/>
          <w:sz w:val="28"/>
          <w:szCs w:val="28"/>
          <w:u w:val="single"/>
        </w:rPr>
      </w:pPr>
    </w:p>
    <w:p w14:paraId="0F339DEC" w14:textId="77777777" w:rsidR="00574A47" w:rsidRPr="003C7E58" w:rsidRDefault="00574A47" w:rsidP="00574A47">
      <w:pPr>
        <w:pStyle w:val="Ttulo2"/>
        <w:rPr>
          <w:rFonts w:ascii="Arial Narrow" w:hAnsi="Arial Narrow"/>
          <w:b/>
          <w:bCs/>
          <w:i w:val="0"/>
          <w:sz w:val="28"/>
          <w:szCs w:val="28"/>
        </w:rPr>
      </w:pPr>
      <w:r w:rsidRPr="003C7E58">
        <w:rPr>
          <w:rFonts w:ascii="Arial Narrow" w:hAnsi="Arial Narrow"/>
          <w:b/>
          <w:bCs/>
          <w:i w:val="0"/>
          <w:color w:val="auto"/>
          <w:sz w:val="28"/>
          <w:szCs w:val="28"/>
        </w:rPr>
        <w:t>CLÁUSULA DÉCIMA – DA PUBLICAÇÃO</w:t>
      </w:r>
    </w:p>
    <w:p w14:paraId="4A3E2167" w14:textId="77777777" w:rsidR="00574A47" w:rsidRDefault="00574A47" w:rsidP="00574A47">
      <w:pPr>
        <w:rPr>
          <w:rFonts w:ascii="Arial Narrow" w:hAnsi="Arial Narrow"/>
          <w:sz w:val="28"/>
          <w:szCs w:val="28"/>
        </w:rPr>
      </w:pPr>
    </w:p>
    <w:p w14:paraId="4C944EE0" w14:textId="77777777" w:rsidR="00574A47" w:rsidRDefault="00574A47" w:rsidP="00574A47">
      <w:pPr>
        <w:rPr>
          <w:rFonts w:ascii="Arial Narrow" w:hAnsi="Arial Narrow"/>
          <w:sz w:val="28"/>
          <w:szCs w:val="28"/>
        </w:rPr>
      </w:pPr>
      <w:r>
        <w:rPr>
          <w:rFonts w:ascii="Arial Narrow" w:hAnsi="Arial Narrow"/>
          <w:b/>
          <w:sz w:val="28"/>
          <w:szCs w:val="28"/>
        </w:rPr>
        <w:t>10.1.</w:t>
      </w:r>
      <w:r>
        <w:rPr>
          <w:rFonts w:ascii="Arial Narrow" w:hAnsi="Arial Narrow"/>
          <w:sz w:val="28"/>
          <w:szCs w:val="28"/>
        </w:rPr>
        <w:t xml:space="preserve"> Dentro do prazo legal, contado da sua assinatura, a </w:t>
      </w:r>
      <w:r>
        <w:rPr>
          <w:rFonts w:ascii="Arial Narrow" w:hAnsi="Arial Narrow"/>
          <w:b/>
          <w:bCs/>
          <w:sz w:val="28"/>
          <w:szCs w:val="28"/>
        </w:rPr>
        <w:t>CONTRATANTE</w:t>
      </w:r>
      <w:r>
        <w:rPr>
          <w:rFonts w:ascii="Arial Narrow" w:hAnsi="Arial Narrow"/>
          <w:sz w:val="28"/>
          <w:szCs w:val="28"/>
        </w:rPr>
        <w:t xml:space="preserve"> providenciará a publicação do resumo deste Contrato.</w:t>
      </w:r>
    </w:p>
    <w:p w14:paraId="70A2B4C6" w14:textId="77777777" w:rsidR="00574A47" w:rsidRDefault="00574A47" w:rsidP="00574A47">
      <w:pPr>
        <w:jc w:val="both"/>
        <w:rPr>
          <w:rFonts w:ascii="Arial Narrow" w:hAnsi="Arial Narrow"/>
          <w:b/>
          <w:bCs/>
          <w:sz w:val="28"/>
          <w:szCs w:val="28"/>
          <w:u w:val="single"/>
        </w:rPr>
      </w:pPr>
    </w:p>
    <w:p w14:paraId="2CFE021F" w14:textId="77777777" w:rsidR="00574A47" w:rsidRDefault="00574A47" w:rsidP="00574A47">
      <w:pPr>
        <w:jc w:val="both"/>
        <w:rPr>
          <w:rFonts w:ascii="Arial Narrow" w:hAnsi="Arial Narrow"/>
          <w:b/>
          <w:bCs/>
          <w:sz w:val="28"/>
          <w:szCs w:val="28"/>
        </w:rPr>
      </w:pPr>
      <w:r>
        <w:rPr>
          <w:rFonts w:ascii="Arial Narrow" w:hAnsi="Arial Narrow"/>
          <w:b/>
          <w:bCs/>
          <w:sz w:val="28"/>
          <w:szCs w:val="28"/>
        </w:rPr>
        <w:t>CLÁUSULA DÉCIMA PRIMEIRA - DO FORO</w:t>
      </w:r>
    </w:p>
    <w:p w14:paraId="27A43236" w14:textId="77777777" w:rsidR="00574A47" w:rsidRDefault="00574A47" w:rsidP="00574A47">
      <w:pPr>
        <w:jc w:val="both"/>
        <w:rPr>
          <w:rFonts w:ascii="Arial Narrow" w:hAnsi="Arial Narrow"/>
          <w:b/>
          <w:sz w:val="28"/>
          <w:szCs w:val="28"/>
        </w:rPr>
      </w:pPr>
    </w:p>
    <w:p w14:paraId="6126F803" w14:textId="77777777" w:rsidR="00574A47" w:rsidRDefault="00574A47" w:rsidP="00574A47">
      <w:pPr>
        <w:jc w:val="both"/>
        <w:rPr>
          <w:rFonts w:ascii="Arial Narrow" w:hAnsi="Arial Narrow"/>
          <w:sz w:val="28"/>
          <w:szCs w:val="28"/>
        </w:rPr>
      </w:pPr>
      <w:r>
        <w:rPr>
          <w:rFonts w:ascii="Arial Narrow" w:hAnsi="Arial Narrow"/>
          <w:b/>
          <w:sz w:val="28"/>
          <w:szCs w:val="28"/>
        </w:rPr>
        <w:lastRenderedPageBreak/>
        <w:t>11.1.</w:t>
      </w:r>
      <w:r>
        <w:rPr>
          <w:rFonts w:ascii="Arial Narrow" w:hAnsi="Arial Narrow"/>
          <w:sz w:val="28"/>
          <w:szCs w:val="28"/>
        </w:rPr>
        <w:t xml:space="preserve"> As partes elegeram o foro da Comarca de Iguatemi/MS, com expressa renúncia de qualquer outro, por mais privilegiado, para dirimir todas e quaisquer dúvidas decorrentes deste Contrato.</w:t>
      </w:r>
    </w:p>
    <w:p w14:paraId="2F058659" w14:textId="77777777" w:rsidR="00574A47" w:rsidRDefault="00574A47" w:rsidP="00574A47">
      <w:pPr>
        <w:jc w:val="both"/>
        <w:rPr>
          <w:rFonts w:ascii="Arial Narrow" w:hAnsi="Arial Narrow"/>
          <w:b/>
          <w:sz w:val="28"/>
          <w:szCs w:val="28"/>
        </w:rPr>
      </w:pPr>
    </w:p>
    <w:p w14:paraId="01FFD675" w14:textId="77777777" w:rsidR="00574A47" w:rsidRDefault="00574A47" w:rsidP="00574A47">
      <w:pPr>
        <w:jc w:val="both"/>
        <w:rPr>
          <w:rFonts w:ascii="Arial Narrow" w:hAnsi="Arial Narrow"/>
          <w:sz w:val="28"/>
          <w:szCs w:val="28"/>
        </w:rPr>
      </w:pPr>
      <w:r>
        <w:rPr>
          <w:rFonts w:ascii="Arial Narrow" w:hAnsi="Arial Narrow"/>
          <w:sz w:val="28"/>
          <w:szCs w:val="28"/>
        </w:rPr>
        <w:t>E por estarem justas e contratadas, foi lavrado o presente Contrato em 02 (duas) vias de igual teor e forma, o qual lido e achado conforme, é assinado pelas partes contratantes perante as testemunhas que também o subscrevem.</w:t>
      </w:r>
    </w:p>
    <w:p w14:paraId="4ED2FCFA" w14:textId="77777777" w:rsidR="00574A47" w:rsidRDefault="00574A47" w:rsidP="00574A47">
      <w:pPr>
        <w:jc w:val="right"/>
        <w:rPr>
          <w:rFonts w:ascii="Arial Narrow" w:hAnsi="Arial Narrow"/>
          <w:sz w:val="28"/>
          <w:szCs w:val="28"/>
        </w:rPr>
      </w:pPr>
    </w:p>
    <w:p w14:paraId="0F3FDEB0" w14:textId="08625C76" w:rsidR="00574A47" w:rsidRDefault="00574A47" w:rsidP="00574A47">
      <w:pPr>
        <w:jc w:val="right"/>
        <w:rPr>
          <w:rFonts w:ascii="Arial Narrow" w:hAnsi="Arial Narrow"/>
          <w:sz w:val="28"/>
          <w:szCs w:val="28"/>
        </w:rPr>
      </w:pPr>
      <w:r>
        <w:rPr>
          <w:rFonts w:ascii="Arial Narrow" w:hAnsi="Arial Narrow"/>
          <w:sz w:val="28"/>
          <w:szCs w:val="28"/>
        </w:rPr>
        <w:t xml:space="preserve">Iguatemi/MS, </w:t>
      </w:r>
      <w:r w:rsidR="003C7E58">
        <w:rPr>
          <w:rFonts w:ascii="Arial Narrow" w:hAnsi="Arial Narrow"/>
          <w:sz w:val="28"/>
          <w:szCs w:val="28"/>
        </w:rPr>
        <w:t xml:space="preserve">21 de novembro </w:t>
      </w:r>
      <w:r>
        <w:rPr>
          <w:rFonts w:ascii="Arial Narrow" w:hAnsi="Arial Narrow"/>
          <w:sz w:val="28"/>
          <w:szCs w:val="28"/>
        </w:rPr>
        <w:t>de 2022</w:t>
      </w:r>
    </w:p>
    <w:p w14:paraId="204EC494" w14:textId="77777777" w:rsidR="00574A47" w:rsidRDefault="00574A47" w:rsidP="00574A47">
      <w:pPr>
        <w:jc w:val="right"/>
        <w:rPr>
          <w:rFonts w:ascii="Arial Narrow" w:hAnsi="Arial Narrow"/>
          <w:sz w:val="28"/>
          <w:szCs w:val="28"/>
        </w:rPr>
      </w:pPr>
    </w:p>
    <w:p w14:paraId="08D835EA" w14:textId="77777777" w:rsidR="00574A47" w:rsidRDefault="00574A47" w:rsidP="00574A47">
      <w:pPr>
        <w:ind w:right="-79"/>
        <w:jc w:val="both"/>
        <w:rPr>
          <w:rFonts w:ascii="Arial Narrow" w:hAnsi="Arial Narrow" w:cs="Arial"/>
          <w:color w:val="000000"/>
          <w:sz w:val="28"/>
          <w:szCs w:val="28"/>
        </w:rPr>
      </w:pPr>
    </w:p>
    <w:p w14:paraId="699904CF" w14:textId="77777777" w:rsidR="00574A47" w:rsidRDefault="00574A47" w:rsidP="00574A47">
      <w:pPr>
        <w:ind w:right="-79"/>
        <w:rPr>
          <w:rFonts w:ascii="Arial Narrow" w:eastAsia="Calibri" w:hAnsi="Arial Narrow" w:cs="Arial"/>
          <w:b/>
          <w:bCs/>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3C7E58" w14:paraId="763860D2" w14:textId="77777777" w:rsidTr="003C7E58">
        <w:tc>
          <w:tcPr>
            <w:tcW w:w="4486" w:type="dxa"/>
            <w:hideMark/>
          </w:tcPr>
          <w:p w14:paraId="1FEB4A34" w14:textId="77777777" w:rsidR="003C7E58" w:rsidRDefault="003C7E58">
            <w:pPr>
              <w:widowControl w:val="0"/>
              <w:spacing w:line="254" w:lineRule="auto"/>
              <w:ind w:left="-104" w:right="-87"/>
              <w:jc w:val="center"/>
              <w:rPr>
                <w:rFonts w:ascii="Arial Narrow" w:hAnsi="Arial Narrow" w:cs="Arial"/>
                <w:iCs/>
                <w:sz w:val="28"/>
                <w:szCs w:val="28"/>
              </w:rPr>
            </w:pPr>
            <w:r>
              <w:rPr>
                <w:rFonts w:ascii="Arial Narrow" w:hAnsi="Arial Narrow" w:cs="Arial"/>
                <w:iCs/>
                <w:sz w:val="28"/>
                <w:szCs w:val="28"/>
              </w:rPr>
              <w:t>__________________________________</w:t>
            </w:r>
          </w:p>
          <w:p w14:paraId="208A7367" w14:textId="77777777" w:rsidR="003C7E58" w:rsidRDefault="003C7E58">
            <w:pPr>
              <w:widowControl w:val="0"/>
              <w:autoSpaceDE w:val="0"/>
              <w:autoSpaceDN w:val="0"/>
              <w:adjustRightInd w:val="0"/>
              <w:spacing w:line="256" w:lineRule="auto"/>
              <w:jc w:val="center"/>
              <w:rPr>
                <w:rFonts w:ascii="Arial Narrow" w:hAnsi="Arial Narrow" w:cs="Arial Narrow"/>
                <w:i/>
                <w:iCs/>
                <w:sz w:val="28"/>
                <w:szCs w:val="28"/>
              </w:rPr>
            </w:pPr>
            <w:r>
              <w:rPr>
                <w:rFonts w:ascii="Arial Narrow" w:hAnsi="Arial Narrow" w:cs="Arial Narrow"/>
                <w:i/>
                <w:iCs/>
                <w:sz w:val="28"/>
                <w:szCs w:val="28"/>
              </w:rPr>
              <w:t>Janssen Portela Galhardo</w:t>
            </w:r>
          </w:p>
          <w:p w14:paraId="7A79E6F8" w14:textId="77777777" w:rsidR="003C7E58" w:rsidRDefault="003C7E58">
            <w:pPr>
              <w:widowControl w:val="0"/>
              <w:autoSpaceDE w:val="0"/>
              <w:autoSpaceDN w:val="0"/>
              <w:adjustRightInd w:val="0"/>
              <w:spacing w:line="256" w:lineRule="auto"/>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319EACE8" w14:textId="77777777" w:rsidR="003C7E58" w:rsidRDefault="003C7E58">
            <w:pPr>
              <w:widowControl w:val="0"/>
              <w:autoSpaceDE w:val="0"/>
              <w:autoSpaceDN w:val="0"/>
              <w:adjustRightInd w:val="0"/>
              <w:spacing w:line="254" w:lineRule="auto"/>
              <w:ind w:left="-104" w:right="-87"/>
              <w:jc w:val="center"/>
              <w:rPr>
                <w:rFonts w:ascii="Arial Narrow" w:hAnsi="Arial Narrow" w:cs="Arial Narrow"/>
                <w:b/>
                <w:bCs/>
                <w:sz w:val="28"/>
                <w:szCs w:val="28"/>
              </w:rPr>
            </w:pPr>
            <w:r>
              <w:rPr>
                <w:rFonts w:ascii="Arial Narrow" w:hAnsi="Arial Narrow" w:cs="Arial Narrow"/>
                <w:b/>
                <w:bCs/>
                <w:sz w:val="28"/>
                <w:szCs w:val="28"/>
              </w:rPr>
              <w:t>(CONTRATANTE)</w:t>
            </w:r>
          </w:p>
        </w:tc>
        <w:tc>
          <w:tcPr>
            <w:tcW w:w="4982" w:type="dxa"/>
            <w:hideMark/>
          </w:tcPr>
          <w:p w14:paraId="2F5C2104" w14:textId="77777777" w:rsidR="003C7E58" w:rsidRDefault="003C7E58">
            <w:pPr>
              <w:widowControl w:val="0"/>
              <w:autoSpaceDE w:val="0"/>
              <w:autoSpaceDN w:val="0"/>
              <w:adjustRightInd w:val="0"/>
              <w:spacing w:line="254" w:lineRule="auto"/>
              <w:ind w:right="43"/>
              <w:jc w:val="center"/>
              <w:rPr>
                <w:rFonts w:ascii="Arial Narrow" w:hAnsi="Arial Narrow" w:cs="Arial Narrow"/>
                <w:sz w:val="28"/>
                <w:szCs w:val="28"/>
              </w:rPr>
            </w:pPr>
            <w:r>
              <w:rPr>
                <w:rFonts w:ascii="Arial Narrow" w:hAnsi="Arial Narrow" w:cs="Arial Narrow"/>
                <w:sz w:val="28"/>
                <w:szCs w:val="28"/>
              </w:rPr>
              <w:t>_________________________________</w:t>
            </w:r>
          </w:p>
          <w:p w14:paraId="7C6B5D08" w14:textId="77777777" w:rsidR="003C7E58" w:rsidRDefault="003C7E58">
            <w:pPr>
              <w:widowControl w:val="0"/>
              <w:autoSpaceDE w:val="0"/>
              <w:autoSpaceDN w:val="0"/>
              <w:adjustRightInd w:val="0"/>
              <w:spacing w:line="254" w:lineRule="auto"/>
              <w:jc w:val="center"/>
              <w:rPr>
                <w:rFonts w:ascii="Arial Narrow" w:hAnsi="Arial Narrow" w:cs="Calibri Light"/>
                <w:b/>
                <w:bCs/>
                <w:sz w:val="28"/>
                <w:szCs w:val="28"/>
              </w:rPr>
            </w:pPr>
            <w:r>
              <w:rPr>
                <w:rFonts w:ascii="Arial Narrow" w:hAnsi="Arial Narrow" w:cs="Calibri Light"/>
                <w:i/>
                <w:iCs/>
                <w:sz w:val="28"/>
                <w:szCs w:val="28"/>
              </w:rPr>
              <w:t xml:space="preserve">João </w:t>
            </w:r>
            <w:proofErr w:type="spellStart"/>
            <w:r>
              <w:rPr>
                <w:rFonts w:ascii="Arial Narrow" w:hAnsi="Arial Narrow" w:cs="Calibri Light"/>
                <w:i/>
                <w:iCs/>
                <w:sz w:val="28"/>
                <w:szCs w:val="28"/>
              </w:rPr>
              <w:t>Noadir</w:t>
            </w:r>
            <w:proofErr w:type="spellEnd"/>
            <w:r>
              <w:rPr>
                <w:rFonts w:ascii="Arial Narrow" w:hAnsi="Arial Narrow" w:cs="Calibri Light"/>
                <w:i/>
                <w:iCs/>
                <w:sz w:val="28"/>
                <w:szCs w:val="28"/>
              </w:rPr>
              <w:t xml:space="preserve"> </w:t>
            </w:r>
            <w:proofErr w:type="spellStart"/>
            <w:r>
              <w:rPr>
                <w:rFonts w:ascii="Arial Narrow" w:hAnsi="Arial Narrow" w:cs="Calibri Light"/>
                <w:i/>
                <w:iCs/>
                <w:sz w:val="28"/>
                <w:szCs w:val="28"/>
              </w:rPr>
              <w:t>Dadalto</w:t>
            </w:r>
            <w:proofErr w:type="spellEnd"/>
          </w:p>
          <w:p w14:paraId="3DDD0028" w14:textId="77777777" w:rsidR="003C7E58" w:rsidRDefault="003C7E58">
            <w:pPr>
              <w:widowControl w:val="0"/>
              <w:autoSpaceDE w:val="0"/>
              <w:autoSpaceDN w:val="0"/>
              <w:adjustRightInd w:val="0"/>
              <w:spacing w:line="254" w:lineRule="auto"/>
              <w:jc w:val="center"/>
              <w:rPr>
                <w:rFonts w:ascii="Arial Narrow" w:hAnsi="Arial Narrow" w:cs="Arial Narrow"/>
                <w:b/>
                <w:bCs/>
                <w:sz w:val="28"/>
                <w:szCs w:val="28"/>
              </w:rPr>
            </w:pPr>
            <w:r>
              <w:rPr>
                <w:rFonts w:ascii="Arial Narrow" w:hAnsi="Arial Narrow" w:cs="Calibri Light"/>
                <w:b/>
                <w:bCs/>
                <w:sz w:val="28"/>
                <w:szCs w:val="28"/>
              </w:rPr>
              <w:t>DADALTO &amp; BARBOSA LTDA – ME</w:t>
            </w:r>
          </w:p>
          <w:p w14:paraId="625BC8EF" w14:textId="77777777" w:rsidR="003C7E58" w:rsidRDefault="003C7E58">
            <w:pPr>
              <w:widowControl w:val="0"/>
              <w:autoSpaceDE w:val="0"/>
              <w:autoSpaceDN w:val="0"/>
              <w:adjustRightInd w:val="0"/>
              <w:spacing w:line="254" w:lineRule="auto"/>
              <w:ind w:right="43"/>
              <w:jc w:val="center"/>
              <w:rPr>
                <w:rFonts w:ascii="Arial Narrow" w:hAnsi="Arial Narrow" w:cs="Arial Narrow"/>
                <w:b/>
                <w:bCs/>
                <w:sz w:val="28"/>
                <w:szCs w:val="28"/>
              </w:rPr>
            </w:pPr>
            <w:r>
              <w:rPr>
                <w:rFonts w:ascii="Arial Narrow" w:hAnsi="Arial Narrow" w:cs="Arial Narrow"/>
                <w:b/>
                <w:bCs/>
                <w:sz w:val="28"/>
                <w:szCs w:val="28"/>
              </w:rPr>
              <w:t>(CONTRATADA)</w:t>
            </w:r>
          </w:p>
        </w:tc>
      </w:tr>
    </w:tbl>
    <w:p w14:paraId="6BE75CFC" w14:textId="77777777" w:rsidR="003C7E58" w:rsidRDefault="003C7E58" w:rsidP="003C7E58">
      <w:pPr>
        <w:autoSpaceDE w:val="0"/>
        <w:autoSpaceDN w:val="0"/>
        <w:adjustRightInd w:val="0"/>
        <w:ind w:right="43"/>
        <w:rPr>
          <w:rFonts w:ascii="Arial Narrow" w:hAnsi="Arial Narrow" w:cs="Arial Narrow"/>
          <w:b/>
          <w:bCs/>
          <w:sz w:val="28"/>
          <w:szCs w:val="28"/>
        </w:rPr>
      </w:pPr>
    </w:p>
    <w:p w14:paraId="25E723C3" w14:textId="77777777" w:rsidR="003C7E58" w:rsidRDefault="003C7E58" w:rsidP="003C7E58">
      <w:pPr>
        <w:autoSpaceDE w:val="0"/>
        <w:autoSpaceDN w:val="0"/>
        <w:adjustRightInd w:val="0"/>
        <w:ind w:right="43"/>
        <w:rPr>
          <w:rFonts w:ascii="Arial Narrow" w:hAnsi="Arial Narrow" w:cs="Arial Narrow"/>
          <w:b/>
          <w:bCs/>
          <w:sz w:val="28"/>
          <w:szCs w:val="28"/>
        </w:rPr>
      </w:pPr>
    </w:p>
    <w:p w14:paraId="2F53BF31" w14:textId="77777777" w:rsidR="003C7E58" w:rsidRDefault="003C7E58" w:rsidP="003C7E58">
      <w:pPr>
        <w:autoSpaceDE w:val="0"/>
        <w:autoSpaceDN w:val="0"/>
        <w:adjustRightInd w:val="0"/>
        <w:ind w:right="43"/>
        <w:rPr>
          <w:rFonts w:ascii="Arial Narrow" w:hAnsi="Arial Narrow" w:cs="Arial Narrow"/>
          <w:b/>
          <w:bCs/>
          <w:sz w:val="28"/>
          <w:szCs w:val="28"/>
        </w:rPr>
      </w:pPr>
      <w:r>
        <w:rPr>
          <w:rFonts w:ascii="Arial Narrow" w:hAnsi="Arial Narrow" w:cs="Arial Narrow"/>
          <w:b/>
          <w:bCs/>
          <w:sz w:val="28"/>
          <w:szCs w:val="28"/>
        </w:rPr>
        <w:t>TESTEMUNHAS:</w:t>
      </w:r>
    </w:p>
    <w:p w14:paraId="3ADA7BFD" w14:textId="77777777" w:rsidR="003C7E58" w:rsidRDefault="003C7E58" w:rsidP="003C7E58">
      <w:pPr>
        <w:autoSpaceDE w:val="0"/>
        <w:autoSpaceDN w:val="0"/>
        <w:adjustRightInd w:val="0"/>
        <w:ind w:right="43"/>
        <w:rPr>
          <w:rFonts w:ascii="Arial Narrow" w:hAnsi="Arial Narrow" w:cs="Arial Narrow"/>
          <w:b/>
          <w:bCs/>
          <w:sz w:val="28"/>
          <w:szCs w:val="28"/>
        </w:rPr>
      </w:pPr>
    </w:p>
    <w:p w14:paraId="6AD373CC" w14:textId="77777777" w:rsidR="003C7E58" w:rsidRDefault="003C7E58" w:rsidP="003C7E58">
      <w:pPr>
        <w:autoSpaceDE w:val="0"/>
        <w:autoSpaceDN w:val="0"/>
        <w:adjustRightInd w:val="0"/>
        <w:ind w:right="43"/>
        <w:rPr>
          <w:rFonts w:ascii="Arial Narrow" w:hAnsi="Arial Narrow" w:cs="Arial Narrow"/>
          <w:b/>
          <w:bCs/>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493"/>
        <w:gridCol w:w="4972"/>
      </w:tblGrid>
      <w:tr w:rsidR="003C7E58" w14:paraId="188D4C15" w14:textId="77777777" w:rsidTr="003C7E58">
        <w:tc>
          <w:tcPr>
            <w:tcW w:w="4493" w:type="dxa"/>
            <w:hideMark/>
          </w:tcPr>
          <w:p w14:paraId="4D0E3F9C" w14:textId="77777777" w:rsidR="003C7E58" w:rsidRDefault="003C7E58">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36AB3018" w14:textId="77777777" w:rsidR="003C7E58" w:rsidRDefault="003C7E58">
            <w:pPr>
              <w:autoSpaceDE w:val="0"/>
              <w:autoSpaceDN w:val="0"/>
              <w:adjustRightInd w:val="0"/>
              <w:spacing w:line="252" w:lineRule="auto"/>
              <w:jc w:val="center"/>
              <w:rPr>
                <w:rFonts w:ascii="Arial Narrow" w:eastAsia="Calibri" w:hAnsi="Arial Narrow" w:cs="Arial Narrow"/>
                <w:b/>
                <w:bCs/>
                <w:sz w:val="28"/>
                <w:szCs w:val="28"/>
              </w:rPr>
            </w:pPr>
            <w:r>
              <w:rPr>
                <w:rFonts w:ascii="Arial Narrow" w:hAnsi="Arial Narrow" w:cs="Arial Narrow"/>
                <w:b/>
                <w:bCs/>
                <w:sz w:val="28"/>
                <w:szCs w:val="28"/>
              </w:rPr>
              <w:t>EURANDES PEREIRA GALEANO</w:t>
            </w:r>
          </w:p>
          <w:p w14:paraId="6060DC30" w14:textId="77777777" w:rsidR="003C7E58" w:rsidRDefault="003C7E58">
            <w:pPr>
              <w:autoSpaceDE w:val="0"/>
              <w:autoSpaceDN w:val="0"/>
              <w:adjustRightInd w:val="0"/>
              <w:spacing w:line="254" w:lineRule="auto"/>
              <w:ind w:right="43"/>
              <w:jc w:val="center"/>
              <w:rPr>
                <w:rFonts w:ascii="Arial Narrow" w:hAnsi="Arial Narrow" w:cs="Arial Narrow"/>
                <w:sz w:val="28"/>
                <w:szCs w:val="28"/>
              </w:rPr>
            </w:pPr>
            <w:r>
              <w:rPr>
                <w:rFonts w:ascii="Arial Narrow" w:hAnsi="Arial Narrow" w:cs="Arial Narrow"/>
                <w:sz w:val="28"/>
                <w:szCs w:val="28"/>
              </w:rPr>
              <w:t>CPF: 012.335.971-67</w:t>
            </w:r>
          </w:p>
        </w:tc>
        <w:tc>
          <w:tcPr>
            <w:tcW w:w="4972" w:type="dxa"/>
            <w:hideMark/>
          </w:tcPr>
          <w:p w14:paraId="7EEC049C" w14:textId="77777777" w:rsidR="003C7E58" w:rsidRDefault="003C7E58">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3F79D972" w14:textId="77777777" w:rsidR="003C7E58" w:rsidRDefault="003C7E58">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MATHEUS MOTTA CARDOSO BADZIAK</w:t>
            </w:r>
          </w:p>
          <w:p w14:paraId="4097BF29" w14:textId="77777777" w:rsidR="003C7E58" w:rsidRDefault="003C7E58">
            <w:pPr>
              <w:autoSpaceDE w:val="0"/>
              <w:autoSpaceDN w:val="0"/>
              <w:adjustRightInd w:val="0"/>
              <w:spacing w:line="254" w:lineRule="auto"/>
              <w:ind w:right="43"/>
              <w:jc w:val="center"/>
              <w:rPr>
                <w:rFonts w:ascii="Arial Narrow" w:hAnsi="Arial Narrow" w:cs="Arial Narrow"/>
                <w:sz w:val="28"/>
                <w:szCs w:val="28"/>
              </w:rPr>
            </w:pPr>
            <w:r>
              <w:rPr>
                <w:rFonts w:ascii="Arial Narrow" w:hAnsi="Arial Narrow" w:cs="Arial Narrow"/>
                <w:sz w:val="28"/>
                <w:szCs w:val="28"/>
              </w:rPr>
              <w:t>CPF: 712.510.319-19</w:t>
            </w:r>
          </w:p>
        </w:tc>
      </w:tr>
    </w:tbl>
    <w:p w14:paraId="5C4AEEEB" w14:textId="77777777" w:rsidR="00574A47" w:rsidRDefault="00574A47" w:rsidP="00574A47">
      <w:pPr>
        <w:jc w:val="both"/>
        <w:rPr>
          <w:rFonts w:ascii="Arial Narrow" w:eastAsia="Calibri" w:hAnsi="Arial Narrow"/>
          <w:b/>
          <w:sz w:val="28"/>
          <w:szCs w:val="28"/>
        </w:rPr>
      </w:pPr>
    </w:p>
    <w:p w14:paraId="41BC8423" w14:textId="77777777" w:rsidR="00574A47" w:rsidRDefault="00574A47" w:rsidP="00574A47">
      <w:pPr>
        <w:jc w:val="both"/>
        <w:rPr>
          <w:rFonts w:ascii="Arial Narrow" w:hAnsi="Arial Narrow"/>
          <w:b/>
          <w:sz w:val="28"/>
          <w:szCs w:val="28"/>
        </w:rPr>
      </w:pPr>
    </w:p>
    <w:p w14:paraId="225C289B" w14:textId="4CB35488" w:rsidR="00F70660" w:rsidRPr="00574A47" w:rsidRDefault="00F70660" w:rsidP="00574A47"/>
    <w:sectPr w:rsidR="00F70660" w:rsidRPr="00574A47" w:rsidSect="00FA74BE">
      <w:headerReference w:type="default" r:id="rId7"/>
      <w:footerReference w:type="default" r:id="rId8"/>
      <w:pgSz w:w="11906" w:h="16838"/>
      <w:pgMar w:top="1560" w:right="1274"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EB595" w14:textId="77777777" w:rsidR="00F1284A" w:rsidRDefault="00F1284A" w:rsidP="00AB47FD">
      <w:r>
        <w:separator/>
      </w:r>
    </w:p>
  </w:endnote>
  <w:endnote w:type="continuationSeparator" w:id="0">
    <w:p w14:paraId="575A1CB3" w14:textId="77777777" w:rsidR="00F1284A" w:rsidRDefault="00F1284A"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SanL-Regu">
    <w:panose1 w:val="00000000000000000000"/>
    <w:charset w:val="00"/>
    <w:family w:val="auto"/>
    <w:notTrueType/>
    <w:pitch w:val="default"/>
    <w:sig w:usb0="00000003" w:usb1="00000000" w:usb2="00000000" w:usb3="00000000" w:csb0="00000001" w:csb1="00000000"/>
  </w:font>
  <w:font w:name="MaiandraG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5BC20" w14:textId="77777777" w:rsidR="00F1284A" w:rsidRDefault="00F1284A" w:rsidP="00AB47FD">
      <w:r>
        <w:separator/>
      </w:r>
    </w:p>
  </w:footnote>
  <w:footnote w:type="continuationSeparator" w:id="0">
    <w:p w14:paraId="100A2FE1" w14:textId="77777777" w:rsidR="00F1284A" w:rsidRDefault="00F1284A"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1"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2"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4"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5"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6"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7"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9"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2"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14"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15"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6"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19"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0"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1"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16cid:durableId="7680456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17"/>
  </w:num>
  <w:num w:numId="10" w16cid:durableId="1323585650">
    <w:abstractNumId w:val="2"/>
  </w:num>
  <w:num w:numId="11" w16cid:durableId="1891107638">
    <w:abstractNumId w:val="12"/>
  </w:num>
  <w:num w:numId="12" w16cid:durableId="804279322">
    <w:abstractNumId w:val="0"/>
  </w:num>
  <w:num w:numId="13" w16cid:durableId="17171260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9"/>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7"/>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1174CC"/>
    <w:rsid w:val="00122C21"/>
    <w:rsid w:val="001313CC"/>
    <w:rsid w:val="00267EAF"/>
    <w:rsid w:val="00297C58"/>
    <w:rsid w:val="003173BC"/>
    <w:rsid w:val="003C7E58"/>
    <w:rsid w:val="004E38D3"/>
    <w:rsid w:val="0054792E"/>
    <w:rsid w:val="00574A47"/>
    <w:rsid w:val="005A6C23"/>
    <w:rsid w:val="00662985"/>
    <w:rsid w:val="0072590A"/>
    <w:rsid w:val="007D2DCB"/>
    <w:rsid w:val="008E2BC9"/>
    <w:rsid w:val="008F125A"/>
    <w:rsid w:val="009B3F44"/>
    <w:rsid w:val="009F2AC2"/>
    <w:rsid w:val="009F42F1"/>
    <w:rsid w:val="00AB47FD"/>
    <w:rsid w:val="00AE3CCF"/>
    <w:rsid w:val="00B0418B"/>
    <w:rsid w:val="00B62F3D"/>
    <w:rsid w:val="00BB662A"/>
    <w:rsid w:val="00C97456"/>
    <w:rsid w:val="00D22A96"/>
    <w:rsid w:val="00D22EBA"/>
    <w:rsid w:val="00D60CBF"/>
    <w:rsid w:val="00E4016C"/>
    <w:rsid w:val="00ED35D8"/>
    <w:rsid w:val="00EE3B0B"/>
    <w:rsid w:val="00F1284A"/>
    <w:rsid w:val="00F12FFA"/>
    <w:rsid w:val="00F70660"/>
    <w:rsid w:val="00FA74BE"/>
    <w:rsid w:val="00FC4F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semiHidden/>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semiHidden/>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486672117">
      <w:bodyDiv w:val="1"/>
      <w:marLeft w:val="0"/>
      <w:marRight w:val="0"/>
      <w:marTop w:val="0"/>
      <w:marBottom w:val="0"/>
      <w:divBdr>
        <w:top w:val="none" w:sz="0" w:space="0" w:color="auto"/>
        <w:left w:val="none" w:sz="0" w:space="0" w:color="auto"/>
        <w:bottom w:val="none" w:sz="0" w:space="0" w:color="auto"/>
        <w:right w:val="none" w:sz="0" w:space="0" w:color="auto"/>
      </w:divBdr>
    </w:div>
    <w:div w:id="623387097">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855462366">
      <w:bodyDiv w:val="1"/>
      <w:marLeft w:val="0"/>
      <w:marRight w:val="0"/>
      <w:marTop w:val="0"/>
      <w:marBottom w:val="0"/>
      <w:divBdr>
        <w:top w:val="none" w:sz="0" w:space="0" w:color="auto"/>
        <w:left w:val="none" w:sz="0" w:space="0" w:color="auto"/>
        <w:bottom w:val="none" w:sz="0" w:space="0" w:color="auto"/>
        <w:right w:val="none" w:sz="0" w:space="0" w:color="auto"/>
      </w:divBdr>
    </w:div>
    <w:div w:id="1101415818">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880582187">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3542</Words>
  <Characters>19129</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2022-11-16T14:39:00Z</cp:lastPrinted>
  <dcterms:created xsi:type="dcterms:W3CDTF">2022-11-24T13:20:00Z</dcterms:created>
  <dcterms:modified xsi:type="dcterms:W3CDTF">2022-11-24T13:20:00Z</dcterms:modified>
</cp:coreProperties>
</file>