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E1C6" w14:textId="1182303D" w:rsidR="00701D13" w:rsidRDefault="00701D13" w:rsidP="00701D13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4</w:t>
      </w:r>
      <w:r w:rsidR="00A41C11">
        <w:rPr>
          <w:rFonts w:ascii="Arial Narrow" w:hAnsi="Arial Narrow" w:cs="Calibri Light"/>
          <w:b/>
          <w:sz w:val="28"/>
          <w:szCs w:val="27"/>
        </w:rPr>
        <w:t>2</w:t>
      </w:r>
      <w:r w:rsidR="00DB53C5">
        <w:rPr>
          <w:rFonts w:ascii="Arial Narrow" w:hAnsi="Arial Narrow" w:cs="Calibri Light"/>
          <w:b/>
          <w:sz w:val="28"/>
          <w:szCs w:val="27"/>
        </w:rPr>
        <w:t>5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DF0182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16AD17B" w14:textId="73488171" w:rsidR="001518C0" w:rsidRDefault="001518C0" w:rsidP="00B91829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 w:rsidR="003721FC">
        <w:rPr>
          <w:rFonts w:ascii="Arial Narrow" w:hAnsi="Arial Narrow" w:cs="Calibri Light"/>
          <w:b/>
          <w:bCs/>
          <w:sz w:val="28"/>
          <w:szCs w:val="27"/>
        </w:rPr>
        <w:t>MOVEIS INDUSTRIAL CAMILI EIRELI - EPP</w:t>
      </w:r>
      <w:r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19F31E26" w14:textId="77777777" w:rsidR="001518C0" w:rsidRDefault="001518C0" w:rsidP="001518C0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ED84FB4" w14:textId="22C23518" w:rsidR="001518C0" w:rsidRDefault="001518C0" w:rsidP="001518C0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 w:rsidR="003721FC">
        <w:rPr>
          <w:rFonts w:ascii="Arial Narrow" w:hAnsi="Arial Narrow" w:cs="Calibri Light"/>
          <w:b/>
          <w:bCs/>
          <w:sz w:val="28"/>
          <w:szCs w:val="27"/>
        </w:rPr>
        <w:t>MOVEIS INDUSTRIAL CAMILI EIRELI - EPP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 w:rsidR="003721FC">
        <w:rPr>
          <w:rFonts w:ascii="Arial Narrow" w:hAnsi="Arial Narrow" w:cs="Calibri Light"/>
          <w:sz w:val="28"/>
          <w:szCs w:val="27"/>
        </w:rPr>
        <w:t>26.562.781/0001-00</w:t>
      </w:r>
      <w:r>
        <w:rPr>
          <w:rFonts w:ascii="Arial Narrow" w:hAnsi="Arial Narrow" w:cs="Calibri Light"/>
          <w:sz w:val="28"/>
          <w:szCs w:val="27"/>
        </w:rPr>
        <w:t xml:space="preserve">, com sede a Rua </w:t>
      </w:r>
      <w:r w:rsidR="003721FC">
        <w:rPr>
          <w:rFonts w:ascii="Arial Narrow" w:hAnsi="Arial Narrow" w:cs="Calibri Light"/>
          <w:sz w:val="28"/>
          <w:szCs w:val="27"/>
        </w:rPr>
        <w:t>Brigadeiro Gonçalves Pamplona Pinto</w:t>
      </w:r>
      <w:r>
        <w:rPr>
          <w:rFonts w:ascii="Arial Narrow" w:hAnsi="Arial Narrow" w:cs="Calibri Light"/>
          <w:sz w:val="28"/>
          <w:szCs w:val="27"/>
        </w:rPr>
        <w:t xml:space="preserve">, nº. </w:t>
      </w:r>
      <w:r w:rsidR="003721FC">
        <w:rPr>
          <w:rFonts w:ascii="Arial Narrow" w:hAnsi="Arial Narrow" w:cs="Calibri Light"/>
          <w:sz w:val="28"/>
          <w:szCs w:val="27"/>
        </w:rPr>
        <w:t>799</w:t>
      </w:r>
      <w:r>
        <w:rPr>
          <w:rFonts w:ascii="Arial Narrow" w:hAnsi="Arial Narrow" w:cs="Calibri Light"/>
          <w:sz w:val="28"/>
          <w:szCs w:val="27"/>
        </w:rPr>
        <w:t xml:space="preserve">, </w:t>
      </w:r>
      <w:r w:rsidR="003721FC">
        <w:rPr>
          <w:rFonts w:ascii="Arial Narrow" w:hAnsi="Arial Narrow" w:cs="Calibri Light"/>
          <w:sz w:val="28"/>
          <w:szCs w:val="27"/>
        </w:rPr>
        <w:t>Centro</w:t>
      </w:r>
      <w:r>
        <w:rPr>
          <w:rFonts w:ascii="Arial Narrow" w:hAnsi="Arial Narrow" w:cs="Calibri Light"/>
          <w:sz w:val="28"/>
          <w:szCs w:val="27"/>
        </w:rPr>
        <w:t xml:space="preserve">, CEP </w:t>
      </w:r>
      <w:r w:rsidR="003721FC">
        <w:rPr>
          <w:rFonts w:ascii="Arial Narrow" w:hAnsi="Arial Narrow" w:cs="Calibri Light"/>
          <w:sz w:val="28"/>
          <w:szCs w:val="27"/>
        </w:rPr>
        <w:t>87.570</w:t>
      </w:r>
      <w:r>
        <w:rPr>
          <w:rFonts w:ascii="Arial Narrow" w:hAnsi="Arial Narrow" w:cs="Calibri Light"/>
          <w:sz w:val="28"/>
          <w:szCs w:val="27"/>
        </w:rPr>
        <w:t xml:space="preserve">-000, na cidade de </w:t>
      </w:r>
      <w:r w:rsidR="003721FC">
        <w:rPr>
          <w:rFonts w:ascii="Arial Narrow" w:hAnsi="Arial Narrow" w:cs="Calibri Light"/>
          <w:sz w:val="28"/>
          <w:szCs w:val="27"/>
        </w:rPr>
        <w:t>Francisco Alves – PR</w:t>
      </w:r>
      <w:r>
        <w:rPr>
          <w:rFonts w:ascii="Arial Narrow" w:hAnsi="Arial Narrow" w:cs="Calibri Light"/>
          <w:sz w:val="28"/>
          <w:szCs w:val="27"/>
        </w:rPr>
        <w:t xml:space="preserve">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6B767332" w14:textId="77777777" w:rsidR="001518C0" w:rsidRDefault="001518C0" w:rsidP="001518C0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A2E37F4" w14:textId="7C4A2335" w:rsidR="001518C0" w:rsidRDefault="001518C0" w:rsidP="001518C0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</w:t>
      </w:r>
      <w:r w:rsidR="003721FC">
        <w:rPr>
          <w:rFonts w:ascii="Arial Narrow" w:hAnsi="Arial Narrow" w:cs="Calibri Light"/>
          <w:iCs/>
          <w:sz w:val="28"/>
          <w:szCs w:val="27"/>
        </w:rPr>
        <w:t>Aparecido Alessandro Gonçalves Rodrigues</w:t>
      </w:r>
      <w:r>
        <w:rPr>
          <w:rFonts w:ascii="Arial Narrow" w:hAnsi="Arial Narrow" w:cs="Calibri Light"/>
          <w:iCs/>
          <w:sz w:val="28"/>
          <w:szCs w:val="27"/>
        </w:rPr>
        <w:t xml:space="preserve">, brasileiro, casado, empresário, </w:t>
      </w:r>
      <w:r>
        <w:rPr>
          <w:rFonts w:ascii="Arial Narrow" w:hAnsi="Arial Narrow"/>
          <w:sz w:val="28"/>
          <w:szCs w:val="27"/>
        </w:rPr>
        <w:t xml:space="preserve">portador da cédula de identidade RG nº. </w:t>
      </w:r>
      <w:r w:rsidR="003721FC">
        <w:rPr>
          <w:rFonts w:ascii="Arial Narrow" w:hAnsi="Arial Narrow"/>
          <w:sz w:val="28"/>
          <w:szCs w:val="27"/>
        </w:rPr>
        <w:t>8.310.369-8</w:t>
      </w:r>
      <w:r>
        <w:rPr>
          <w:rFonts w:ascii="Arial Narrow" w:hAnsi="Arial Narrow"/>
          <w:sz w:val="28"/>
          <w:szCs w:val="27"/>
        </w:rPr>
        <w:t xml:space="preserve"> expedida pela SSP/PR e do CPF nº. </w:t>
      </w:r>
      <w:r w:rsidR="003721FC">
        <w:rPr>
          <w:rFonts w:ascii="Arial Narrow" w:hAnsi="Arial Narrow"/>
          <w:sz w:val="28"/>
          <w:szCs w:val="27"/>
        </w:rPr>
        <w:t>031.135.309-62</w:t>
      </w:r>
      <w:r>
        <w:rPr>
          <w:rFonts w:ascii="Arial Narrow" w:hAnsi="Arial Narrow"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>residente e domiciliado na Rua</w:t>
      </w:r>
      <w:r>
        <w:rPr>
          <w:rFonts w:ascii="Arial Narrow" w:hAnsi="Arial Narrow" w:cs="Calibri Light"/>
          <w:sz w:val="28"/>
          <w:szCs w:val="27"/>
        </w:rPr>
        <w:t xml:space="preserve"> </w:t>
      </w:r>
      <w:r w:rsidR="003721FC">
        <w:rPr>
          <w:rFonts w:ascii="Arial Narrow" w:hAnsi="Arial Narrow" w:cs="Calibri Light"/>
          <w:sz w:val="28"/>
          <w:szCs w:val="27"/>
        </w:rPr>
        <w:t>Nagib Abud</w:t>
      </w:r>
      <w:r>
        <w:rPr>
          <w:rFonts w:ascii="Arial Narrow" w:hAnsi="Arial Narrow" w:cs="Calibri Light"/>
          <w:sz w:val="28"/>
          <w:szCs w:val="27"/>
        </w:rPr>
        <w:t>, nº. 6</w:t>
      </w:r>
      <w:r w:rsidR="003721FC">
        <w:rPr>
          <w:rFonts w:ascii="Arial Narrow" w:hAnsi="Arial Narrow" w:cs="Calibri Light"/>
          <w:sz w:val="28"/>
          <w:szCs w:val="27"/>
        </w:rPr>
        <w:t>06</w:t>
      </w:r>
      <w:r>
        <w:rPr>
          <w:rFonts w:ascii="Arial Narrow" w:hAnsi="Arial Narrow" w:cs="Calibri Light"/>
          <w:sz w:val="28"/>
          <w:szCs w:val="27"/>
        </w:rPr>
        <w:t xml:space="preserve">, </w:t>
      </w:r>
      <w:r w:rsidR="003721FC">
        <w:rPr>
          <w:rFonts w:ascii="Arial Narrow" w:hAnsi="Arial Narrow" w:cs="Calibri Light"/>
          <w:sz w:val="28"/>
          <w:szCs w:val="27"/>
        </w:rPr>
        <w:t>Centro</w:t>
      </w:r>
      <w:r>
        <w:rPr>
          <w:rFonts w:ascii="Arial Narrow" w:hAnsi="Arial Narrow" w:cs="Calibri Light"/>
          <w:sz w:val="28"/>
          <w:szCs w:val="27"/>
        </w:rPr>
        <w:t xml:space="preserve">, CEP </w:t>
      </w:r>
      <w:r w:rsidR="003721FC">
        <w:rPr>
          <w:rFonts w:ascii="Arial Narrow" w:hAnsi="Arial Narrow" w:cs="Calibri Light"/>
          <w:sz w:val="28"/>
          <w:szCs w:val="27"/>
        </w:rPr>
        <w:t>87.570</w:t>
      </w:r>
      <w:r>
        <w:rPr>
          <w:rFonts w:ascii="Arial Narrow" w:hAnsi="Arial Narrow" w:cs="Calibri Light"/>
          <w:sz w:val="28"/>
          <w:szCs w:val="27"/>
        </w:rPr>
        <w:t xml:space="preserve">-000, na cidade de </w:t>
      </w:r>
      <w:r w:rsidR="003721FC">
        <w:rPr>
          <w:rFonts w:ascii="Arial Narrow" w:hAnsi="Arial Narrow" w:cs="Calibri Light"/>
          <w:sz w:val="28"/>
          <w:szCs w:val="27"/>
        </w:rPr>
        <w:t>Francisco Alves – PR</w:t>
      </w:r>
      <w:r>
        <w:rPr>
          <w:rFonts w:ascii="Arial Narrow" w:hAnsi="Arial Narrow" w:cs="Calibri Light"/>
          <w:sz w:val="28"/>
          <w:szCs w:val="27"/>
        </w:rPr>
        <w:t>.</w:t>
      </w:r>
      <w:r w:rsidR="003721FC">
        <w:rPr>
          <w:rFonts w:ascii="Arial Narrow" w:hAnsi="Arial Narrow" w:cs="Calibri Light"/>
          <w:sz w:val="28"/>
          <w:szCs w:val="27"/>
        </w:rPr>
        <w:t xml:space="preserve"> </w:t>
      </w:r>
    </w:p>
    <w:p w14:paraId="1C618954" w14:textId="32D97CBF" w:rsidR="00701D13" w:rsidRDefault="00701D13" w:rsidP="00A41C11">
      <w:pPr>
        <w:pStyle w:val="Recuodecorpodetexto3"/>
        <w:spacing w:after="0"/>
        <w:ind w:left="0" w:right="-79" w:hanging="8"/>
        <w:jc w:val="both"/>
        <w:rPr>
          <w:rFonts w:ascii="Arial Narrow" w:hAnsi="Arial Narrow" w:cs="Calibri Light"/>
          <w:sz w:val="28"/>
          <w:szCs w:val="27"/>
        </w:rPr>
      </w:pPr>
    </w:p>
    <w:p w14:paraId="64DE28B1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084/2023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9CBEB96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19B8C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8D36C1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1E74DA1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19A0337" w14:textId="148FCA4B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C7A13C6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00"/>
        <w:gridCol w:w="399"/>
        <w:gridCol w:w="523"/>
        <w:gridCol w:w="3621"/>
        <w:gridCol w:w="399"/>
        <w:gridCol w:w="1053"/>
        <w:gridCol w:w="1192"/>
        <w:gridCol w:w="860"/>
        <w:gridCol w:w="860"/>
      </w:tblGrid>
      <w:tr w:rsidR="003721FC" w:rsidRPr="003721FC" w14:paraId="2372BE1C" w14:textId="77777777" w:rsidTr="003721FC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241F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21F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7E92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21F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818D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21F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E83F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21F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938D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21F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59D1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21F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9FB6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21F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DB77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21F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2F9C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21F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432C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21F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3721FC" w:rsidRPr="003721FC" w14:paraId="4C5E267A" w14:textId="77777777" w:rsidTr="003721FC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40AD2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FDB2D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832BA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EDA31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31782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574BA" w14:textId="77777777" w:rsidR="003721FC" w:rsidRPr="003721FC" w:rsidRDefault="003721FC" w:rsidP="003721F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QUADRO BRANCO LAMINADO MELAMINICO DE FÓRMICA EM MDF 9MM. ACABAMENTO MOLDURA DE ALUMÍNIO FRISADO: FRENTE 10MM - ESPESSURA 10MM. MEDIDA: 3,00 X 1,20M.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BBEC4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22BB5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3BC08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CORTIARTE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173B8" w14:textId="77777777" w:rsidR="003721FC" w:rsidRPr="003721FC" w:rsidRDefault="003721FC" w:rsidP="003721F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13A81" w14:textId="77777777" w:rsidR="003721FC" w:rsidRPr="003721FC" w:rsidRDefault="003721FC" w:rsidP="003721F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3.360,00</w:t>
            </w:r>
          </w:p>
        </w:tc>
      </w:tr>
      <w:tr w:rsidR="003721FC" w:rsidRPr="003721FC" w14:paraId="6C0A83A2" w14:textId="77777777" w:rsidTr="003721FC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6F853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17878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77826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91A81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31783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A9263" w14:textId="77777777" w:rsidR="003721FC" w:rsidRPr="003721FC" w:rsidRDefault="003721FC" w:rsidP="003721F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TROCADOR DE FRALDAS 2 PORTAS: PRODUZIDO EM MDF COLORIDO, POSSUI ESTRUTURA EM TUBO 1 ½ POLEGADA E PINTURA EPÓXI, PODENDO SER COM AS CORES DO SEU INTERESSE. DIMENSÕES DO PRODUTO: COMPRIMENTO: 0,90 X LARGURA: 0,60 X ALTURA: 0,90 CM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EE3C3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49D29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E0854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MARCA PROPRIA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287EF" w14:textId="77777777" w:rsidR="003721FC" w:rsidRPr="003721FC" w:rsidRDefault="003721FC" w:rsidP="003721F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5BAC3" w14:textId="77777777" w:rsidR="003721FC" w:rsidRPr="003721FC" w:rsidRDefault="003721FC" w:rsidP="003721F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3.920,00</w:t>
            </w:r>
          </w:p>
        </w:tc>
      </w:tr>
      <w:tr w:rsidR="003721FC" w:rsidRPr="003721FC" w14:paraId="78011972" w14:textId="77777777" w:rsidTr="003721FC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8D1EA" w14:textId="77777777" w:rsidR="003721FC" w:rsidRPr="003721FC" w:rsidRDefault="003721FC" w:rsidP="003721F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21F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9E5C8" w14:textId="77777777" w:rsidR="003721FC" w:rsidRPr="003721FC" w:rsidRDefault="003721FC" w:rsidP="003721F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21F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7.280,00</w:t>
            </w:r>
          </w:p>
        </w:tc>
      </w:tr>
    </w:tbl>
    <w:p w14:paraId="345D46AA" w14:textId="77777777" w:rsidR="00701D13" w:rsidRDefault="00701D13" w:rsidP="00701D13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96CC2CB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C79DA2F" w14:textId="77777777" w:rsidR="00701D13" w:rsidRDefault="00701D13" w:rsidP="00701D13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B42167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E724E94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3D354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3C8F166" w14:textId="77777777" w:rsidR="00701D13" w:rsidRDefault="00701D13" w:rsidP="00701D13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EE19A8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F27AB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45AD5E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CD2927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8B0B161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91CB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6F2E0603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3A9873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B5390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8587DAF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DA5D64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53DB5B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713F5E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298C5BA" w14:textId="77777777" w:rsidR="00701D13" w:rsidRDefault="00701D13" w:rsidP="00701D13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29E63C79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00AAC7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2C28EA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E771EF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60ADE4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FE93DF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3692C149" w14:textId="77777777" w:rsidR="00701D13" w:rsidRDefault="00701D13" w:rsidP="00701D13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70DCD82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91D2B7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04D6BD5" w14:textId="77777777" w:rsidR="00701D13" w:rsidRDefault="00701D13" w:rsidP="00701D13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2E8A71" w14:textId="77777777" w:rsidR="00701D13" w:rsidRDefault="00701D13" w:rsidP="00701D13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7581F680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A8A75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A5C615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50F9EE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50ACC8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90167F8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FE83E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01774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ED7CAC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78B40E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2446E85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F4C3170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117BBE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EC4EAA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6A350D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Acompanhar a entrega dos produtos efetuada pela CONTRATADA, podendo intervir durante a sua execução, para fins de ajustes ou suspensão da entrega;</w:t>
      </w:r>
    </w:p>
    <w:p w14:paraId="6C81F24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38CE0F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E45F2E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83B55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3D0EAB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C9C1C8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471BD1D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D6006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0698DE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7510C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4211C84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3C72A1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0D065E7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8638646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D2313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5AA616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6468647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42412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2488867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A5A44C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proofErr w:type="spellStart"/>
      <w:r>
        <w:rPr>
          <w:rFonts w:ascii="Arial Narrow" w:hAnsi="Arial Narrow" w:cs="Calibri Light"/>
          <w:sz w:val="28"/>
          <w:szCs w:val="28"/>
        </w:rPr>
        <w:t>estiver</w:t>
      </w:r>
      <w:proofErr w:type="spellEnd"/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249CB906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2B72E49C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 w:rsidRPr="00701D13">
        <w:rPr>
          <w:rFonts w:ascii="Arial Narrow" w:hAnsi="Arial Narrow" w:cs="Arial"/>
          <w:b/>
          <w:i/>
          <w:iCs/>
          <w:sz w:val="28"/>
          <w:szCs w:val="28"/>
          <w:u w:val="single"/>
        </w:rPr>
        <w:t>5.1.3. Os produtos deverão ser entregues e montados estando pronto para uso, de acordo com as solicitações das Secretarias Municipais, ficando a cargo do fornecedor todas as despesas de montagem e instalação, quando necessário.</w:t>
      </w: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 </w:t>
      </w:r>
    </w:p>
    <w:p w14:paraId="71B90EC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37A08B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5BAE5071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950DCB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4924450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A53926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2404A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6887BE6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A9FC7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A953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0F5584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4767AA" w14:textId="77777777" w:rsidR="00701D13" w:rsidRDefault="00701D13" w:rsidP="00701D13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160CB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6B2F0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4FF74D32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95F76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8B02C1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97B8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D05452A" w14:textId="77777777" w:rsidR="005F3014" w:rsidRDefault="005F3014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B935B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7869F3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2975F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3836EE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4B9FF21F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1868CD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3E39CBB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E00584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48357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3374E7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C96B5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926DE97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360A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5B3E449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DB32F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A40330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F398CC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B3995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28ABE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257D8C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23D037" w14:textId="77777777" w:rsidR="00701D13" w:rsidRDefault="00701D13" w:rsidP="00701D13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BF78EF2" w14:textId="77777777" w:rsidR="00701D13" w:rsidRDefault="00701D13" w:rsidP="00701D13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33339FE6" w14:textId="77777777" w:rsidR="00701D13" w:rsidRDefault="00701D13" w:rsidP="00701D13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E8A070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703D8F61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B280A4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EFDC58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90B857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1B38CAE5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CCC7F9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48B4B9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0C4A25CE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9086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70E45CF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CE574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DF61A0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5147FA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1A42F59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D4B5C4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C4DE91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F4A6E5" w14:textId="77777777" w:rsidR="00701D13" w:rsidRDefault="00701D13" w:rsidP="00701D13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0BB3833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BDE812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07C9D2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A5DE3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14B1C1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79298B" w14:textId="77777777" w:rsidR="003721FC" w:rsidRPr="003721FC" w:rsidRDefault="003721FC" w:rsidP="003721FC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3721F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3721F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3721F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  SECRETARIA MUNICIPAL DE EDUCAÇÃO</w:t>
      </w:r>
      <w:r w:rsidRPr="003721F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05.01  SECRETARIA MUNICIPAL DE EDUCAÇÃO</w:t>
      </w:r>
      <w:r w:rsidRPr="003721F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12.365.0808-1.108  AQUISIÇÃO DE VEÍCULO E EQUIPAMENTOS EM GERAL.</w:t>
      </w:r>
      <w:r w:rsidRPr="003721F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3721F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1.500.1001-000     /     FICHA: 171</w:t>
      </w:r>
      <w:r w:rsidRPr="003721F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R$ 7.280,00 (sete mil e duzentos e oitenta reais)</w:t>
      </w:r>
    </w:p>
    <w:p w14:paraId="6C089C2B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444E3" w14:textId="540C042A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5F38D4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B7FF4A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6DA4B7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B811B6" w14:textId="32C72058" w:rsidR="001518C0" w:rsidRPr="001518C0" w:rsidRDefault="00701D13" w:rsidP="001518C0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3721FC">
        <w:rPr>
          <w:rFonts w:ascii="Arial Narrow" w:hAnsi="Arial Narrow" w:cs="Wingdings"/>
          <w:sz w:val="28"/>
          <w:szCs w:val="28"/>
        </w:rPr>
        <w:t xml:space="preserve">de </w:t>
      </w:r>
      <w:r w:rsidR="003721FC" w:rsidRPr="003721FC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R$ 7.280,00</w:t>
      </w:r>
      <w:r w:rsidR="003721FC" w:rsidRPr="003721FC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(sete mil e duzentos e oitenta reais)</w:t>
      </w:r>
      <w:r w:rsidR="003721FC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7D6EDF0E" w14:textId="77777777" w:rsidR="00EB1BB9" w:rsidRDefault="00EB1BB9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8C2C7B" w14:textId="77777777" w:rsidR="00701D13" w:rsidRDefault="00701D13" w:rsidP="00701D13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B93678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0F6FE1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0CB64D8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5E86B9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35CE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4BF532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E704AF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D13BF2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9990BB6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634F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FEE1AF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8CA55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AAF8B8B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8908EC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3280C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7E9C8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7A7E3EDB" w14:textId="77777777" w:rsidR="005F3014" w:rsidRDefault="005F3014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CF70E9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CF71117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578A94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126C26E9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1D75A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3736C28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AD0DC54" w14:textId="77777777" w:rsidR="00701D13" w:rsidRDefault="00701D13" w:rsidP="00701D1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9A159F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04E4DE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4FF21AE3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FE66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A2EC3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E373856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DÉCIMA PRIMEIRA – DA FISCALIZAÇÃO</w:t>
      </w:r>
    </w:p>
    <w:p w14:paraId="7778E81F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746DE5E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7196D1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7BD32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5A60E61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681FE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9BC9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690767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1CEB3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8D48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69ED8EB1" w14:textId="77777777" w:rsidR="005F3014" w:rsidRDefault="005F3014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1E856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95D8B5C" w14:textId="77777777" w:rsidR="00701D13" w:rsidRDefault="00701D13" w:rsidP="00701D13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14B840D6" w14:textId="77777777" w:rsidR="00701D13" w:rsidRDefault="00701D13" w:rsidP="00701D13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B9C015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A97BAE" w14:textId="65B422A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7AF2E02" w14:textId="33BF29CA" w:rsidR="00701D13" w:rsidRPr="00666EB2" w:rsidRDefault="00701D13" w:rsidP="00B90C38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FB16B" w14:textId="47CE4F46" w:rsidR="00701D13" w:rsidRPr="00666EB2" w:rsidRDefault="00701D13" w:rsidP="00985E0D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0,5%</w:t>
      </w:r>
      <w:r w:rsidRPr="00666EB2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10%</w:t>
      </w:r>
      <w:r w:rsidRPr="00666EB2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56FF55" w14:textId="5EA3CC78" w:rsidR="00701D13" w:rsidRPr="00666EB2" w:rsidRDefault="00701D13" w:rsidP="007C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076D9E5D" w14:textId="4CE7F16F" w:rsidR="00701D13" w:rsidRDefault="00701D13" w:rsidP="00666EB2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C8202F4" w14:textId="792600FE" w:rsidR="00701D13" w:rsidRDefault="00701D13" w:rsidP="00666EB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2B8151E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B0F0ED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BA34F0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8DB04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CA2CB42" w14:textId="4201100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39F9B30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A5EA2B" w14:textId="3DD0AAD8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DB2C81D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71C32" w14:textId="0936F331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F11A1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7FB86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D142D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EFF327C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F40B835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00E79828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DFB5E5A" w14:textId="17ECAE86" w:rsidR="00A41C11" w:rsidRDefault="00701D13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EF6F165" w14:textId="6DF00D10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C7541B5" w14:textId="2D321C7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C423E34" w14:textId="767AF29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3237EB34" w14:textId="47A9F4CB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F836EBF" w14:textId="65B9AA9A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6AC9677" w14:textId="1ED2B9AD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196E1D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5622D16D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050A1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0613F4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4F9E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8B409D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E9EDF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725B28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37FA1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A37470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A604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D59665F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D848D7C" w14:textId="77777777" w:rsidR="00701D13" w:rsidRDefault="00701D13" w:rsidP="00701D13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134A3F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B8407D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32E72C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F6909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914D4B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30E8E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26425A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5974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C88E18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158835" w14:textId="1529F2A0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E, por estarem justos e acordados, assinam o presente Contrato em duas vias de igual teor e forma, juntamente com as testemunhas abaixo, de tudo cientes, para que produzam seus efeitos legais e jurídicos.</w:t>
      </w:r>
    </w:p>
    <w:p w14:paraId="4A1760F3" w14:textId="02044F9C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66EB2">
        <w:rPr>
          <w:rFonts w:ascii="Arial Narrow" w:hAnsi="Arial Narrow" w:cs="Wingdings"/>
          <w:sz w:val="28"/>
          <w:szCs w:val="28"/>
        </w:rPr>
        <w:t xml:space="preserve">19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DEF2251" w14:textId="77777777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C11B76C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7BF838F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A0467AC" w14:textId="77777777" w:rsidR="00701D13" w:rsidRDefault="00701D13" w:rsidP="00701D13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1518C0" w14:paraId="1AE50BCC" w14:textId="77777777" w:rsidTr="001518C0">
        <w:tc>
          <w:tcPr>
            <w:tcW w:w="4485" w:type="dxa"/>
            <w:hideMark/>
          </w:tcPr>
          <w:p w14:paraId="70F48888" w14:textId="77777777" w:rsidR="001518C0" w:rsidRDefault="001518C0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  <w:t>__________________________________</w:t>
            </w:r>
          </w:p>
          <w:p w14:paraId="7026AEC8" w14:textId="77777777" w:rsidR="001518C0" w:rsidRDefault="001518C0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i/>
                <w:iCs/>
                <w:kern w:val="2"/>
                <w:sz w:val="28"/>
                <w:szCs w:val="28"/>
                <w14:ligatures w14:val="standardContextual"/>
              </w:rPr>
              <w:t>Lídio Ledesma</w:t>
            </w:r>
          </w:p>
          <w:p w14:paraId="170C25B8" w14:textId="77777777" w:rsidR="001518C0" w:rsidRDefault="001518C0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b/>
                <w:kern w:val="2"/>
                <w:sz w:val="28"/>
                <w:szCs w:val="28"/>
                <w14:ligatures w14:val="standardContextual"/>
              </w:rPr>
              <w:t>PREFEITO MUNICIPAL</w:t>
            </w:r>
          </w:p>
          <w:p w14:paraId="480FCF72" w14:textId="77777777" w:rsidR="001518C0" w:rsidRDefault="001518C0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(CONTRATANTE)</w:t>
            </w:r>
          </w:p>
        </w:tc>
        <w:tc>
          <w:tcPr>
            <w:tcW w:w="4980" w:type="dxa"/>
            <w:hideMark/>
          </w:tcPr>
          <w:p w14:paraId="21962CD2" w14:textId="77777777" w:rsidR="001518C0" w:rsidRDefault="001518C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</w:t>
            </w:r>
          </w:p>
          <w:p w14:paraId="6179DB75" w14:textId="41A5A9EC" w:rsidR="001518C0" w:rsidRDefault="003721FC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Aparecido Alessandro Gonçalves Rodrigues</w:t>
            </w: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 xml:space="preserve"> MOVEIS INDUSTRIAL CAMILI EIRELI - EPP</w:t>
            </w: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="001518C0"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439280E8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66825E9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7C8D1AD7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4679"/>
      </w:tblGrid>
      <w:tr w:rsidR="00666EB2" w14:paraId="2A333B31" w14:textId="77777777" w:rsidTr="00666EB2">
        <w:trPr>
          <w:trHeight w:val="897"/>
        </w:trPr>
        <w:tc>
          <w:tcPr>
            <w:tcW w:w="5116" w:type="dxa"/>
            <w:hideMark/>
          </w:tcPr>
          <w:p w14:paraId="4C4B9F4B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C2ADD6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637BC9F9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79" w:type="dxa"/>
          </w:tcPr>
          <w:p w14:paraId="1F003957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6A476F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5BB78341" w14:textId="054D9043" w:rsidR="00666EB2" w:rsidRDefault="00666EB2" w:rsidP="0071742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64C8925B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701D13" w:rsidRDefault="00D71419" w:rsidP="00701D13"/>
    <w:sectPr w:rsidR="00D71419" w:rsidRPr="00701D1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FDD19BD"/>
    <w:multiLevelType w:val="hybridMultilevel"/>
    <w:tmpl w:val="84121268"/>
    <w:lvl w:ilvl="0" w:tplc="7758E9BC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46456EF"/>
    <w:multiLevelType w:val="hybridMultilevel"/>
    <w:tmpl w:val="25E8870A"/>
    <w:lvl w:ilvl="0" w:tplc="F33840FA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7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1679649239">
    <w:abstractNumId w:val="23"/>
  </w:num>
  <w:num w:numId="38" w16cid:durableId="15202400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518C0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51891"/>
    <w:rsid w:val="003721FC"/>
    <w:rsid w:val="00387D3F"/>
    <w:rsid w:val="003D4AB1"/>
    <w:rsid w:val="004E38D3"/>
    <w:rsid w:val="00526F52"/>
    <w:rsid w:val="0054792E"/>
    <w:rsid w:val="00551DC5"/>
    <w:rsid w:val="00580D61"/>
    <w:rsid w:val="005A6C23"/>
    <w:rsid w:val="005F3014"/>
    <w:rsid w:val="00662985"/>
    <w:rsid w:val="00665ED5"/>
    <w:rsid w:val="00666EB2"/>
    <w:rsid w:val="006F69FC"/>
    <w:rsid w:val="006F6EDD"/>
    <w:rsid w:val="00701D13"/>
    <w:rsid w:val="00717427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41C11"/>
    <w:rsid w:val="00A51A0D"/>
    <w:rsid w:val="00AB47FD"/>
    <w:rsid w:val="00AE3CCF"/>
    <w:rsid w:val="00B0418B"/>
    <w:rsid w:val="00B07C51"/>
    <w:rsid w:val="00B30626"/>
    <w:rsid w:val="00B62F3D"/>
    <w:rsid w:val="00B71C55"/>
    <w:rsid w:val="00B91829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B53C5"/>
    <w:rsid w:val="00DD5733"/>
    <w:rsid w:val="00DE1290"/>
    <w:rsid w:val="00DF175A"/>
    <w:rsid w:val="00E4016C"/>
    <w:rsid w:val="00E6704B"/>
    <w:rsid w:val="00E85436"/>
    <w:rsid w:val="00EB1BB9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3954</Words>
  <Characters>21354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12</cp:revision>
  <cp:lastPrinted>2023-10-30T14:25:00Z</cp:lastPrinted>
  <dcterms:created xsi:type="dcterms:W3CDTF">2023-10-19T14:35:00Z</dcterms:created>
  <dcterms:modified xsi:type="dcterms:W3CDTF">2023-10-30T14:25:00Z</dcterms:modified>
</cp:coreProperties>
</file>