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64EBEDD0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C41065">
        <w:rPr>
          <w:rFonts w:ascii="Arial Narrow" w:hAnsi="Arial Narrow" w:cs="Calibri Light"/>
          <w:b/>
          <w:sz w:val="28"/>
          <w:szCs w:val="27"/>
        </w:rPr>
        <w:t>427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D64A50E" w14:textId="7C02F6A5" w:rsidR="0050524C" w:rsidRDefault="0050524C" w:rsidP="0050524C">
      <w:pPr>
        <w:autoSpaceDE w:val="0"/>
        <w:autoSpaceDN w:val="0"/>
        <w:adjustRightInd w:val="0"/>
        <w:ind w:left="4536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INSTRUMENTO CONTRATUAL QUE CELEBRAM ENTRE SI O FUNDO MUNICIPAL DE SAÚDE</w:t>
      </w:r>
      <w:r w:rsidR="00335E2E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- FMS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 A EMPRESA </w:t>
      </w:r>
      <w:r w:rsidR="0017292B">
        <w:rPr>
          <w:rFonts w:ascii="Arial Narrow" w:hAnsi="Arial Narrow" w:cs="Arial Narrow"/>
          <w:b/>
          <w:bCs/>
          <w:color w:val="000000"/>
          <w:sz w:val="28"/>
          <w:szCs w:val="28"/>
        </w:rPr>
        <w:t>R. A. MORAES LTDA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.</w:t>
      </w:r>
    </w:p>
    <w:p w14:paraId="191CF9BB" w14:textId="77777777" w:rsidR="0050524C" w:rsidRDefault="0050524C" w:rsidP="0050524C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0DD373BA" w14:textId="1B1A7BE5" w:rsidR="00335E2E" w:rsidRDefault="0050524C" w:rsidP="00335E2E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 w:rsidR="0017292B">
        <w:rPr>
          <w:rFonts w:ascii="Arial Narrow" w:hAnsi="Arial Narrow" w:cs="Arial Narrow"/>
          <w:b/>
          <w:bCs/>
          <w:color w:val="000000"/>
          <w:sz w:val="28"/>
          <w:szCs w:val="28"/>
        </w:rPr>
        <w:t>R. A. MORAES LTDA</w:t>
      </w:r>
      <w:r w:rsidR="00335E2E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 w:rsidR="0017292B">
        <w:rPr>
          <w:rFonts w:ascii="Arial Narrow" w:hAnsi="Arial Narrow" w:cs="Calibri Light"/>
          <w:sz w:val="28"/>
          <w:szCs w:val="27"/>
        </w:rPr>
        <w:t>32.134.537/0002-11</w:t>
      </w:r>
      <w:r w:rsidR="00335E2E">
        <w:rPr>
          <w:rFonts w:ascii="Arial Narrow" w:hAnsi="Arial Narrow" w:cs="Calibri Light"/>
          <w:sz w:val="28"/>
          <w:szCs w:val="27"/>
        </w:rPr>
        <w:t xml:space="preserve">, com sede a Rua </w:t>
      </w:r>
      <w:r w:rsidR="0017292B">
        <w:rPr>
          <w:rFonts w:ascii="Arial Narrow" w:hAnsi="Arial Narrow" w:cs="Calibri Light"/>
          <w:sz w:val="28"/>
          <w:szCs w:val="27"/>
        </w:rPr>
        <w:t>Santa Terezinha</w:t>
      </w:r>
      <w:r w:rsidR="00335E2E">
        <w:rPr>
          <w:rFonts w:ascii="Arial Narrow" w:hAnsi="Arial Narrow" w:cs="Calibri Light"/>
          <w:sz w:val="28"/>
          <w:szCs w:val="27"/>
        </w:rPr>
        <w:t xml:space="preserve">, nº. </w:t>
      </w:r>
      <w:r w:rsidR="0017292B">
        <w:rPr>
          <w:rFonts w:ascii="Arial Narrow" w:hAnsi="Arial Narrow" w:cs="Calibri Light"/>
          <w:sz w:val="28"/>
          <w:szCs w:val="27"/>
        </w:rPr>
        <w:t>1360, Apto 06</w:t>
      </w:r>
      <w:r w:rsidR="00335E2E">
        <w:rPr>
          <w:rFonts w:ascii="Arial Narrow" w:hAnsi="Arial Narrow" w:cs="Calibri Light"/>
          <w:sz w:val="28"/>
          <w:szCs w:val="27"/>
        </w:rPr>
        <w:t>, Centro</w:t>
      </w:r>
      <w:proofErr w:type="gramStart"/>
      <w:r w:rsidR="00335E2E">
        <w:rPr>
          <w:rFonts w:ascii="Arial Narrow" w:hAnsi="Arial Narrow" w:cs="Calibri Light"/>
          <w:sz w:val="28"/>
          <w:szCs w:val="27"/>
        </w:rPr>
        <w:t>, ,</w:t>
      </w:r>
      <w:proofErr w:type="gramEnd"/>
      <w:r w:rsidR="00335E2E">
        <w:rPr>
          <w:rFonts w:ascii="Arial Narrow" w:hAnsi="Arial Narrow" w:cs="Calibri Light"/>
          <w:sz w:val="28"/>
          <w:szCs w:val="27"/>
        </w:rPr>
        <w:t xml:space="preserve"> na cidade de </w:t>
      </w:r>
      <w:r w:rsidR="0017292B">
        <w:rPr>
          <w:rFonts w:ascii="Arial Narrow" w:hAnsi="Arial Narrow" w:cs="Calibri Light"/>
          <w:sz w:val="28"/>
          <w:szCs w:val="27"/>
        </w:rPr>
        <w:t>Eldorado - MS</w:t>
      </w:r>
      <w:r w:rsidR="00335E2E">
        <w:rPr>
          <w:rFonts w:ascii="Arial Narrow" w:hAnsi="Arial Narrow" w:cs="Calibri Light"/>
          <w:sz w:val="28"/>
          <w:szCs w:val="27"/>
        </w:rPr>
        <w:t xml:space="preserve">, aqui denominada </w:t>
      </w:r>
      <w:r w:rsidR="00335E2E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335E2E">
        <w:rPr>
          <w:rFonts w:ascii="Arial Narrow" w:hAnsi="Arial Narrow" w:cs="Calibri Light"/>
          <w:sz w:val="28"/>
          <w:szCs w:val="27"/>
        </w:rPr>
        <w:t>.</w:t>
      </w:r>
    </w:p>
    <w:p w14:paraId="64BEFE42" w14:textId="77777777" w:rsidR="00335E2E" w:rsidRDefault="00335E2E" w:rsidP="00335E2E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</w:p>
    <w:p w14:paraId="10BCCF9C" w14:textId="6CE542D3" w:rsidR="00335E2E" w:rsidRDefault="0050524C" w:rsidP="00335E2E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</w:t>
      </w:r>
      <w:r>
        <w:rPr>
          <w:rFonts w:ascii="Arial Narrow" w:hAnsi="Arial Narrow" w:cs="Calibri Light"/>
          <w:iCs/>
          <w:sz w:val="28"/>
          <w:szCs w:val="28"/>
        </w:rPr>
        <w:t xml:space="preserve"> a </w:t>
      </w:r>
      <w:r w:rsidR="00335E2E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335E2E"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17292B">
        <w:rPr>
          <w:rFonts w:ascii="Arial Narrow" w:hAnsi="Arial Narrow" w:cs="Calibri Light"/>
          <w:iCs/>
          <w:sz w:val="28"/>
          <w:szCs w:val="27"/>
        </w:rPr>
        <w:t xml:space="preserve">o Sr. </w:t>
      </w:r>
      <w:proofErr w:type="spellStart"/>
      <w:r w:rsidR="0017292B">
        <w:rPr>
          <w:rFonts w:ascii="Arial Narrow" w:hAnsi="Arial Narrow" w:cs="Calibri Light"/>
          <w:iCs/>
          <w:sz w:val="28"/>
          <w:szCs w:val="27"/>
        </w:rPr>
        <w:t>Rhayan</w:t>
      </w:r>
      <w:proofErr w:type="spellEnd"/>
      <w:r w:rsidR="0017292B">
        <w:rPr>
          <w:rFonts w:ascii="Arial Narrow" w:hAnsi="Arial Narrow" w:cs="Calibri Light"/>
          <w:iCs/>
          <w:sz w:val="28"/>
          <w:szCs w:val="27"/>
        </w:rPr>
        <w:t xml:space="preserve"> Alberto Moraes, brasileiro, </w:t>
      </w:r>
      <w:r w:rsidR="0017292B">
        <w:rPr>
          <w:rFonts w:ascii="Arial Narrow" w:hAnsi="Arial Narrow"/>
          <w:sz w:val="28"/>
          <w:szCs w:val="27"/>
        </w:rPr>
        <w:t>portador da cédula de identidade RG nº. 10.986.892-2 expedida pela SSP/PR e do CPF nº. 076.099.489-77</w:t>
      </w:r>
      <w:r w:rsidR="00335E2E">
        <w:rPr>
          <w:rFonts w:ascii="Arial Narrow" w:hAnsi="Arial Narrow"/>
          <w:sz w:val="28"/>
          <w:szCs w:val="27"/>
        </w:rPr>
        <w:t xml:space="preserve">, </w:t>
      </w:r>
      <w:r w:rsidR="00335E2E"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 w:rsidR="0017292B">
        <w:rPr>
          <w:rFonts w:ascii="Arial Narrow" w:hAnsi="Arial Narrow" w:cs="Calibri Light"/>
          <w:iCs/>
          <w:sz w:val="28"/>
          <w:szCs w:val="27"/>
        </w:rPr>
        <w:t>Vereador Natalino José Ferreira</w:t>
      </w:r>
      <w:r w:rsidR="00335E2E">
        <w:rPr>
          <w:rFonts w:ascii="Arial Narrow" w:hAnsi="Arial Narrow" w:cs="Calibri Light"/>
          <w:sz w:val="28"/>
          <w:szCs w:val="27"/>
        </w:rPr>
        <w:t xml:space="preserve">, nº. </w:t>
      </w:r>
      <w:r w:rsidR="0017292B">
        <w:rPr>
          <w:rFonts w:ascii="Arial Narrow" w:hAnsi="Arial Narrow" w:cs="Calibri Light"/>
          <w:sz w:val="28"/>
          <w:szCs w:val="27"/>
        </w:rPr>
        <w:t>149</w:t>
      </w:r>
      <w:r w:rsidR="00335E2E">
        <w:rPr>
          <w:rFonts w:ascii="Arial Narrow" w:hAnsi="Arial Narrow" w:cs="Calibri Light"/>
          <w:sz w:val="28"/>
          <w:szCs w:val="27"/>
        </w:rPr>
        <w:t xml:space="preserve">, Centro, CEP </w:t>
      </w:r>
      <w:r w:rsidR="0017292B">
        <w:rPr>
          <w:rFonts w:ascii="Arial Narrow" w:hAnsi="Arial Narrow" w:cs="Calibri Light"/>
          <w:sz w:val="28"/>
          <w:szCs w:val="27"/>
        </w:rPr>
        <w:t>85.990</w:t>
      </w:r>
      <w:r w:rsidR="00335E2E">
        <w:rPr>
          <w:rFonts w:ascii="Arial Narrow" w:hAnsi="Arial Narrow" w:cs="Calibri Light"/>
          <w:sz w:val="28"/>
          <w:szCs w:val="27"/>
        </w:rPr>
        <w:t xml:space="preserve">-000, na cidade de </w:t>
      </w:r>
      <w:r w:rsidR="0017292B">
        <w:rPr>
          <w:rFonts w:ascii="Arial Narrow" w:hAnsi="Arial Narrow" w:cs="Calibri Light"/>
          <w:sz w:val="28"/>
          <w:szCs w:val="27"/>
        </w:rPr>
        <w:t>Terra Roxa</w:t>
      </w:r>
      <w:r w:rsidR="00335E2E">
        <w:rPr>
          <w:rFonts w:ascii="Arial Narrow" w:hAnsi="Arial Narrow" w:cs="Calibri Light"/>
          <w:sz w:val="28"/>
          <w:szCs w:val="27"/>
        </w:rPr>
        <w:t xml:space="preserve"> – PR. </w:t>
      </w:r>
    </w:p>
    <w:p w14:paraId="1C618954" w14:textId="32D97CBF" w:rsidR="00701D13" w:rsidRDefault="00701D13" w:rsidP="00A41C11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8"/>
        <w:gridCol w:w="399"/>
        <w:gridCol w:w="1052"/>
        <w:gridCol w:w="1187"/>
        <w:gridCol w:w="860"/>
        <w:gridCol w:w="860"/>
      </w:tblGrid>
      <w:tr w:rsidR="002E2FA6" w:rsidRPr="002E2FA6" w14:paraId="60B1E2CC" w14:textId="77777777" w:rsidTr="002E2FA6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9C4B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ADBB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B986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144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F13E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A97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3C0A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095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7521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30F4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E2FA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2E2FA6" w:rsidRPr="002E2FA6" w14:paraId="652775E6" w14:textId="77777777" w:rsidTr="002E2FA6">
        <w:trPr>
          <w:trHeight w:val="43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68401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2D050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E5E82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C8C14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68FA5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BEBEDOURO INDUSTRIAL, CAPACIDADE MINIMA 25LITROS, FORMATO COLUNA.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FILTRO COM 2 TORNEIRAS DE METAL, VOLTAGEM 110V.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ESTRUTURA EM ACO INOX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ISOLAMENTO EM EPS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APARADOR DE AGUA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SERPENTINA INTERNA EM ACO INOX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GAS ECOLOGICO R-134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ACOMPANHA FILTRO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REGULAGEM DE TEMPERATURA DE 5 A 12 GRAUS, COM NO MINIMO 7 NIVEIS.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CERTIFICADO PELO INMETRO, PORTARIA 344.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ESPECIFICACOES: 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DIMENSOES APROXIMADAS (A L P): 130 X 34 X 45CM;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VOLTAGEM: 110V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CAPACIDADE DE PRODUCAO APROXIMADA: 125 COPOS DE 200ML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CONSUMO APROXIMADO MENSAL: 17,58 KW/H/MES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POTENCIA MINIMA: 350W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FREQUENCIA: 60HZ</w:t>
            </w: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PESO APROXIMADO DO EQUIPAMENTO: 20KG.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15F26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BDCB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037B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FRISBEL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7793D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2E212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8.500,00</w:t>
            </w:r>
          </w:p>
        </w:tc>
      </w:tr>
      <w:tr w:rsidR="002E2FA6" w:rsidRPr="002E2FA6" w14:paraId="05A56128" w14:textId="77777777" w:rsidTr="002E2FA6">
        <w:trPr>
          <w:trHeight w:val="21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2DC96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52CC6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3904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3DB25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26334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B2056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CADEIRA SECRETÁRIA FIXA. ESPECIFICAÇÕES: CADEIRA SECRETÁRIA FIXA PÉ PALITO, CONFECCIONADA AÇO PINTADO NA COR PRETA, ASSENTO E COSTAS EM ESPUMA INJETADA, REVESTIMENTO EM COURO ECOLÓGICO/COURVIN NA COR PRETA; CAPACIDADE DE CARGA APROXIMADAMENTE 110KG; MEDIDAS APROXIMADAS: ALTURA 80-85CM; LARGURA DO ASSENTO 43-45CM; PROFUNDIDADE DO ASSENTO 39-42CM, LARGURA DO ENCOSTO 36-38CM; ALTURA DO ENCOSTO 28-30CM; DIMENSÕES APROXIMADAS: A 80 CM X L 59 CM X P 57 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473DB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D98FC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2E245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MAQPEL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F7265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453F2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1.161,00</w:t>
            </w:r>
          </w:p>
        </w:tc>
      </w:tr>
      <w:tr w:rsidR="002E2FA6" w:rsidRPr="002E2FA6" w14:paraId="4C0C8A3D" w14:textId="77777777" w:rsidTr="002E2FA6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CE0EC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D89B7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8EC01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29085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F13F5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KIT DE FERRAMENTAS, PARA USO GERAL, COM CHAVES DE FENDAS, PHILIPS, ALICATES, ETC. COM MALETA INCLUSA, COM MINIMO DE 129 PEÇAS.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D8F72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4E28E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428C4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SPARTA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CD679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CAFAF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340,00</w:t>
            </w:r>
          </w:p>
        </w:tc>
      </w:tr>
      <w:tr w:rsidR="002E2FA6" w:rsidRPr="002E2FA6" w14:paraId="2A9D6F89" w14:textId="77777777" w:rsidTr="002E2FA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032C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9F137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77F6D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07E80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19174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19864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LONGARINA, NÚMERO DE ASSENTOS: 04 LUGARES, ASSENTO / ENCOSTO: EM POLIPROPILENO.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00E65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4F8E7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DA94E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MAQPEL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50B0C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5B2E9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1.925,00</w:t>
            </w:r>
          </w:p>
        </w:tc>
      </w:tr>
      <w:tr w:rsidR="002E2FA6" w:rsidRPr="002E2FA6" w14:paraId="673A1783" w14:textId="77777777" w:rsidTr="002E2FA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C9AE8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FA2B3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1A6F0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E0CF8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19188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46061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LONGARINA. NÚMERO DE ASSENTOS: 03 </w:t>
            </w:r>
            <w:proofErr w:type="gramStart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LUGARES;  ASSENTO</w:t>
            </w:r>
            <w:proofErr w:type="gramEnd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/ ENCOSTO: EM POLIPROPILENO.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264B9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ECDD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CB47D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MAQPEL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4D609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3DAB4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2E2FA6" w:rsidRPr="002E2FA6" w14:paraId="6855204C" w14:textId="77777777" w:rsidTr="002E2FA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4DAA0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40464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9491E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6E71A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CBD2B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LONGARINA. NÚMERO DE ASSENTOS: 05 </w:t>
            </w:r>
            <w:proofErr w:type="gramStart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LUGARES;  ASSENTO</w:t>
            </w:r>
            <w:proofErr w:type="gramEnd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/ ENCOSTO: EM POLIPROPILENO.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1E39A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561A3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F8A1F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MAQPEL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2B449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B1303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3.630,00</w:t>
            </w:r>
          </w:p>
        </w:tc>
      </w:tr>
      <w:tr w:rsidR="002E2FA6" w:rsidRPr="002E2FA6" w14:paraId="6666CF83" w14:textId="77777777" w:rsidTr="002E2FA6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4E505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2A963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91A21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C0B54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28130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B56DB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MESA DE ESCRITÓRIO COM </w:t>
            </w:r>
            <w:proofErr w:type="spellStart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</w:t>
            </w:r>
            <w:proofErr w:type="spellEnd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FORMATO EM L, COM GAVETEIRO, FABRICADA EM MDP, TAMPO MELAMÍNICO COM CANTOS ARREDONDADOS, PELO MENOS 3 GAVETAS COM CHAVE, PÉS EM AÇO COM SAPATAS NIVELADAS, MEDIDAS </w:t>
            </w:r>
            <w:proofErr w:type="gramStart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APROXIMADAS :</w:t>
            </w:r>
            <w:proofErr w:type="gramEnd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ALTURA 740MM, LARGURA 1200MM E PROFUNDIDADE DE 600MM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FD205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8E813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C0E12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LUNASA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4BB68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649B7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697,00</w:t>
            </w:r>
          </w:p>
        </w:tc>
      </w:tr>
      <w:tr w:rsidR="002E2FA6" w:rsidRPr="002E2FA6" w14:paraId="50B83B39" w14:textId="77777777" w:rsidTr="002E2FA6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3D339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AE423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ECF8E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D674E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10AAF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TELEVISOR COM MÍNIMO 32 POLEGADAS - TECNOLOGIA SMART TV LED; COM CONVERSOR DIGITAL EMBUTIDO; SISTEMA OPERACIONAL ANDROID; RESOLUÇÃO FULL HD; CONEXÃO DE INTERNET WI-FI E LAN; MÍNIMO DE 02 PORTAS DE ENTRADA HDMI, MINIMO DE 02 ENTRADAS USB; 01 ENTRADA DE VIDEO </w:t>
            </w:r>
            <w:proofErr w:type="gramStart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COMPOSTO;UMA</w:t>
            </w:r>
            <w:proofErr w:type="gramEnd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ENTRADA DE RF (TERRESTRE/ENTRADA DE CABO).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38BE8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AFCD4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22EAE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KONKA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57EA3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7FA41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2.590,00</w:t>
            </w:r>
          </w:p>
        </w:tc>
      </w:tr>
      <w:tr w:rsidR="002E2FA6" w:rsidRPr="002E2FA6" w14:paraId="0F4F8091" w14:textId="77777777" w:rsidTr="002E2FA6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4C89B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0C66B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89DC2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8FFBC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78420" w14:textId="77777777" w:rsidR="002E2FA6" w:rsidRPr="002E2FA6" w:rsidRDefault="002E2FA6" w:rsidP="002E2FA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TELEVISOR COM MÍNIMO 40 POLEGADAS - TECNOLOGIA SMART TV LED; COM CONVERSOR DIGITAL EMBUTIDO; SISTEMA OPERACIONAL ANDROID; RESOLUÇÃO FULL HD; CONEXÃO DE INTERNET WI-FI E LAN; MÍNIMO DE 02 PORTAS DE ENTRADA HDMI, MINIMO DE 02 ENTRADAS USB; 01 ENTRADA DE VIDEO </w:t>
            </w:r>
            <w:proofErr w:type="gramStart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COMPOSTO;UMA</w:t>
            </w:r>
            <w:proofErr w:type="gramEnd"/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ENTRADA DE RF (TERRESTRE/ENTRADA DE CABO).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47545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3DA5E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D1D31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KONKA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5C0DC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1.698,00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48C85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1.698,00</w:t>
            </w:r>
          </w:p>
        </w:tc>
      </w:tr>
      <w:tr w:rsidR="002E2FA6" w:rsidRPr="002E2FA6" w14:paraId="6B131C40" w14:textId="77777777" w:rsidTr="002E2FA6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401A2" w14:textId="77777777" w:rsidR="002E2FA6" w:rsidRPr="002E2FA6" w:rsidRDefault="002E2FA6" w:rsidP="002E2FA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E2FA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F89B7" w14:textId="77777777" w:rsidR="002E2FA6" w:rsidRPr="002E2FA6" w:rsidRDefault="002E2FA6" w:rsidP="002E2FA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E2FA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20.841,00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Responsabilizar-se pelos encargos decorrentes do cumprimento das obrigações supramencionadas, bem como pelo recolhimento de todos os impostos, taxas, tarifas, contribuições ou emolumentos Federais, Estaduais e Municipais, que incidam ou venham </w:t>
      </w:r>
      <w:r>
        <w:rPr>
          <w:rFonts w:ascii="Arial Narrow" w:hAnsi="Arial Narrow" w:cs="Calibri Light"/>
          <w:sz w:val="28"/>
          <w:szCs w:val="28"/>
        </w:rPr>
        <w:lastRenderedPageBreak/>
        <w:t>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E300DE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D05452A" w14:textId="77777777" w:rsidR="005F3014" w:rsidRDefault="005F3014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2E2FA6" w:rsidRPr="002E2FA6" w14:paraId="6D460092" w14:textId="77777777" w:rsidTr="002E2FA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08B20" w14:textId="77777777" w:rsidR="002E2FA6" w:rsidRPr="002E2FA6" w:rsidRDefault="002E2FA6" w:rsidP="002E2FA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476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R$ 12.352,00 (doze mil e trezentos e cinquenta e dois reais)</w:t>
            </w:r>
          </w:p>
        </w:tc>
      </w:tr>
      <w:tr w:rsidR="002E2FA6" w:rsidRPr="002E2FA6" w14:paraId="1CDBE7C2" w14:textId="77777777" w:rsidTr="002E2FA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D8DA" w14:textId="77777777" w:rsidR="002E2FA6" w:rsidRPr="002E2FA6" w:rsidRDefault="002E2FA6" w:rsidP="002E2FA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10.302.1007-1.222  MANUTENÇÃO DA ESTRUTURAÇÃO DOS SERVIÇOS PÚBLICOS DA SAÚDE - ATENÇÃO ESPECIALIZADA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522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R$ 7.028,00 (sete mil e vinte e oito reais)</w:t>
            </w:r>
          </w:p>
        </w:tc>
      </w:tr>
      <w:tr w:rsidR="002E2FA6" w:rsidRPr="002E2FA6" w14:paraId="08F764FF" w14:textId="77777777" w:rsidTr="002E2FA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6B8AC" w14:textId="77777777" w:rsidR="002E2FA6" w:rsidRPr="002E2FA6" w:rsidRDefault="002E2FA6" w:rsidP="002E2FA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10.304.1007-2.315  MANUTENÇÃO DAS ATIVIDADES DA VIGILÂNCIA EM SAÚDE - SANITÁRIA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555</w:t>
            </w:r>
            <w:r w:rsidRPr="002E2FA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R$ 1.461,00 (um mil e quatrocentos e sessenta e um reais)</w:t>
            </w:r>
          </w:p>
        </w:tc>
      </w:tr>
    </w:tbl>
    <w:p w14:paraId="6C089C2B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540C042A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8D098B" w14:textId="4F6AEAE5" w:rsidR="00701D13" w:rsidRDefault="00701D13" w:rsidP="00B07C5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valor total deste Cont</w:t>
      </w:r>
      <w:r w:rsidRPr="0050524C">
        <w:rPr>
          <w:rFonts w:ascii="Arial Narrow" w:hAnsi="Arial Narrow" w:cs="Wingdings"/>
          <w:sz w:val="28"/>
          <w:szCs w:val="28"/>
        </w:rPr>
        <w:t xml:space="preserve">rato é de </w:t>
      </w:r>
      <w:r w:rsidR="0050524C" w:rsidRPr="0050524C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2E2FA6" w:rsidRPr="002E2FA6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20.841,00</w:t>
      </w:r>
      <w:r w:rsidR="002E2FA6" w:rsidRPr="0050524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</w:t>
      </w:r>
      <w:r w:rsidR="0050524C" w:rsidRPr="0050524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(</w:t>
      </w:r>
      <w:r w:rsidR="002E2FA6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vinte mil e oitocentos e quarenta e um</w:t>
      </w:r>
      <w:r w:rsidR="00335E2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reais</w:t>
      </w:r>
      <w:r w:rsidR="0050524C" w:rsidRPr="0050524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).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AB1CEE5" w14:textId="77777777" w:rsidR="0050524C" w:rsidRDefault="0050524C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BAB7E2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A7E3EDB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9ED8EB1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5AE3F52" w14:textId="77777777" w:rsidR="0050524C" w:rsidRDefault="0050524C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39F9B30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DB2C81D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4DFB5E5A" w14:textId="17ECAE86" w:rsidR="00A41C11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EF6F165" w14:textId="6DF00D10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C7541B5" w14:textId="2D321C7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C423E34" w14:textId="767AF29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F836EBF" w14:textId="65B9AA9A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6AC9677" w14:textId="1ED2B9AD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A37470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59665F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158835" w14:textId="1529F2A0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4A1760F3" w14:textId="5D6649C0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2E2FA6">
        <w:rPr>
          <w:rFonts w:ascii="Arial Narrow" w:hAnsi="Arial Narrow" w:cs="Wingdings"/>
          <w:sz w:val="28"/>
          <w:szCs w:val="28"/>
        </w:rPr>
        <w:t>20</w:t>
      </w:r>
      <w:r w:rsidR="00666EB2">
        <w:rPr>
          <w:rFonts w:ascii="Arial Narrow" w:hAnsi="Arial Narrow" w:cs="Wingdings"/>
          <w:sz w:val="28"/>
          <w:szCs w:val="28"/>
        </w:rPr>
        <w:t xml:space="preserve">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6EB2" w14:paraId="2947D667" w14:textId="77777777" w:rsidTr="00666EB2">
        <w:tc>
          <w:tcPr>
            <w:tcW w:w="4486" w:type="dxa"/>
            <w:hideMark/>
          </w:tcPr>
          <w:p w14:paraId="71F8BBBA" w14:textId="77777777" w:rsidR="00666EB2" w:rsidRDefault="00666EB2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E46D032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DADF14C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50EB014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F859CF9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CEF0CDC" w14:textId="77777777" w:rsidR="002E2FA6" w:rsidRDefault="002E2FA6" w:rsidP="0050524C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Calibri Light"/>
                <w:iCs/>
                <w:sz w:val="28"/>
                <w:szCs w:val="27"/>
              </w:rPr>
              <w:t>Rhayan</w:t>
            </w:r>
            <w:proofErr w:type="spellEnd"/>
            <w:r>
              <w:rPr>
                <w:rFonts w:ascii="Arial Narrow" w:hAnsi="Arial Narrow" w:cs="Calibri Light"/>
                <w:iCs/>
                <w:sz w:val="28"/>
                <w:szCs w:val="27"/>
              </w:rPr>
              <w:t xml:space="preserve"> Alberto Moraes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C70ADC8" w14:textId="0BFF51BA" w:rsidR="002E2FA6" w:rsidRDefault="002E2FA6" w:rsidP="0050524C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R. A. MORAES LTDA</w:t>
            </w: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6793B9B2" w14:textId="3CF34A28" w:rsidR="00666EB2" w:rsidRPr="00666EB2" w:rsidRDefault="00335E2E" w:rsidP="0050524C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5BB78341" w14:textId="054D9043" w:rsidR="00666EB2" w:rsidRDefault="00666EB2" w:rsidP="0071742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17292B"/>
    <w:rsid w:val="0020556A"/>
    <w:rsid w:val="00254ED2"/>
    <w:rsid w:val="00267EAF"/>
    <w:rsid w:val="00297C58"/>
    <w:rsid w:val="002B03C3"/>
    <w:rsid w:val="002E2FA6"/>
    <w:rsid w:val="003173BC"/>
    <w:rsid w:val="00325195"/>
    <w:rsid w:val="00327BF6"/>
    <w:rsid w:val="00335E2E"/>
    <w:rsid w:val="00351891"/>
    <w:rsid w:val="00387D3F"/>
    <w:rsid w:val="004E38D3"/>
    <w:rsid w:val="0050524C"/>
    <w:rsid w:val="00526F52"/>
    <w:rsid w:val="0054792E"/>
    <w:rsid w:val="00551DC5"/>
    <w:rsid w:val="00580D61"/>
    <w:rsid w:val="005A6C23"/>
    <w:rsid w:val="005F3014"/>
    <w:rsid w:val="00662985"/>
    <w:rsid w:val="00665ED5"/>
    <w:rsid w:val="00666EB2"/>
    <w:rsid w:val="006F69FC"/>
    <w:rsid w:val="006F6EDD"/>
    <w:rsid w:val="00701D13"/>
    <w:rsid w:val="00717427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41C11"/>
    <w:rsid w:val="00A51A0D"/>
    <w:rsid w:val="00AB47FD"/>
    <w:rsid w:val="00AE3CCF"/>
    <w:rsid w:val="00B0418B"/>
    <w:rsid w:val="00B07C51"/>
    <w:rsid w:val="00B30626"/>
    <w:rsid w:val="00B62F3D"/>
    <w:rsid w:val="00B71C55"/>
    <w:rsid w:val="00BB662A"/>
    <w:rsid w:val="00C41065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D5733"/>
    <w:rsid w:val="00DE1290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4395</Words>
  <Characters>23733</Characters>
  <Application>Microsoft Office Word</Application>
  <DocSecurity>0</DocSecurity>
  <Lines>197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11</cp:revision>
  <cp:lastPrinted>2023-10-20T14:57:00Z</cp:lastPrinted>
  <dcterms:created xsi:type="dcterms:W3CDTF">2023-10-19T14:35:00Z</dcterms:created>
  <dcterms:modified xsi:type="dcterms:W3CDTF">2023-10-20T15:12:00Z</dcterms:modified>
</cp:coreProperties>
</file>