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E1C6" w14:textId="07022705" w:rsidR="00701D13" w:rsidRDefault="00701D13" w:rsidP="00701D13">
      <w:pPr>
        <w:keepNext/>
        <w:ind w:right="43"/>
        <w:jc w:val="center"/>
        <w:rPr>
          <w:rFonts w:ascii="Arial Narrow" w:hAnsi="Arial Narrow" w:cs="Calibri Light"/>
          <w:b/>
          <w:sz w:val="28"/>
          <w:szCs w:val="27"/>
        </w:rPr>
      </w:pPr>
      <w:r>
        <w:rPr>
          <w:rFonts w:ascii="Arial Narrow" w:hAnsi="Arial Narrow" w:cs="Calibri Light"/>
          <w:b/>
          <w:sz w:val="28"/>
          <w:szCs w:val="27"/>
        </w:rPr>
        <w:t>CONTRATO ADMINISTRATIVO PARA AQUISIÇÃO DE MERCADORIAS Nº. 4</w:t>
      </w:r>
      <w:r w:rsidR="00801048">
        <w:rPr>
          <w:rFonts w:ascii="Arial Narrow" w:hAnsi="Arial Narrow" w:cs="Calibri Light"/>
          <w:b/>
          <w:sz w:val="28"/>
          <w:szCs w:val="27"/>
        </w:rPr>
        <w:t>2</w:t>
      </w:r>
      <w:r w:rsidR="006F4BC5">
        <w:rPr>
          <w:rFonts w:ascii="Arial Narrow" w:hAnsi="Arial Narrow" w:cs="Calibri Light"/>
          <w:b/>
          <w:sz w:val="28"/>
          <w:szCs w:val="27"/>
        </w:rPr>
        <w:t>9</w:t>
      </w:r>
      <w:r>
        <w:rPr>
          <w:rFonts w:ascii="Arial Narrow" w:hAnsi="Arial Narrow" w:cs="Calibri Light"/>
          <w:b/>
          <w:sz w:val="28"/>
          <w:szCs w:val="27"/>
        </w:rPr>
        <w:t>/2023</w:t>
      </w:r>
    </w:p>
    <w:p w14:paraId="0DF0182B" w14:textId="77777777" w:rsidR="00701D13" w:rsidRDefault="00701D13" w:rsidP="00701D13">
      <w:pPr>
        <w:ind w:right="43"/>
        <w:jc w:val="both"/>
        <w:rPr>
          <w:rFonts w:ascii="Arial Narrow" w:hAnsi="Arial Narrow" w:cs="Calibri Light"/>
          <w:b/>
          <w:bCs/>
          <w:sz w:val="28"/>
          <w:szCs w:val="27"/>
        </w:rPr>
      </w:pPr>
    </w:p>
    <w:p w14:paraId="4F1A4FB4" w14:textId="2B6B327A" w:rsidR="00B07C51" w:rsidRDefault="006F4BC5" w:rsidP="00B07C51">
      <w:pPr>
        <w:pStyle w:val="Recuodecorpodetexto"/>
        <w:ind w:left="4248"/>
        <w:rPr>
          <w:rFonts w:ascii="Arial Narrow" w:hAnsi="Arial Narrow" w:cs="Arial Narrow"/>
          <w:b/>
          <w:bCs/>
          <w:color w:val="000000"/>
          <w:sz w:val="28"/>
          <w:szCs w:val="28"/>
        </w:rPr>
      </w:pPr>
      <w:r>
        <w:rPr>
          <w:rFonts w:ascii="Arial Narrow" w:hAnsi="Arial Narrow" w:cs="Arial Narrow"/>
          <w:b/>
          <w:bCs/>
          <w:sz w:val="28"/>
          <w:szCs w:val="28"/>
        </w:rPr>
        <w:t xml:space="preserve">INSTRUMENTO CONTRATUAL QUE CELEBRAM ENTRE SI O FUNDO MUNICIPAL DE ASSISTÊNCIA SOCIAL – FMAS </w:t>
      </w:r>
      <w:r w:rsidR="00B07C51">
        <w:rPr>
          <w:rFonts w:ascii="Arial Narrow" w:hAnsi="Arial Narrow" w:cs="Arial Narrow"/>
          <w:b/>
          <w:bCs/>
          <w:sz w:val="28"/>
          <w:szCs w:val="28"/>
        </w:rPr>
        <w:t xml:space="preserve">E A EMPRESA </w:t>
      </w:r>
      <w:r w:rsidR="00801048">
        <w:rPr>
          <w:rFonts w:ascii="Arial Narrow" w:hAnsi="Arial Narrow" w:cs="Arial Narrow"/>
          <w:b/>
          <w:bCs/>
          <w:color w:val="000000"/>
          <w:sz w:val="28"/>
          <w:szCs w:val="28"/>
        </w:rPr>
        <w:t>SUPERAR LTDA.</w:t>
      </w:r>
    </w:p>
    <w:p w14:paraId="2206B1DA" w14:textId="77777777" w:rsidR="00801048" w:rsidRDefault="00801048" w:rsidP="00B07C51">
      <w:pPr>
        <w:pStyle w:val="Recuodecorpodetexto"/>
        <w:ind w:left="4248"/>
        <w:rPr>
          <w:rFonts w:ascii="Arial Narrow" w:hAnsi="Arial Narrow" w:cs="Arial Narrow"/>
          <w:b/>
          <w:bCs/>
          <w:sz w:val="28"/>
          <w:szCs w:val="28"/>
        </w:rPr>
      </w:pPr>
    </w:p>
    <w:p w14:paraId="49A8E285" w14:textId="0EE0D5C6" w:rsidR="00B07C51" w:rsidRDefault="006F4BC5" w:rsidP="00B07C51">
      <w:pPr>
        <w:ind w:right="-24"/>
        <w:jc w:val="both"/>
        <w:rPr>
          <w:rFonts w:ascii="Arial Narrow" w:hAnsi="Arial Narrow" w:cs="Calibri Light"/>
          <w:sz w:val="28"/>
          <w:szCs w:val="28"/>
        </w:rPr>
      </w:pPr>
      <w:bookmarkStart w:id="0" w:name="_Hlk65567440"/>
      <w:r>
        <w:rPr>
          <w:rFonts w:ascii="Arial Narrow" w:hAnsi="Arial Narrow" w:cs="Arial Narrow"/>
          <w:b/>
          <w:bCs/>
          <w:sz w:val="28"/>
          <w:szCs w:val="28"/>
        </w:rPr>
        <w:t>I – CONTRATANTES:</w:t>
      </w:r>
      <w:r>
        <w:rPr>
          <w:rFonts w:ascii="Arial Narrow" w:hAnsi="Arial Narrow" w:cs="Arial Narrow"/>
          <w:sz w:val="28"/>
          <w:szCs w:val="28"/>
        </w:rPr>
        <w:t xml:space="preserve"> FUNDO MUNICIPAL DE ASSISTÊNCIA SOCIAL - FMAS, pessoa jurídica de direito público interno, com sede na Avenida Laudelino Peixoto, nº. 871, Centro, inscrito no CNPJ nº. 97.530.483/0001-78 </w:t>
      </w:r>
      <w:r w:rsidR="00B07C51">
        <w:rPr>
          <w:rFonts w:ascii="Arial Narrow" w:hAnsi="Arial Narrow" w:cs="Arial"/>
          <w:iCs/>
          <w:sz w:val="28"/>
          <w:szCs w:val="28"/>
        </w:rPr>
        <w:t xml:space="preserve">doravante denominada CONTRATANTE e a empresa </w:t>
      </w:r>
      <w:bookmarkEnd w:id="0"/>
      <w:r w:rsidR="00801048">
        <w:rPr>
          <w:rFonts w:ascii="Arial Narrow" w:hAnsi="Arial Narrow" w:cs="Arial Narrow"/>
          <w:b/>
          <w:bCs/>
          <w:color w:val="000000"/>
          <w:sz w:val="28"/>
          <w:szCs w:val="28"/>
        </w:rPr>
        <w:t>SUPERAR LTDA</w:t>
      </w:r>
      <w:r w:rsidR="00801048">
        <w:rPr>
          <w:rFonts w:ascii="Arial Narrow" w:hAnsi="Arial Narrow" w:cs="Calibri Light"/>
          <w:sz w:val="28"/>
          <w:szCs w:val="27"/>
        </w:rPr>
        <w:t xml:space="preserve">, pessoa jurídica de direito privado, inscrita no CNPJ nº. 13.482.516/0001-61, com sede a Rua Joaquim Nabuco, nº. 40, Bairro Velha, , na cidade de Blumenau – SC, aqui denominada </w:t>
      </w:r>
      <w:r w:rsidR="00801048">
        <w:rPr>
          <w:rFonts w:ascii="Arial Narrow" w:hAnsi="Arial Narrow" w:cs="Calibri Light"/>
          <w:b/>
          <w:bCs/>
          <w:sz w:val="28"/>
          <w:szCs w:val="27"/>
        </w:rPr>
        <w:t>CONTRATADA</w:t>
      </w:r>
      <w:r w:rsidR="00801048">
        <w:rPr>
          <w:rFonts w:ascii="Arial Narrow" w:hAnsi="Arial Narrow" w:cs="Calibri Light"/>
          <w:sz w:val="28"/>
          <w:szCs w:val="27"/>
        </w:rPr>
        <w:t>.</w:t>
      </w:r>
    </w:p>
    <w:p w14:paraId="6F06E2FA" w14:textId="77777777" w:rsidR="00B07C51" w:rsidRDefault="00B07C51" w:rsidP="00B07C51">
      <w:pPr>
        <w:ind w:right="-24"/>
        <w:jc w:val="both"/>
        <w:rPr>
          <w:rFonts w:ascii="Arial Narrow" w:hAnsi="Arial Narrow" w:cs="Calibri Light"/>
          <w:sz w:val="28"/>
          <w:szCs w:val="28"/>
        </w:rPr>
      </w:pPr>
    </w:p>
    <w:p w14:paraId="7FD27ECD" w14:textId="77777777" w:rsidR="00801048" w:rsidRDefault="006F4BC5" w:rsidP="00801048">
      <w:pPr>
        <w:widowControl w:val="0"/>
        <w:ind w:right="43"/>
        <w:jc w:val="both"/>
        <w:rPr>
          <w:rFonts w:ascii="Arial Narrow" w:hAnsi="Arial Narrow" w:cs="Calibri Light"/>
          <w:sz w:val="28"/>
          <w:szCs w:val="27"/>
        </w:rPr>
      </w:pPr>
      <w:r>
        <w:rPr>
          <w:rFonts w:ascii="Arial Narrow" w:hAnsi="Arial Narrow" w:cs="Arial"/>
          <w:b/>
          <w:bCs/>
          <w:iCs/>
          <w:sz w:val="28"/>
          <w:szCs w:val="28"/>
        </w:rPr>
        <w:t>II – REPRESENTANTES:</w:t>
      </w:r>
      <w:r>
        <w:rPr>
          <w:rFonts w:ascii="Arial Narrow" w:hAnsi="Arial Narrow" w:cs="Arial"/>
          <w:iCs/>
          <w:sz w:val="28"/>
          <w:szCs w:val="28"/>
        </w:rPr>
        <w:t xml:space="preserve"> Representa a CONTRATANTE a </w:t>
      </w:r>
      <w:r>
        <w:rPr>
          <w:rFonts w:ascii="Arial Narrow" w:hAnsi="Arial Narrow"/>
          <w:sz w:val="28"/>
          <w:szCs w:val="28"/>
        </w:rPr>
        <w:t>Secretário Municipal de Assistência Social, Sra. Cecilia Welter Ledesma, brasileira, professora, casada, residente e domiciliada na Av. Laudelino Peixoto, n° 878, centro nesta cidade de Iguatemi, Estado do Mato Grosso do Sul, portador do RG n.º 001549617 SSP/MS e CPF nº. 500.782.759-20</w:t>
      </w:r>
      <w:r>
        <w:rPr>
          <w:rFonts w:ascii="Arial Narrow" w:hAnsi="Arial Narrow" w:cs="Arial"/>
          <w:iCs/>
          <w:sz w:val="28"/>
          <w:szCs w:val="28"/>
        </w:rPr>
        <w:t xml:space="preserve"> </w:t>
      </w:r>
      <w:r>
        <w:rPr>
          <w:rFonts w:ascii="Arial Narrow" w:hAnsi="Arial Narrow" w:cs="Calibri Light"/>
          <w:iCs/>
          <w:sz w:val="28"/>
          <w:szCs w:val="27"/>
        </w:rPr>
        <w:t xml:space="preserve"> </w:t>
      </w:r>
      <w:r w:rsidR="00B07C51">
        <w:rPr>
          <w:rFonts w:ascii="Arial Narrow" w:hAnsi="Arial Narrow" w:cs="Arial"/>
          <w:iCs/>
          <w:sz w:val="28"/>
          <w:szCs w:val="28"/>
        </w:rPr>
        <w:t xml:space="preserve">e </w:t>
      </w:r>
      <w:r w:rsidR="00B07C51">
        <w:rPr>
          <w:rFonts w:ascii="Arial Narrow" w:hAnsi="Arial Narrow" w:cs="Arial Narrow"/>
          <w:b/>
          <w:bCs/>
          <w:sz w:val="28"/>
          <w:szCs w:val="28"/>
        </w:rPr>
        <w:t>CONTRATADA</w:t>
      </w:r>
      <w:r w:rsidR="00B07C51">
        <w:rPr>
          <w:rFonts w:ascii="Arial Narrow" w:hAnsi="Arial Narrow" w:cs="Arial Narrow"/>
          <w:bCs/>
          <w:sz w:val="28"/>
          <w:szCs w:val="28"/>
        </w:rPr>
        <w:t xml:space="preserve"> </w:t>
      </w:r>
      <w:r w:rsidR="00801048">
        <w:rPr>
          <w:rFonts w:ascii="Arial Narrow" w:hAnsi="Arial Narrow" w:cs="Calibri Light"/>
          <w:iCs/>
          <w:sz w:val="28"/>
          <w:szCs w:val="27"/>
        </w:rPr>
        <w:t xml:space="preserve">a Sra. Josiane Bagatoli, brasileira, solteira, </w:t>
      </w:r>
      <w:r w:rsidR="00801048">
        <w:rPr>
          <w:rFonts w:ascii="Arial Narrow" w:hAnsi="Arial Narrow"/>
          <w:sz w:val="28"/>
          <w:szCs w:val="27"/>
        </w:rPr>
        <w:t xml:space="preserve">portador da cédula de identidade RG nº. 4.606.28 expedida pela SSP/SC e do CPF nº. 053.623.299-79, </w:t>
      </w:r>
      <w:r w:rsidR="00801048">
        <w:rPr>
          <w:rFonts w:ascii="Arial Narrow" w:hAnsi="Arial Narrow" w:cs="Calibri Light"/>
          <w:iCs/>
          <w:sz w:val="28"/>
          <w:szCs w:val="27"/>
        </w:rPr>
        <w:t>residente e domiciliado na Rua Blumenau</w:t>
      </w:r>
      <w:r w:rsidR="00801048">
        <w:rPr>
          <w:rFonts w:ascii="Arial Narrow" w:hAnsi="Arial Narrow" w:cs="Calibri Light"/>
          <w:sz w:val="28"/>
          <w:szCs w:val="27"/>
        </w:rPr>
        <w:t xml:space="preserve">, nº. 6600, Bairro Encanto Baixo, CEP 89.086-520, na cidade de Indaial – SC. </w:t>
      </w:r>
    </w:p>
    <w:p w14:paraId="1C618954" w14:textId="49578BDD" w:rsidR="00701D13" w:rsidRDefault="00701D13" w:rsidP="00801048">
      <w:pPr>
        <w:pStyle w:val="Recuodecorpodetexto3"/>
        <w:spacing w:after="0"/>
        <w:ind w:left="0" w:right="-79" w:hanging="8"/>
        <w:jc w:val="both"/>
        <w:rPr>
          <w:rFonts w:ascii="Arial Narrow" w:hAnsi="Arial Narrow" w:cs="Calibri Light"/>
          <w:sz w:val="28"/>
          <w:szCs w:val="27"/>
        </w:rPr>
      </w:pPr>
    </w:p>
    <w:p w14:paraId="64DE28B1" w14:textId="77777777" w:rsidR="00701D13" w:rsidRDefault="00701D13" w:rsidP="00701D13">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084/2023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187/2023</w:t>
      </w:r>
      <w:r>
        <w:rPr>
          <w:rFonts w:ascii="Arial Narrow" w:hAnsi="Arial Narrow" w:cs="Calibri Light"/>
          <w:sz w:val="28"/>
          <w:szCs w:val="27"/>
        </w:rPr>
        <w:t>, que faz parte integrante e complementar deste Contrato, como se nele estivesse contido.</w:t>
      </w:r>
    </w:p>
    <w:p w14:paraId="39CBEB96" w14:textId="77777777" w:rsidR="00701D13" w:rsidRDefault="00701D13" w:rsidP="00701D13">
      <w:pPr>
        <w:pStyle w:val="Recuodecorpodetexto3"/>
        <w:spacing w:after="0"/>
        <w:ind w:left="0" w:right="43" w:hanging="8"/>
        <w:jc w:val="both"/>
        <w:rPr>
          <w:rFonts w:ascii="Arial Narrow" w:hAnsi="Arial Narrow" w:cs="Calibri Light"/>
          <w:sz w:val="28"/>
          <w:szCs w:val="27"/>
        </w:rPr>
      </w:pPr>
    </w:p>
    <w:p w14:paraId="5F19B8C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78D36C1B"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1E74DA1" w14:textId="77777777" w:rsidR="00701D13" w:rsidRDefault="00701D13" w:rsidP="00701D13">
      <w:pPr>
        <w:pStyle w:val="Recuodecorpodetexto"/>
        <w:tabs>
          <w:tab w:val="left" w:pos="7020"/>
        </w:tabs>
        <w:ind w:right="43"/>
        <w:rPr>
          <w:rFonts w:ascii="Arial Narrow" w:hAnsi="Arial Narrow"/>
          <w:b/>
          <w:sz w:val="28"/>
          <w:szCs w:val="28"/>
        </w:rPr>
      </w:pPr>
    </w:p>
    <w:p w14:paraId="019A0337" w14:textId="148FCA4B" w:rsidR="00701D13" w:rsidRDefault="00701D13" w:rsidP="00701D13">
      <w:pPr>
        <w:pStyle w:val="Recuodecorpodetexto"/>
        <w:tabs>
          <w:tab w:val="left" w:pos="7020"/>
        </w:tabs>
        <w:ind w:right="43"/>
        <w:rPr>
          <w:rFonts w:ascii="Arial Narrow" w:hAnsi="Arial Narrow"/>
          <w:bCs/>
          <w:sz w:val="28"/>
          <w:szCs w:val="28"/>
        </w:rPr>
      </w:pPr>
      <w:r>
        <w:rPr>
          <w:rFonts w:ascii="Arial Narrow" w:hAnsi="Arial Narrow"/>
          <w:bCs/>
          <w:sz w:val="28"/>
          <w:szCs w:val="28"/>
        </w:rPr>
        <w:t>O objeto do presente contrato visa a a</w:t>
      </w:r>
      <w:r>
        <w:rPr>
          <w:rFonts w:ascii="Arial Narrow" w:hAnsi="Arial Narrow"/>
          <w:sz w:val="28"/>
          <w:szCs w:val="28"/>
        </w:rPr>
        <w:t xml:space="preserve">quisição de </w:t>
      </w:r>
      <w:r>
        <w:rPr>
          <w:rFonts w:ascii="Arial Narrow" w:hAnsi="Arial Narrow"/>
          <w:b/>
          <w:sz w:val="28"/>
          <w:szCs w:val="28"/>
        </w:rPr>
        <w:t>MATERIAL PERMANENTE</w:t>
      </w:r>
      <w:r>
        <w:rPr>
          <w:rFonts w:ascii="Arial Narrow" w:hAnsi="Arial Narrow"/>
          <w:sz w:val="28"/>
          <w:szCs w:val="28"/>
        </w:rPr>
        <w:t>,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0C7A13C6" w14:textId="77777777" w:rsidR="00701D13" w:rsidRDefault="00701D13" w:rsidP="00701D13">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8"/>
        <w:gridCol w:w="400"/>
        <w:gridCol w:w="1054"/>
        <w:gridCol w:w="1185"/>
        <w:gridCol w:w="860"/>
        <w:gridCol w:w="860"/>
      </w:tblGrid>
      <w:tr w:rsidR="00801048" w:rsidRPr="00801048" w14:paraId="7BA54FE1" w14:textId="77777777" w:rsidTr="0080104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6F2D2"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19E1EE8"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A148219"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FCFCE6D"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222F012B"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04C92BC"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14A5EE0C"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CA9FB3B"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017E978"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0648740" w14:textId="77777777" w:rsidR="00801048" w:rsidRPr="00801048" w:rsidRDefault="00801048" w:rsidP="00801048">
            <w:pPr>
              <w:jc w:val="center"/>
              <w:rPr>
                <w:rFonts w:ascii="Tahoma" w:eastAsia="Times New Roman" w:hAnsi="Tahoma" w:cs="Tahoma"/>
                <w:sz w:val="10"/>
                <w:szCs w:val="10"/>
                <w:lang w:eastAsia="pt-BR"/>
              </w:rPr>
            </w:pPr>
            <w:r w:rsidRPr="00801048">
              <w:rPr>
                <w:rFonts w:ascii="Tahoma" w:eastAsia="Times New Roman" w:hAnsi="Tahoma" w:cs="Tahoma"/>
                <w:sz w:val="10"/>
                <w:szCs w:val="10"/>
                <w:lang w:eastAsia="pt-BR"/>
              </w:rPr>
              <w:t>VALOR TOTAL</w:t>
            </w:r>
          </w:p>
        </w:tc>
      </w:tr>
      <w:tr w:rsidR="00801048" w:rsidRPr="00801048" w14:paraId="50527855" w14:textId="77777777" w:rsidTr="00801048">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FF65C55"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7940EA70"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A6EC86B"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170B82EC"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30965</w:t>
            </w:r>
          </w:p>
        </w:tc>
        <w:tc>
          <w:tcPr>
            <w:tcW w:w="3680" w:type="dxa"/>
            <w:tcBorders>
              <w:top w:val="nil"/>
              <w:left w:val="nil"/>
              <w:bottom w:val="single" w:sz="4" w:space="0" w:color="000000"/>
              <w:right w:val="single" w:sz="4" w:space="0" w:color="000000"/>
            </w:tcBorders>
            <w:shd w:val="clear" w:color="auto" w:fill="auto"/>
            <w:vAlign w:val="center"/>
            <w:hideMark/>
          </w:tcPr>
          <w:p w14:paraId="2FAA473E" w14:textId="77777777" w:rsidR="00801048" w:rsidRPr="00801048" w:rsidRDefault="00801048" w:rsidP="00801048">
            <w:pPr>
              <w:jc w:val="both"/>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AR CONDICIONADO SPLIT INVERTER 12.000 BTU/H QUENTE FRIO; 220 VOLTS FUNÇÃO DORMIR; FUNÇÃO SWING RECIRCULAÇÃO DE AR 500(M³/H) FILTRO DE NYLON, FILTRO DE CARVÃO ATIVADO, FILTRO HEPA, DISPLAY DE TEMPERATURA DIGITAL, CONTROLE REMOTO COM DISPLAY EM CRISTAL LÍQUIDO, TIMER DIGITAL 24 HORAS, ENTRADA SUPERIOR DE AR, PROGRAMA PREFERIDO (MODO AUTO), RUÍDO SILENCIOSO, UNIDADE EXTERNA SEPARADA DA UNIDADE INTERNA GARANTIA DE MAIOR CONFORTO SONORO, FREQUÊNCIA 60HZ COR ICE GRAY POTÊNCIA 892W CLASSIFICAÇÃO (A).  COM SUPORTE, MONTADO, INSTALADO E TESTADO, GARANTIA 12 MESES.</w:t>
            </w:r>
          </w:p>
        </w:tc>
        <w:tc>
          <w:tcPr>
            <w:tcW w:w="400" w:type="dxa"/>
            <w:tcBorders>
              <w:top w:val="nil"/>
              <w:left w:val="nil"/>
              <w:bottom w:val="single" w:sz="4" w:space="0" w:color="000000"/>
              <w:right w:val="single" w:sz="4" w:space="0" w:color="000000"/>
            </w:tcBorders>
            <w:shd w:val="clear" w:color="auto" w:fill="auto"/>
            <w:vAlign w:val="center"/>
            <w:hideMark/>
          </w:tcPr>
          <w:p w14:paraId="327BCF25"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C68C11"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14:paraId="25F848E9" w14:textId="77777777" w:rsidR="00801048" w:rsidRPr="00801048" w:rsidRDefault="00801048" w:rsidP="00801048">
            <w:pPr>
              <w:jc w:val="center"/>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TCL</w:t>
            </w:r>
          </w:p>
        </w:tc>
        <w:tc>
          <w:tcPr>
            <w:tcW w:w="860" w:type="dxa"/>
            <w:tcBorders>
              <w:top w:val="nil"/>
              <w:left w:val="nil"/>
              <w:bottom w:val="single" w:sz="4" w:space="0" w:color="000000"/>
              <w:right w:val="single" w:sz="4" w:space="0" w:color="000000"/>
            </w:tcBorders>
            <w:shd w:val="clear" w:color="auto" w:fill="auto"/>
            <w:vAlign w:val="center"/>
            <w:hideMark/>
          </w:tcPr>
          <w:p w14:paraId="4111D93A" w14:textId="77777777" w:rsidR="00801048" w:rsidRPr="00801048" w:rsidRDefault="00801048" w:rsidP="00801048">
            <w:pPr>
              <w:jc w:val="right"/>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3.240,00</w:t>
            </w:r>
          </w:p>
        </w:tc>
        <w:tc>
          <w:tcPr>
            <w:tcW w:w="860" w:type="dxa"/>
            <w:tcBorders>
              <w:top w:val="nil"/>
              <w:left w:val="nil"/>
              <w:bottom w:val="single" w:sz="4" w:space="0" w:color="000000"/>
              <w:right w:val="single" w:sz="4" w:space="0" w:color="000000"/>
            </w:tcBorders>
            <w:shd w:val="clear" w:color="auto" w:fill="auto"/>
            <w:vAlign w:val="center"/>
            <w:hideMark/>
          </w:tcPr>
          <w:p w14:paraId="64C763F4" w14:textId="77777777" w:rsidR="00801048" w:rsidRPr="00801048" w:rsidRDefault="00801048" w:rsidP="00801048">
            <w:pPr>
              <w:jc w:val="right"/>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9.720,00</w:t>
            </w:r>
          </w:p>
        </w:tc>
      </w:tr>
      <w:tr w:rsidR="00801048" w:rsidRPr="00801048" w14:paraId="4E3DC8D8" w14:textId="77777777" w:rsidTr="0080104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DF35EA" w14:textId="77777777" w:rsidR="00801048" w:rsidRPr="00801048" w:rsidRDefault="00801048" w:rsidP="00801048">
            <w:pPr>
              <w:jc w:val="right"/>
              <w:rPr>
                <w:rFonts w:ascii="Tahoma" w:eastAsia="Times New Roman" w:hAnsi="Tahoma" w:cs="Tahoma"/>
                <w:color w:val="000000"/>
                <w:sz w:val="14"/>
                <w:szCs w:val="14"/>
                <w:lang w:eastAsia="pt-BR"/>
              </w:rPr>
            </w:pPr>
            <w:r w:rsidRPr="0080104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C240E1A" w14:textId="77777777" w:rsidR="00801048" w:rsidRPr="00801048" w:rsidRDefault="00801048" w:rsidP="00801048">
            <w:pPr>
              <w:jc w:val="center"/>
              <w:rPr>
                <w:rFonts w:ascii="Tahoma" w:eastAsia="Times New Roman" w:hAnsi="Tahoma" w:cs="Tahoma"/>
                <w:b/>
                <w:bCs/>
                <w:color w:val="000000"/>
                <w:sz w:val="16"/>
                <w:szCs w:val="16"/>
                <w:lang w:eastAsia="pt-BR"/>
              </w:rPr>
            </w:pPr>
            <w:r w:rsidRPr="00801048">
              <w:rPr>
                <w:rFonts w:ascii="Tahoma" w:eastAsia="Times New Roman" w:hAnsi="Tahoma" w:cs="Tahoma"/>
                <w:b/>
                <w:bCs/>
                <w:color w:val="000000"/>
                <w:sz w:val="16"/>
                <w:szCs w:val="16"/>
                <w:lang w:eastAsia="pt-BR"/>
              </w:rPr>
              <w:t>9.720,00</w:t>
            </w:r>
          </w:p>
        </w:tc>
      </w:tr>
    </w:tbl>
    <w:p w14:paraId="345D46AA" w14:textId="77777777" w:rsidR="00701D13" w:rsidRDefault="00701D13" w:rsidP="00701D13">
      <w:pPr>
        <w:pStyle w:val="Corpodetexto"/>
        <w:ind w:right="43"/>
        <w:rPr>
          <w:rFonts w:ascii="Arial Narrow" w:hAnsi="Arial Narrow"/>
          <w:b/>
          <w:sz w:val="27"/>
          <w:szCs w:val="27"/>
        </w:rPr>
      </w:pPr>
    </w:p>
    <w:p w14:paraId="796CC2CB" w14:textId="77777777" w:rsidR="00701D13" w:rsidRDefault="00701D13" w:rsidP="00701D13">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5C79DA2F" w14:textId="77777777" w:rsidR="00701D13" w:rsidRDefault="00701D13" w:rsidP="00701D13">
      <w:pPr>
        <w:pStyle w:val="Corpodetexto"/>
        <w:ind w:right="43"/>
        <w:rPr>
          <w:rFonts w:ascii="Arial Narrow" w:hAnsi="Arial Narrow" w:cs="Calibri Light"/>
          <w:sz w:val="28"/>
          <w:szCs w:val="28"/>
        </w:rPr>
      </w:pPr>
    </w:p>
    <w:p w14:paraId="49B42167" w14:textId="77777777" w:rsidR="00701D13" w:rsidRDefault="00701D13" w:rsidP="00701D13">
      <w:pPr>
        <w:pStyle w:val="Legenda"/>
        <w:ind w:right="43"/>
        <w:jc w:val="both"/>
        <w:rPr>
          <w:rFonts w:cs="Calibri Light"/>
          <w:szCs w:val="28"/>
        </w:rPr>
      </w:pPr>
      <w:r>
        <w:rPr>
          <w:rFonts w:cs="Calibri Light"/>
          <w:szCs w:val="28"/>
        </w:rPr>
        <w:t>CLÁUSULA SEGUNDA – DO REGIME DE EXECUÇÃO</w:t>
      </w:r>
    </w:p>
    <w:p w14:paraId="1E724E94" w14:textId="77777777" w:rsidR="00701D13" w:rsidRDefault="00701D13" w:rsidP="00701D13">
      <w:pPr>
        <w:ind w:right="43"/>
        <w:jc w:val="both"/>
        <w:rPr>
          <w:rFonts w:ascii="Arial Narrow" w:hAnsi="Arial Narrow" w:cs="Calibri Light"/>
          <w:sz w:val="28"/>
          <w:szCs w:val="28"/>
        </w:rPr>
      </w:pPr>
    </w:p>
    <w:p w14:paraId="223D354C"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23C8F166" w14:textId="77777777" w:rsidR="00701D13" w:rsidRDefault="00701D13" w:rsidP="00701D13">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6EE19A89" w14:textId="77777777" w:rsidR="00701D13" w:rsidRDefault="00701D13" w:rsidP="00701D13">
      <w:pPr>
        <w:ind w:right="43"/>
        <w:jc w:val="both"/>
        <w:rPr>
          <w:rFonts w:ascii="Arial Narrow" w:hAnsi="Arial Narrow" w:cs="Calibri Light"/>
          <w:sz w:val="28"/>
          <w:szCs w:val="28"/>
        </w:rPr>
      </w:pPr>
    </w:p>
    <w:p w14:paraId="5FF27AB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745AD5E8" w14:textId="77777777" w:rsidR="00701D13" w:rsidRDefault="00701D13" w:rsidP="00701D13">
      <w:pPr>
        <w:ind w:right="43"/>
        <w:jc w:val="both"/>
        <w:rPr>
          <w:rFonts w:ascii="Arial Narrow" w:hAnsi="Arial Narrow" w:cs="Calibri Light"/>
          <w:sz w:val="28"/>
          <w:szCs w:val="28"/>
        </w:rPr>
      </w:pPr>
    </w:p>
    <w:p w14:paraId="5BCD2927"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8B0B161" w14:textId="77777777" w:rsidR="00701D13" w:rsidRDefault="00701D13" w:rsidP="00701D13">
      <w:pPr>
        <w:tabs>
          <w:tab w:val="left" w:pos="851"/>
        </w:tabs>
        <w:ind w:right="43"/>
        <w:jc w:val="both"/>
        <w:rPr>
          <w:rFonts w:ascii="Arial Narrow" w:hAnsi="Arial Narrow" w:cs="Calibri Light"/>
          <w:sz w:val="28"/>
          <w:szCs w:val="28"/>
        </w:rPr>
      </w:pPr>
    </w:p>
    <w:p w14:paraId="5D91CB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3D4730F5" w14:textId="77777777" w:rsidR="00701D13" w:rsidRDefault="00701D13" w:rsidP="00701D13">
      <w:pPr>
        <w:tabs>
          <w:tab w:val="left" w:pos="851"/>
        </w:tabs>
        <w:ind w:right="43"/>
        <w:jc w:val="both"/>
        <w:rPr>
          <w:rFonts w:ascii="Arial Narrow" w:hAnsi="Arial Narrow" w:cs="Calibri Light"/>
          <w:sz w:val="28"/>
          <w:szCs w:val="28"/>
        </w:rPr>
      </w:pPr>
    </w:p>
    <w:p w14:paraId="6F2E0603"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Independentemente da aceitação, garantir a boa qualidade dos produtos, bem como efetuar a troca dos que apresentarem problemas de qualidade durante o armazenamento e dentro do seu prazo de validade;</w:t>
      </w:r>
    </w:p>
    <w:p w14:paraId="53A98737" w14:textId="77777777" w:rsidR="00701D13" w:rsidRDefault="00701D13" w:rsidP="00701D13">
      <w:pPr>
        <w:tabs>
          <w:tab w:val="left" w:pos="851"/>
        </w:tabs>
        <w:ind w:right="43"/>
        <w:jc w:val="both"/>
        <w:rPr>
          <w:rFonts w:ascii="Arial Narrow" w:hAnsi="Arial Narrow" w:cs="Calibri Light"/>
          <w:sz w:val="28"/>
          <w:szCs w:val="28"/>
        </w:rPr>
      </w:pPr>
    </w:p>
    <w:p w14:paraId="29B5390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8587DAF" w14:textId="77777777" w:rsidR="00701D13" w:rsidRDefault="00701D13" w:rsidP="00701D13">
      <w:pPr>
        <w:tabs>
          <w:tab w:val="left" w:pos="851"/>
        </w:tabs>
        <w:ind w:right="43"/>
        <w:jc w:val="both"/>
        <w:rPr>
          <w:rFonts w:ascii="Arial Narrow" w:hAnsi="Arial Narrow" w:cs="Calibri Light"/>
          <w:sz w:val="28"/>
          <w:szCs w:val="28"/>
        </w:rPr>
      </w:pPr>
    </w:p>
    <w:p w14:paraId="65DA5D64"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montados e em condição de uso, dentro dos prazos estabelecidos;</w:t>
      </w:r>
    </w:p>
    <w:p w14:paraId="053DB5B9" w14:textId="77777777" w:rsidR="00701D13" w:rsidRDefault="00701D13" w:rsidP="00701D13">
      <w:pPr>
        <w:tabs>
          <w:tab w:val="left" w:pos="851"/>
        </w:tabs>
        <w:ind w:right="43"/>
        <w:jc w:val="both"/>
        <w:rPr>
          <w:rFonts w:ascii="Arial Narrow" w:hAnsi="Arial Narrow" w:cs="Calibri Light"/>
          <w:sz w:val="28"/>
          <w:szCs w:val="28"/>
        </w:rPr>
      </w:pPr>
    </w:p>
    <w:p w14:paraId="2B713F5E"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3298C5BA" w14:textId="77777777" w:rsidR="00701D13" w:rsidRDefault="00701D13" w:rsidP="00701D13">
      <w:pPr>
        <w:pStyle w:val="PargrafodaLista"/>
        <w:rPr>
          <w:rFonts w:ascii="Arial Narrow" w:hAnsi="Arial Narrow" w:cs="Calibri Light"/>
          <w:sz w:val="28"/>
          <w:szCs w:val="28"/>
        </w:rPr>
      </w:pPr>
    </w:p>
    <w:p w14:paraId="29E63C79"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Entregar produtos novos, entendidos como tais, os de primeira utilização, garantindo o seu pleno funcionamento, sem a necessidade de outras adaptações; se for o caso;</w:t>
      </w:r>
    </w:p>
    <w:p w14:paraId="00AAC7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32C28EA7" w14:textId="77777777" w:rsidR="00701D13" w:rsidRDefault="00701D13" w:rsidP="00701D13">
      <w:pPr>
        <w:tabs>
          <w:tab w:val="left" w:pos="851"/>
        </w:tabs>
        <w:ind w:right="43"/>
        <w:jc w:val="both"/>
        <w:rPr>
          <w:rFonts w:ascii="Arial Narrow" w:hAnsi="Arial Narrow" w:cs="Calibri Light"/>
          <w:sz w:val="28"/>
          <w:szCs w:val="28"/>
        </w:rPr>
      </w:pPr>
    </w:p>
    <w:p w14:paraId="6CE771EF"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060ADE4B" w14:textId="77777777" w:rsidR="00701D13" w:rsidRDefault="00701D13" w:rsidP="00701D13">
      <w:pPr>
        <w:tabs>
          <w:tab w:val="left" w:pos="851"/>
        </w:tabs>
        <w:ind w:right="43"/>
        <w:jc w:val="both"/>
        <w:rPr>
          <w:rFonts w:ascii="Arial Narrow" w:hAnsi="Arial Narrow" w:cs="Calibri Light"/>
          <w:sz w:val="28"/>
          <w:szCs w:val="28"/>
        </w:rPr>
      </w:pPr>
    </w:p>
    <w:p w14:paraId="69FE93DF"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Atender, prioritariamente, pedidos de emergência da Comissão, em prazo não superior ao estipulado no Termo de Referência de cada Secretaria;</w:t>
      </w:r>
    </w:p>
    <w:p w14:paraId="667BCDCB" w14:textId="77777777" w:rsidR="00701D13" w:rsidRDefault="00701D13" w:rsidP="00701D13">
      <w:pPr>
        <w:tabs>
          <w:tab w:val="left" w:pos="851"/>
        </w:tabs>
        <w:ind w:right="43"/>
        <w:jc w:val="both"/>
        <w:rPr>
          <w:rFonts w:ascii="Arial Narrow" w:hAnsi="Arial Narrow" w:cs="Calibri Light"/>
          <w:sz w:val="28"/>
          <w:szCs w:val="28"/>
        </w:rPr>
      </w:pPr>
    </w:p>
    <w:p w14:paraId="3692C149" w14:textId="77777777" w:rsidR="00701D13" w:rsidRDefault="00701D13" w:rsidP="00701D13">
      <w:pPr>
        <w:numPr>
          <w:ilvl w:val="0"/>
          <w:numId w:val="26"/>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370DCD82" w14:textId="77777777" w:rsidR="00701D13" w:rsidRDefault="00701D13" w:rsidP="00701D13">
      <w:pPr>
        <w:tabs>
          <w:tab w:val="left" w:pos="851"/>
        </w:tabs>
        <w:ind w:right="43"/>
        <w:jc w:val="both"/>
        <w:rPr>
          <w:rFonts w:ascii="Arial Narrow" w:hAnsi="Arial Narrow" w:cs="Calibri Light"/>
          <w:b/>
          <w:bCs/>
          <w:sz w:val="28"/>
          <w:szCs w:val="28"/>
        </w:rPr>
      </w:pPr>
    </w:p>
    <w:p w14:paraId="2791D2B7"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204D6BD5" w14:textId="77777777" w:rsidR="00701D13" w:rsidRDefault="00701D13" w:rsidP="00701D13">
      <w:pPr>
        <w:tabs>
          <w:tab w:val="left" w:pos="0"/>
        </w:tabs>
        <w:ind w:right="43"/>
        <w:jc w:val="both"/>
        <w:rPr>
          <w:rFonts w:ascii="Arial Narrow" w:hAnsi="Arial Narrow" w:cs="Calibri Light"/>
          <w:sz w:val="28"/>
          <w:szCs w:val="28"/>
        </w:rPr>
      </w:pPr>
    </w:p>
    <w:p w14:paraId="552E8A71" w14:textId="77777777" w:rsidR="00701D13" w:rsidRDefault="00701D13" w:rsidP="00701D13">
      <w:pPr>
        <w:numPr>
          <w:ilvl w:val="0"/>
          <w:numId w:val="27"/>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7581F680" w14:textId="77777777" w:rsidR="00701D13" w:rsidRDefault="00701D13" w:rsidP="00701D13">
      <w:pPr>
        <w:tabs>
          <w:tab w:val="left" w:pos="851"/>
        </w:tabs>
        <w:ind w:right="43"/>
        <w:jc w:val="both"/>
        <w:rPr>
          <w:rFonts w:ascii="Arial Narrow" w:hAnsi="Arial Narrow" w:cs="Calibri Light"/>
          <w:b/>
          <w:bCs/>
          <w:sz w:val="28"/>
          <w:szCs w:val="28"/>
        </w:rPr>
      </w:pPr>
    </w:p>
    <w:p w14:paraId="15DA8A75" w14:textId="77777777" w:rsidR="00701D13" w:rsidRDefault="00701D13" w:rsidP="00701D13">
      <w:pPr>
        <w:numPr>
          <w:ilvl w:val="0"/>
          <w:numId w:val="27"/>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A5C615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Cumprir todas as leis e posturas Federais, Estaduais e Municipais pertinentes e responsabilizar-se por todos os prejuízos decorrentes de infrações a que houver dado causa;</w:t>
      </w:r>
    </w:p>
    <w:p w14:paraId="750F9EEC" w14:textId="77777777" w:rsidR="00701D13" w:rsidRDefault="00701D13" w:rsidP="00701D13">
      <w:pPr>
        <w:tabs>
          <w:tab w:val="left" w:pos="851"/>
        </w:tabs>
        <w:ind w:right="43"/>
        <w:jc w:val="both"/>
        <w:rPr>
          <w:rFonts w:ascii="Arial Narrow" w:hAnsi="Arial Narrow" w:cs="Calibri Light"/>
          <w:b/>
          <w:bCs/>
          <w:sz w:val="28"/>
          <w:szCs w:val="28"/>
        </w:rPr>
      </w:pPr>
    </w:p>
    <w:p w14:paraId="7350ACC8"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790167F8" w14:textId="77777777" w:rsidR="00701D13" w:rsidRDefault="00701D13" w:rsidP="00701D13">
      <w:pPr>
        <w:tabs>
          <w:tab w:val="left" w:pos="851"/>
        </w:tabs>
        <w:ind w:right="43"/>
        <w:jc w:val="both"/>
        <w:rPr>
          <w:rFonts w:ascii="Arial Narrow" w:hAnsi="Arial Narrow" w:cs="Calibri Light"/>
          <w:b/>
          <w:bCs/>
          <w:sz w:val="28"/>
          <w:szCs w:val="28"/>
        </w:rPr>
      </w:pPr>
    </w:p>
    <w:p w14:paraId="45FE83E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5017745C" w14:textId="77777777" w:rsidR="00701D13" w:rsidRDefault="00701D13" w:rsidP="00701D13">
      <w:pPr>
        <w:ind w:right="43"/>
        <w:jc w:val="both"/>
        <w:rPr>
          <w:rFonts w:ascii="Arial Narrow" w:hAnsi="Arial Narrow" w:cs="Calibri Light"/>
          <w:b/>
          <w:sz w:val="28"/>
          <w:szCs w:val="28"/>
          <w:u w:val="single"/>
        </w:rPr>
      </w:pPr>
    </w:p>
    <w:p w14:paraId="2ED7CAC9"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2446E85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lastRenderedPageBreak/>
        <w:t xml:space="preserve">4.1. </w:t>
      </w:r>
      <w:r>
        <w:rPr>
          <w:rFonts w:ascii="Arial Narrow" w:hAnsi="Arial Narrow" w:cs="Calibri Light"/>
          <w:sz w:val="28"/>
          <w:szCs w:val="28"/>
        </w:rPr>
        <w:t>Constituem obrigações da CONTRATANTE, além das demais previstas neste Contrato ou dele decorrentes:</w:t>
      </w:r>
    </w:p>
    <w:p w14:paraId="39117BBE"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6EC4EAA2" w14:textId="77777777" w:rsidR="00701D13" w:rsidRDefault="00701D13" w:rsidP="00701D13">
      <w:pPr>
        <w:ind w:right="43"/>
        <w:jc w:val="both"/>
        <w:rPr>
          <w:rFonts w:ascii="Arial Narrow" w:hAnsi="Arial Narrow" w:cs="Calibri Light"/>
          <w:sz w:val="28"/>
          <w:szCs w:val="28"/>
        </w:rPr>
      </w:pPr>
    </w:p>
    <w:p w14:paraId="136A350D"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6C81F249" w14:textId="77777777" w:rsidR="00701D13" w:rsidRDefault="00701D13" w:rsidP="00701D13">
      <w:pPr>
        <w:ind w:right="43"/>
        <w:jc w:val="both"/>
        <w:rPr>
          <w:rFonts w:ascii="Arial Narrow" w:hAnsi="Arial Narrow" w:cs="Calibri Light"/>
          <w:sz w:val="28"/>
          <w:szCs w:val="28"/>
        </w:rPr>
      </w:pPr>
    </w:p>
    <w:p w14:paraId="5038CE0F"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2E45F2E3" w14:textId="77777777" w:rsidR="00701D13" w:rsidRDefault="00701D13" w:rsidP="00701D13">
      <w:pPr>
        <w:ind w:right="43"/>
        <w:jc w:val="both"/>
        <w:rPr>
          <w:rFonts w:ascii="Arial Narrow" w:hAnsi="Arial Narrow" w:cs="Calibri Light"/>
          <w:sz w:val="28"/>
          <w:szCs w:val="28"/>
        </w:rPr>
      </w:pPr>
    </w:p>
    <w:p w14:paraId="4C83B55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73D0EAB9" w14:textId="77777777" w:rsidR="00701D13" w:rsidRDefault="00701D13" w:rsidP="00701D13">
      <w:pPr>
        <w:ind w:right="43"/>
        <w:jc w:val="both"/>
        <w:rPr>
          <w:rFonts w:ascii="Arial Narrow" w:hAnsi="Arial Narrow" w:cs="Calibri Light"/>
          <w:sz w:val="28"/>
          <w:szCs w:val="28"/>
        </w:rPr>
      </w:pPr>
    </w:p>
    <w:p w14:paraId="30C9C1C8"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471BD1D3" w14:textId="77777777" w:rsidR="00701D13" w:rsidRDefault="00701D13" w:rsidP="00701D13">
      <w:pPr>
        <w:ind w:right="43"/>
        <w:jc w:val="both"/>
        <w:rPr>
          <w:rFonts w:ascii="Arial Narrow" w:hAnsi="Arial Narrow" w:cs="Calibri Light"/>
          <w:sz w:val="28"/>
          <w:szCs w:val="28"/>
        </w:rPr>
      </w:pPr>
    </w:p>
    <w:p w14:paraId="114D6006"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60698DE2" w14:textId="77777777" w:rsidR="00701D13" w:rsidRDefault="00701D13" w:rsidP="00701D13">
      <w:pPr>
        <w:ind w:right="43"/>
        <w:jc w:val="both"/>
        <w:rPr>
          <w:rFonts w:ascii="Arial Narrow" w:hAnsi="Arial Narrow" w:cs="Calibri Light"/>
          <w:sz w:val="28"/>
          <w:szCs w:val="28"/>
        </w:rPr>
      </w:pPr>
    </w:p>
    <w:p w14:paraId="4C7510C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4211C842" w14:textId="77777777" w:rsidR="00701D13" w:rsidRDefault="00701D13" w:rsidP="00701D13">
      <w:pPr>
        <w:ind w:right="43"/>
        <w:jc w:val="both"/>
        <w:rPr>
          <w:rFonts w:ascii="Arial Narrow" w:hAnsi="Arial Narrow" w:cs="Calibri Light"/>
          <w:sz w:val="28"/>
          <w:szCs w:val="28"/>
        </w:rPr>
      </w:pPr>
    </w:p>
    <w:p w14:paraId="3F3C72A1"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0D065E7D" w14:textId="77777777" w:rsidR="00701D13" w:rsidRDefault="00701D13" w:rsidP="00701D13">
      <w:pPr>
        <w:ind w:right="43"/>
        <w:jc w:val="both"/>
        <w:rPr>
          <w:rFonts w:ascii="Arial Narrow" w:hAnsi="Arial Narrow" w:cs="Calibri Light"/>
          <w:b/>
          <w:sz w:val="28"/>
          <w:szCs w:val="28"/>
          <w:u w:val="single"/>
        </w:rPr>
      </w:pPr>
    </w:p>
    <w:p w14:paraId="48638646"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2D23135B" w14:textId="77777777" w:rsidR="00701D13" w:rsidRDefault="00701D13" w:rsidP="00701D13">
      <w:pPr>
        <w:ind w:right="43"/>
        <w:jc w:val="both"/>
        <w:rPr>
          <w:rFonts w:ascii="Arial Narrow" w:hAnsi="Arial Narrow" w:cs="Calibri Light"/>
          <w:b/>
          <w:bCs/>
          <w:sz w:val="28"/>
          <w:szCs w:val="28"/>
        </w:rPr>
      </w:pPr>
    </w:p>
    <w:p w14:paraId="35AA616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6468647E" w14:textId="77777777" w:rsidR="00701D13" w:rsidRDefault="00701D13" w:rsidP="00701D13">
      <w:pPr>
        <w:ind w:right="43"/>
        <w:jc w:val="both"/>
        <w:rPr>
          <w:rFonts w:ascii="Arial Narrow" w:hAnsi="Arial Narrow" w:cs="Calibri Light"/>
          <w:b/>
          <w:bCs/>
          <w:sz w:val="28"/>
          <w:szCs w:val="28"/>
        </w:rPr>
      </w:pPr>
    </w:p>
    <w:p w14:paraId="13E42412" w14:textId="77777777" w:rsidR="00701D13" w:rsidRDefault="00701D13" w:rsidP="00701D13">
      <w:pPr>
        <w:ind w:left="567" w:right="43"/>
        <w:jc w:val="both"/>
        <w:rPr>
          <w:rFonts w:ascii="Arial Narrow" w:hAnsi="Arial Narrow" w:cs="Calibri Light"/>
          <w:b/>
          <w:bCs/>
          <w:sz w:val="28"/>
          <w:szCs w:val="28"/>
        </w:rPr>
      </w:pPr>
      <w:r>
        <w:rPr>
          <w:rFonts w:ascii="Arial Narrow" w:hAnsi="Arial Narrow"/>
          <w:b/>
          <w:sz w:val="28"/>
          <w:szCs w:val="28"/>
        </w:rPr>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32488867" w14:textId="77777777" w:rsidR="00701D13" w:rsidRDefault="00701D13" w:rsidP="00701D13">
      <w:pPr>
        <w:ind w:left="567" w:right="43"/>
        <w:jc w:val="both"/>
        <w:rPr>
          <w:rFonts w:ascii="Arial Narrow" w:hAnsi="Arial Narrow" w:cs="Calibri Light"/>
          <w:b/>
          <w:bCs/>
          <w:sz w:val="28"/>
          <w:szCs w:val="28"/>
        </w:rPr>
      </w:pPr>
    </w:p>
    <w:p w14:paraId="23A5A44C" w14:textId="77777777" w:rsidR="00701D13" w:rsidRDefault="00701D13" w:rsidP="00701D13">
      <w:pPr>
        <w:ind w:left="567"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e </w:t>
      </w:r>
      <w:r>
        <w:rPr>
          <w:rFonts w:ascii="Arial Narrow" w:hAnsi="Arial Narrow"/>
          <w:b/>
          <w:bCs/>
          <w:sz w:val="28"/>
          <w:szCs w:val="28"/>
        </w:rPr>
        <w:t>Termos de Referência</w:t>
      </w:r>
      <w:r>
        <w:rPr>
          <w:rFonts w:ascii="Arial Narrow" w:hAnsi="Arial Narrow"/>
          <w:bCs/>
          <w:sz w:val="28"/>
          <w:szCs w:val="28"/>
        </w:rPr>
        <w:t xml:space="preserve"> </w:t>
      </w:r>
      <w:r>
        <w:rPr>
          <w:rFonts w:ascii="Arial Narrow" w:hAnsi="Arial Narrow"/>
          <w:b/>
          <w:sz w:val="28"/>
          <w:szCs w:val="28"/>
        </w:rPr>
        <w:t>ANEXO IX</w:t>
      </w:r>
      <w:r>
        <w:rPr>
          <w:rFonts w:ascii="Arial Narrow" w:hAnsi="Arial Narrow"/>
          <w:bCs/>
          <w:sz w:val="28"/>
          <w:szCs w:val="28"/>
        </w:rPr>
        <w:t xml:space="preserve"> </w:t>
      </w:r>
      <w:r>
        <w:rPr>
          <w:rFonts w:ascii="Arial Narrow" w:hAnsi="Arial Narrow" w:cs="Calibri Light"/>
          <w:sz w:val="28"/>
          <w:szCs w:val="28"/>
        </w:rPr>
        <w:t>do Edital, sendo de sua inteira responsabilidade a substituição quando não estiver em conformidade com as referidas especificações.</w:t>
      </w:r>
    </w:p>
    <w:p w14:paraId="249CB906"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highlight w:val="yellow"/>
          <w:u w:val="single"/>
        </w:rPr>
      </w:pPr>
    </w:p>
    <w:p w14:paraId="2B72E49C"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u w:val="single"/>
        </w:rPr>
      </w:pPr>
      <w:r w:rsidRPr="00701D13">
        <w:rPr>
          <w:rFonts w:ascii="Arial Narrow" w:hAnsi="Arial Narrow" w:cs="Arial"/>
          <w:b/>
          <w:i/>
          <w:iCs/>
          <w:sz w:val="28"/>
          <w:szCs w:val="28"/>
          <w:u w:val="single"/>
        </w:rPr>
        <w:t>5.1.3. Os produtos deverão ser entregues e montados estando pronto para uso, de acordo com as solicitações das Secretarias Municipais, ficando a cargo do fornecedor todas as despesas de montagem e instalação, quando necessário.</w:t>
      </w:r>
      <w:r>
        <w:rPr>
          <w:rFonts w:ascii="Arial Narrow" w:hAnsi="Arial Narrow" w:cs="Arial"/>
          <w:b/>
          <w:i/>
          <w:iCs/>
          <w:sz w:val="28"/>
          <w:szCs w:val="28"/>
          <w:u w:val="single"/>
        </w:rPr>
        <w:t xml:space="preserve"> </w:t>
      </w:r>
    </w:p>
    <w:p w14:paraId="71B90ECF" w14:textId="77777777" w:rsidR="00701D13" w:rsidRDefault="00701D13" w:rsidP="00701D13">
      <w:pPr>
        <w:ind w:right="43"/>
        <w:jc w:val="both"/>
        <w:rPr>
          <w:rFonts w:ascii="Arial Narrow" w:hAnsi="Arial Narrow" w:cs="Calibri Light"/>
          <w:b/>
          <w:bCs/>
          <w:sz w:val="28"/>
          <w:szCs w:val="28"/>
        </w:rPr>
      </w:pPr>
    </w:p>
    <w:p w14:paraId="637A08BE"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4950DCB6" w14:textId="77777777" w:rsidR="00701D13" w:rsidRDefault="00701D13" w:rsidP="00701D13">
      <w:pPr>
        <w:tabs>
          <w:tab w:val="left" w:pos="9356"/>
        </w:tabs>
        <w:ind w:right="43"/>
        <w:jc w:val="both"/>
        <w:rPr>
          <w:rFonts w:ascii="Arial Narrow" w:hAnsi="Arial Narrow" w:cs="Calibri Light"/>
          <w:sz w:val="28"/>
          <w:szCs w:val="28"/>
        </w:rPr>
      </w:pPr>
      <w:r>
        <w:rPr>
          <w:rFonts w:ascii="Arial Narrow" w:hAnsi="Arial Narrow" w:cs="Calibri Light"/>
          <w:b/>
          <w:bCs/>
          <w:sz w:val="28"/>
          <w:szCs w:val="28"/>
        </w:rPr>
        <w:lastRenderedPageBreak/>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3E300DE8" w14:textId="77777777" w:rsidR="00701D13" w:rsidRDefault="00701D13" w:rsidP="00701D13">
      <w:pPr>
        <w:tabs>
          <w:tab w:val="left" w:pos="9356"/>
        </w:tabs>
        <w:ind w:right="43"/>
        <w:jc w:val="both"/>
        <w:rPr>
          <w:rFonts w:ascii="Arial Narrow" w:hAnsi="Arial Narrow" w:cs="Calibri Light"/>
          <w:b/>
          <w:bCs/>
          <w:sz w:val="28"/>
          <w:szCs w:val="28"/>
        </w:rPr>
      </w:pPr>
    </w:p>
    <w:p w14:paraId="54924450"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0A539266" w14:textId="77777777" w:rsidR="00701D13" w:rsidRDefault="00701D13" w:rsidP="00701D13">
      <w:pPr>
        <w:tabs>
          <w:tab w:val="left" w:pos="9356"/>
        </w:tabs>
        <w:ind w:right="43"/>
        <w:jc w:val="both"/>
        <w:rPr>
          <w:rFonts w:ascii="Arial Narrow" w:hAnsi="Arial Narrow" w:cs="Wingdings"/>
          <w:b/>
          <w:bCs/>
          <w:sz w:val="28"/>
          <w:szCs w:val="28"/>
        </w:rPr>
      </w:pPr>
    </w:p>
    <w:p w14:paraId="432404A8"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57D3844F" w14:textId="77777777" w:rsidR="00701D13" w:rsidRDefault="00701D13" w:rsidP="00701D13">
      <w:pPr>
        <w:ind w:right="43"/>
        <w:jc w:val="both"/>
        <w:rPr>
          <w:rFonts w:ascii="Arial Narrow" w:hAnsi="Arial Narrow" w:cs="Wingdings"/>
          <w:b/>
          <w:bCs/>
          <w:sz w:val="28"/>
          <w:szCs w:val="28"/>
        </w:rPr>
      </w:pPr>
    </w:p>
    <w:p w14:paraId="6887BE63" w14:textId="77777777" w:rsidR="00701D13" w:rsidRDefault="00701D13" w:rsidP="00701D13">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3A9FC730" w14:textId="77777777" w:rsidR="00701D13" w:rsidRDefault="00701D13" w:rsidP="00701D13">
      <w:pPr>
        <w:ind w:right="43"/>
        <w:jc w:val="both"/>
        <w:rPr>
          <w:rFonts w:ascii="Arial Narrow" w:hAnsi="Arial Narrow" w:cs="Wingdings"/>
          <w:b/>
          <w:bCs/>
          <w:sz w:val="28"/>
          <w:szCs w:val="28"/>
        </w:rPr>
      </w:pPr>
    </w:p>
    <w:p w14:paraId="1EA9538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60F55840" w14:textId="77777777" w:rsidR="00701D13" w:rsidRDefault="00701D13" w:rsidP="00701D13">
      <w:pPr>
        <w:ind w:right="43"/>
        <w:jc w:val="both"/>
        <w:rPr>
          <w:rFonts w:ascii="Arial Narrow" w:hAnsi="Arial Narrow" w:cs="Wingdings"/>
          <w:sz w:val="28"/>
          <w:szCs w:val="28"/>
        </w:rPr>
      </w:pPr>
    </w:p>
    <w:p w14:paraId="3F4767AA" w14:textId="77777777" w:rsidR="00701D13" w:rsidRDefault="00701D13" w:rsidP="00701D13">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160CB7C" w14:textId="77777777" w:rsidR="00701D13" w:rsidRDefault="00701D13" w:rsidP="00701D13">
      <w:pPr>
        <w:ind w:right="43"/>
        <w:jc w:val="both"/>
        <w:rPr>
          <w:rFonts w:ascii="Arial Narrow" w:hAnsi="Arial Narrow" w:cs="Wingdings"/>
          <w:b/>
          <w:bCs/>
          <w:sz w:val="28"/>
          <w:szCs w:val="28"/>
        </w:rPr>
      </w:pPr>
    </w:p>
    <w:p w14:paraId="696B2F0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4FF74D32"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D595F76"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48B02C13" w14:textId="77777777" w:rsidR="00701D13" w:rsidRDefault="00701D13" w:rsidP="00701D13">
      <w:pPr>
        <w:ind w:right="43"/>
        <w:jc w:val="both"/>
        <w:rPr>
          <w:rFonts w:ascii="Arial Narrow" w:hAnsi="Arial Narrow" w:cs="Wingdings"/>
          <w:b/>
          <w:sz w:val="28"/>
          <w:szCs w:val="28"/>
          <w:u w:val="single"/>
        </w:rPr>
      </w:pPr>
    </w:p>
    <w:p w14:paraId="2997B88F"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3C900FC1" w14:textId="77777777" w:rsidR="00701D13" w:rsidRDefault="00701D13" w:rsidP="00701D13">
      <w:pPr>
        <w:ind w:right="43"/>
        <w:jc w:val="both"/>
        <w:rPr>
          <w:rFonts w:ascii="Arial Narrow" w:hAnsi="Arial Narrow" w:cs="Wingdings"/>
          <w:b/>
          <w:bCs/>
          <w:sz w:val="28"/>
          <w:szCs w:val="28"/>
        </w:rPr>
      </w:pPr>
    </w:p>
    <w:p w14:paraId="7DB935B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07869F3B"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52975F84" w14:textId="77777777" w:rsidR="00701D13" w:rsidRDefault="00701D13" w:rsidP="00701D13">
      <w:pPr>
        <w:ind w:right="43"/>
        <w:jc w:val="both"/>
        <w:rPr>
          <w:rFonts w:ascii="Arial Narrow" w:hAnsi="Arial Narrow" w:cs="Wingdings"/>
          <w:sz w:val="28"/>
          <w:szCs w:val="28"/>
        </w:rPr>
      </w:pPr>
    </w:p>
    <w:p w14:paraId="143836EE"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4B9FF21F" w14:textId="77777777" w:rsidR="00701D13" w:rsidRDefault="00701D13" w:rsidP="00701D13">
      <w:pPr>
        <w:tabs>
          <w:tab w:val="left" w:pos="851"/>
          <w:tab w:val="left" w:pos="1134"/>
        </w:tabs>
        <w:ind w:right="43"/>
        <w:jc w:val="both"/>
        <w:rPr>
          <w:rFonts w:ascii="Arial Narrow" w:hAnsi="Arial Narrow" w:cs="Wingdings"/>
          <w:sz w:val="28"/>
          <w:szCs w:val="28"/>
        </w:rPr>
      </w:pPr>
    </w:p>
    <w:p w14:paraId="521868CD"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03E39CBB"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4E00584C" w14:textId="77777777" w:rsidR="00701D13" w:rsidRDefault="00701D13" w:rsidP="00701D13">
      <w:pPr>
        <w:ind w:right="43"/>
        <w:jc w:val="both"/>
        <w:rPr>
          <w:rFonts w:ascii="Arial Narrow" w:hAnsi="Arial Narrow" w:cs="Wingdings"/>
          <w:b/>
          <w:bCs/>
          <w:sz w:val="28"/>
          <w:szCs w:val="28"/>
        </w:rPr>
      </w:pPr>
    </w:p>
    <w:p w14:paraId="7E48357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33374E73" w14:textId="77777777" w:rsidR="00701D13" w:rsidRDefault="00701D13" w:rsidP="00701D13">
      <w:pPr>
        <w:ind w:right="43"/>
        <w:jc w:val="both"/>
        <w:rPr>
          <w:rFonts w:ascii="Arial Narrow" w:hAnsi="Arial Narrow" w:cs="Wingdings"/>
          <w:b/>
          <w:bCs/>
          <w:sz w:val="28"/>
          <w:szCs w:val="28"/>
        </w:rPr>
      </w:pPr>
    </w:p>
    <w:p w14:paraId="6BC96B5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2926DE97" w14:textId="77777777" w:rsidR="00701D13" w:rsidRDefault="00701D13" w:rsidP="00701D13">
      <w:pPr>
        <w:ind w:right="43"/>
        <w:jc w:val="both"/>
        <w:rPr>
          <w:rFonts w:ascii="Arial Narrow" w:hAnsi="Arial Narrow" w:cs="Wingdings"/>
          <w:b/>
          <w:bCs/>
          <w:sz w:val="28"/>
          <w:szCs w:val="28"/>
        </w:rPr>
      </w:pPr>
    </w:p>
    <w:p w14:paraId="53360A84"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5B3E449D" w14:textId="77777777" w:rsidR="00701D13" w:rsidRDefault="00701D13" w:rsidP="00701D13">
      <w:pPr>
        <w:ind w:right="43"/>
        <w:jc w:val="both"/>
        <w:rPr>
          <w:rFonts w:ascii="Arial Narrow" w:hAnsi="Arial Narrow" w:cs="Wingdings"/>
          <w:b/>
          <w:bCs/>
          <w:sz w:val="28"/>
          <w:szCs w:val="28"/>
        </w:rPr>
      </w:pPr>
    </w:p>
    <w:p w14:paraId="7EDB32F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3A40330F" w14:textId="77777777" w:rsidR="00701D13" w:rsidRDefault="00701D13" w:rsidP="00701D13">
      <w:pPr>
        <w:ind w:right="43"/>
        <w:jc w:val="both"/>
        <w:rPr>
          <w:rFonts w:ascii="Arial Narrow" w:hAnsi="Arial Narrow" w:cs="Wingdings"/>
          <w:b/>
          <w:bCs/>
          <w:sz w:val="28"/>
          <w:szCs w:val="28"/>
        </w:rPr>
      </w:pPr>
    </w:p>
    <w:p w14:paraId="4BF398CC"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5B39957C" w14:textId="77777777" w:rsidR="00701D13" w:rsidRDefault="00701D13" w:rsidP="00701D13">
      <w:pPr>
        <w:ind w:right="43"/>
        <w:jc w:val="both"/>
        <w:rPr>
          <w:rFonts w:ascii="Arial Narrow" w:hAnsi="Arial Narrow" w:cs="Wingdings"/>
          <w:b/>
          <w:bCs/>
          <w:sz w:val="28"/>
          <w:szCs w:val="28"/>
        </w:rPr>
      </w:pPr>
    </w:p>
    <w:p w14:paraId="4B28ABE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7257D8C4" w14:textId="77777777" w:rsidR="00701D13" w:rsidRDefault="00701D13" w:rsidP="00701D13">
      <w:pPr>
        <w:ind w:right="43"/>
        <w:jc w:val="both"/>
        <w:rPr>
          <w:rFonts w:ascii="Arial Narrow" w:hAnsi="Arial Narrow" w:cs="Wingdings"/>
          <w:sz w:val="28"/>
          <w:szCs w:val="28"/>
        </w:rPr>
      </w:pPr>
    </w:p>
    <w:p w14:paraId="2F23D037" w14:textId="77777777" w:rsidR="00701D13" w:rsidRDefault="00701D13" w:rsidP="00701D13">
      <w:pPr>
        <w:numPr>
          <w:ilvl w:val="0"/>
          <w:numId w:val="5"/>
        </w:numPr>
        <w:tabs>
          <w:tab w:val="left" w:pos="426"/>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0BF78EF2" w14:textId="77777777" w:rsidR="00701D13" w:rsidRDefault="00701D13" w:rsidP="00701D13">
      <w:pPr>
        <w:numPr>
          <w:ilvl w:val="0"/>
          <w:numId w:val="5"/>
        </w:numPr>
        <w:tabs>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à modificação do valor contratual em decorrência de acréscimo ou diminuição quantitativa do objeto contratual, no limite especificado neste Contrato.</w:t>
      </w:r>
    </w:p>
    <w:p w14:paraId="33339FE6" w14:textId="77777777" w:rsidR="00701D13" w:rsidRDefault="00701D13" w:rsidP="00701D13">
      <w:pPr>
        <w:pStyle w:val="PargrafodaLista"/>
        <w:rPr>
          <w:rFonts w:ascii="Arial Narrow" w:hAnsi="Arial Narrow" w:cs="Wingdings"/>
          <w:sz w:val="28"/>
          <w:szCs w:val="28"/>
        </w:rPr>
      </w:pPr>
    </w:p>
    <w:p w14:paraId="5E8A070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703D8F61" w14:textId="77777777" w:rsidR="00701D13" w:rsidRDefault="00701D13" w:rsidP="00701D13">
      <w:pPr>
        <w:tabs>
          <w:tab w:val="left" w:pos="1134"/>
        </w:tabs>
        <w:ind w:right="43"/>
        <w:jc w:val="both"/>
        <w:rPr>
          <w:rFonts w:ascii="Arial Narrow" w:hAnsi="Arial Narrow" w:cs="Wingdings"/>
          <w:sz w:val="28"/>
          <w:szCs w:val="28"/>
        </w:rPr>
      </w:pPr>
    </w:p>
    <w:p w14:paraId="04B280A4"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4EFDC58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890B857"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62FCE70D" w14:textId="77777777" w:rsidR="00701D13" w:rsidRDefault="00701D13" w:rsidP="00701D13">
      <w:pPr>
        <w:pStyle w:val="PargrafodaLista"/>
        <w:tabs>
          <w:tab w:val="left" w:pos="426"/>
          <w:tab w:val="left" w:pos="993"/>
          <w:tab w:val="left" w:pos="1134"/>
        </w:tabs>
        <w:ind w:left="567"/>
        <w:rPr>
          <w:rFonts w:ascii="Arial Narrow" w:hAnsi="Arial Narrow" w:cs="Wingdings"/>
          <w:sz w:val="28"/>
          <w:szCs w:val="28"/>
        </w:rPr>
      </w:pPr>
    </w:p>
    <w:p w14:paraId="1B38CAE5"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6CCC7F9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C48B4B9"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0C4A25CE" w14:textId="77777777" w:rsidR="00701D13" w:rsidRDefault="00701D13" w:rsidP="00701D13">
      <w:pPr>
        <w:tabs>
          <w:tab w:val="left" w:pos="1134"/>
        </w:tabs>
        <w:ind w:right="43"/>
        <w:jc w:val="both"/>
        <w:rPr>
          <w:rFonts w:ascii="Arial Narrow" w:hAnsi="Arial Narrow" w:cs="Wingdings"/>
          <w:b/>
          <w:bCs/>
          <w:sz w:val="28"/>
          <w:szCs w:val="28"/>
        </w:rPr>
      </w:pPr>
    </w:p>
    <w:p w14:paraId="1399086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70E45CF0" w14:textId="77777777" w:rsidR="00701D13" w:rsidRDefault="00701D13" w:rsidP="00701D13">
      <w:pPr>
        <w:ind w:right="43"/>
        <w:jc w:val="both"/>
        <w:rPr>
          <w:rFonts w:ascii="Arial Narrow" w:hAnsi="Arial Narrow" w:cs="Wingdings"/>
          <w:b/>
          <w:bCs/>
          <w:sz w:val="28"/>
          <w:szCs w:val="28"/>
        </w:rPr>
      </w:pPr>
    </w:p>
    <w:p w14:paraId="03CE5741"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1DF61A07" w14:textId="77777777" w:rsidR="00701D13" w:rsidRDefault="00701D13" w:rsidP="00701D13">
      <w:pPr>
        <w:ind w:right="43"/>
        <w:jc w:val="both"/>
        <w:rPr>
          <w:rFonts w:ascii="Arial Narrow" w:hAnsi="Arial Narrow" w:cs="Wingdings"/>
          <w:sz w:val="28"/>
          <w:szCs w:val="28"/>
        </w:rPr>
      </w:pPr>
    </w:p>
    <w:p w14:paraId="055147FA"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Estado de protesto, falência e concordata, insolvência notória ou situação econômica – financeira comprometida;</w:t>
      </w:r>
    </w:p>
    <w:p w14:paraId="1A42F599" w14:textId="77777777" w:rsidR="00701D13" w:rsidRDefault="00701D13" w:rsidP="00701D13">
      <w:pPr>
        <w:tabs>
          <w:tab w:val="left" w:pos="851"/>
        </w:tabs>
        <w:ind w:right="43"/>
        <w:jc w:val="both"/>
        <w:rPr>
          <w:rFonts w:ascii="Arial Narrow" w:hAnsi="Arial Narrow" w:cs="Wingdings"/>
          <w:sz w:val="28"/>
          <w:szCs w:val="28"/>
        </w:rPr>
      </w:pPr>
    </w:p>
    <w:p w14:paraId="15D4B5C4"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C4DE91C" w14:textId="77777777" w:rsidR="00701D13" w:rsidRDefault="00701D13" w:rsidP="00701D13">
      <w:pPr>
        <w:tabs>
          <w:tab w:val="left" w:pos="851"/>
        </w:tabs>
        <w:ind w:right="43"/>
        <w:jc w:val="both"/>
        <w:rPr>
          <w:rFonts w:ascii="Arial Narrow" w:hAnsi="Arial Narrow" w:cs="Wingdings"/>
          <w:sz w:val="28"/>
          <w:szCs w:val="28"/>
        </w:rPr>
      </w:pPr>
    </w:p>
    <w:p w14:paraId="73F4A6E5" w14:textId="77777777" w:rsidR="00701D13" w:rsidRDefault="00701D13" w:rsidP="00701D13">
      <w:pPr>
        <w:numPr>
          <w:ilvl w:val="0"/>
          <w:numId w:val="29"/>
        </w:numPr>
        <w:tabs>
          <w:tab w:val="left" w:pos="0"/>
        </w:tabs>
        <w:ind w:right="43" w:hanging="825"/>
        <w:jc w:val="both"/>
        <w:rPr>
          <w:rFonts w:ascii="Arial Narrow" w:hAnsi="Arial Narrow" w:cs="Wingdings"/>
          <w:sz w:val="28"/>
          <w:szCs w:val="28"/>
        </w:rPr>
      </w:pPr>
      <w:r>
        <w:rPr>
          <w:rFonts w:ascii="Arial Narrow" w:hAnsi="Arial Narrow" w:cs="Wingdings"/>
          <w:sz w:val="28"/>
          <w:szCs w:val="28"/>
        </w:rPr>
        <w:t>Ter sido declarado devedor das Fazendas Federal, Estadual ou Municipal, do INSS, FGTS ou sentenciado pelo Procon.</w:t>
      </w:r>
    </w:p>
    <w:p w14:paraId="0BB38339" w14:textId="77777777" w:rsidR="00701D13" w:rsidRDefault="00701D13" w:rsidP="00701D13">
      <w:pPr>
        <w:ind w:right="43"/>
        <w:jc w:val="both"/>
        <w:rPr>
          <w:rFonts w:ascii="Arial Narrow" w:hAnsi="Arial Narrow" w:cs="Wingdings"/>
          <w:b/>
          <w:sz w:val="28"/>
          <w:szCs w:val="28"/>
          <w:u w:val="single"/>
        </w:rPr>
      </w:pPr>
    </w:p>
    <w:p w14:paraId="00BDE812"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107C9D29" w14:textId="77777777" w:rsidR="00701D13" w:rsidRDefault="00701D13" w:rsidP="00701D13">
      <w:pPr>
        <w:ind w:right="43"/>
        <w:jc w:val="both"/>
        <w:rPr>
          <w:rFonts w:ascii="Arial Narrow" w:hAnsi="Arial Narrow" w:cs="Wingdings"/>
          <w:b/>
          <w:sz w:val="28"/>
          <w:szCs w:val="28"/>
        </w:rPr>
      </w:pPr>
    </w:p>
    <w:p w14:paraId="17A5DE3A"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514B1C1E" w14:textId="77777777" w:rsidR="00701D13" w:rsidRDefault="00701D13" w:rsidP="00701D13">
      <w:pPr>
        <w:ind w:right="43"/>
        <w:jc w:val="both"/>
        <w:rPr>
          <w:rFonts w:ascii="Arial Narrow" w:hAnsi="Arial Narrow" w:cs="Wingdings"/>
          <w:sz w:val="28"/>
          <w:szCs w:val="28"/>
        </w:rPr>
      </w:pPr>
    </w:p>
    <w:p w14:paraId="3D7C6FCD" w14:textId="77777777" w:rsidR="00801048" w:rsidRPr="00801048" w:rsidRDefault="00801048" w:rsidP="00801048">
      <w:pPr>
        <w:jc w:val="both"/>
        <w:rPr>
          <w:rFonts w:ascii="Verdana" w:eastAsia="Times New Roman" w:hAnsi="Verdana" w:cs="Arial"/>
          <w:color w:val="000000"/>
          <w:sz w:val="20"/>
          <w:szCs w:val="20"/>
          <w:lang w:eastAsia="pt-BR"/>
        </w:rPr>
      </w:pPr>
      <w:r w:rsidRPr="00801048">
        <w:rPr>
          <w:rFonts w:ascii="Verdana" w:eastAsia="Times New Roman" w:hAnsi="Verdana" w:cs="Arial"/>
          <w:color w:val="000000"/>
          <w:sz w:val="20"/>
          <w:szCs w:val="20"/>
          <w:lang w:eastAsia="pt-BR"/>
        </w:rPr>
        <w:t>5  FUNDO MUNICIPAL DE ASSISTÊNCIA SOCIAL - FMAS</w:t>
      </w:r>
      <w:r w:rsidRPr="00801048">
        <w:rPr>
          <w:rFonts w:ascii="Verdana" w:eastAsia="Times New Roman" w:hAnsi="Verdana" w:cs="Arial"/>
          <w:color w:val="000000"/>
          <w:sz w:val="20"/>
          <w:szCs w:val="20"/>
          <w:lang w:eastAsia="pt-BR"/>
        </w:rPr>
        <w:br/>
        <w:t>06  SECRETARIA MUNICIPAL DE ASSISTÊNCIA SOCIAL</w:t>
      </w:r>
      <w:r w:rsidRPr="00801048">
        <w:rPr>
          <w:rFonts w:ascii="Verdana" w:eastAsia="Times New Roman" w:hAnsi="Verdana" w:cs="Arial"/>
          <w:color w:val="000000"/>
          <w:sz w:val="20"/>
          <w:szCs w:val="20"/>
          <w:lang w:eastAsia="pt-BR"/>
        </w:rPr>
        <w:br/>
        <w:t>06.01  SECRETARIA MUNICIPAL DE ASSISTÊNCIA SOCIAL</w:t>
      </w:r>
      <w:r w:rsidRPr="00801048">
        <w:rPr>
          <w:rFonts w:ascii="Verdana" w:eastAsia="Times New Roman" w:hAnsi="Verdana" w:cs="Arial"/>
          <w:color w:val="000000"/>
          <w:sz w:val="20"/>
          <w:szCs w:val="20"/>
          <w:lang w:eastAsia="pt-BR"/>
        </w:rPr>
        <w:br/>
        <w:t>08.122.0300-2.012  MANUTENÇÃO DAS ATIVIDADES DO CONSELHO MUNICIPAL</w:t>
      </w:r>
      <w:r w:rsidRPr="00801048">
        <w:rPr>
          <w:rFonts w:ascii="Verdana" w:eastAsia="Times New Roman" w:hAnsi="Verdana" w:cs="Arial"/>
          <w:color w:val="000000"/>
          <w:sz w:val="20"/>
          <w:szCs w:val="20"/>
          <w:lang w:eastAsia="pt-BR"/>
        </w:rPr>
        <w:br/>
        <w:t>4.4.90.52.00  EQUIPAMENTOS E MATERIAL PERMANENTE</w:t>
      </w:r>
      <w:r w:rsidRPr="00801048">
        <w:rPr>
          <w:rFonts w:ascii="Verdana" w:eastAsia="Times New Roman" w:hAnsi="Verdana" w:cs="Arial"/>
          <w:color w:val="000000"/>
          <w:sz w:val="20"/>
          <w:szCs w:val="20"/>
          <w:lang w:eastAsia="pt-BR"/>
        </w:rPr>
        <w:br/>
        <w:t>FONTE: 1.500.0000-000     /     FICHA: 243</w:t>
      </w:r>
      <w:r w:rsidRPr="00801048">
        <w:rPr>
          <w:rFonts w:ascii="Verdana" w:eastAsia="Times New Roman" w:hAnsi="Verdana" w:cs="Arial"/>
          <w:color w:val="000000"/>
          <w:sz w:val="20"/>
          <w:szCs w:val="20"/>
          <w:lang w:eastAsia="pt-BR"/>
        </w:rPr>
        <w:br/>
        <w:t>R$ 9.720,00 (nove mil e setecentos e vinte reais)</w:t>
      </w:r>
    </w:p>
    <w:p w14:paraId="44C055B1" w14:textId="77777777" w:rsidR="00701D13" w:rsidRDefault="00701D13" w:rsidP="00701D13">
      <w:pPr>
        <w:ind w:right="43"/>
        <w:jc w:val="both"/>
        <w:rPr>
          <w:rFonts w:ascii="Arial Narrow" w:hAnsi="Arial Narrow" w:cs="Wingdings"/>
          <w:b/>
          <w:sz w:val="28"/>
          <w:szCs w:val="28"/>
        </w:rPr>
      </w:pPr>
    </w:p>
    <w:p w14:paraId="21A444E3"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5F38D49" w14:textId="77777777" w:rsidR="00701D13" w:rsidRDefault="00701D13" w:rsidP="00701D13">
      <w:pPr>
        <w:ind w:right="43"/>
        <w:jc w:val="both"/>
        <w:rPr>
          <w:rFonts w:ascii="Arial Narrow" w:hAnsi="Arial Narrow" w:cs="Wingdings"/>
          <w:sz w:val="28"/>
          <w:szCs w:val="28"/>
          <w:u w:val="single"/>
        </w:rPr>
      </w:pPr>
    </w:p>
    <w:p w14:paraId="5B7FF4A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56DA4B71" w14:textId="77777777" w:rsidR="00701D13" w:rsidRDefault="00701D13" w:rsidP="00701D13">
      <w:pPr>
        <w:ind w:right="43"/>
        <w:jc w:val="both"/>
        <w:rPr>
          <w:rFonts w:ascii="Arial Narrow" w:hAnsi="Arial Narrow" w:cs="Wingdings"/>
          <w:b/>
          <w:sz w:val="28"/>
          <w:szCs w:val="28"/>
        </w:rPr>
      </w:pPr>
    </w:p>
    <w:p w14:paraId="7D6EDF0E" w14:textId="50FBC4C3" w:rsidR="00EB1BB9" w:rsidRDefault="00701D13" w:rsidP="00801048">
      <w:pPr>
        <w:jc w:val="both"/>
        <w:rPr>
          <w:rFonts w:ascii="Verdana" w:eastAsia="Times New Roman" w:hAnsi="Verdana" w:cs="Arial"/>
          <w:color w:val="000000"/>
          <w:sz w:val="20"/>
          <w:szCs w:val="20"/>
          <w:lang w:eastAsia="pt-BR"/>
        </w:rPr>
      </w:pPr>
      <w:r>
        <w:rPr>
          <w:rFonts w:ascii="Arial Narrow" w:hAnsi="Arial Narrow" w:cs="Wingdings"/>
          <w:b/>
          <w:sz w:val="28"/>
          <w:szCs w:val="28"/>
        </w:rPr>
        <w:t xml:space="preserve">8.1. </w:t>
      </w:r>
      <w:r>
        <w:rPr>
          <w:rFonts w:ascii="Arial Narrow" w:hAnsi="Arial Narrow" w:cs="Wingdings"/>
          <w:sz w:val="28"/>
          <w:szCs w:val="28"/>
        </w:rPr>
        <w:t xml:space="preserve">O valor total deste Contrato é </w:t>
      </w:r>
      <w:r w:rsidRPr="00801048">
        <w:rPr>
          <w:rFonts w:ascii="Arial Narrow" w:hAnsi="Arial Narrow" w:cs="Wingdings"/>
          <w:sz w:val="28"/>
          <w:szCs w:val="28"/>
        </w:rPr>
        <w:t xml:space="preserve">de </w:t>
      </w:r>
      <w:r w:rsidR="00801048" w:rsidRPr="00801048">
        <w:rPr>
          <w:rFonts w:ascii="Arial Narrow" w:eastAsia="Times New Roman" w:hAnsi="Arial Narrow" w:cs="Arial"/>
          <w:b/>
          <w:bCs/>
          <w:color w:val="000000"/>
          <w:sz w:val="28"/>
          <w:szCs w:val="28"/>
          <w:lang w:eastAsia="pt-BR"/>
        </w:rPr>
        <w:t>R$ 9.720,00</w:t>
      </w:r>
      <w:r w:rsidR="00801048" w:rsidRPr="00801048">
        <w:rPr>
          <w:rFonts w:ascii="Arial Narrow" w:eastAsia="Times New Roman" w:hAnsi="Arial Narrow" w:cs="Arial"/>
          <w:color w:val="000000"/>
          <w:sz w:val="28"/>
          <w:szCs w:val="28"/>
          <w:lang w:eastAsia="pt-BR"/>
        </w:rPr>
        <w:t xml:space="preserve"> (nove mil e setecentos e vinte reais).</w:t>
      </w:r>
    </w:p>
    <w:p w14:paraId="699ED154" w14:textId="77777777" w:rsidR="00801048" w:rsidRDefault="00801048" w:rsidP="00801048">
      <w:pPr>
        <w:jc w:val="both"/>
        <w:rPr>
          <w:rFonts w:ascii="Arial Narrow" w:hAnsi="Arial Narrow" w:cs="Wingdings"/>
          <w:sz w:val="28"/>
          <w:szCs w:val="28"/>
        </w:rPr>
      </w:pPr>
    </w:p>
    <w:p w14:paraId="7B8C2C7B" w14:textId="77777777" w:rsidR="00701D13" w:rsidRDefault="00701D13" w:rsidP="00701D13">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4B936784" w14:textId="77777777" w:rsidR="00701D13" w:rsidRDefault="00701D13" w:rsidP="00701D13">
      <w:pPr>
        <w:ind w:right="43"/>
        <w:jc w:val="both"/>
        <w:rPr>
          <w:rFonts w:ascii="Arial Narrow" w:hAnsi="Arial Narrow" w:cs="Wingdings"/>
          <w:b/>
          <w:sz w:val="28"/>
          <w:szCs w:val="28"/>
          <w:u w:val="single"/>
        </w:rPr>
      </w:pPr>
    </w:p>
    <w:p w14:paraId="70F6FE1B"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00CB64D8"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15E86B91" w14:textId="77777777" w:rsidR="00701D13" w:rsidRDefault="00701D13" w:rsidP="00701D13">
      <w:pPr>
        <w:ind w:right="43"/>
        <w:jc w:val="both"/>
        <w:rPr>
          <w:rFonts w:ascii="Arial Narrow" w:hAnsi="Arial Narrow" w:cs="Wingdings"/>
          <w:b/>
          <w:sz w:val="28"/>
          <w:szCs w:val="28"/>
        </w:rPr>
      </w:pPr>
    </w:p>
    <w:p w14:paraId="10735CE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2AE704AF"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7BAB7E28" w14:textId="77777777" w:rsidR="00701D13" w:rsidRDefault="00701D13" w:rsidP="00701D13">
      <w:pPr>
        <w:ind w:right="43"/>
        <w:jc w:val="both"/>
        <w:rPr>
          <w:rFonts w:ascii="Arial Narrow" w:hAnsi="Arial Narrow" w:cs="Wingdings"/>
          <w:b/>
          <w:sz w:val="28"/>
          <w:szCs w:val="28"/>
        </w:rPr>
      </w:pPr>
    </w:p>
    <w:p w14:paraId="7D13BF2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79990BB6" w14:textId="77777777" w:rsidR="00701D13" w:rsidRDefault="00701D13" w:rsidP="00701D13">
      <w:pPr>
        <w:ind w:right="43"/>
        <w:jc w:val="both"/>
        <w:rPr>
          <w:rFonts w:ascii="Arial Narrow" w:hAnsi="Arial Narrow" w:cs="Wingdings"/>
          <w:b/>
          <w:sz w:val="28"/>
          <w:szCs w:val="28"/>
        </w:rPr>
      </w:pPr>
    </w:p>
    <w:p w14:paraId="7F634F82"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FEE1AF3" w14:textId="77777777" w:rsidR="00701D13" w:rsidRDefault="00701D13" w:rsidP="00701D13">
      <w:pPr>
        <w:ind w:right="43"/>
        <w:jc w:val="both"/>
        <w:rPr>
          <w:rFonts w:ascii="Arial Narrow" w:hAnsi="Arial Narrow" w:cs="Wingdings"/>
          <w:b/>
          <w:sz w:val="28"/>
          <w:szCs w:val="28"/>
        </w:rPr>
      </w:pPr>
    </w:p>
    <w:p w14:paraId="0C8CA55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0AAF8B8B"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0B8908EC"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23280CC5" w14:textId="77777777" w:rsidR="00701D13" w:rsidRDefault="00701D13" w:rsidP="00701D13">
      <w:pPr>
        <w:ind w:right="43"/>
        <w:jc w:val="both"/>
        <w:rPr>
          <w:rFonts w:ascii="Arial Narrow" w:hAnsi="Arial Narrow" w:cs="Wingdings"/>
          <w:b/>
          <w:bCs/>
          <w:sz w:val="28"/>
          <w:szCs w:val="28"/>
        </w:rPr>
      </w:pPr>
    </w:p>
    <w:p w14:paraId="527E9C8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5E480BBC" w14:textId="77777777" w:rsidR="00701D13" w:rsidRDefault="00701D13" w:rsidP="00701D13">
      <w:pPr>
        <w:ind w:right="43"/>
        <w:jc w:val="both"/>
        <w:rPr>
          <w:rFonts w:ascii="Arial Narrow" w:hAnsi="Arial Narrow" w:cs="Wingdings"/>
          <w:b/>
          <w:bCs/>
          <w:sz w:val="28"/>
          <w:szCs w:val="28"/>
        </w:rPr>
      </w:pPr>
    </w:p>
    <w:p w14:paraId="0CF70E95"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7CF71117" w14:textId="77777777" w:rsidR="00701D13" w:rsidRDefault="00701D13" w:rsidP="00701D13">
      <w:pPr>
        <w:keepLines/>
        <w:ind w:right="43"/>
        <w:jc w:val="both"/>
        <w:rPr>
          <w:rFonts w:ascii="Arial Narrow" w:hAnsi="Arial Narrow" w:cs="Wingdings"/>
          <w:b/>
          <w:bCs/>
          <w:sz w:val="28"/>
          <w:szCs w:val="28"/>
        </w:rPr>
      </w:pPr>
    </w:p>
    <w:p w14:paraId="2D578A94" w14:textId="77777777" w:rsidR="00701D13" w:rsidRDefault="00701D13" w:rsidP="00701D13">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126C26E9"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A1D75A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r>
        <w:rPr>
          <w:rFonts w:ascii="Arial Narrow" w:hAnsi="Arial Narrow" w:cs="Wingdings"/>
          <w:b/>
          <w:bCs/>
          <w:i/>
          <w:sz w:val="28"/>
          <w:szCs w:val="28"/>
          <w:u w:val="single"/>
        </w:rPr>
        <w:t xml:space="preserve">9.11. </w:t>
      </w:r>
      <w:r>
        <w:rPr>
          <w:rFonts w:ascii="Arial Narrow" w:hAnsi="Arial Narrow" w:cs="Wingdings"/>
          <w:b/>
          <w:i/>
          <w:sz w:val="28"/>
          <w:szCs w:val="28"/>
          <w:u w:val="single"/>
        </w:rPr>
        <w:t>O pagamento só será efetuado após a comprovação pelo contratado de que se encontra em dia com suas obrigações para com o sistema de seguridade social, mediante apresentação das Certidões Negativas de Débito com o INSS, FGTS e CNDT.</w:t>
      </w:r>
    </w:p>
    <w:p w14:paraId="3736C28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p>
    <w:p w14:paraId="4AD0DC54" w14:textId="77777777" w:rsidR="00701D13" w:rsidRDefault="00701D13" w:rsidP="00701D13">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 xml:space="preserve">9.11.1. - </w:t>
      </w:r>
      <w:r>
        <w:rPr>
          <w:rFonts w:ascii="Arial Narrow" w:eastAsia="Times New Roman" w:hAnsi="Arial Narrow"/>
          <w:iCs/>
          <w:sz w:val="28"/>
          <w:szCs w:val="28"/>
          <w:lang w:eastAsia="pt-BR"/>
        </w:rPr>
        <w:t>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49A159F5" w14:textId="77777777" w:rsidR="00701D13" w:rsidRDefault="00701D13" w:rsidP="00701D13">
      <w:pPr>
        <w:ind w:right="43"/>
        <w:jc w:val="both"/>
        <w:rPr>
          <w:rFonts w:ascii="Arial Narrow" w:hAnsi="Arial Narrow" w:cs="Wingdings"/>
          <w:b/>
          <w:sz w:val="28"/>
          <w:szCs w:val="28"/>
        </w:rPr>
      </w:pPr>
    </w:p>
    <w:p w14:paraId="4E04E4DE" w14:textId="77777777" w:rsidR="00701D13" w:rsidRDefault="00701D13" w:rsidP="00701D13">
      <w:pPr>
        <w:ind w:right="43"/>
        <w:jc w:val="both"/>
        <w:rPr>
          <w:rFonts w:ascii="Arial Narrow" w:hAnsi="Arial Narrow" w:cs="Wingdings"/>
          <w:b/>
          <w:i/>
          <w:sz w:val="28"/>
          <w:szCs w:val="28"/>
          <w:u w:val="single"/>
        </w:rPr>
      </w:pPr>
      <w:r>
        <w:rPr>
          <w:rFonts w:ascii="Arial Narrow" w:hAnsi="Arial Narrow" w:cs="Wingdings"/>
          <w:b/>
          <w:i/>
          <w:sz w:val="28"/>
          <w:szCs w:val="28"/>
          <w:u w:val="single"/>
        </w:rPr>
        <w:t xml:space="preserve">9.12. A </w:t>
      </w:r>
      <w:r>
        <w:rPr>
          <w:rFonts w:ascii="Arial Narrow" w:hAnsi="Arial Narrow" w:cs="Wingdings"/>
          <w:b/>
          <w:i/>
          <w:caps/>
          <w:sz w:val="28"/>
          <w:szCs w:val="28"/>
          <w:u w:val="single"/>
        </w:rPr>
        <w:t>contratada</w:t>
      </w:r>
      <w:r>
        <w:rPr>
          <w:rFonts w:ascii="Arial Narrow" w:hAnsi="Arial Narrow" w:cs="Wingdings"/>
          <w:b/>
          <w:i/>
          <w:sz w:val="28"/>
          <w:szCs w:val="28"/>
          <w:u w:val="single"/>
        </w:rPr>
        <w:t xml:space="preserve"> ficará obrigada a aceitar nas mesmas condições contratuais, acréscimos ou supressões de até 25% do valor inicial atualizado do contrato.</w:t>
      </w:r>
    </w:p>
    <w:p w14:paraId="4FF21AE3"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5BA2EC3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0E373856"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7778E81F" w14:textId="77777777" w:rsidR="00701D13" w:rsidRDefault="00701D13" w:rsidP="00701D13">
      <w:pPr>
        <w:ind w:right="43"/>
        <w:rPr>
          <w:rFonts w:ascii="Arial Narrow" w:hAnsi="Arial Narrow" w:cs="Wingdings"/>
          <w:sz w:val="28"/>
          <w:szCs w:val="28"/>
        </w:rPr>
      </w:pPr>
    </w:p>
    <w:p w14:paraId="746DE5E5"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7196D1D" w14:textId="77777777" w:rsidR="00701D13" w:rsidRDefault="00701D13" w:rsidP="00701D13">
      <w:pPr>
        <w:ind w:right="43"/>
        <w:jc w:val="both"/>
        <w:rPr>
          <w:rFonts w:ascii="Arial Narrow" w:hAnsi="Arial Narrow" w:cs="Wingdings"/>
          <w:b/>
          <w:bCs/>
          <w:sz w:val="28"/>
          <w:szCs w:val="28"/>
        </w:rPr>
      </w:pPr>
    </w:p>
    <w:p w14:paraId="657BD32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5A60E618" w14:textId="77777777" w:rsidR="00701D13" w:rsidRDefault="00701D13" w:rsidP="00701D13">
      <w:pPr>
        <w:ind w:right="43"/>
        <w:jc w:val="both"/>
        <w:rPr>
          <w:rFonts w:ascii="Arial Narrow" w:hAnsi="Arial Narrow" w:cs="Wingdings"/>
          <w:b/>
          <w:sz w:val="28"/>
          <w:szCs w:val="28"/>
        </w:rPr>
      </w:pPr>
    </w:p>
    <w:p w14:paraId="52681FE1"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7F9BC98F" w14:textId="77777777" w:rsidR="00701D13" w:rsidRDefault="00701D13" w:rsidP="00701D13">
      <w:pPr>
        <w:ind w:right="43"/>
        <w:jc w:val="both"/>
        <w:rPr>
          <w:rFonts w:ascii="Arial Narrow" w:hAnsi="Arial Narrow" w:cs="Wingdings"/>
          <w:b/>
          <w:sz w:val="28"/>
          <w:szCs w:val="28"/>
        </w:rPr>
      </w:pPr>
    </w:p>
    <w:p w14:paraId="1690767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F1CEB3A" w14:textId="77777777" w:rsidR="00701D13" w:rsidRDefault="00701D13" w:rsidP="00701D13">
      <w:pPr>
        <w:ind w:right="43"/>
        <w:jc w:val="both"/>
        <w:rPr>
          <w:rFonts w:ascii="Arial Narrow" w:hAnsi="Arial Narrow" w:cs="Wingdings"/>
          <w:b/>
          <w:sz w:val="28"/>
          <w:szCs w:val="28"/>
        </w:rPr>
      </w:pPr>
    </w:p>
    <w:p w14:paraId="5378D48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71E856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795D8B5C" w14:textId="77777777" w:rsidR="00701D13" w:rsidRDefault="00701D13" w:rsidP="00701D13">
      <w:pPr>
        <w:pStyle w:val="Ttulo2"/>
        <w:ind w:right="43"/>
        <w:rPr>
          <w:rFonts w:ascii="Arial Narrow" w:hAnsi="Arial Narrow"/>
          <w:i w:val="0"/>
          <w:color w:val="auto"/>
          <w:sz w:val="28"/>
          <w:szCs w:val="28"/>
          <w:u w:val="single"/>
        </w:rPr>
      </w:pPr>
    </w:p>
    <w:p w14:paraId="14B840D6" w14:textId="77777777" w:rsidR="00701D13" w:rsidRDefault="00701D13" w:rsidP="00701D13">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7B9C0151" w14:textId="77777777" w:rsidR="00701D13" w:rsidRDefault="00701D13" w:rsidP="00701D13">
      <w:pPr>
        <w:ind w:right="43"/>
        <w:jc w:val="both"/>
        <w:rPr>
          <w:rFonts w:ascii="Arial Narrow" w:hAnsi="Arial Narrow" w:cs="Wingdings"/>
          <w:b/>
          <w:sz w:val="28"/>
          <w:szCs w:val="28"/>
        </w:rPr>
      </w:pPr>
    </w:p>
    <w:p w14:paraId="29A97BAE" w14:textId="65B422AE"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7AF2E02" w14:textId="33BF29CA" w:rsidR="00701D13" w:rsidRPr="00666EB2" w:rsidRDefault="00701D13" w:rsidP="00B90C38">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Advertência por escrito, quando o contratado praticar irregularidades de pequena monta;</w:t>
      </w:r>
    </w:p>
    <w:p w14:paraId="656FB16B" w14:textId="47CE4F46" w:rsidR="00701D13" w:rsidRPr="00666EB2" w:rsidRDefault="00701D13" w:rsidP="00985E0D">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Multa administrativa no percentual de </w:t>
      </w:r>
      <w:r w:rsidRPr="00666EB2">
        <w:rPr>
          <w:rFonts w:ascii="Arial Narrow" w:hAnsi="Arial Narrow" w:cs="Wingdings"/>
          <w:b/>
          <w:bCs/>
          <w:sz w:val="28"/>
          <w:szCs w:val="28"/>
        </w:rPr>
        <w:t>0,5%</w:t>
      </w:r>
      <w:r w:rsidRPr="00666EB2">
        <w:rPr>
          <w:rFonts w:ascii="Arial Narrow" w:hAnsi="Arial Narrow" w:cs="Wingdings"/>
          <w:sz w:val="28"/>
          <w:szCs w:val="28"/>
        </w:rPr>
        <w:t xml:space="preserve">, por dia de atraso na entrega, sobre o valor do item adjudicado, a partir do primeiro dia útil da data fixada para a entrega do objeto, limitada a </w:t>
      </w:r>
      <w:r w:rsidRPr="00666EB2">
        <w:rPr>
          <w:rFonts w:ascii="Arial Narrow" w:hAnsi="Arial Narrow" w:cs="Wingdings"/>
          <w:b/>
          <w:bCs/>
          <w:sz w:val="28"/>
          <w:szCs w:val="28"/>
        </w:rPr>
        <w:t>10%</w:t>
      </w:r>
      <w:r w:rsidRPr="00666EB2">
        <w:rPr>
          <w:rFonts w:ascii="Arial Narrow" w:hAnsi="Arial Narrow" w:cs="Wingdings"/>
          <w:sz w:val="28"/>
          <w:szCs w:val="28"/>
        </w:rPr>
        <w:t xml:space="preserve"> do valor dos produtos;</w:t>
      </w:r>
    </w:p>
    <w:p w14:paraId="6B56FF55" w14:textId="5EA3CC78" w:rsidR="00701D13" w:rsidRPr="00666EB2" w:rsidRDefault="00701D13" w:rsidP="007C790A">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Suspensão temporária de participação em licitação, impedimento de contratar com a Administração, até o prazo de dois anos; </w:t>
      </w:r>
    </w:p>
    <w:p w14:paraId="076D9E5D" w14:textId="4CE7F16F" w:rsidR="00701D13" w:rsidRDefault="00701D13" w:rsidP="00666EB2">
      <w:pPr>
        <w:tabs>
          <w:tab w:val="left" w:pos="851"/>
        </w:tabs>
        <w:ind w:right="43"/>
        <w:jc w:val="both"/>
        <w:rPr>
          <w:rFonts w:ascii="Arial Narrow" w:hAnsi="Arial Narrow" w:cs="Wingdings"/>
          <w:b/>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C8202F4" w14:textId="792600FE" w:rsidR="00701D13" w:rsidRDefault="00701D13" w:rsidP="00666EB2">
      <w:pPr>
        <w:ind w:right="43"/>
        <w:jc w:val="both"/>
        <w:rPr>
          <w:rFonts w:ascii="Arial Narrow" w:hAnsi="Arial Narrow" w:cs="Wingdings"/>
          <w:b/>
          <w:bCs/>
          <w:sz w:val="28"/>
          <w:szCs w:val="28"/>
        </w:rPr>
      </w:pPr>
      <w:r>
        <w:rPr>
          <w:rFonts w:ascii="Arial Narrow" w:hAnsi="Arial Narrow" w:cs="Wingdings"/>
          <w:b/>
          <w:sz w:val="28"/>
          <w:szCs w:val="28"/>
        </w:rPr>
        <w:lastRenderedPageBreak/>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2B8151E" w14:textId="77777777" w:rsidR="00701D13" w:rsidRDefault="00701D13" w:rsidP="00701D13">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1B0F0EDF" w14:textId="77777777" w:rsidR="00701D13" w:rsidRDefault="00701D13" w:rsidP="00701D13">
      <w:pPr>
        <w:tabs>
          <w:tab w:val="left" w:pos="2977"/>
        </w:tabs>
        <w:ind w:right="43"/>
        <w:jc w:val="both"/>
        <w:rPr>
          <w:rFonts w:ascii="Arial Narrow" w:hAnsi="Arial Narrow" w:cs="Wingdings"/>
          <w:sz w:val="28"/>
          <w:szCs w:val="28"/>
        </w:rPr>
      </w:pPr>
    </w:p>
    <w:p w14:paraId="2BBA34F0" w14:textId="77777777" w:rsidR="00701D13" w:rsidRDefault="00701D13" w:rsidP="00701D13">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18DB04F" w14:textId="77777777" w:rsidR="00701D13" w:rsidRDefault="00701D13" w:rsidP="00701D13">
      <w:pPr>
        <w:tabs>
          <w:tab w:val="left" w:pos="2977"/>
        </w:tabs>
        <w:ind w:right="43"/>
        <w:jc w:val="both"/>
        <w:rPr>
          <w:rFonts w:ascii="Arial Narrow" w:hAnsi="Arial Narrow" w:cs="Wingdings"/>
          <w:b/>
          <w:sz w:val="28"/>
          <w:szCs w:val="28"/>
          <w:u w:val="single"/>
        </w:rPr>
      </w:pPr>
    </w:p>
    <w:p w14:paraId="5CA2CB42" w14:textId="4201100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166DD73A" w14:textId="77777777" w:rsidR="006F4BC5" w:rsidRDefault="006F4BC5" w:rsidP="00701D13">
      <w:pPr>
        <w:ind w:right="43"/>
        <w:jc w:val="both"/>
        <w:rPr>
          <w:rFonts w:ascii="Arial Narrow" w:hAnsi="Arial Narrow" w:cs="Wingdings"/>
          <w:b/>
          <w:sz w:val="28"/>
          <w:szCs w:val="28"/>
        </w:rPr>
      </w:pPr>
    </w:p>
    <w:p w14:paraId="33A5EA2B" w14:textId="3DD0AAD8"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3C30AA1A" w14:textId="77777777" w:rsidR="006F4BC5" w:rsidRDefault="006F4BC5" w:rsidP="00701D13">
      <w:pPr>
        <w:ind w:right="43"/>
        <w:jc w:val="both"/>
        <w:rPr>
          <w:rFonts w:ascii="Arial Narrow" w:hAnsi="Arial Narrow" w:cs="Wingdings"/>
          <w:b/>
          <w:sz w:val="28"/>
          <w:szCs w:val="28"/>
        </w:rPr>
      </w:pPr>
    </w:p>
    <w:p w14:paraId="6C471C32" w14:textId="0936F331"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6F3C41D9" w14:textId="77777777" w:rsidR="006F4BC5" w:rsidRDefault="006F4BC5" w:rsidP="00701D13">
      <w:pPr>
        <w:ind w:right="43"/>
        <w:jc w:val="both"/>
        <w:rPr>
          <w:rFonts w:ascii="Arial Narrow" w:hAnsi="Arial Narrow" w:cs="Wingdings"/>
          <w:b/>
          <w:sz w:val="28"/>
          <w:szCs w:val="28"/>
        </w:rPr>
      </w:pPr>
    </w:p>
    <w:p w14:paraId="7F11A1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27FB861" w14:textId="77777777" w:rsidR="00701D13" w:rsidRDefault="00701D13" w:rsidP="00701D13">
      <w:pPr>
        <w:ind w:right="43"/>
        <w:jc w:val="both"/>
        <w:rPr>
          <w:rFonts w:ascii="Arial Narrow" w:hAnsi="Arial Narrow" w:cs="Wingdings"/>
          <w:b/>
          <w:sz w:val="28"/>
          <w:szCs w:val="28"/>
        </w:rPr>
      </w:pPr>
    </w:p>
    <w:p w14:paraId="58D142D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6EFF327C" w14:textId="77777777" w:rsidR="00701D13" w:rsidRDefault="00701D13" w:rsidP="00701D13">
      <w:pPr>
        <w:pStyle w:val="Corpodetexto3"/>
        <w:ind w:right="43"/>
        <w:rPr>
          <w:rFonts w:ascii="Arial Narrow" w:hAnsi="Arial Narrow"/>
          <w:b/>
          <w:sz w:val="28"/>
          <w:szCs w:val="28"/>
          <w:u w:val="single"/>
        </w:rPr>
      </w:pPr>
    </w:p>
    <w:p w14:paraId="4F40B835" w14:textId="77777777" w:rsidR="00701D13" w:rsidRDefault="00701D13" w:rsidP="00701D13">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00E79828" w14:textId="77777777" w:rsidR="00701D13" w:rsidRDefault="00701D13" w:rsidP="00701D13">
      <w:pPr>
        <w:pStyle w:val="Corpodetexto3"/>
        <w:ind w:right="43"/>
        <w:rPr>
          <w:rFonts w:ascii="Arial Narrow" w:hAnsi="Arial Narrow"/>
          <w:b/>
          <w:sz w:val="28"/>
          <w:szCs w:val="28"/>
          <w:u w:val="single"/>
        </w:rPr>
      </w:pPr>
    </w:p>
    <w:p w14:paraId="51DBEEAE" w14:textId="256622B9" w:rsidR="00701D13" w:rsidRDefault="00701D13" w:rsidP="00701D13">
      <w:pPr>
        <w:autoSpaceDE w:val="0"/>
        <w:autoSpaceDN w:val="0"/>
        <w:adjustRightInd w:val="0"/>
        <w:ind w:right="43"/>
        <w:jc w:val="both"/>
        <w:rPr>
          <w:rFonts w:ascii="Arial Narrow" w:hAnsi="Arial Narrow" w:cs="Wingding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0C59D3C3" w14:textId="77777777" w:rsidR="006F4BC5" w:rsidRDefault="006F4BC5" w:rsidP="00701D13">
      <w:pPr>
        <w:autoSpaceDE w:val="0"/>
        <w:autoSpaceDN w:val="0"/>
        <w:adjustRightInd w:val="0"/>
        <w:ind w:right="43"/>
        <w:jc w:val="both"/>
        <w:rPr>
          <w:rFonts w:ascii="Arial Narrow" w:hAnsi="Arial Narrow" w:cs="Wingdings"/>
          <w:b/>
          <w:bCs/>
          <w:sz w:val="28"/>
          <w:szCs w:val="28"/>
        </w:rPr>
      </w:pPr>
    </w:p>
    <w:p w14:paraId="790C15A1" w14:textId="5A4EC88E"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2510806D" w14:textId="77777777" w:rsidR="006F4BC5" w:rsidRDefault="006F4BC5" w:rsidP="00701D13">
      <w:pPr>
        <w:ind w:right="43"/>
        <w:jc w:val="both"/>
        <w:rPr>
          <w:rFonts w:ascii="Arial Narrow" w:hAnsi="Arial Narrow" w:cs="Wingdings"/>
          <w:b/>
          <w:bCs/>
          <w:sz w:val="28"/>
          <w:szCs w:val="28"/>
        </w:rPr>
      </w:pPr>
    </w:p>
    <w:p w14:paraId="5FA6B3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0C666F94" w14:textId="77777777" w:rsidR="006F4BC5" w:rsidRDefault="006F4BC5" w:rsidP="00701D13">
      <w:pPr>
        <w:ind w:right="43"/>
        <w:jc w:val="both"/>
        <w:rPr>
          <w:rFonts w:ascii="Arial Narrow" w:hAnsi="Arial Narrow" w:cs="Wingdings"/>
          <w:sz w:val="28"/>
          <w:szCs w:val="28"/>
        </w:rPr>
      </w:pPr>
    </w:p>
    <w:p w14:paraId="5004C2B6" w14:textId="6DA0AA16"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 Prefeito Municipal.</w:t>
      </w:r>
    </w:p>
    <w:p w14:paraId="5176C0F8" w14:textId="77777777" w:rsidR="006F4BC5" w:rsidRDefault="006F4BC5" w:rsidP="00701D13">
      <w:pPr>
        <w:ind w:right="43"/>
        <w:jc w:val="both"/>
        <w:rPr>
          <w:rFonts w:ascii="Arial Narrow" w:hAnsi="Arial Narrow" w:cs="Wingdings"/>
          <w:sz w:val="28"/>
          <w:szCs w:val="28"/>
        </w:rPr>
      </w:pPr>
    </w:p>
    <w:p w14:paraId="3237EB34" w14:textId="47A9F4CB"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4E6DCF98" w14:textId="77777777" w:rsidR="006F4BC5" w:rsidRDefault="006F4BC5" w:rsidP="00701D13">
      <w:pPr>
        <w:ind w:right="43"/>
        <w:jc w:val="both"/>
        <w:rPr>
          <w:rFonts w:ascii="Arial Narrow" w:hAnsi="Arial Narrow" w:cs="Wingdings"/>
          <w:b/>
          <w:bCs/>
          <w:sz w:val="28"/>
          <w:szCs w:val="28"/>
        </w:rPr>
      </w:pPr>
    </w:p>
    <w:p w14:paraId="0936CA59" w14:textId="5E20F1AD"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58FF48F7" w14:textId="77777777" w:rsidR="006F4BC5" w:rsidRDefault="006F4BC5" w:rsidP="00701D13">
      <w:pPr>
        <w:ind w:right="43"/>
        <w:jc w:val="both"/>
        <w:rPr>
          <w:rFonts w:ascii="Arial Narrow" w:hAnsi="Arial Narrow" w:cs="Wingdings"/>
          <w:b/>
          <w:bCs/>
          <w:sz w:val="28"/>
          <w:szCs w:val="28"/>
        </w:rPr>
      </w:pPr>
    </w:p>
    <w:p w14:paraId="38A308D7" w14:textId="30E46333"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73048AF3" w14:textId="77777777" w:rsidR="006F4BC5" w:rsidRDefault="006F4BC5" w:rsidP="00701D13">
      <w:pPr>
        <w:ind w:right="43"/>
        <w:jc w:val="both"/>
        <w:rPr>
          <w:rFonts w:ascii="Arial Narrow" w:hAnsi="Arial Narrow" w:cs="Wingdings"/>
          <w:b/>
          <w:bCs/>
          <w:sz w:val="28"/>
          <w:szCs w:val="28"/>
        </w:rPr>
      </w:pPr>
    </w:p>
    <w:p w14:paraId="6196E1D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5622D16D" w14:textId="77777777" w:rsidR="00701D13" w:rsidRDefault="00701D13" w:rsidP="00701D13">
      <w:pPr>
        <w:ind w:right="43"/>
        <w:jc w:val="both"/>
        <w:rPr>
          <w:rFonts w:ascii="Arial Narrow" w:hAnsi="Arial Narrow" w:cs="Wingdings"/>
          <w:sz w:val="28"/>
          <w:szCs w:val="28"/>
        </w:rPr>
      </w:pPr>
    </w:p>
    <w:p w14:paraId="24050A1A"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70613F44" w14:textId="77777777" w:rsidR="00701D13" w:rsidRDefault="00701D13" w:rsidP="00701D13">
      <w:pPr>
        <w:ind w:right="43"/>
        <w:jc w:val="both"/>
        <w:rPr>
          <w:rFonts w:ascii="Arial Narrow" w:hAnsi="Arial Narrow" w:cs="Wingdings"/>
          <w:b/>
          <w:sz w:val="28"/>
          <w:szCs w:val="28"/>
        </w:rPr>
      </w:pPr>
    </w:p>
    <w:p w14:paraId="5DC4F9E7"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a disposição da CONTRATANTE serão considerados como cumulativos e não alternativos, inclusive em relação a dispositivos legais.</w:t>
      </w:r>
    </w:p>
    <w:p w14:paraId="68B409D4" w14:textId="77777777" w:rsidR="00701D13" w:rsidRDefault="00701D13" w:rsidP="00701D13">
      <w:pPr>
        <w:ind w:right="43"/>
        <w:jc w:val="both"/>
        <w:rPr>
          <w:rFonts w:ascii="Arial Narrow" w:hAnsi="Arial Narrow" w:cs="Wingdings"/>
          <w:b/>
          <w:sz w:val="28"/>
          <w:szCs w:val="28"/>
          <w:u w:val="single"/>
        </w:rPr>
      </w:pPr>
    </w:p>
    <w:p w14:paraId="5DE9EDF8"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725B28C5" w14:textId="77777777" w:rsidR="00701D13" w:rsidRDefault="00701D13" w:rsidP="00701D13">
      <w:pPr>
        <w:ind w:right="43"/>
        <w:jc w:val="both"/>
        <w:rPr>
          <w:rFonts w:ascii="Arial Narrow" w:hAnsi="Arial Narrow" w:cs="Wingdings"/>
          <w:b/>
          <w:bCs/>
          <w:sz w:val="28"/>
          <w:szCs w:val="28"/>
        </w:rPr>
      </w:pPr>
    </w:p>
    <w:p w14:paraId="2E37FA1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7046DC2B" w14:textId="77777777" w:rsidR="006F4BC5" w:rsidRDefault="006F4BC5" w:rsidP="00701D13">
      <w:pPr>
        <w:ind w:right="43"/>
        <w:jc w:val="both"/>
        <w:rPr>
          <w:rFonts w:ascii="Arial Narrow" w:hAnsi="Arial Narrow" w:cs="Wingdings"/>
          <w:sz w:val="28"/>
          <w:szCs w:val="28"/>
        </w:rPr>
      </w:pPr>
    </w:p>
    <w:p w14:paraId="56A604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6FCF1C4C" w14:textId="77777777" w:rsidR="006F4BC5" w:rsidRDefault="006F4BC5" w:rsidP="00701D13">
      <w:pPr>
        <w:ind w:right="43"/>
        <w:jc w:val="both"/>
        <w:rPr>
          <w:rFonts w:ascii="Arial Narrow" w:hAnsi="Arial Narrow" w:cs="Wingdings"/>
          <w:sz w:val="28"/>
          <w:szCs w:val="28"/>
        </w:rPr>
      </w:pPr>
    </w:p>
    <w:p w14:paraId="2D848D7C" w14:textId="77777777" w:rsidR="00701D13" w:rsidRDefault="00701D13" w:rsidP="00701D13">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5134A3FD" w14:textId="77777777" w:rsidR="00701D13" w:rsidRDefault="00701D13" w:rsidP="00701D13">
      <w:pPr>
        <w:ind w:right="43"/>
        <w:jc w:val="both"/>
        <w:rPr>
          <w:rFonts w:ascii="Arial Narrow" w:hAnsi="Arial Narrow" w:cs="Wingdings"/>
          <w:b/>
          <w:sz w:val="28"/>
          <w:szCs w:val="28"/>
          <w:u w:val="single"/>
        </w:rPr>
      </w:pPr>
    </w:p>
    <w:p w14:paraId="6B8407D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432E72CA" w14:textId="77777777" w:rsidR="00701D13" w:rsidRDefault="00701D13" w:rsidP="00701D13">
      <w:pPr>
        <w:ind w:right="43"/>
        <w:jc w:val="both"/>
        <w:rPr>
          <w:rFonts w:ascii="Arial Narrow" w:hAnsi="Arial Narrow" w:cs="Wingdings"/>
          <w:b/>
          <w:sz w:val="28"/>
          <w:szCs w:val="28"/>
        </w:rPr>
      </w:pPr>
    </w:p>
    <w:p w14:paraId="67F69090"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7914D4B4" w14:textId="77777777" w:rsidR="00701D13" w:rsidRDefault="00701D13" w:rsidP="00701D13">
      <w:pPr>
        <w:ind w:right="43"/>
        <w:jc w:val="both"/>
        <w:rPr>
          <w:rFonts w:ascii="Arial Narrow" w:hAnsi="Arial Narrow" w:cs="Wingdings"/>
          <w:sz w:val="28"/>
          <w:szCs w:val="28"/>
        </w:rPr>
      </w:pPr>
    </w:p>
    <w:p w14:paraId="2F30E8EA"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026425AA" w14:textId="77777777" w:rsidR="00701D13" w:rsidRDefault="00701D13" w:rsidP="00701D13">
      <w:pPr>
        <w:ind w:right="43"/>
        <w:jc w:val="both"/>
        <w:rPr>
          <w:rFonts w:ascii="Arial Narrow" w:hAnsi="Arial Narrow" w:cs="Wingdings"/>
          <w:b/>
          <w:sz w:val="28"/>
          <w:szCs w:val="28"/>
        </w:rPr>
      </w:pPr>
    </w:p>
    <w:p w14:paraId="5705974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0C88E180" w14:textId="77777777" w:rsidR="00701D13" w:rsidRDefault="00701D13" w:rsidP="00701D13">
      <w:pPr>
        <w:ind w:right="43"/>
        <w:jc w:val="both"/>
        <w:rPr>
          <w:rFonts w:ascii="Arial Narrow" w:hAnsi="Arial Narrow" w:cs="Wingdings"/>
          <w:sz w:val="28"/>
          <w:szCs w:val="28"/>
        </w:rPr>
      </w:pPr>
    </w:p>
    <w:p w14:paraId="7A3FB527" w14:textId="77777777" w:rsidR="00701D13" w:rsidRDefault="00701D13" w:rsidP="00701D13">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79158835" w14:textId="77777777" w:rsidR="00701D13" w:rsidRDefault="00701D13" w:rsidP="00701D13">
      <w:pPr>
        <w:ind w:right="43"/>
        <w:jc w:val="both"/>
        <w:rPr>
          <w:rFonts w:ascii="Arial Narrow" w:hAnsi="Arial Narrow" w:cs="Wingdings"/>
          <w:sz w:val="28"/>
          <w:szCs w:val="28"/>
        </w:rPr>
      </w:pPr>
    </w:p>
    <w:p w14:paraId="4A1760F3" w14:textId="0C3392B1" w:rsidR="00701D13" w:rsidRDefault="00701D13" w:rsidP="00701D13">
      <w:pPr>
        <w:ind w:right="43"/>
        <w:jc w:val="right"/>
        <w:rPr>
          <w:rFonts w:ascii="Arial Narrow" w:hAnsi="Arial Narrow" w:cs="Wingdings"/>
          <w:sz w:val="28"/>
          <w:szCs w:val="28"/>
        </w:rPr>
      </w:pPr>
      <w:r>
        <w:rPr>
          <w:rFonts w:ascii="Arial Narrow" w:hAnsi="Arial Narrow" w:cs="Wingdings"/>
          <w:sz w:val="28"/>
          <w:szCs w:val="28"/>
        </w:rPr>
        <w:t xml:space="preserve">Iguatemi/MS, </w:t>
      </w:r>
      <w:r w:rsidR="004251CF">
        <w:rPr>
          <w:rFonts w:ascii="Arial Narrow" w:hAnsi="Arial Narrow" w:cs="Wingdings"/>
          <w:sz w:val="28"/>
          <w:szCs w:val="28"/>
        </w:rPr>
        <w:t>20</w:t>
      </w:r>
      <w:r w:rsidR="00666EB2">
        <w:rPr>
          <w:rFonts w:ascii="Arial Narrow" w:hAnsi="Arial Narrow" w:cs="Wingdings"/>
          <w:sz w:val="28"/>
          <w:szCs w:val="28"/>
        </w:rPr>
        <w:t xml:space="preserve"> de outubro </w:t>
      </w:r>
      <w:r>
        <w:rPr>
          <w:rFonts w:ascii="Arial Narrow" w:hAnsi="Arial Narrow" w:cs="Wingdings"/>
          <w:sz w:val="28"/>
          <w:szCs w:val="28"/>
        </w:rPr>
        <w:t>de 2023.</w:t>
      </w:r>
    </w:p>
    <w:p w14:paraId="7DEF2251" w14:textId="77777777" w:rsidR="00701D13" w:rsidRDefault="00701D13" w:rsidP="00701D13">
      <w:pPr>
        <w:ind w:right="43"/>
        <w:jc w:val="right"/>
        <w:rPr>
          <w:rFonts w:ascii="Arial Narrow" w:hAnsi="Arial Narrow" w:cs="Wingdings"/>
          <w:sz w:val="28"/>
          <w:szCs w:val="28"/>
        </w:rPr>
      </w:pPr>
    </w:p>
    <w:p w14:paraId="0C11B76C" w14:textId="77777777" w:rsidR="00666EB2" w:rsidRDefault="00666EB2" w:rsidP="00701D13">
      <w:pPr>
        <w:ind w:right="43"/>
        <w:jc w:val="right"/>
        <w:rPr>
          <w:rFonts w:ascii="Arial Narrow" w:hAnsi="Arial Narrow" w:cs="Wingdings"/>
          <w:sz w:val="28"/>
          <w:szCs w:val="28"/>
        </w:rPr>
      </w:pPr>
    </w:p>
    <w:p w14:paraId="57BF838F" w14:textId="77777777" w:rsidR="00666EB2" w:rsidRDefault="00666EB2" w:rsidP="00701D13">
      <w:pPr>
        <w:ind w:right="43"/>
        <w:jc w:val="right"/>
        <w:rPr>
          <w:rFonts w:ascii="Arial Narrow" w:hAnsi="Arial Narrow" w:cs="Wingdings"/>
          <w:sz w:val="28"/>
          <w:szCs w:val="28"/>
        </w:rPr>
      </w:pPr>
    </w:p>
    <w:p w14:paraId="5A0467AC" w14:textId="77777777" w:rsidR="00701D13" w:rsidRDefault="00701D13" w:rsidP="00701D13">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666EB2" w14:paraId="2947D667" w14:textId="77777777" w:rsidTr="00666EB2">
        <w:tc>
          <w:tcPr>
            <w:tcW w:w="4486" w:type="dxa"/>
            <w:hideMark/>
          </w:tcPr>
          <w:p w14:paraId="71F8BBBA" w14:textId="77777777" w:rsidR="00666EB2" w:rsidRDefault="00666EB2">
            <w:pPr>
              <w:widowControl w:val="0"/>
              <w:spacing w:line="254" w:lineRule="auto"/>
              <w:ind w:left="-104" w:right="-87"/>
              <w:jc w:val="center"/>
              <w:rPr>
                <w:rFonts w:ascii="Arial Narrow" w:hAnsi="Arial Narrow" w:cs="Arial"/>
                <w:iCs/>
                <w:sz w:val="28"/>
                <w:szCs w:val="28"/>
              </w:rPr>
            </w:pPr>
            <w:r>
              <w:rPr>
                <w:rFonts w:ascii="Arial Narrow" w:hAnsi="Arial Narrow" w:cs="Arial"/>
                <w:iCs/>
                <w:sz w:val="28"/>
                <w:szCs w:val="28"/>
              </w:rPr>
              <w:t>__________________________________</w:t>
            </w:r>
          </w:p>
          <w:p w14:paraId="30DD1A0D" w14:textId="77777777" w:rsidR="006F4BC5" w:rsidRDefault="006F4BC5" w:rsidP="006F4BC5">
            <w:pPr>
              <w:widowControl w:val="0"/>
              <w:autoSpaceDE w:val="0"/>
              <w:autoSpaceDN w:val="0"/>
              <w:adjustRightInd w:val="0"/>
              <w:spacing w:line="252" w:lineRule="auto"/>
              <w:jc w:val="center"/>
              <w:rPr>
                <w:rFonts w:ascii="Arial Narrow" w:hAnsi="Arial Narrow" w:cs="Arial Narrow"/>
                <w:i/>
                <w:iCs/>
                <w:sz w:val="28"/>
                <w:szCs w:val="28"/>
              </w:rPr>
            </w:pPr>
            <w:r>
              <w:rPr>
                <w:rFonts w:ascii="Arial Narrow" w:hAnsi="Arial Narrow"/>
                <w:bCs/>
                <w:i/>
                <w:iCs/>
                <w:sz w:val="28"/>
                <w:szCs w:val="28"/>
              </w:rPr>
              <w:t>Cecilia Welter Ledesma</w:t>
            </w:r>
          </w:p>
          <w:p w14:paraId="2D3D2BFB" w14:textId="77777777" w:rsidR="006F4BC5" w:rsidRDefault="006F4BC5" w:rsidP="006F4BC5">
            <w:pPr>
              <w:widowControl w:val="0"/>
              <w:autoSpaceDE w:val="0"/>
              <w:autoSpaceDN w:val="0"/>
              <w:adjustRightInd w:val="0"/>
              <w:spacing w:line="252" w:lineRule="auto"/>
              <w:jc w:val="center"/>
              <w:rPr>
                <w:rFonts w:ascii="Arial Narrow" w:hAnsi="Arial Narrow" w:cs="Arial Narrow"/>
                <w:b/>
                <w:bCs/>
                <w:sz w:val="28"/>
                <w:szCs w:val="28"/>
              </w:rPr>
            </w:pPr>
            <w:r>
              <w:rPr>
                <w:rFonts w:ascii="Arial Narrow" w:hAnsi="Arial Narrow" w:cs="Arial Narrow"/>
                <w:b/>
                <w:bCs/>
                <w:sz w:val="28"/>
                <w:szCs w:val="28"/>
              </w:rPr>
              <w:t>SECRETÁRIA MUNICIPAL DE ASSISTÊNCIA SOCIAL</w:t>
            </w:r>
          </w:p>
          <w:p w14:paraId="050EB014" w14:textId="1ECD1790" w:rsidR="00666EB2" w:rsidRDefault="006F4BC5" w:rsidP="006F4BC5">
            <w:pPr>
              <w:widowControl w:val="0"/>
              <w:autoSpaceDE w:val="0"/>
              <w:autoSpaceDN w:val="0"/>
              <w:adjustRightInd w:val="0"/>
              <w:spacing w:line="254" w:lineRule="auto"/>
              <w:ind w:left="-104"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F859CF9" w14:textId="77777777" w:rsidR="00666EB2" w:rsidRDefault="00666EB2">
            <w:pPr>
              <w:widowControl w:val="0"/>
              <w:autoSpaceDE w:val="0"/>
              <w:autoSpaceDN w:val="0"/>
              <w:adjustRightInd w:val="0"/>
              <w:spacing w:line="254"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3F093686" w14:textId="31355D05" w:rsidR="00801048" w:rsidRDefault="00801048" w:rsidP="00801048">
            <w:pPr>
              <w:pStyle w:val="SemEspaamento"/>
              <w:jc w:val="center"/>
              <w:rPr>
                <w:rFonts w:ascii="Arial Narrow" w:hAnsi="Arial Narrow" w:cs="Arial Narrow"/>
                <w:b/>
                <w:bCs/>
                <w:color w:val="000000"/>
                <w:sz w:val="28"/>
                <w:szCs w:val="28"/>
              </w:rPr>
            </w:pPr>
            <w:r>
              <w:rPr>
                <w:rFonts w:ascii="Arial Narrow" w:hAnsi="Arial Narrow" w:cs="Calibri Light"/>
                <w:iCs/>
                <w:sz w:val="28"/>
                <w:szCs w:val="27"/>
              </w:rPr>
              <w:t>Josiane Bagatoli</w:t>
            </w:r>
          </w:p>
          <w:p w14:paraId="5F7D9416" w14:textId="673E60DB" w:rsidR="00801048" w:rsidRDefault="00801048" w:rsidP="00801048">
            <w:pPr>
              <w:pStyle w:val="SemEspaamento"/>
              <w:jc w:val="center"/>
              <w:rPr>
                <w:rFonts w:ascii="Arial Narrow" w:hAnsi="Arial Narrow" w:cs="Arial Narrow"/>
                <w:b/>
                <w:bCs/>
                <w:kern w:val="2"/>
                <w:sz w:val="28"/>
                <w:szCs w:val="28"/>
                <w14:ligatures w14:val="standardContextual"/>
              </w:rPr>
            </w:pPr>
            <w:r>
              <w:rPr>
                <w:rFonts w:ascii="Arial Narrow" w:hAnsi="Arial Narrow" w:cs="Arial Narrow"/>
                <w:b/>
                <w:bCs/>
                <w:color w:val="000000"/>
                <w:sz w:val="28"/>
                <w:szCs w:val="28"/>
              </w:rPr>
              <w:t>SUPERAR LTDA</w:t>
            </w:r>
          </w:p>
          <w:p w14:paraId="6793B9B2" w14:textId="6FA6EEEC" w:rsidR="00666EB2" w:rsidRPr="00666EB2" w:rsidRDefault="00801048" w:rsidP="00801048">
            <w:pPr>
              <w:pStyle w:val="PargrafodaLista"/>
              <w:widowControl w:val="0"/>
              <w:autoSpaceDE w:val="0"/>
              <w:autoSpaceDN w:val="0"/>
              <w:adjustRightInd w:val="0"/>
              <w:spacing w:line="254" w:lineRule="auto"/>
              <w:ind w:left="720" w:right="43" w:firstLine="861"/>
              <w:rPr>
                <w:rFonts w:ascii="Arial Narrow" w:hAnsi="Arial Narrow" w:cs="Arial Narrow"/>
                <w:b/>
                <w:bCs/>
                <w:sz w:val="28"/>
                <w:szCs w:val="28"/>
              </w:rPr>
            </w:pPr>
            <w:r>
              <w:rPr>
                <w:rFonts w:ascii="Arial Narrow" w:hAnsi="Arial Narrow" w:cs="Arial Narrow"/>
                <w:b/>
                <w:bCs/>
                <w:kern w:val="2"/>
                <w:sz w:val="28"/>
                <w:szCs w:val="28"/>
                <w14:ligatures w14:val="standardContextual"/>
              </w:rPr>
              <w:t>(CONTRATADA)</w:t>
            </w:r>
          </w:p>
        </w:tc>
      </w:tr>
    </w:tbl>
    <w:p w14:paraId="43F9071B" w14:textId="77777777" w:rsidR="00666EB2" w:rsidRDefault="00666EB2" w:rsidP="00666EB2">
      <w:pPr>
        <w:autoSpaceDE w:val="0"/>
        <w:autoSpaceDN w:val="0"/>
        <w:adjustRightInd w:val="0"/>
        <w:ind w:right="43"/>
        <w:rPr>
          <w:rFonts w:ascii="Arial Narrow" w:hAnsi="Arial Narrow" w:cs="Arial Narrow"/>
          <w:b/>
          <w:bCs/>
          <w:sz w:val="28"/>
          <w:szCs w:val="28"/>
        </w:rPr>
      </w:pPr>
    </w:p>
    <w:p w14:paraId="439280E8" w14:textId="77777777" w:rsidR="00666EB2" w:rsidRDefault="00666EB2" w:rsidP="00666EB2">
      <w:pPr>
        <w:autoSpaceDE w:val="0"/>
        <w:autoSpaceDN w:val="0"/>
        <w:adjustRightInd w:val="0"/>
        <w:ind w:right="43"/>
        <w:rPr>
          <w:rFonts w:ascii="Arial Narrow" w:hAnsi="Arial Narrow" w:cs="Arial Narrow"/>
          <w:b/>
          <w:bCs/>
          <w:sz w:val="28"/>
          <w:szCs w:val="28"/>
        </w:rPr>
      </w:pPr>
    </w:p>
    <w:p w14:paraId="666825E9" w14:textId="77777777" w:rsidR="00666EB2" w:rsidRDefault="00666EB2" w:rsidP="00666EB2">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44834F7C" w14:textId="77777777" w:rsidR="00666EB2" w:rsidRDefault="00666EB2" w:rsidP="00666EB2">
      <w:pPr>
        <w:autoSpaceDE w:val="0"/>
        <w:autoSpaceDN w:val="0"/>
        <w:adjustRightInd w:val="0"/>
        <w:ind w:right="43"/>
        <w:rPr>
          <w:rFonts w:ascii="Arial Narrow" w:hAnsi="Arial Narrow" w:cs="Arial Narrow"/>
          <w:b/>
          <w:bCs/>
          <w:sz w:val="28"/>
          <w:szCs w:val="28"/>
        </w:rPr>
      </w:pPr>
    </w:p>
    <w:p w14:paraId="7C8D1AD7" w14:textId="77777777" w:rsidR="00666EB2" w:rsidRDefault="00666EB2" w:rsidP="00666EB2">
      <w:pPr>
        <w:autoSpaceDE w:val="0"/>
        <w:autoSpaceDN w:val="0"/>
        <w:adjustRightInd w:val="0"/>
        <w:ind w:right="43"/>
        <w:rPr>
          <w:rFonts w:ascii="Arial Narrow" w:hAnsi="Arial Narrow" w:cs="Arial Narrow"/>
          <w:b/>
          <w:bCs/>
          <w:sz w:val="28"/>
          <w:szCs w:val="28"/>
        </w:rPr>
      </w:pPr>
    </w:p>
    <w:tbl>
      <w:tblPr>
        <w:tblpPr w:leftFromText="141" w:rightFromText="141" w:bottomFromText="160" w:vertAnchor="text" w:horzAnchor="margin" w:tblpXSpec="center" w:tblpY="367"/>
        <w:tblW w:w="9795" w:type="dxa"/>
        <w:tblCellMar>
          <w:left w:w="70" w:type="dxa"/>
          <w:right w:w="70" w:type="dxa"/>
        </w:tblCellMar>
        <w:tblLook w:val="04A0" w:firstRow="1" w:lastRow="0" w:firstColumn="1" w:lastColumn="0" w:noHBand="0" w:noVBand="1"/>
      </w:tblPr>
      <w:tblGrid>
        <w:gridCol w:w="5116"/>
        <w:gridCol w:w="4679"/>
      </w:tblGrid>
      <w:tr w:rsidR="00666EB2" w14:paraId="2A333B31" w14:textId="77777777" w:rsidTr="00666EB2">
        <w:trPr>
          <w:trHeight w:val="897"/>
        </w:trPr>
        <w:tc>
          <w:tcPr>
            <w:tcW w:w="5116" w:type="dxa"/>
            <w:hideMark/>
          </w:tcPr>
          <w:p w14:paraId="4C4B9F4B"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0C2ADD6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637BC9F9" w14:textId="77777777" w:rsidR="00666EB2" w:rsidRDefault="00666EB2">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79" w:type="dxa"/>
          </w:tcPr>
          <w:p w14:paraId="1F003957"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6A476F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4E7438E5"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CPF: 712.510.319-19</w:t>
            </w:r>
          </w:p>
          <w:p w14:paraId="5BB78341" w14:textId="77777777" w:rsidR="00666EB2" w:rsidRDefault="00666EB2">
            <w:pPr>
              <w:spacing w:line="254" w:lineRule="auto"/>
              <w:jc w:val="center"/>
              <w:rPr>
                <w:rFonts w:ascii="Arial Narrow" w:hAnsi="Arial Narrow" w:cs="Tahoma"/>
                <w:b/>
                <w:sz w:val="28"/>
                <w:szCs w:val="28"/>
                <w:lang w:val="pt-PT"/>
              </w:rPr>
            </w:pPr>
          </w:p>
        </w:tc>
      </w:tr>
    </w:tbl>
    <w:p w14:paraId="64C8925B" w14:textId="77777777" w:rsidR="00701D13" w:rsidRDefault="00701D13" w:rsidP="00701D13">
      <w:pPr>
        <w:ind w:right="43"/>
        <w:rPr>
          <w:rFonts w:ascii="Arial Narrow" w:hAnsi="Arial Narrow" w:cs="Wingdings"/>
          <w:sz w:val="28"/>
          <w:szCs w:val="28"/>
        </w:rPr>
      </w:pPr>
    </w:p>
    <w:p w14:paraId="47FD04F6" w14:textId="77777777" w:rsidR="00D71419" w:rsidRPr="00701D13" w:rsidRDefault="00D71419" w:rsidP="00701D13"/>
    <w:sectPr w:rsidR="00D71419" w:rsidRPr="00701D13"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4FDD19BD"/>
    <w:multiLevelType w:val="hybridMultilevel"/>
    <w:tmpl w:val="84121268"/>
    <w:lvl w:ilvl="0" w:tplc="7758E9BC">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546456EF"/>
    <w:multiLevelType w:val="hybridMultilevel"/>
    <w:tmpl w:val="25E8870A"/>
    <w:lvl w:ilvl="0" w:tplc="F33840FA">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9"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3"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7"/>
  </w:num>
  <w:num w:numId="10" w16cid:durableId="1323585650">
    <w:abstractNumId w:val="6"/>
  </w:num>
  <w:num w:numId="11" w16cid:durableId="1891107638">
    <w:abstractNumId w:val="18"/>
  </w:num>
  <w:num w:numId="12" w16cid:durableId="804279322">
    <w:abstractNumId w:val="2"/>
  </w:num>
  <w:num w:numId="13" w16cid:durableId="171712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30"/>
  </w:num>
  <w:num w:numId="34" w16cid:durableId="260454434">
    <w:abstractNumId w:val="19"/>
  </w:num>
  <w:num w:numId="35" w16cid:durableId="1524708962">
    <w:abstractNumId w:val="1"/>
  </w:num>
  <w:num w:numId="36" w16cid:durableId="1412392707">
    <w:abstractNumId w:val="16"/>
  </w:num>
  <w:num w:numId="37" w16cid:durableId="1679649239">
    <w:abstractNumId w:val="23"/>
  </w:num>
  <w:num w:numId="38" w16cid:durableId="15202400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87D3F"/>
    <w:rsid w:val="004251CF"/>
    <w:rsid w:val="004E38D3"/>
    <w:rsid w:val="00526F52"/>
    <w:rsid w:val="0054792E"/>
    <w:rsid w:val="00551DC5"/>
    <w:rsid w:val="00580D61"/>
    <w:rsid w:val="005A6C23"/>
    <w:rsid w:val="00662985"/>
    <w:rsid w:val="00665ED5"/>
    <w:rsid w:val="00666EB2"/>
    <w:rsid w:val="006F4BC5"/>
    <w:rsid w:val="006F69FC"/>
    <w:rsid w:val="006F6EDD"/>
    <w:rsid w:val="00701D13"/>
    <w:rsid w:val="0072590A"/>
    <w:rsid w:val="00731AC7"/>
    <w:rsid w:val="007414AC"/>
    <w:rsid w:val="007532AF"/>
    <w:rsid w:val="007D2DCB"/>
    <w:rsid w:val="00801048"/>
    <w:rsid w:val="008473D9"/>
    <w:rsid w:val="00860556"/>
    <w:rsid w:val="008E2BC9"/>
    <w:rsid w:val="008F125A"/>
    <w:rsid w:val="009B3F44"/>
    <w:rsid w:val="009F2AC2"/>
    <w:rsid w:val="009F42F1"/>
    <w:rsid w:val="00A0604C"/>
    <w:rsid w:val="00A23267"/>
    <w:rsid w:val="00A51A0D"/>
    <w:rsid w:val="00AB47FD"/>
    <w:rsid w:val="00AE3CCF"/>
    <w:rsid w:val="00B0418B"/>
    <w:rsid w:val="00B07C51"/>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E1290"/>
    <w:rsid w:val="00E4016C"/>
    <w:rsid w:val="00E6704B"/>
    <w:rsid w:val="00E85436"/>
    <w:rsid w:val="00EB1BB9"/>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iPriority w:val="99"/>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9"/>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rsid w:val="00AB47FD"/>
    <w:rPr>
      <w:rFonts w:ascii="Times New Roman" w:eastAsia="Times New Roman" w:hAnsi="Times New Roman"/>
      <w:szCs w:val="20"/>
      <w:lang w:eastAsia="pt-BR"/>
    </w:rPr>
  </w:style>
  <w:style w:type="paragraph" w:styleId="Corpodetexto2">
    <w:name w:val="Body Text 2"/>
    <w:basedOn w:val="Normal"/>
    <w:link w:val="Corpodetexto2Char"/>
    <w:uiPriority w:val="99"/>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uiPriority w:val="99"/>
    <w:semiHidden/>
    <w:rsid w:val="00AB47FD"/>
    <w:rPr>
      <w:rFonts w:ascii="Arial" w:eastAsia="Times New Roman" w:hAnsi="Arial" w:cs="Arial"/>
      <w:i/>
      <w:sz w:val="20"/>
      <w:szCs w:val="20"/>
      <w:lang w:eastAsia="pt-BR"/>
    </w:rPr>
  </w:style>
  <w:style w:type="paragraph" w:styleId="Corpodetexto3">
    <w:name w:val="Body Text 3"/>
    <w:basedOn w:val="Normal"/>
    <w:link w:val="Corpodetexto3Char"/>
    <w:uiPriority w:val="99"/>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uiPriority w:val="99"/>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08860649">
      <w:bodyDiv w:val="1"/>
      <w:marLeft w:val="0"/>
      <w:marRight w:val="0"/>
      <w:marTop w:val="0"/>
      <w:marBottom w:val="0"/>
      <w:divBdr>
        <w:top w:val="none" w:sz="0" w:space="0" w:color="auto"/>
        <w:left w:val="none" w:sz="0" w:space="0" w:color="auto"/>
        <w:bottom w:val="none" w:sz="0" w:space="0" w:color="auto"/>
        <w:right w:val="none" w:sz="0" w:space="0" w:color="auto"/>
      </w:divBdr>
    </w:div>
    <w:div w:id="148981560">
      <w:bodyDiv w:val="1"/>
      <w:marLeft w:val="0"/>
      <w:marRight w:val="0"/>
      <w:marTop w:val="0"/>
      <w:marBottom w:val="0"/>
      <w:divBdr>
        <w:top w:val="none" w:sz="0" w:space="0" w:color="auto"/>
        <w:left w:val="none" w:sz="0" w:space="0" w:color="auto"/>
        <w:bottom w:val="none" w:sz="0" w:space="0" w:color="auto"/>
        <w:right w:val="none" w:sz="0" w:space="0" w:color="auto"/>
      </w:divBdr>
    </w:div>
    <w:div w:id="161166757">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7123807">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86802249">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497886785">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2583949">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54023988">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061908537">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184629263">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298141341">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63088421">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41948566">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40678092">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06518532">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3963</Words>
  <Characters>21402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4</cp:revision>
  <cp:lastPrinted>2023-07-10T13:19:00Z</cp:lastPrinted>
  <dcterms:created xsi:type="dcterms:W3CDTF">2023-10-19T15:23:00Z</dcterms:created>
  <dcterms:modified xsi:type="dcterms:W3CDTF">2023-10-20T13:04:00Z</dcterms:modified>
</cp:coreProperties>
</file>