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94B8" w14:textId="6B81F771" w:rsidR="00812467" w:rsidRDefault="00812467" w:rsidP="00812467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5</w:t>
      </w:r>
      <w:r w:rsidR="00533D86">
        <w:rPr>
          <w:rFonts w:ascii="Arial Narrow" w:hAnsi="Arial Narrow" w:cs="Calibri Light"/>
          <w:b/>
          <w:sz w:val="28"/>
          <w:szCs w:val="27"/>
        </w:rPr>
        <w:t>0</w:t>
      </w:r>
      <w:r w:rsidR="00920F26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419C401B" w14:textId="77777777" w:rsidR="00920F26" w:rsidRDefault="00920F26" w:rsidP="00920F26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Arial"/>
          <w:b/>
          <w:sz w:val="28"/>
          <w:szCs w:val="28"/>
        </w:rPr>
        <w:t>S M F PERDOMO EIRELI.</w:t>
      </w:r>
    </w:p>
    <w:p w14:paraId="0F0D3BCF" w14:textId="596E1758" w:rsidR="00920F26" w:rsidRDefault="00920F26" w:rsidP="00920F26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S M F PERDOMO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11.738.378/0001-03, com sede a Rua Manacá, nº. 620, Portal </w:t>
      </w:r>
      <w:r>
        <w:rPr>
          <w:rFonts w:ascii="Arial Narrow" w:hAnsi="Arial Narrow" w:cs="Calibri Light"/>
          <w:sz w:val="28"/>
          <w:szCs w:val="28"/>
        </w:rPr>
        <w:t>Residente</w:t>
      </w:r>
      <w:r>
        <w:rPr>
          <w:rFonts w:ascii="Arial Narrow" w:hAnsi="Arial Narrow" w:cs="Calibri Light"/>
          <w:sz w:val="28"/>
          <w:szCs w:val="28"/>
        </w:rPr>
        <w:t xml:space="preserve">, na cidade de Naviraí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 xml:space="preserve">. </w:t>
      </w:r>
    </w:p>
    <w:p w14:paraId="15D180EA" w14:textId="2235BD34" w:rsidR="00920F26" w:rsidRDefault="00920F26" w:rsidP="00920F26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  <w:lang w:val="pt-BR"/>
        </w:rPr>
        <w:t xml:space="preserve">a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Sr</w:t>
      </w:r>
      <w:r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>.</w:t>
      </w:r>
      <w:r>
        <w:rPr>
          <w:rFonts w:ascii="Arial Narrow" w:hAnsi="Arial Narrow" w:cs="Calibri Light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  <w:lang w:val="pt-BR"/>
        </w:rPr>
        <w:t xml:space="preserve">Simone Michel Ferreira </w:t>
      </w:r>
      <w:proofErr w:type="spellStart"/>
      <w:r>
        <w:rPr>
          <w:rFonts w:ascii="Arial Narrow" w:hAnsi="Arial Narrow" w:cs="Calibri Light"/>
          <w:iCs/>
          <w:sz w:val="28"/>
          <w:szCs w:val="28"/>
          <w:lang w:val="pt-BR"/>
        </w:rPr>
        <w:t>Perdomo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>, brasileir</w:t>
      </w:r>
      <w:r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>
        <w:rPr>
          <w:rFonts w:ascii="Arial Narrow" w:hAnsi="Arial Narrow"/>
          <w:sz w:val="28"/>
          <w:szCs w:val="28"/>
        </w:rPr>
        <w:t>portador</w:t>
      </w:r>
      <w:r>
        <w:rPr>
          <w:rFonts w:ascii="Arial Narrow" w:hAnsi="Arial Narrow"/>
          <w:sz w:val="28"/>
          <w:szCs w:val="28"/>
          <w:lang w:val="pt-BR"/>
        </w:rPr>
        <w:t>a</w:t>
      </w:r>
      <w:r>
        <w:rPr>
          <w:rFonts w:ascii="Arial Narrow" w:hAnsi="Arial Narrow"/>
          <w:sz w:val="28"/>
          <w:szCs w:val="28"/>
        </w:rPr>
        <w:t xml:space="preserve"> da Cédula de identidade RG nº. </w:t>
      </w:r>
      <w:r>
        <w:rPr>
          <w:rFonts w:ascii="Arial Narrow" w:hAnsi="Arial Narrow"/>
          <w:sz w:val="28"/>
          <w:szCs w:val="28"/>
          <w:lang w:val="pt-BR"/>
        </w:rPr>
        <w:t>63746347</w:t>
      </w:r>
      <w:r>
        <w:rPr>
          <w:rFonts w:ascii="Arial Narrow" w:hAnsi="Arial Narrow"/>
          <w:sz w:val="28"/>
          <w:szCs w:val="28"/>
        </w:rPr>
        <w:t xml:space="preserve"> expedida pela SSP/</w:t>
      </w:r>
      <w:r>
        <w:rPr>
          <w:rFonts w:ascii="Arial Narrow" w:hAnsi="Arial Narrow"/>
          <w:sz w:val="28"/>
          <w:szCs w:val="28"/>
          <w:lang w:val="pt-BR"/>
        </w:rPr>
        <w:t>PR</w:t>
      </w:r>
      <w:r>
        <w:rPr>
          <w:rFonts w:ascii="Arial Narrow" w:hAnsi="Arial Narrow"/>
          <w:sz w:val="28"/>
          <w:szCs w:val="28"/>
        </w:rPr>
        <w:t>, inscrit</w:t>
      </w:r>
      <w:r>
        <w:rPr>
          <w:rFonts w:ascii="Arial Narrow" w:hAnsi="Arial Narrow"/>
          <w:sz w:val="28"/>
          <w:szCs w:val="28"/>
          <w:lang w:val="pt-BR"/>
        </w:rPr>
        <w:t>a</w:t>
      </w:r>
      <w:r>
        <w:rPr>
          <w:rFonts w:ascii="Arial Narrow" w:hAnsi="Arial Narrow"/>
          <w:sz w:val="28"/>
          <w:szCs w:val="28"/>
        </w:rPr>
        <w:t xml:space="preserve"> no CPF sob o nº. </w:t>
      </w:r>
      <w:r>
        <w:rPr>
          <w:rFonts w:ascii="Arial Narrow" w:hAnsi="Arial Narrow"/>
          <w:sz w:val="28"/>
          <w:szCs w:val="28"/>
          <w:lang w:val="pt-BR"/>
        </w:rPr>
        <w:t>030.814.699-96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Calibri Light"/>
          <w:iCs/>
          <w:sz w:val="28"/>
          <w:szCs w:val="28"/>
        </w:rPr>
        <w:t>residente e domiciliad</w:t>
      </w:r>
      <w:r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>
        <w:rPr>
          <w:rFonts w:ascii="Arial Narrow" w:hAnsi="Arial Narrow" w:cs="Calibri Light"/>
          <w:iCs/>
          <w:sz w:val="28"/>
          <w:szCs w:val="28"/>
        </w:rPr>
        <w:t xml:space="preserve"> na </w:t>
      </w:r>
      <w:r>
        <w:rPr>
          <w:rFonts w:ascii="Arial Narrow" w:hAnsi="Arial Narrow" w:cs="Calibri Light"/>
          <w:sz w:val="28"/>
          <w:szCs w:val="28"/>
        </w:rPr>
        <w:t>Rua Manacá, nº. 62</w:t>
      </w:r>
      <w:r>
        <w:rPr>
          <w:rFonts w:ascii="Arial Narrow" w:hAnsi="Arial Narrow" w:cs="Calibri Light"/>
          <w:sz w:val="28"/>
          <w:szCs w:val="28"/>
          <w:lang w:val="pt-BR"/>
        </w:rPr>
        <w:t>7</w:t>
      </w:r>
      <w:r>
        <w:rPr>
          <w:rFonts w:ascii="Arial Narrow" w:hAnsi="Arial Narrow" w:cs="Calibri Light"/>
          <w:sz w:val="28"/>
          <w:szCs w:val="28"/>
        </w:rPr>
        <w:t xml:space="preserve">, Portal </w:t>
      </w:r>
      <w:r>
        <w:rPr>
          <w:rFonts w:ascii="Arial Narrow" w:hAnsi="Arial Narrow" w:cs="Calibri Light"/>
          <w:sz w:val="28"/>
          <w:szCs w:val="28"/>
        </w:rPr>
        <w:t>Residente</w:t>
      </w:r>
      <w:r>
        <w:rPr>
          <w:rFonts w:ascii="Arial Narrow" w:hAnsi="Arial Narrow" w:cs="Calibri Light"/>
          <w:sz w:val="28"/>
          <w:szCs w:val="28"/>
        </w:rPr>
        <w:t>, na cidade de Naviraí – MS</w:t>
      </w:r>
    </w:p>
    <w:p w14:paraId="0AAF2A91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D00ADFA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098/2022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230/2022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E1F3D98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F8AA7B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331D3BA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94691B" w14:textId="77777777" w:rsidR="00812467" w:rsidRDefault="00812467" w:rsidP="0081246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1D90DED1" w14:textId="77777777" w:rsidR="00812467" w:rsidRDefault="00812467" w:rsidP="00812467">
      <w:pPr>
        <w:pStyle w:val="Recuodecorpodetexto"/>
        <w:tabs>
          <w:tab w:val="left" w:pos="7020"/>
        </w:tabs>
        <w:ind w:right="45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D948C0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 w:cs="Arial"/>
          <w:bCs/>
          <w:color w:val="000000"/>
          <w:sz w:val="28"/>
          <w:szCs w:val="28"/>
        </w:rPr>
        <w:t>objeto do presente contrato visa</w:t>
      </w:r>
      <w:r>
        <w:rPr>
          <w:rFonts w:ascii="Arial Narrow" w:hAnsi="Arial Narrow" w:cs="Arial"/>
          <w:color w:val="000000"/>
          <w:sz w:val="28"/>
          <w:szCs w:val="28"/>
        </w:rPr>
        <w:t xml:space="preserve"> à aquisição de materiais para compor os kits escolares, conforme as </w:t>
      </w:r>
      <w:r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IX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9C0BFA2" w14:textId="77777777" w:rsidR="00812467" w:rsidRDefault="00812467" w:rsidP="0081246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7"/>
        <w:gridCol w:w="399"/>
        <w:gridCol w:w="1053"/>
        <w:gridCol w:w="1187"/>
        <w:gridCol w:w="860"/>
        <w:gridCol w:w="860"/>
      </w:tblGrid>
      <w:tr w:rsidR="00920F26" w:rsidRPr="00920F26" w14:paraId="6F044DFA" w14:textId="77777777" w:rsidTr="00920F2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6EF0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C23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CEDE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E9CF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7C8C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D23C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3DA8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4B97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DFD6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D182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20F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20F26" w:rsidRPr="00920F26" w14:paraId="25CD57F8" w14:textId="77777777" w:rsidTr="00920F2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634A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BDE9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7E0B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F4323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F7911" w14:textId="77777777" w:rsidR="00920F26" w:rsidRPr="00920F26" w:rsidRDefault="00920F26" w:rsidP="00920F2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CADERNO BROCHURA CAPA DURA 96 </w:t>
            </w:r>
            <w:proofErr w:type="gramStart"/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FLS ,</w:t>
            </w:r>
            <w:proofErr w:type="gramEnd"/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FORMATO 21X15X0,6 CM, MIOLO EM PAPEL 56 G/M2, CAPA EM PAPELÃO 780 G/M2, COM APLICAÇÃO DE VERNIZ. (COR E ESTAMPA A ESCOLHA)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47BD5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818D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02FE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1C562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E04DC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29.068,00</w:t>
            </w:r>
          </w:p>
        </w:tc>
      </w:tr>
      <w:tr w:rsidR="00920F26" w:rsidRPr="00920F26" w14:paraId="37DE21A2" w14:textId="77777777" w:rsidTr="00920F2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9C16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4CD6A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911AF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82690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40CC" w14:textId="77777777" w:rsidR="00920F26" w:rsidRPr="00920F26" w:rsidRDefault="00920F26" w:rsidP="00920F2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CAPA DURA UNIVERSITÁRIO COM ESPIRAL 10 MATÉRIAS (MINIMO 200 FOLHAS).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EADD3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F37B8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94CEE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9446A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7D4F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6.422,50</w:t>
            </w:r>
          </w:p>
        </w:tc>
      </w:tr>
      <w:tr w:rsidR="00920F26" w:rsidRPr="00920F26" w14:paraId="1BC0E8DC" w14:textId="77777777" w:rsidTr="00920F2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D06D6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286A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6131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8A37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2BA9" w14:textId="77777777" w:rsidR="00920F26" w:rsidRPr="00920F26" w:rsidRDefault="00920F26" w:rsidP="00920F2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CADERNO DE DESENHO GRANDE COM 48 FOLHAS, CAPA FLEXÍVEL </w:t>
            </w:r>
            <w:proofErr w:type="gramStart"/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COR</w:t>
            </w:r>
            <w:proofErr w:type="gramEnd"/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 ESTAMPA A ESCOLHER)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B767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6CF6D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03661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30067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661A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16.445,00</w:t>
            </w:r>
          </w:p>
        </w:tc>
      </w:tr>
      <w:tr w:rsidR="00920F26" w:rsidRPr="00920F26" w14:paraId="3D3697AA" w14:textId="77777777" w:rsidTr="00920F2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0BAC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6B7D4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FA89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62E4B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AA286" w14:textId="77777777" w:rsidR="00920F26" w:rsidRPr="00920F26" w:rsidRDefault="00920F26" w:rsidP="00920F2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RÉGUA EM MATERIAL PLÁSTICO TRANSPARENTE, COMPRIMENTO 30 CM, GRADUAÇÃO CENTÍMETROS E MILÍMETROS.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E020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7DF40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79DD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WALEU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BE11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8783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</w:tr>
      <w:tr w:rsidR="00920F26" w:rsidRPr="00920F26" w14:paraId="2C65D3CD" w14:textId="77777777" w:rsidTr="00920F26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1DE3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7218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DDA77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AF3E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9B736" w14:textId="77777777" w:rsidR="00920F26" w:rsidRPr="00920F26" w:rsidRDefault="00920F26" w:rsidP="00920F2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TINTA GUACHE PARA PINTURA EM PAPEL, PAPEL CARTÃO E CARTOLINA, JOGO COM 06 FRASCOS DE MÍNIMO 15 ML, CONTENDO AS 4 CORES BÁSICAS </w:t>
            </w:r>
            <w:proofErr w:type="gramStart"/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VERDE</w:t>
            </w:r>
            <w:proofErr w:type="gramEnd"/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VERMELHO, AZUL E AMARELO), COMPOSIÇÃO BÁSICADE RESINA VEGETAL, ÁGUA DESMINERALIZADA E PIGMENTOS ORGÂNICOS E CONSERVA.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67CB8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5A1C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D803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BE09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3C08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3.510,00</w:t>
            </w:r>
          </w:p>
        </w:tc>
      </w:tr>
      <w:tr w:rsidR="00920F26" w:rsidRPr="00920F26" w14:paraId="054001F4" w14:textId="77777777" w:rsidTr="00920F2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3198" w14:textId="77777777" w:rsidR="00920F26" w:rsidRPr="00920F26" w:rsidRDefault="00920F26" w:rsidP="00920F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20F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710E" w14:textId="77777777" w:rsidR="00920F26" w:rsidRPr="00920F26" w:rsidRDefault="00920F26" w:rsidP="00920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20F2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57.445,50</w:t>
            </w:r>
          </w:p>
        </w:tc>
      </w:tr>
    </w:tbl>
    <w:p w14:paraId="7D626307" w14:textId="77777777" w:rsidR="00812467" w:rsidRDefault="00812467" w:rsidP="0081246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27E0698" w14:textId="77777777" w:rsidR="00812467" w:rsidRDefault="00812467" w:rsidP="0081246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7CFC337" w14:textId="77777777" w:rsidR="00812467" w:rsidRDefault="00812467" w:rsidP="0081246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881188D" w14:textId="77777777" w:rsidR="00812467" w:rsidRDefault="00812467" w:rsidP="0081246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B97D7EE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437EE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F28C891" w14:textId="77777777" w:rsidR="00812467" w:rsidRDefault="00812467" w:rsidP="00812467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CLÁUSULA TERCEIRA – DAS OBRIGAÇÕES DA CONTRATADA</w:t>
      </w:r>
    </w:p>
    <w:p w14:paraId="4AA32882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55E827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2D8E430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688F71E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F760848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99A2D3F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A5CDAA0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CAE5363" w14:textId="12F328BE" w:rsidR="00812467" w:rsidRPr="00D948C0" w:rsidRDefault="00812467" w:rsidP="00D146E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  <w:r w:rsidRPr="00D948C0">
        <w:rPr>
          <w:rFonts w:ascii="Arial Narrow" w:hAnsi="Arial Narrow" w:cs="Calibri Light"/>
          <w:sz w:val="28"/>
          <w:szCs w:val="28"/>
        </w:rPr>
        <w:br/>
        <w:t>Entregar produtos novos, entendidos como tais, os de primeira utilização, garantindo o seu pleno funcionamento, sem a necessidade de outras adaptações; se for o caso;</w:t>
      </w:r>
    </w:p>
    <w:p w14:paraId="19E0DA8B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940731E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CD01BC1" w14:textId="77777777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B2BC65B" w14:textId="7A95F2C6" w:rsidR="00812467" w:rsidRPr="00D948C0" w:rsidRDefault="00812467" w:rsidP="008770B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AE6A5C2" w14:textId="658F906F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71BDFE" w14:textId="77777777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175E16D" w14:textId="7BE68BB2" w:rsidR="00812467" w:rsidRPr="00D948C0" w:rsidRDefault="00812467" w:rsidP="00C63AD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1567D5D8" w14:textId="78FE55C9" w:rsidR="00812467" w:rsidRPr="00D948C0" w:rsidRDefault="00812467" w:rsidP="00A20B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B838860" w14:textId="77777777" w:rsidR="00812467" w:rsidRDefault="00812467" w:rsidP="0081246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B1EC39C" w14:textId="77777777" w:rsidR="00812467" w:rsidRDefault="00812467" w:rsidP="0081246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6432451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D51FC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9F68E0D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09CF8CC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4B695DA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5A624F9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CB45EEB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40EF90A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313C14C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8F176DB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8442325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90525DF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58AB746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DF22F7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BED77AF" w14:textId="77777777" w:rsidR="00812467" w:rsidRDefault="00812467" w:rsidP="00812467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EEC2D8C" w14:textId="547E17AE" w:rsidR="00812467" w:rsidRDefault="00812467" w:rsidP="0081246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D948C0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FAC8A94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6C0641BC" w14:textId="77777777" w:rsidR="00812467" w:rsidRDefault="00812467" w:rsidP="0081246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08F0730" w14:textId="77777777" w:rsidR="00812467" w:rsidRDefault="00812467" w:rsidP="00812467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81AC5C7" w14:textId="77777777" w:rsidR="00812467" w:rsidRDefault="00812467" w:rsidP="0081246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53F0043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5FAA54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5EC355F" w14:textId="77777777" w:rsidR="00812467" w:rsidRDefault="00812467" w:rsidP="00812467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75153F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B827B5D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7C36943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AA1E4F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6F5996E9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A5B2C2" w14:textId="7DB2944F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9B45A19" w14:textId="46F0876C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6F14980" w14:textId="77777777" w:rsidR="00812467" w:rsidRDefault="00812467" w:rsidP="0081246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D461E83" w14:textId="1488034B" w:rsidR="00812467" w:rsidRDefault="00812467" w:rsidP="0081246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3217E0C" w14:textId="40F30B8B" w:rsidR="00812467" w:rsidRDefault="00812467" w:rsidP="00D948C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6ED76C3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8695D30" w14:textId="470EAF48" w:rsidR="00812467" w:rsidRDefault="00812467" w:rsidP="00D948C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D28C85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BF008C0" w14:textId="6E146143" w:rsidR="00812467" w:rsidRDefault="00812467" w:rsidP="00D948C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FCB109D" w14:textId="1EE43988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C491A9F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BD07338" w14:textId="77777777" w:rsidR="00812467" w:rsidRDefault="00812467" w:rsidP="00812467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625790F" w14:textId="77777777" w:rsidR="00812467" w:rsidRDefault="00812467" w:rsidP="0081246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E424A23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A09BEB6" w14:textId="77777777" w:rsidR="00812467" w:rsidRDefault="00812467" w:rsidP="0081246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2E63BC3" w14:textId="77777777" w:rsidR="00812467" w:rsidRDefault="00812467" w:rsidP="0081246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D8B8097" w14:textId="77777777" w:rsidR="00812467" w:rsidRDefault="00812467" w:rsidP="0081246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6B29972" w14:textId="300A708D" w:rsidR="00812467" w:rsidRDefault="00812467" w:rsidP="0081246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CB56827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B5743EA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3BFF364" w14:textId="77777777" w:rsidR="00812467" w:rsidRDefault="00812467" w:rsidP="0081246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B6148AB" w14:textId="77777777" w:rsidR="00812467" w:rsidRDefault="00812467" w:rsidP="0081246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D4E2B32" w14:textId="4DB98B39" w:rsidR="00812467" w:rsidRDefault="00812467" w:rsidP="00D948C0">
      <w:pPr>
        <w:tabs>
          <w:tab w:val="left" w:pos="567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2F474516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1C4C9B6" w14:textId="621EECFC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20F26" w:rsidRPr="00920F26" w14:paraId="0C6FDD86" w14:textId="77777777" w:rsidTr="00920F2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33CC" w14:textId="77777777" w:rsidR="00920F26" w:rsidRPr="00920F26" w:rsidRDefault="00920F26" w:rsidP="00920F2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187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R$ 17.056,00 (dezessete mil e cinquenta e seis reais)</w:t>
            </w:r>
          </w:p>
        </w:tc>
      </w:tr>
      <w:tr w:rsidR="00920F26" w:rsidRPr="00920F26" w14:paraId="0FBA67F1" w14:textId="77777777" w:rsidTr="00920F2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0AF0" w14:textId="77777777" w:rsidR="00920F26" w:rsidRPr="00920F26" w:rsidRDefault="00920F26" w:rsidP="00920F2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748</w:t>
            </w:r>
            <w:r w:rsidRPr="00920F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R$ 40.389,50 (quarenta mil e trezentos e oitenta e nove reais e cinquenta centavos)</w:t>
            </w:r>
          </w:p>
        </w:tc>
      </w:tr>
    </w:tbl>
    <w:p w14:paraId="7AFFD362" w14:textId="77777777" w:rsidR="00812467" w:rsidRDefault="00812467" w:rsidP="00812467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435D4F9C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280F4FC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5365B66" w14:textId="7500BB78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533D86">
        <w:rPr>
          <w:rFonts w:ascii="Arial Narrow" w:hAnsi="Arial Narrow" w:cs="Wingdings"/>
          <w:b/>
          <w:bCs/>
          <w:sz w:val="28"/>
          <w:szCs w:val="28"/>
        </w:rPr>
        <w:t>R</w:t>
      </w:r>
      <w:r w:rsidRPr="00920F26">
        <w:rPr>
          <w:rFonts w:ascii="Arial Narrow" w:hAnsi="Arial Narrow" w:cs="Wingdings"/>
          <w:b/>
          <w:bCs/>
          <w:sz w:val="28"/>
          <w:szCs w:val="28"/>
        </w:rPr>
        <w:t>$</w:t>
      </w:r>
      <w:r w:rsidR="00920F26" w:rsidRPr="00920F26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57.445,50</w:t>
      </w:r>
      <w:r w:rsidR="00920F26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920F26">
        <w:rPr>
          <w:rFonts w:ascii="Arial Narrow" w:hAnsi="Arial Narrow" w:cs="Wingdings"/>
          <w:sz w:val="28"/>
          <w:szCs w:val="28"/>
        </w:rPr>
        <w:t>cinquenta e sete reais e quatrocentos e quarenta e cinco reais e cinquenta centavos</w:t>
      </w:r>
      <w:r w:rsidR="00533D86">
        <w:rPr>
          <w:rFonts w:ascii="Arial Narrow" w:hAnsi="Arial Narrow" w:cs="Wingdings"/>
          <w:sz w:val="28"/>
          <w:szCs w:val="28"/>
        </w:rPr>
        <w:t>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7EBA7696" w14:textId="77777777" w:rsidR="00812467" w:rsidRPr="003E40FE" w:rsidRDefault="00812467" w:rsidP="00812467">
      <w:pPr>
        <w:pStyle w:val="Ttulo6"/>
        <w:ind w:right="43"/>
        <w:rPr>
          <w:rFonts w:ascii="Arial Narrow" w:hAnsi="Arial Narrow" w:cs="Wingdings"/>
          <w:b/>
          <w:iCs/>
          <w:sz w:val="28"/>
          <w:szCs w:val="28"/>
        </w:rPr>
      </w:pPr>
      <w:r w:rsidRPr="003E40FE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151C57EF" w14:textId="77777777" w:rsidR="003E40FE" w:rsidRDefault="003E40FE" w:rsidP="003E40FE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38D29A" w14:textId="17E3B17A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96E24C3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FECA78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E45E0EC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1D462BA" w14:textId="79B87A04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  <w:r>
        <w:rPr>
          <w:rFonts w:ascii="Arial Narrow" w:hAnsi="Arial Narrow" w:cs="Wingdings"/>
          <w:sz w:val="28"/>
          <w:szCs w:val="28"/>
        </w:rPr>
        <w:br/>
      </w: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8123E88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6455113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C43508B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55965DB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8171FF6" w14:textId="77777777" w:rsidR="00812467" w:rsidRDefault="00812467" w:rsidP="0081246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AF98DAF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30111FD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CC426E8" w14:textId="77777777" w:rsidR="00812467" w:rsidRDefault="00812467" w:rsidP="0081246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D744C56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8D18A8C" w14:textId="77777777" w:rsidR="00812467" w:rsidRDefault="00812467" w:rsidP="0081246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10C05CD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2011FF9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424275F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265F6C0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524085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C168D8F" w14:textId="47779F71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2C9B2D" w14:textId="77777777" w:rsidR="00920F26" w:rsidRDefault="00920F26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34FDE8F" w14:textId="77777777" w:rsidR="00812467" w:rsidRDefault="00812467" w:rsidP="00812467">
      <w:pPr>
        <w:pStyle w:val="Ttulo2"/>
        <w:ind w:right="43"/>
        <w:rPr>
          <w:rFonts w:ascii="Arial Narrow" w:hAnsi="Arial Narrow"/>
          <w:b/>
          <w:i/>
          <w:color w:val="auto"/>
          <w:sz w:val="28"/>
          <w:szCs w:val="28"/>
        </w:rPr>
      </w:pPr>
      <w:r>
        <w:rPr>
          <w:rFonts w:ascii="Arial Narrow" w:hAnsi="Arial Narrow"/>
          <w:b/>
          <w:i/>
          <w:color w:val="auto"/>
          <w:sz w:val="28"/>
          <w:szCs w:val="28"/>
        </w:rPr>
        <w:t>CLÁUSULA DÉCIMA SEGUNDA – DAS SANÇÕES ADMINISTRATIVAS</w:t>
      </w:r>
    </w:p>
    <w:p w14:paraId="3A4E1896" w14:textId="77777777" w:rsidR="00920F26" w:rsidRDefault="00920F26" w:rsidP="00920F26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4663C9" w14:textId="7149E11D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8BB1F2E" w14:textId="77777777" w:rsidR="00812467" w:rsidRDefault="00812467" w:rsidP="00920F2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21986D8" w14:textId="77777777" w:rsidR="00812467" w:rsidRDefault="00812467" w:rsidP="00920F2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C0598C" w14:textId="77777777" w:rsidR="00812467" w:rsidRDefault="00812467" w:rsidP="00920F2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9D53BFE" w14:textId="6DEFBC0D" w:rsidR="00812467" w:rsidRDefault="00812467" w:rsidP="00920F26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FC1996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7FBB7E1" w14:textId="6112007E" w:rsidR="00812467" w:rsidRDefault="00812467" w:rsidP="00920F26">
      <w:pPr>
        <w:tabs>
          <w:tab w:val="left" w:pos="2977"/>
        </w:tabs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AA9BEFD" w14:textId="77777777" w:rsidR="00920F26" w:rsidRDefault="00920F26" w:rsidP="00920F26">
      <w:pPr>
        <w:tabs>
          <w:tab w:val="left" w:pos="2977"/>
        </w:tabs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ADD9D4" w14:textId="77777777" w:rsidR="00812467" w:rsidRDefault="00812467" w:rsidP="0081246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0E17AD8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A5EDF01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101249E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0D5A539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857FB2F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24C1064" w14:textId="77777777" w:rsidR="00812467" w:rsidRDefault="00812467" w:rsidP="0081246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B1DAFC1" w14:textId="77777777" w:rsidR="00812467" w:rsidRDefault="00812467" w:rsidP="0081246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8169596" w14:textId="77777777" w:rsidR="00812467" w:rsidRDefault="00812467" w:rsidP="00920F26">
      <w:pPr>
        <w:autoSpaceDE w:val="0"/>
        <w:autoSpaceDN w:val="0"/>
        <w:adjustRightInd w:val="0"/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6458E00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2DC5B0B2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6D52394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78042374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BD7ACF5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980156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E4BCECF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AC24B35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221BB94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294E86F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BE8E710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932B1AD" w14:textId="77777777" w:rsidR="00812467" w:rsidRDefault="00812467" w:rsidP="00920F26">
      <w:pPr>
        <w:spacing w:after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CE78673" w14:textId="77777777" w:rsidR="00812467" w:rsidRDefault="00812467" w:rsidP="00920F2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21F6138" w14:textId="77777777" w:rsidR="00920F26" w:rsidRDefault="00920F26" w:rsidP="00920F26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EC9857" w14:textId="2D10A1E4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D077F5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B1DB3F1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937F1AE" w14:textId="109014AF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5905A9A" w14:textId="0CEB1E63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33A17E5" w14:textId="27577DA8" w:rsidR="00812467" w:rsidRDefault="00812467" w:rsidP="00533D8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E40FE">
        <w:rPr>
          <w:rFonts w:ascii="Arial Narrow" w:hAnsi="Arial Narrow" w:cs="Wingdings"/>
          <w:sz w:val="28"/>
          <w:szCs w:val="28"/>
        </w:rPr>
        <w:t xml:space="preserve">12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E40FE">
        <w:rPr>
          <w:rFonts w:ascii="Arial Narrow" w:hAnsi="Arial Narrow" w:cs="Wingdings"/>
          <w:sz w:val="28"/>
          <w:szCs w:val="28"/>
        </w:rPr>
        <w:t xml:space="preserve">dezembro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27C72AB8" w14:textId="1EBEA77E" w:rsidR="00533D86" w:rsidRDefault="00533D86" w:rsidP="0081246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p w14:paraId="132C4DAA" w14:textId="77777777" w:rsidR="00533D86" w:rsidRDefault="00533D86" w:rsidP="0081246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12467" w14:paraId="0A1820C9" w14:textId="77777777" w:rsidTr="00812467">
        <w:tc>
          <w:tcPr>
            <w:tcW w:w="4486" w:type="dxa"/>
            <w:hideMark/>
          </w:tcPr>
          <w:p w14:paraId="2D21957F" w14:textId="77777777" w:rsidR="00812467" w:rsidRDefault="00812467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C7102AC" w14:textId="77777777" w:rsidR="00812467" w:rsidRDefault="00812467" w:rsidP="003E40FE">
            <w:pPr>
              <w:widowControl w:val="0"/>
              <w:spacing w:after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6808303" w14:textId="77777777" w:rsidR="00812467" w:rsidRDefault="00812467" w:rsidP="003E40FE">
            <w:pPr>
              <w:widowControl w:val="0"/>
              <w:autoSpaceDE w:val="0"/>
              <w:autoSpaceDN w:val="0"/>
              <w:adjustRightInd w:val="0"/>
              <w:spacing w:after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B2ECDC0" w14:textId="77777777" w:rsidR="00812467" w:rsidRDefault="00812467" w:rsidP="003E40FE">
            <w:pPr>
              <w:widowControl w:val="0"/>
              <w:autoSpaceDE w:val="0"/>
              <w:autoSpaceDN w:val="0"/>
              <w:adjustRightInd w:val="0"/>
              <w:spacing w:after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2D98196A" w14:textId="77777777" w:rsidR="00812467" w:rsidRDefault="0081246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6BD608C3" w14:textId="77777777" w:rsidR="00920F26" w:rsidRDefault="00920F26" w:rsidP="00920F26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Simone Michel Ferreira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Perdomo</w:t>
            </w:r>
            <w:proofErr w:type="spellEnd"/>
          </w:p>
          <w:p w14:paraId="0D1B016D" w14:textId="77777777" w:rsidR="00920F26" w:rsidRDefault="00920F26" w:rsidP="00920F26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S M F PERDOMO EIRELI</w:t>
            </w:r>
          </w:p>
          <w:p w14:paraId="7516E33A" w14:textId="60126B51" w:rsidR="00812467" w:rsidRDefault="00920F26" w:rsidP="00920F26">
            <w:pPr>
              <w:widowControl w:val="0"/>
              <w:autoSpaceDE w:val="0"/>
              <w:autoSpaceDN w:val="0"/>
              <w:adjustRightInd w:val="0"/>
              <w:spacing w:after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5AAE641C" w14:textId="77777777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645CA96" w14:textId="627C5CE0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FD7746F" w14:textId="77777777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3E40FE" w14:paraId="3733CA4B" w14:textId="77777777" w:rsidTr="003E40FE">
        <w:tc>
          <w:tcPr>
            <w:tcW w:w="4643" w:type="dxa"/>
            <w:hideMark/>
          </w:tcPr>
          <w:p w14:paraId="1C33DEA4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F0EDA8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1DA02BA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73A751FD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5014E7E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4E2D3414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76C9BB9C" w14:textId="17C4493C" w:rsidR="0036054F" w:rsidRDefault="0036054F" w:rsidP="00812467"/>
    <w:p w14:paraId="603A3A2B" w14:textId="77777777" w:rsidR="004E7BAE" w:rsidRPr="00812467" w:rsidRDefault="004E7BAE" w:rsidP="00812467"/>
    <w:sectPr w:rsidR="004E7BAE" w:rsidRPr="00812467" w:rsidSect="00D948C0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E4D8" w14:textId="77777777" w:rsidR="009566C7" w:rsidRDefault="009566C7" w:rsidP="0036054F">
      <w:pPr>
        <w:spacing w:after="0" w:line="240" w:lineRule="auto"/>
      </w:pPr>
      <w:r>
        <w:separator/>
      </w:r>
    </w:p>
  </w:endnote>
  <w:endnote w:type="continuationSeparator" w:id="0">
    <w:p w14:paraId="41AB3E7B" w14:textId="77777777" w:rsidR="009566C7" w:rsidRDefault="009566C7" w:rsidP="0036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32C3" w14:textId="4A43A171" w:rsidR="0036054F" w:rsidRDefault="0036054F" w:rsidP="003605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C8C55C" wp14:editId="49868FB3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72FD1" w14:textId="77777777" w:rsidR="0036054F" w:rsidRDefault="00360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8AE2" w14:textId="77777777" w:rsidR="009566C7" w:rsidRDefault="009566C7" w:rsidP="0036054F">
      <w:pPr>
        <w:spacing w:after="0" w:line="240" w:lineRule="auto"/>
      </w:pPr>
      <w:r>
        <w:separator/>
      </w:r>
    </w:p>
  </w:footnote>
  <w:footnote w:type="continuationSeparator" w:id="0">
    <w:p w14:paraId="5AB9C321" w14:textId="77777777" w:rsidR="009566C7" w:rsidRDefault="009566C7" w:rsidP="0036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8393" w14:textId="7CB23B82" w:rsidR="0036054F" w:rsidRDefault="0036054F">
    <w:pPr>
      <w:pStyle w:val="Cabealho"/>
    </w:pPr>
    <w:r>
      <w:rPr>
        <w:noProof/>
      </w:rPr>
      <w:drawing>
        <wp:inline distT="0" distB="0" distL="0" distR="0" wp14:anchorId="5CA1EA94" wp14:editId="77D7CFF1">
          <wp:extent cx="5400040" cy="8312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2797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97468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06704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076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655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8609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19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850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31"/>
    <w:rsid w:val="002852B7"/>
    <w:rsid w:val="0036054F"/>
    <w:rsid w:val="003E40FE"/>
    <w:rsid w:val="004E7BAE"/>
    <w:rsid w:val="00533D86"/>
    <w:rsid w:val="005C0867"/>
    <w:rsid w:val="00812467"/>
    <w:rsid w:val="008D6C31"/>
    <w:rsid w:val="00920F26"/>
    <w:rsid w:val="009566C7"/>
    <w:rsid w:val="00AB7C53"/>
    <w:rsid w:val="00B0418B"/>
    <w:rsid w:val="00C874FE"/>
    <w:rsid w:val="00D948C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7D36"/>
  <w15:chartTrackingRefBased/>
  <w15:docId w15:val="{62AF17D2-8765-47C7-A000-5C82BF9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2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24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24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54F"/>
  </w:style>
  <w:style w:type="paragraph" w:styleId="Rodap">
    <w:name w:val="footer"/>
    <w:basedOn w:val="Normal"/>
    <w:link w:val="RodapChar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6054F"/>
  </w:style>
  <w:style w:type="paragraph" w:styleId="SemEspaamento">
    <w:name w:val="No Spacing"/>
    <w:uiPriority w:val="1"/>
    <w:qFormat/>
    <w:rsid w:val="00AB7C5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124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24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24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egenda">
    <w:name w:val="caption"/>
    <w:basedOn w:val="Normal"/>
    <w:next w:val="Normal"/>
    <w:semiHidden/>
    <w:unhideWhenUsed/>
    <w:qFormat/>
    <w:rsid w:val="00812467"/>
    <w:pPr>
      <w:spacing w:after="0" w:line="240" w:lineRule="auto"/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8124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12467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12467"/>
    <w:pPr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12467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12467"/>
    <w:pPr>
      <w:spacing w:after="0" w:line="240" w:lineRule="auto"/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12467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12467"/>
    <w:pPr>
      <w:spacing w:after="0" w:line="240" w:lineRule="auto"/>
      <w:ind w:right="-142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12467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1246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12467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3944</Words>
  <Characters>21301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2022-12-12T12:25:00Z</cp:lastPrinted>
  <dcterms:created xsi:type="dcterms:W3CDTF">2022-12-12T12:36:00Z</dcterms:created>
  <dcterms:modified xsi:type="dcterms:W3CDTF">2022-12-12T12:36:00Z</dcterms:modified>
</cp:coreProperties>
</file>