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60B83" w14:textId="0B918F7F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9F5810">
        <w:rPr>
          <w:rFonts w:ascii="Times New Roman" w:hAnsi="Times New Roman"/>
          <w:b/>
          <w:bCs/>
          <w:sz w:val="26"/>
          <w:szCs w:val="26"/>
        </w:rPr>
        <w:t>0</w:t>
      </w:r>
      <w:r w:rsidR="004E160C">
        <w:rPr>
          <w:rFonts w:ascii="Times New Roman" w:hAnsi="Times New Roman"/>
          <w:b/>
          <w:bCs/>
          <w:sz w:val="26"/>
          <w:szCs w:val="26"/>
        </w:rPr>
        <w:t>4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4135A01D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4E160C">
        <w:rPr>
          <w:rFonts w:ascii="Arial Narrow" w:hAnsi="Arial Narrow"/>
        </w:rPr>
        <w:t>11</w:t>
      </w:r>
      <w:r w:rsidR="00DB50BA">
        <w:rPr>
          <w:rFonts w:ascii="Arial Narrow" w:hAnsi="Arial Narrow"/>
        </w:rPr>
        <w:t xml:space="preserve"> de março</w:t>
      </w:r>
      <w:r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0E95F7CE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4E160C">
        <w:rPr>
          <w:rFonts w:ascii="Arial Narrow" w:hAnsi="Arial Narrow"/>
          <w:b/>
          <w:bCs/>
        </w:rPr>
        <w:t>H. NEITZKE</w:t>
      </w:r>
    </w:p>
    <w:p w14:paraId="6410F57B" w14:textId="15605349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D22E8A" w:rsidRPr="00D22E8A">
        <w:rPr>
          <w:rFonts w:ascii="Arial Narrow" w:hAnsi="Arial Narrow"/>
          <w:b/>
          <w:bCs/>
        </w:rPr>
        <w:t>RU</w:t>
      </w:r>
      <w:r w:rsidR="004E160C">
        <w:rPr>
          <w:rFonts w:ascii="Arial Narrow" w:hAnsi="Arial Narrow"/>
          <w:b/>
          <w:bCs/>
        </w:rPr>
        <w:t>A GERTRUDES MARTIS FARIAS</w:t>
      </w:r>
      <w:r w:rsidR="00D22E8A" w:rsidRPr="00D22E8A">
        <w:rPr>
          <w:rFonts w:ascii="Arial Narrow" w:hAnsi="Arial Narrow"/>
          <w:b/>
          <w:bCs/>
        </w:rPr>
        <w:t xml:space="preserve">, </w:t>
      </w:r>
      <w:r w:rsidR="004E160C">
        <w:rPr>
          <w:rFonts w:ascii="Arial Narrow" w:hAnsi="Arial Narrow"/>
          <w:b/>
          <w:bCs/>
        </w:rPr>
        <w:t>328</w:t>
      </w:r>
    </w:p>
    <w:p w14:paraId="79A66D69" w14:textId="6B082C72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DB50BA">
        <w:rPr>
          <w:rFonts w:ascii="Arial Narrow" w:hAnsi="Arial Narrow"/>
          <w:b/>
          <w:bCs/>
        </w:rPr>
        <w:t>IGUATEMI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79</w:t>
      </w:r>
      <w:r w:rsidR="00DB50BA">
        <w:rPr>
          <w:rFonts w:ascii="Arial Narrow" w:hAnsi="Arial Narrow" w:cs="Tahoma"/>
          <w:b/>
          <w:bCs/>
          <w:color w:val="000000"/>
        </w:rPr>
        <w:t>960</w:t>
      </w:r>
      <w:r>
        <w:rPr>
          <w:rFonts w:ascii="Arial Narrow" w:hAnsi="Arial Narrow" w:cs="Tahoma"/>
          <w:b/>
          <w:bCs/>
          <w:color w:val="000000"/>
        </w:rPr>
        <w:t>-000</w:t>
      </w:r>
    </w:p>
    <w:p w14:paraId="0717A27C" w14:textId="6B550D58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4E160C">
        <w:rPr>
          <w:rFonts w:ascii="Arial Narrow" w:hAnsi="Arial Narrow" w:cs="Tahoma"/>
          <w:b/>
          <w:bCs/>
          <w:color w:val="000000"/>
        </w:rPr>
        <w:t>12.631.820/0001-60</w:t>
      </w:r>
    </w:p>
    <w:p w14:paraId="7C564059" w14:textId="1F9EFB72" w:rsidR="009223F8" w:rsidRDefault="009223F8" w:rsidP="00A763D0">
      <w:pPr>
        <w:rPr>
          <w:rFonts w:ascii="Times New Roman" w:hAnsi="Times New Roman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DE3206" w14:paraId="2B9554F8" w14:textId="77777777" w:rsidTr="00DE3206">
        <w:trPr>
          <w:trHeight w:val="290"/>
        </w:trPr>
        <w:tc>
          <w:tcPr>
            <w:tcW w:w="1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6FF27B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H. NEITZKE-ME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7E20B51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D8E1BE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C58FC27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CCE64F9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04613A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412AD76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DE3206" w14:paraId="6EEE9193" w14:textId="77777777">
        <w:trPr>
          <w:trHeight w:val="15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E9846A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0B899394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37EF49AA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1E9E1BC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485E77A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100E08AB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56F3754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6AA55A1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FA3B93D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7061207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</w:tr>
      <w:tr w:rsidR="00DE3206" w14:paraId="6B79015A" w14:textId="77777777"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97FB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6176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A736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970F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0F7D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FDC3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E308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75E6E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8877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349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DE3206" w14:paraId="2B0431FB" w14:textId="77777777">
        <w:trPr>
          <w:trHeight w:val="10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5C106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C93D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FCA1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693A9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27561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BBF2A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DIVISORIAS DE EUCATEX COM ACESSORIOS DE COR BRANCA, INSTALADAS, COM PERFIL E REQUADRO, INCLUINDO PORTA, TODOS NA MESMA TONALIDADE DE COR, CONTENDO FECHADURAS E DOBRADIÇAS PARA PORTA NA COR CROMADA.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1A95E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B3F68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C64D4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F002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81,67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85226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980,04</w:t>
            </w:r>
          </w:p>
        </w:tc>
      </w:tr>
      <w:tr w:rsidR="00DE3206" w14:paraId="62DBF02D" w14:textId="77777777">
        <w:trPr>
          <w:trHeight w:val="10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2A2C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4B878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5AF4E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329C4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27350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034B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DIVISÓRIAS DE EUCATEX, INSTALADA COM SEUS ACESSÓRIOS, NA COR BRANCA E COM 3 UNIDADES DE PORTAS INSTALADAS NO MESMO MATERIAL COM PERFIZ E REQUADROS BRANCOS COM FECHADURAS E DOBRADIÇAS NA COR CROMADA.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92BD7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3978B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35,30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916E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CEBF3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128,47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8B98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4.534,99</w:t>
            </w:r>
          </w:p>
        </w:tc>
      </w:tr>
      <w:tr w:rsidR="00DE3206" w14:paraId="184F3E2D" w14:textId="77777777"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E3C3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37B84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66254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EF3B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27778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858B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GRANITO PARA INSTALACAO DE BANCADA DE ATENDIMENTO, NA COR VERDE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420E6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F1E0C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0B45D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40CF5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475,00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1DD30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950,00</w:t>
            </w:r>
          </w:p>
        </w:tc>
      </w:tr>
      <w:tr w:rsidR="00DE3206" w14:paraId="4BC05E59" w14:textId="77777777"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FF9E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B1DE0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5ED2C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87FD0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27351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0557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PERSIANA HORIZONTAL, 25MM, MATERIAL EM ALUMÍNIO, NA COR OUTRO PRATA, COM INSTALAÇÃO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859E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3BBEA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CF5B5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B1F61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118,75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FCB8A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1.900,00</w:t>
            </w:r>
          </w:p>
        </w:tc>
      </w:tr>
      <w:tr w:rsidR="00DE3206" w14:paraId="6928F89F" w14:textId="77777777"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067DB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0922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44F9E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F3A64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27779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FC792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VIDRO INCOLOR, ESPESSURA DE 8MM, TEMPERADO, COM PERFIZ DE REQUADRO NA COR BRANCA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8238D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A746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5F41C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9B2F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398,75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18B6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1.595,00</w:t>
            </w:r>
          </w:p>
        </w:tc>
      </w:tr>
      <w:tr w:rsidR="00DE3206" w14:paraId="471F104C" w14:textId="77777777" w:rsidTr="00DE3206"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3D6EB5D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9967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B56B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C222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5A5C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4441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9.960,03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3A5E" w14:textId="4559980D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</w:tr>
    </w:tbl>
    <w:p w14:paraId="4EDB0AD7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6F538276" w14:textId="7C5858F8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4E160C">
        <w:rPr>
          <w:rFonts w:ascii="Times New Roman" w:hAnsi="Times New Roman"/>
        </w:rPr>
        <w:t>Instalação de divisórias, persianas e vidros com bancadas, com seus respectivos acessórios</w:t>
      </w:r>
      <w:r w:rsidR="0031496E" w:rsidRPr="0031496E">
        <w:rPr>
          <w:rFonts w:ascii="Times New Roman" w:hAnsi="Times New Roman"/>
        </w:rPr>
        <w:t>.</w:t>
      </w:r>
    </w:p>
    <w:p w14:paraId="10E5476D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DE3206" w14:paraId="6908E41D" w14:textId="77777777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48E02E62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1  PREFEITURA MUNICIPAL DE IGUATEMI</w:t>
            </w:r>
          </w:p>
          <w:p w14:paraId="5B602EBC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08  SECRETARIA MUNICIPAL DE DESENV. ECONÔMICO E MEIO AMBIENTE</w:t>
            </w:r>
          </w:p>
          <w:p w14:paraId="13EDB791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08.01  SECRETARIA MUNICIPAL DE DESENV. ECONÔMICO E MEIO AMBIENTE</w:t>
            </w:r>
          </w:p>
          <w:p w14:paraId="21A80447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04.122.1000-2.011  MANUTENÇÃO DAS ATIVIDADES DA SEC. MUNIC. DE DESENVOLV. ECONÔMICO E MEIO AMBIENTE</w:t>
            </w:r>
          </w:p>
          <w:p w14:paraId="45B8E006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3.3.90.39.00  OUTROS SERVIÇOS DE TERCEIROS - PESSOA JURÍDICA</w:t>
            </w:r>
          </w:p>
          <w:p w14:paraId="607723EA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FONTE: 0.1.00-000     /     FICHA: 418</w:t>
            </w:r>
          </w:p>
          <w:p w14:paraId="55A9AAC3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R$ 980,04 (novecentos e oitenta reais e quatro centavos)</w:t>
            </w:r>
          </w:p>
        </w:tc>
      </w:tr>
      <w:tr w:rsidR="00DE3206" w14:paraId="0F716F6E" w14:textId="77777777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15240E3F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4  FUNDO MUNICIPAL DE SAÚDE - FMS</w:t>
            </w:r>
          </w:p>
          <w:p w14:paraId="234334F8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09  SECRETARIA MUNICIPAL DE SAÚDE</w:t>
            </w:r>
          </w:p>
          <w:p w14:paraId="6453DCC4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09.02  FUNDO MUNICIPAL DE SAÚDE</w:t>
            </w:r>
          </w:p>
          <w:p w14:paraId="004940C5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10.301.0702-2.304  OPERACIONALIZAÇÃO DO INCENTIVO FINANCEIRO DA APS - DESEMPENHO</w:t>
            </w:r>
          </w:p>
          <w:p w14:paraId="154678D2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3.3.90.39.00  OUTROS SERVIÇOS DE TERCEIROS - PESSOA JURÍDICA</w:t>
            </w:r>
          </w:p>
          <w:p w14:paraId="4B95CD0F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FONTE: 0.1.14-039     /     FICHA: 550</w:t>
            </w:r>
          </w:p>
          <w:p w14:paraId="4CE88635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R$ 1.272,50 (um mil e duzentos e setenta e dois reais e cinquenta centavos)</w:t>
            </w:r>
          </w:p>
        </w:tc>
      </w:tr>
      <w:tr w:rsidR="00DE3206" w14:paraId="004A0BC1" w14:textId="77777777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0DCC9014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lastRenderedPageBreak/>
              <w:t>4  FUNDO MUNICIPAL DE SAÚDE - FMS</w:t>
            </w:r>
          </w:p>
          <w:p w14:paraId="7BBFFCD2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09  SECRETARIA MUNICIPAL DE SAÚDE</w:t>
            </w:r>
          </w:p>
          <w:p w14:paraId="0F52EEEA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09.02  FUNDO MUNICIPAL DE SAÚDE</w:t>
            </w:r>
          </w:p>
          <w:p w14:paraId="7BA44CC3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10.302.0703-2.066  GESTÃO DO BLOCO DE MÉDIA E ALTA COMPLEXIBILIDADE - MAC</w:t>
            </w:r>
          </w:p>
          <w:p w14:paraId="6921D929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3.3.90.39.00  OUTROS SERVIÇOS DE TERCEIROS - PESSOA JURÍDICA</w:t>
            </w:r>
          </w:p>
          <w:p w14:paraId="5294F1B4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FONTE: 0.1.14-041     /     FICHA: 617</w:t>
            </w:r>
          </w:p>
          <w:p w14:paraId="3709713D" w14:textId="77777777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R$ 7.707,49 (sete mil e setecentos e sete reais e quarenta e nove centavos)</w:t>
            </w:r>
          </w:p>
        </w:tc>
      </w:tr>
    </w:tbl>
    <w:p w14:paraId="462ABEF2" w14:textId="77777777" w:rsidR="002322E4" w:rsidRDefault="002322E4" w:rsidP="0031496E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3096A05A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5D17CD">
        <w:rPr>
          <w:rFonts w:ascii="Times New Roman" w:hAnsi="Times New Roman"/>
        </w:rPr>
        <w:t xml:space="preserve">Até </w:t>
      </w:r>
      <w:r w:rsidR="00B7694E">
        <w:rPr>
          <w:rFonts w:ascii="Times New Roman" w:hAnsi="Times New Roman"/>
        </w:rPr>
        <w:t>60 dias</w:t>
      </w:r>
      <w:r w:rsidR="00D82866" w:rsidRPr="00177E89">
        <w:rPr>
          <w:rFonts w:ascii="Times New Roman" w:hAnsi="Times New Roman"/>
        </w:rPr>
        <w:t>.</w:t>
      </w:r>
    </w:p>
    <w:p w14:paraId="5D88B120" w14:textId="20A65C7C" w:rsidR="00F1029B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6D771" w14:textId="77777777" w:rsidR="00CA5B09" w:rsidRPr="00177E89" w:rsidRDefault="00CA5B09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7B909C89" w14:textId="34CD4789" w:rsidR="005D17CD" w:rsidRPr="00A23D27" w:rsidRDefault="00A763D0" w:rsidP="00A23D27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19B3C524" w14:textId="209EB7F1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Pr="00177E89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F4FF" w14:textId="77777777" w:rsidR="00684AF4" w:rsidRPr="00177E89" w:rsidRDefault="00684AF4" w:rsidP="00684AF4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6B14BCCA" w14:textId="77777777" w:rsidR="00684AF4" w:rsidRPr="00177E89" w:rsidRDefault="00684AF4" w:rsidP="00684AF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PREFEITURA </w:t>
            </w:r>
            <w:r w:rsidRPr="00177E89">
              <w:rPr>
                <w:rFonts w:ascii="Times New Roman" w:hAnsi="Times New Roman"/>
                <w:b/>
              </w:rPr>
              <w:t xml:space="preserve">MUNICIPAL DE </w:t>
            </w:r>
            <w:r>
              <w:rPr>
                <w:rFonts w:ascii="Times New Roman" w:hAnsi="Times New Roman"/>
                <w:b/>
              </w:rPr>
              <w:t>IGUATEMI/MS</w:t>
            </w:r>
          </w:p>
          <w:p w14:paraId="159B8FA4" w14:textId="77777777" w:rsidR="00684AF4" w:rsidRPr="00177E89" w:rsidRDefault="00684AF4" w:rsidP="00684AF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0BE23C9B" w14:textId="77777777" w:rsidR="00684AF4" w:rsidRPr="00177E89" w:rsidRDefault="00684AF4" w:rsidP="00684AF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>
              <w:rPr>
                <w:rFonts w:ascii="Times New Roman" w:hAnsi="Times New Roman"/>
              </w:rPr>
              <w:t>11.169.389/0001-10</w:t>
            </w:r>
          </w:p>
          <w:p w14:paraId="013BB85D" w14:textId="0CCB232F" w:rsidR="00684AF4" w:rsidRPr="00177E89" w:rsidRDefault="00684AF4" w:rsidP="00684AF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8F3A74">
              <w:rPr>
                <w:rFonts w:ascii="Times New Roman" w:hAnsi="Times New Roman"/>
              </w:rPr>
              <w:t>061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>
              <w:rPr>
                <w:rFonts w:ascii="Times New Roman" w:hAnsi="Times New Roman"/>
              </w:rPr>
              <w:t>2</w:t>
            </w:r>
            <w:r w:rsidR="008F3A74">
              <w:rPr>
                <w:rFonts w:ascii="Times New Roman" w:hAnsi="Times New Roman"/>
              </w:rPr>
              <w:t>8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>
              <w:rPr>
                <w:rFonts w:ascii="Times New Roman" w:hAnsi="Times New Roman"/>
              </w:rPr>
              <w:t>0</w:t>
            </w:r>
            <w:r w:rsidR="008F3A74">
              <w:rPr>
                <w:rFonts w:ascii="Times New Roman" w:hAnsi="Times New Roman"/>
              </w:rPr>
              <w:t>4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B1C8825" w14:textId="77777777" w:rsidR="00684AF4" w:rsidRPr="00177E89" w:rsidRDefault="00684AF4" w:rsidP="00684AF4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409FF4C5" w:rsidR="00A763D0" w:rsidRPr="00177E89" w:rsidRDefault="00684AF4" w:rsidP="00684AF4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081BC506" w14:textId="7ABB9240" w:rsidR="00D1621A" w:rsidRDefault="004E160C" w:rsidP="004E160C">
            <w:pPr>
              <w:ind w:left="393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Heraia Neitzke</w:t>
            </w:r>
          </w:p>
          <w:p w14:paraId="08E69DA2" w14:textId="21933EA6" w:rsidR="004E160C" w:rsidRPr="004E160C" w:rsidRDefault="004E160C" w:rsidP="004E160C">
            <w:pPr>
              <w:ind w:left="393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H. Neitzke - ME</w:t>
            </w:r>
          </w:p>
          <w:p w14:paraId="4C056D77" w14:textId="77777777" w:rsidR="00A763D0" w:rsidRPr="00E6505E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E6505E">
              <w:rPr>
                <w:rFonts w:ascii="Times New Roman" w:hAnsi="Times New Roman"/>
                <w:bCs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28E47E81" w:rsidR="00A763D0" w:rsidRPr="00177E89" w:rsidRDefault="001C7622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Lídio Ledesma</w:t>
            </w:r>
          </w:p>
          <w:p w14:paraId="4ADAFCFF" w14:textId="09E7EC01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>PREFEIT</w:t>
            </w:r>
            <w:r w:rsidR="001C7622">
              <w:rPr>
                <w:rFonts w:ascii="Times New Roman" w:hAnsi="Times New Roman"/>
                <w:b/>
              </w:rPr>
              <w:t>O</w:t>
            </w:r>
            <w:r w:rsidRPr="00177E89">
              <w:rPr>
                <w:rFonts w:ascii="Times New Roman" w:hAnsi="Times New Roman"/>
                <w:b/>
              </w:rPr>
              <w:t xml:space="preserve">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77E89"/>
    <w:rsid w:val="001821DE"/>
    <w:rsid w:val="00187760"/>
    <w:rsid w:val="00187B24"/>
    <w:rsid w:val="001C1C35"/>
    <w:rsid w:val="001C7622"/>
    <w:rsid w:val="001D047A"/>
    <w:rsid w:val="002322E4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E6710"/>
    <w:rsid w:val="003F4CC5"/>
    <w:rsid w:val="00426F77"/>
    <w:rsid w:val="00486D37"/>
    <w:rsid w:val="004E160C"/>
    <w:rsid w:val="005D17CD"/>
    <w:rsid w:val="005E549D"/>
    <w:rsid w:val="005F58E4"/>
    <w:rsid w:val="00605C80"/>
    <w:rsid w:val="006373A9"/>
    <w:rsid w:val="00666B22"/>
    <w:rsid w:val="00684AF4"/>
    <w:rsid w:val="00692854"/>
    <w:rsid w:val="006A2C2F"/>
    <w:rsid w:val="006D4245"/>
    <w:rsid w:val="00727AE7"/>
    <w:rsid w:val="00731E27"/>
    <w:rsid w:val="00731FFA"/>
    <w:rsid w:val="0077188C"/>
    <w:rsid w:val="00863488"/>
    <w:rsid w:val="008D5B89"/>
    <w:rsid w:val="008F3A74"/>
    <w:rsid w:val="009223F8"/>
    <w:rsid w:val="00931D18"/>
    <w:rsid w:val="009361BE"/>
    <w:rsid w:val="00945ABC"/>
    <w:rsid w:val="00984571"/>
    <w:rsid w:val="009F56FD"/>
    <w:rsid w:val="009F5810"/>
    <w:rsid w:val="00A23D27"/>
    <w:rsid w:val="00A24688"/>
    <w:rsid w:val="00A763D0"/>
    <w:rsid w:val="00A95669"/>
    <w:rsid w:val="00A97DB4"/>
    <w:rsid w:val="00AB5B68"/>
    <w:rsid w:val="00AF021B"/>
    <w:rsid w:val="00B7694E"/>
    <w:rsid w:val="00BC5B92"/>
    <w:rsid w:val="00BC6346"/>
    <w:rsid w:val="00BE468F"/>
    <w:rsid w:val="00C550D9"/>
    <w:rsid w:val="00C707D9"/>
    <w:rsid w:val="00C828CC"/>
    <w:rsid w:val="00C961DB"/>
    <w:rsid w:val="00CA0D6E"/>
    <w:rsid w:val="00CA5B09"/>
    <w:rsid w:val="00CA6B36"/>
    <w:rsid w:val="00CF11A0"/>
    <w:rsid w:val="00CF776E"/>
    <w:rsid w:val="00D1621A"/>
    <w:rsid w:val="00D2144D"/>
    <w:rsid w:val="00D22E8A"/>
    <w:rsid w:val="00D30A1B"/>
    <w:rsid w:val="00D5686F"/>
    <w:rsid w:val="00D82866"/>
    <w:rsid w:val="00D8789F"/>
    <w:rsid w:val="00D90D44"/>
    <w:rsid w:val="00DB50BA"/>
    <w:rsid w:val="00DE3206"/>
    <w:rsid w:val="00E00A1E"/>
    <w:rsid w:val="00E014CF"/>
    <w:rsid w:val="00E1523A"/>
    <w:rsid w:val="00E21685"/>
    <w:rsid w:val="00E57CC7"/>
    <w:rsid w:val="00E6505E"/>
    <w:rsid w:val="00EB57E7"/>
    <w:rsid w:val="00ED0F42"/>
    <w:rsid w:val="00F1029B"/>
    <w:rsid w:val="00F2267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9</cp:revision>
  <cp:lastPrinted>2021-03-05T14:06:00Z</cp:lastPrinted>
  <dcterms:created xsi:type="dcterms:W3CDTF">2021-03-11T11:42:00Z</dcterms:created>
  <dcterms:modified xsi:type="dcterms:W3CDTF">2021-03-12T12:03:00Z</dcterms:modified>
  <dc:language>en-US</dc:language>
</cp:coreProperties>
</file>