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4CED870E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4538E">
        <w:rPr>
          <w:rFonts w:ascii="Times New Roman" w:hAnsi="Times New Roman"/>
          <w:b/>
          <w:bCs/>
          <w:sz w:val="26"/>
          <w:szCs w:val="26"/>
        </w:rPr>
        <w:t>00</w:t>
      </w:r>
      <w:r w:rsidR="00E27883">
        <w:rPr>
          <w:rFonts w:ascii="Times New Roman" w:hAnsi="Times New Roman"/>
          <w:b/>
          <w:bCs/>
          <w:sz w:val="26"/>
          <w:szCs w:val="26"/>
        </w:rPr>
        <w:t>6</w:t>
      </w:r>
      <w:r w:rsidR="00A4538E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DE287E1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E27883">
        <w:rPr>
          <w:rFonts w:ascii="Arial Narrow" w:hAnsi="Arial Narrow"/>
        </w:rPr>
        <w:t>1 de março de 2023.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325176A2" w14:textId="2F44B2D6" w:rsidR="00B937EB" w:rsidRPr="0016570B" w:rsidRDefault="009F5810" w:rsidP="00B937EB">
      <w:pPr>
        <w:jc w:val="both"/>
        <w:rPr>
          <w:rFonts w:ascii="Arial Narrow" w:hAnsi="Arial Narrow" w:cs="Arial"/>
          <w:b/>
          <w:bCs/>
          <w:sz w:val="23"/>
          <w:szCs w:val="23"/>
          <w:shd w:val="clear" w:color="auto" w:fill="FFFFFF"/>
        </w:rPr>
      </w:pPr>
      <w:r w:rsidRPr="0016570B">
        <w:rPr>
          <w:rFonts w:ascii="Arial Narrow" w:hAnsi="Arial Narrow"/>
          <w:sz w:val="23"/>
          <w:szCs w:val="23"/>
        </w:rPr>
        <w:t xml:space="preserve">FORNECEDOR: </w:t>
      </w:r>
      <w:r w:rsidR="0016570B" w:rsidRPr="0016570B">
        <w:rPr>
          <w:rFonts w:ascii="Arial Narrow" w:hAnsi="Arial Narrow"/>
          <w:b/>
          <w:bCs/>
          <w:sz w:val="23"/>
          <w:szCs w:val="23"/>
        </w:rPr>
        <w:t xml:space="preserve">HOSPIMAGEM - COM. SERV. PROD. EQUIPAMENTO PARA DIAGNOSTICO POR IMAGEM LTDA </w:t>
      </w:r>
      <w:r w:rsidRPr="0016570B">
        <w:rPr>
          <w:rFonts w:ascii="Arial Narrow" w:hAnsi="Arial Narrow"/>
          <w:sz w:val="23"/>
          <w:szCs w:val="23"/>
        </w:rPr>
        <w:t xml:space="preserve">ENDEREÇO:      </w:t>
      </w:r>
      <w:r w:rsidR="0016570B">
        <w:rPr>
          <w:rFonts w:ascii="Arial Narrow" w:hAnsi="Arial Narrow" w:cs="Arial"/>
          <w:b/>
          <w:bCs/>
          <w:sz w:val="23"/>
          <w:szCs w:val="23"/>
          <w:shd w:val="clear" w:color="auto" w:fill="FFFFFF"/>
        </w:rPr>
        <w:t xml:space="preserve">AV. MARQUES DE POMBAL, </w:t>
      </w:r>
      <w:proofErr w:type="gramStart"/>
      <w:r w:rsidR="0016570B">
        <w:rPr>
          <w:rFonts w:ascii="Arial Narrow" w:hAnsi="Arial Narrow" w:cs="Arial"/>
          <w:b/>
          <w:bCs/>
          <w:sz w:val="23"/>
          <w:szCs w:val="23"/>
          <w:shd w:val="clear" w:color="auto" w:fill="FFFFFF"/>
        </w:rPr>
        <w:t>296</w:t>
      </w:r>
      <w:r w:rsidR="00B937EB" w:rsidRPr="0016570B">
        <w:rPr>
          <w:rFonts w:ascii="Arial Narrow" w:hAnsi="Arial Narrow" w:cs="Arial"/>
          <w:b/>
          <w:bCs/>
          <w:sz w:val="23"/>
          <w:szCs w:val="23"/>
          <w:shd w:val="clear" w:color="auto" w:fill="FFFFFF"/>
        </w:rPr>
        <w:t xml:space="preserve">  -</w:t>
      </w:r>
      <w:proofErr w:type="gramEnd"/>
      <w:r w:rsidR="00B937EB" w:rsidRPr="0016570B">
        <w:rPr>
          <w:rFonts w:ascii="Arial Narrow" w:hAnsi="Arial Narrow" w:cs="Arial"/>
          <w:b/>
          <w:bCs/>
          <w:sz w:val="23"/>
          <w:szCs w:val="23"/>
          <w:shd w:val="clear" w:color="auto" w:fill="FFFFFF"/>
        </w:rPr>
        <w:t xml:space="preserve">   </w:t>
      </w:r>
      <w:r w:rsidR="00B937EB" w:rsidRPr="0016570B">
        <w:rPr>
          <w:rFonts w:ascii="Arial Narrow" w:hAnsi="Arial Narrow" w:cs="Arial"/>
          <w:sz w:val="23"/>
          <w:szCs w:val="23"/>
          <w:shd w:val="clear" w:color="auto" w:fill="FFFFFF"/>
        </w:rPr>
        <w:t>BAIRRO:</w:t>
      </w:r>
      <w:r w:rsidR="00B937EB" w:rsidRPr="0016570B">
        <w:rPr>
          <w:rFonts w:ascii="Arial Narrow" w:hAnsi="Arial Narrow" w:cs="Arial"/>
          <w:b/>
          <w:bCs/>
          <w:sz w:val="23"/>
          <w:szCs w:val="23"/>
          <w:shd w:val="clear" w:color="auto" w:fill="FFFFFF"/>
        </w:rPr>
        <w:t xml:space="preserve"> </w:t>
      </w:r>
      <w:r w:rsidR="0016570B">
        <w:rPr>
          <w:rFonts w:ascii="Arial Narrow" w:hAnsi="Arial Narrow" w:cs="Arial"/>
          <w:b/>
          <w:bCs/>
          <w:sz w:val="23"/>
          <w:szCs w:val="23"/>
          <w:shd w:val="clear" w:color="auto" w:fill="FFFFFF"/>
        </w:rPr>
        <w:t>TIRADENTES</w:t>
      </w:r>
    </w:p>
    <w:p w14:paraId="79A66D69" w14:textId="2067CCB3" w:rsidR="009F5810" w:rsidRPr="0016570B" w:rsidRDefault="009F5810" w:rsidP="00B937EB">
      <w:pPr>
        <w:jc w:val="both"/>
        <w:rPr>
          <w:rFonts w:ascii="Arial Narrow" w:hAnsi="Arial Narrow" w:cs="Tahoma"/>
          <w:b/>
          <w:bCs/>
          <w:color w:val="000000"/>
          <w:sz w:val="23"/>
          <w:szCs w:val="23"/>
        </w:rPr>
      </w:pPr>
      <w:r w:rsidRPr="0016570B">
        <w:rPr>
          <w:rFonts w:ascii="Arial Narrow" w:hAnsi="Arial Narrow"/>
          <w:bCs/>
          <w:sz w:val="23"/>
          <w:szCs w:val="23"/>
        </w:rPr>
        <w:t>CIDADE</w:t>
      </w:r>
      <w:r w:rsidRPr="0016570B">
        <w:rPr>
          <w:rFonts w:ascii="Arial Narrow" w:hAnsi="Arial Narrow"/>
          <w:b/>
          <w:bCs/>
          <w:sz w:val="23"/>
          <w:szCs w:val="23"/>
        </w:rPr>
        <w:t xml:space="preserve">:             </w:t>
      </w:r>
      <w:r w:rsidR="0016570B">
        <w:rPr>
          <w:rFonts w:ascii="Arial Narrow" w:hAnsi="Arial Narrow"/>
          <w:b/>
          <w:bCs/>
          <w:sz w:val="23"/>
          <w:szCs w:val="23"/>
        </w:rPr>
        <w:t xml:space="preserve">CAMPO GRANDE </w:t>
      </w:r>
      <w:r w:rsidR="008103CB" w:rsidRPr="0016570B">
        <w:rPr>
          <w:rFonts w:ascii="Arial Narrow" w:hAnsi="Arial Narrow"/>
          <w:b/>
          <w:bCs/>
          <w:sz w:val="23"/>
          <w:szCs w:val="23"/>
        </w:rPr>
        <w:t xml:space="preserve">   </w:t>
      </w:r>
      <w:r w:rsidRPr="0016570B">
        <w:rPr>
          <w:rFonts w:ascii="Arial Narrow" w:hAnsi="Arial Narrow"/>
          <w:b/>
          <w:bCs/>
          <w:sz w:val="23"/>
          <w:szCs w:val="23"/>
        </w:rPr>
        <w:t xml:space="preserve"> </w:t>
      </w:r>
      <w:r w:rsidRPr="0016570B">
        <w:rPr>
          <w:rFonts w:ascii="Arial Narrow" w:hAnsi="Arial Narrow"/>
          <w:bCs/>
          <w:sz w:val="23"/>
          <w:szCs w:val="23"/>
        </w:rPr>
        <w:t>ESTADO</w:t>
      </w:r>
      <w:r w:rsidRPr="0016570B">
        <w:rPr>
          <w:rFonts w:ascii="Arial Narrow" w:hAnsi="Arial Narrow"/>
          <w:b/>
          <w:bCs/>
          <w:sz w:val="23"/>
          <w:szCs w:val="23"/>
        </w:rPr>
        <w:t xml:space="preserve">: </w:t>
      </w:r>
      <w:r w:rsidR="00C43DA7" w:rsidRPr="0016570B">
        <w:rPr>
          <w:rFonts w:ascii="Arial Narrow" w:hAnsi="Arial Narrow"/>
          <w:b/>
          <w:bCs/>
          <w:sz w:val="23"/>
          <w:szCs w:val="23"/>
        </w:rPr>
        <w:t>MS</w:t>
      </w:r>
      <w:r w:rsidRPr="0016570B">
        <w:rPr>
          <w:rFonts w:ascii="Arial Narrow" w:hAnsi="Arial Narrow" w:cs="Tahoma"/>
          <w:b/>
          <w:bCs/>
          <w:color w:val="000000"/>
          <w:sz w:val="23"/>
          <w:szCs w:val="23"/>
        </w:rPr>
        <w:t xml:space="preserve"> </w:t>
      </w:r>
      <w:r w:rsidR="006D4F36" w:rsidRPr="0016570B">
        <w:rPr>
          <w:rFonts w:ascii="Arial Narrow" w:hAnsi="Arial Narrow" w:cs="Tahoma"/>
          <w:b/>
          <w:bCs/>
          <w:color w:val="000000"/>
          <w:sz w:val="23"/>
          <w:szCs w:val="23"/>
        </w:rPr>
        <w:t xml:space="preserve">   </w:t>
      </w:r>
      <w:r w:rsidRPr="0016570B">
        <w:rPr>
          <w:rFonts w:ascii="Arial Narrow" w:hAnsi="Arial Narrow" w:cs="Tahoma"/>
          <w:bCs/>
          <w:color w:val="000000"/>
          <w:sz w:val="23"/>
          <w:szCs w:val="23"/>
        </w:rPr>
        <w:t>CEP:</w:t>
      </w:r>
      <w:r w:rsidRPr="0016570B">
        <w:rPr>
          <w:rFonts w:ascii="Arial Narrow" w:hAnsi="Arial Narrow" w:cs="Tahoma"/>
          <w:b/>
          <w:bCs/>
          <w:color w:val="000000"/>
          <w:sz w:val="23"/>
          <w:szCs w:val="23"/>
        </w:rPr>
        <w:t xml:space="preserve"> </w:t>
      </w:r>
      <w:r w:rsidR="00C43DA7" w:rsidRPr="0016570B">
        <w:rPr>
          <w:rFonts w:ascii="Arial Narrow" w:hAnsi="Arial Narrow" w:cs="Tahoma"/>
          <w:b/>
          <w:bCs/>
          <w:color w:val="000000"/>
          <w:sz w:val="23"/>
          <w:szCs w:val="23"/>
        </w:rPr>
        <w:t>79.</w:t>
      </w:r>
      <w:r w:rsidR="0016570B">
        <w:rPr>
          <w:rFonts w:ascii="Arial Narrow" w:hAnsi="Arial Narrow" w:cs="Tahoma"/>
          <w:b/>
          <w:bCs/>
          <w:color w:val="000000"/>
          <w:sz w:val="23"/>
          <w:szCs w:val="23"/>
        </w:rPr>
        <w:t>041-080</w:t>
      </w:r>
    </w:p>
    <w:p w14:paraId="7C564059" w14:textId="24BF4B34" w:rsidR="009223F8" w:rsidRPr="0016570B" w:rsidRDefault="009F5810" w:rsidP="00A763D0">
      <w:pPr>
        <w:rPr>
          <w:rFonts w:ascii="Arial Narrow" w:hAnsi="Arial Narrow" w:cs="Arial"/>
          <w:b/>
          <w:bCs/>
          <w:sz w:val="23"/>
          <w:szCs w:val="23"/>
          <w:shd w:val="clear" w:color="auto" w:fill="FFFFFF"/>
        </w:rPr>
      </w:pPr>
      <w:r w:rsidRPr="0016570B">
        <w:rPr>
          <w:rFonts w:ascii="Arial Narrow" w:hAnsi="Arial Narrow"/>
          <w:sz w:val="23"/>
          <w:szCs w:val="23"/>
        </w:rPr>
        <w:t>CNPJ</w:t>
      </w:r>
      <w:r w:rsidRPr="0016570B">
        <w:rPr>
          <w:rFonts w:ascii="Arial Narrow" w:hAnsi="Arial Narrow"/>
          <w:b/>
          <w:bCs/>
          <w:sz w:val="23"/>
          <w:szCs w:val="23"/>
        </w:rPr>
        <w:t xml:space="preserve"> </w:t>
      </w:r>
      <w:r w:rsidRPr="0016570B">
        <w:rPr>
          <w:rFonts w:ascii="Arial Narrow" w:hAnsi="Arial Narrow"/>
          <w:sz w:val="23"/>
          <w:szCs w:val="23"/>
        </w:rPr>
        <w:t>Nº</w:t>
      </w:r>
      <w:r w:rsidRPr="0016570B">
        <w:rPr>
          <w:rFonts w:ascii="Arial Narrow" w:hAnsi="Arial Narrow" w:cs="Tahoma"/>
          <w:b/>
          <w:bCs/>
          <w:color w:val="000000"/>
          <w:sz w:val="23"/>
          <w:szCs w:val="23"/>
        </w:rPr>
        <w:t xml:space="preserve">:            </w:t>
      </w:r>
      <w:r w:rsidR="0016570B">
        <w:rPr>
          <w:rFonts w:ascii="Arial Narrow" w:hAnsi="Arial Narrow" w:cs="Arial"/>
          <w:b/>
          <w:bCs/>
          <w:sz w:val="23"/>
          <w:szCs w:val="23"/>
          <w:shd w:val="clear" w:color="auto" w:fill="FFFFFF"/>
        </w:rPr>
        <w:t>12.453.457/0001-30</w:t>
      </w:r>
    </w:p>
    <w:p w14:paraId="5F9A4763" w14:textId="77777777" w:rsidR="00B937EB" w:rsidRDefault="00B937EB" w:rsidP="00A763D0">
      <w:pPr>
        <w:rPr>
          <w:rFonts w:ascii="Arial Narrow" w:hAnsi="Arial Narrow" w:cs="Arial"/>
          <w:b/>
          <w:bCs/>
          <w:shd w:val="clear" w:color="auto" w:fill="FFFFFF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4"/>
        <w:gridCol w:w="467"/>
        <w:gridCol w:w="1047"/>
        <w:gridCol w:w="1169"/>
        <w:gridCol w:w="860"/>
        <w:gridCol w:w="860"/>
      </w:tblGrid>
      <w:tr w:rsidR="0016570B" w:rsidRPr="0016570B" w14:paraId="7D8DA4AE" w14:textId="77777777" w:rsidTr="0016570B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3D47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657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HOSPIMAGEM - COM. SERV. PROD. EQUIPAMENTO PARA DIAGNOSTICO POR IMAGEM LTDA</w:t>
            </w:r>
          </w:p>
        </w:tc>
      </w:tr>
      <w:tr w:rsidR="0016570B" w:rsidRPr="0016570B" w14:paraId="4A32F3AF" w14:textId="77777777" w:rsidTr="0016570B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A9E3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93AE9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5E77F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EA75D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656A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6A0D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46B3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E98F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C1D6C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6D83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6570B" w:rsidRPr="0016570B" w14:paraId="1F6CAE88" w14:textId="77777777" w:rsidTr="0016570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A27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57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0B05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57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A925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57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9A55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57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5099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57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CD62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57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ED3C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57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FF53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57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D58B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57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E66D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570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6570B" w:rsidRPr="0016570B" w14:paraId="76E55802" w14:textId="77777777" w:rsidTr="0016570B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04899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E5B8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294A7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DB3D5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B66A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APLICAÇÃO, PRESETS E OTIMIZAÇÃO DE IMAGENS, FORMATAÇÃO DE BANCO DE PALAVRAS, CALIBRAÇÃO DA MAQUINA E SOFTWARE, DO EQUIPAMENTO DE ULTROSSONAGRIA, SONOACE R7 EX SAMSUNG.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AD7A6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EA29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09DF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AE32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16326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</w:tr>
      <w:tr w:rsidR="0016570B" w:rsidRPr="0016570B" w14:paraId="2F4C7339" w14:textId="77777777" w:rsidTr="0016570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E2F33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95B7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D4D53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C1356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EAE32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ATUALIZAÇÃO DE SOFTWARE DO EQQUIPAMENTO, PARA CORREÇÃO DE PROBLEMAS E MELHORIAS DE SOFTWARE.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99D8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B99B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42363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49A7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C90D0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</w:tr>
      <w:tr w:rsidR="0016570B" w:rsidRPr="0016570B" w14:paraId="7D5CC32B" w14:textId="77777777" w:rsidTr="0016570B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2EB2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5261B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37935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9DDA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D93E0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VERIFICAÇÃO DE TODOS OS COMPONENTES E ACESSORIOS DO ULTRASSON (FONTE, PLACAS, MÓDULOS, ETC), TESTES DE CONTROLE DE QUALIDADE, LIMPEZA EXTERIOR E INTERIOR DO EQUIPAMENTO, BACKUP DE TODOS OS EXAMES.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F6DA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FA69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37997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C81D5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D7209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</w:tr>
      <w:tr w:rsidR="0016570B" w:rsidRPr="0016570B" w14:paraId="6B869DE9" w14:textId="77777777" w:rsidTr="0016570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84B38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570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9443" w14:textId="77777777" w:rsidR="0016570B" w:rsidRPr="0016570B" w:rsidRDefault="0016570B" w:rsidP="00165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657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4.400,00</w:t>
            </w:r>
          </w:p>
        </w:tc>
      </w:tr>
    </w:tbl>
    <w:p w14:paraId="5E7A6C10" w14:textId="6FC85406" w:rsidR="000C1F1C" w:rsidRDefault="000C1F1C" w:rsidP="00A763D0">
      <w:pPr>
        <w:rPr>
          <w:rFonts w:ascii="Times New Roman" w:hAnsi="Times New Roman"/>
        </w:rPr>
      </w:pPr>
    </w:p>
    <w:p w14:paraId="734C4E82" w14:textId="77777777" w:rsidR="00C43DA7" w:rsidRDefault="00C43DA7" w:rsidP="00A763D0">
      <w:pPr>
        <w:rPr>
          <w:rFonts w:ascii="Times New Roman" w:hAnsi="Times New Roman"/>
        </w:rPr>
      </w:pPr>
    </w:p>
    <w:p w14:paraId="6A99DA6B" w14:textId="5F998C58" w:rsidR="00666757" w:rsidRPr="0016570B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16570B" w:rsidRPr="0016570B">
        <w:rPr>
          <w:rFonts w:ascii="Times New Roman" w:hAnsi="Times New Roman"/>
        </w:rPr>
        <w:t>SERVIÇO DE MANUTENÇÃO DO APARELHO DE ULTRASSONOGRAFIA DO AME (ATENDIMENTO MÉDICO DE EMERGÊNCIA)</w:t>
      </w:r>
    </w:p>
    <w:p w14:paraId="4450820A" w14:textId="77777777" w:rsidR="0016570B" w:rsidRPr="0016570B" w:rsidRDefault="0016570B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1607A9D" w14:textId="77777777" w:rsidR="0016570B" w:rsidRPr="0016570B" w:rsidRDefault="0016570B" w:rsidP="00165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/>
          <w:color w:val="000000"/>
          <w:lang w:eastAsia="pt-BR"/>
        </w:rPr>
      </w:pPr>
      <w:r w:rsidRPr="0016570B">
        <w:rPr>
          <w:rFonts w:ascii="Times New Roman" w:eastAsia="Times New Roman" w:hAnsi="Times New Roman"/>
          <w:color w:val="000000"/>
          <w:lang w:eastAsia="pt-BR"/>
        </w:rPr>
        <w:t>4  FUNDO MUNICIPAL DE SAÚDE - FMS</w:t>
      </w:r>
      <w:r w:rsidRPr="0016570B">
        <w:rPr>
          <w:rFonts w:ascii="Times New Roman" w:eastAsia="Times New Roman" w:hAnsi="Times New Roman"/>
          <w:color w:val="000000"/>
          <w:lang w:eastAsia="pt-BR"/>
        </w:rPr>
        <w:br/>
        <w:t>09  SECRETARIA MUNICIPAL DE SAÚDE</w:t>
      </w:r>
      <w:r w:rsidRPr="0016570B">
        <w:rPr>
          <w:rFonts w:ascii="Times New Roman" w:eastAsia="Times New Roman" w:hAnsi="Times New Roman"/>
          <w:color w:val="000000"/>
          <w:lang w:eastAsia="pt-BR"/>
        </w:rPr>
        <w:br/>
        <w:t>09.02  FUNDO MUNICIPAL DE SAÚDE</w:t>
      </w:r>
      <w:r w:rsidRPr="0016570B">
        <w:rPr>
          <w:rFonts w:ascii="Times New Roman" w:eastAsia="Times New Roman" w:hAnsi="Times New Roman"/>
          <w:color w:val="000000"/>
          <w:lang w:eastAsia="pt-BR"/>
        </w:rPr>
        <w:br/>
        <w:t>10.302.1007-2.313  MANUTENÇÃO DAS ATIVIDADES DE ATENÇÃO ESPECIALIZADA</w:t>
      </w:r>
      <w:r w:rsidRPr="0016570B">
        <w:rPr>
          <w:rFonts w:ascii="Times New Roman" w:eastAsia="Times New Roman" w:hAnsi="Times New Roman"/>
          <w:color w:val="000000"/>
          <w:lang w:eastAsia="pt-BR"/>
        </w:rPr>
        <w:br/>
        <w:t>3.3.90.39.00  OUTROS SERVIÇOS DE TERCEIROS - PESSOA JURÍDICA</w:t>
      </w:r>
      <w:r w:rsidRPr="0016570B">
        <w:rPr>
          <w:rFonts w:ascii="Times New Roman" w:eastAsia="Times New Roman" w:hAnsi="Times New Roman"/>
          <w:color w:val="000000"/>
          <w:lang w:eastAsia="pt-BR"/>
        </w:rPr>
        <w:br/>
        <w:t>FONTE: 2.621.3110-000     /     FICHA: 632</w:t>
      </w:r>
      <w:r w:rsidRPr="0016570B">
        <w:rPr>
          <w:rFonts w:ascii="Times New Roman" w:eastAsia="Times New Roman" w:hAnsi="Times New Roman"/>
          <w:color w:val="000000"/>
          <w:lang w:eastAsia="pt-BR"/>
        </w:rPr>
        <w:br/>
        <w:t>R$ 4.400,00 (quatro mil e quatrocentos reais)</w:t>
      </w:r>
    </w:p>
    <w:p w14:paraId="050C4E9D" w14:textId="77777777" w:rsidR="006D66BE" w:rsidRPr="0016570B" w:rsidRDefault="006D66BE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6570B">
        <w:rPr>
          <w:rFonts w:ascii="Times New Roman" w:hAnsi="Times New Roman"/>
          <w:b/>
        </w:rPr>
        <w:t xml:space="preserve">DAS PENALIDADES: </w:t>
      </w:r>
      <w:r w:rsidRPr="0016570B">
        <w:rPr>
          <w:rFonts w:ascii="Times New Roman" w:hAnsi="Times New Roman"/>
          <w:bCs/>
        </w:rPr>
        <w:t>Pela inexecução parcial ou total das obrigações estipuladas nesta Ordem de</w:t>
      </w:r>
      <w:r w:rsidRPr="00177E89">
        <w:rPr>
          <w:rFonts w:ascii="Times New Roman" w:hAnsi="Times New Roman"/>
          <w:bCs/>
        </w:rPr>
        <w:t xml:space="preserve">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0648B70B" w:rsidR="00F1029B" w:rsidRPr="005A294D" w:rsidRDefault="00F1029B" w:rsidP="00F1029B">
      <w:pPr>
        <w:rPr>
          <w:rFonts w:ascii="Times New Roman" w:hAnsi="Times New Roman"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E27883">
        <w:rPr>
          <w:rFonts w:ascii="Times New Roman" w:hAnsi="Times New Roman"/>
        </w:rPr>
        <w:t>60 dias, a partir da assinatura deste.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19AE859F" w14:textId="5748D76A" w:rsidR="003502D6" w:rsidRDefault="003502D6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0BBD61FB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lastRenderedPageBreak/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</w:t>
      </w:r>
      <w:r w:rsidR="0020721D">
        <w:rPr>
          <w:rFonts w:ascii="Times New Roman" w:hAnsi="Times New Roman"/>
          <w:bCs/>
        </w:rPr>
        <w:t>3</w:t>
      </w:r>
      <w:r w:rsidRPr="00177E89">
        <w:rPr>
          <w:rFonts w:ascii="Times New Roman" w:hAnsi="Times New Roman"/>
          <w:bCs/>
        </w:rPr>
        <w:t xml:space="preserve"> Inciso II da Lei Federal 8.666/93.</w:t>
      </w:r>
    </w:p>
    <w:p w14:paraId="40DDBCF3" w14:textId="05D0CB2E" w:rsidR="009223F8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360F4787" w14:textId="0337D924" w:rsidR="003502D6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62A4288" w14:textId="5C88F405" w:rsidR="003502D6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E27883" w:rsidRPr="00177E89" w14:paraId="05C361ED" w14:textId="77777777" w:rsidTr="00877FA9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28CA" w14:textId="77777777" w:rsidR="00E27883" w:rsidRPr="003502D6" w:rsidRDefault="00E27883" w:rsidP="00877FA9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3616A1E7" w14:textId="77777777" w:rsidR="00E27883" w:rsidRPr="003502D6" w:rsidRDefault="00E27883" w:rsidP="00877FA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SAÚDE - FMS</w:t>
            </w:r>
          </w:p>
          <w:p w14:paraId="1D4DF090" w14:textId="77777777" w:rsidR="00E27883" w:rsidRPr="003502D6" w:rsidRDefault="00E27883" w:rsidP="00877FA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>Av. Laudelino Peixoto, 871 – Centro</w:t>
            </w:r>
          </w:p>
          <w:p w14:paraId="52128F64" w14:textId="77777777" w:rsidR="00E27883" w:rsidRPr="003502D6" w:rsidRDefault="00E27883" w:rsidP="00877FA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CNPJ </w:t>
            </w:r>
            <w:r>
              <w:rPr>
                <w:rFonts w:ascii="Times New Roman" w:hAnsi="Times New Roman"/>
              </w:rPr>
              <w:t>11.169.389/0001-10</w:t>
            </w:r>
          </w:p>
          <w:p w14:paraId="2D13C952" w14:textId="1A232927" w:rsidR="00E27883" w:rsidRPr="003502D6" w:rsidRDefault="00E27883" w:rsidP="00877FA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054/2023</w:t>
            </w:r>
            <w:r w:rsidRPr="003502D6">
              <w:rPr>
                <w:rFonts w:ascii="Times New Roman" w:hAnsi="Times New Roman"/>
              </w:rPr>
              <w:t xml:space="preserve"> – Dispensa de Licitação nº </w:t>
            </w:r>
            <w:r>
              <w:rPr>
                <w:rFonts w:ascii="Times New Roman" w:hAnsi="Times New Roman"/>
              </w:rPr>
              <w:t>017/2023</w:t>
            </w:r>
            <w:r w:rsidRPr="003502D6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006/2023</w:t>
            </w:r>
            <w:r w:rsidRPr="003502D6">
              <w:rPr>
                <w:rFonts w:ascii="Times New Roman" w:hAnsi="Times New Roman"/>
              </w:rPr>
              <w:t>.</w:t>
            </w:r>
          </w:p>
          <w:p w14:paraId="6B1F0808" w14:textId="77777777" w:rsidR="00E27883" w:rsidRPr="003502D6" w:rsidRDefault="00E27883" w:rsidP="00877FA9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2084126B" w14:textId="77777777" w:rsidR="00E27883" w:rsidRPr="00177E89" w:rsidRDefault="00E27883" w:rsidP="00877FA9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3390666A" w14:textId="77777777" w:rsidR="00E27883" w:rsidRDefault="00E27883" w:rsidP="00E27883">
      <w:pPr>
        <w:tabs>
          <w:tab w:val="left" w:pos="3974"/>
        </w:tabs>
        <w:rPr>
          <w:rFonts w:ascii="Times New Roman" w:hAnsi="Times New Roman"/>
        </w:rPr>
      </w:pPr>
    </w:p>
    <w:p w14:paraId="45B5B584" w14:textId="77777777" w:rsidR="00E27883" w:rsidRDefault="00E27883" w:rsidP="00E27883">
      <w:pPr>
        <w:tabs>
          <w:tab w:val="left" w:pos="3974"/>
        </w:tabs>
        <w:rPr>
          <w:rFonts w:ascii="Times New Roman" w:hAnsi="Times New Roman"/>
        </w:rPr>
      </w:pPr>
    </w:p>
    <w:p w14:paraId="67016DF4" w14:textId="77777777" w:rsidR="00E27883" w:rsidRPr="00177E89" w:rsidRDefault="00E27883" w:rsidP="00E27883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7731"/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6"/>
        <w:gridCol w:w="5863"/>
      </w:tblGrid>
      <w:tr w:rsidR="00E27883" w:rsidRPr="005B792A" w14:paraId="355B1CA2" w14:textId="77777777" w:rsidTr="00877FA9">
        <w:trPr>
          <w:cantSplit/>
          <w:trHeight w:val="317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E42426" w14:textId="77777777" w:rsidR="00E27883" w:rsidRPr="005B792A" w:rsidRDefault="00E27883" w:rsidP="00877FA9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B9EF9" w14:textId="77777777" w:rsidR="00E27883" w:rsidRPr="005B792A" w:rsidRDefault="00E27883" w:rsidP="00877FA9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4B1E6FC7" w14:textId="77777777" w:rsidR="00E27883" w:rsidRPr="005B792A" w:rsidRDefault="00E27883" w:rsidP="00877FA9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9B2FD68" w14:textId="77777777" w:rsidR="00E27883" w:rsidRPr="005B792A" w:rsidRDefault="00E27883" w:rsidP="00877FA9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12B07000" w14:textId="77777777" w:rsidR="00E27883" w:rsidRPr="005B792A" w:rsidRDefault="00E27883" w:rsidP="00877FA9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311382F4" w14:textId="77777777" w:rsidR="000823C1" w:rsidRPr="000823C1" w:rsidRDefault="000823C1" w:rsidP="00877FA9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0823C1">
              <w:rPr>
                <w:rFonts w:ascii="Arial Narrow" w:hAnsi="Arial Narrow"/>
                <w:b/>
                <w:bCs/>
                <w:i/>
                <w:iCs/>
              </w:rPr>
              <w:t>WILSON GALLEGO</w:t>
            </w:r>
          </w:p>
          <w:p w14:paraId="11F2DB90" w14:textId="2B81E3F9" w:rsidR="00E27883" w:rsidRDefault="00E27883" w:rsidP="00877FA9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16570B">
              <w:rPr>
                <w:rFonts w:ascii="Arial Narrow" w:hAnsi="Arial Narrow"/>
                <w:b/>
                <w:bCs/>
                <w:sz w:val="23"/>
                <w:szCs w:val="23"/>
              </w:rPr>
              <w:t>HOSPIMAGEM - COM. SERV. PROD. EQUIPAMENTO</w:t>
            </w:r>
          </w:p>
          <w:p w14:paraId="5CA6BD6B" w14:textId="1BD33DB4" w:rsidR="00E27883" w:rsidRDefault="00E27883" w:rsidP="00877FA9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16570B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PARA DIAGNOSTICO POR IMAGEM LTDA </w:t>
            </w:r>
          </w:p>
          <w:p w14:paraId="7CE9EDF7" w14:textId="4175BB7F" w:rsidR="00E27883" w:rsidRPr="005B792A" w:rsidRDefault="00E27883" w:rsidP="00877FA9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E27883" w:rsidRPr="005B792A" w14:paraId="4674B477" w14:textId="77777777" w:rsidTr="00877FA9">
        <w:trPr>
          <w:cantSplit/>
          <w:trHeight w:val="166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664F18" w14:textId="77777777" w:rsidR="00E27883" w:rsidRPr="005B792A" w:rsidRDefault="00E27883" w:rsidP="00877FA9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06F4EFD7" w14:textId="77777777" w:rsidR="00E27883" w:rsidRPr="005B792A" w:rsidRDefault="00E27883" w:rsidP="00877FA9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DA1AD58" w14:textId="77777777" w:rsidR="00E27883" w:rsidRPr="005B792A" w:rsidRDefault="00E27883" w:rsidP="00877FA9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E84098C" w14:textId="77777777" w:rsidR="00E27883" w:rsidRPr="006D4F36" w:rsidRDefault="00E27883" w:rsidP="00877FA9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Janssen Portela Galhardo</w:t>
            </w:r>
          </w:p>
          <w:p w14:paraId="6A6F0E02" w14:textId="77777777" w:rsidR="00E27883" w:rsidRPr="005B792A" w:rsidRDefault="00E27883" w:rsidP="00877FA9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SECRETÁRIO MUNICIPAL DE SAÚDE</w:t>
            </w:r>
          </w:p>
          <w:p w14:paraId="41794DE0" w14:textId="77777777" w:rsidR="00E27883" w:rsidRPr="005B792A" w:rsidRDefault="00E27883" w:rsidP="00877FA9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5A79" w14:textId="77777777" w:rsidR="00E27883" w:rsidRPr="005B792A" w:rsidRDefault="00E27883" w:rsidP="00877FA9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063C1146" w14:textId="77777777" w:rsidR="00E27883" w:rsidRPr="00177E89" w:rsidRDefault="00E27883" w:rsidP="00E27883">
      <w:pPr>
        <w:rPr>
          <w:rFonts w:ascii="Times New Roman" w:eastAsia="Calibri" w:hAnsi="Times New Roman"/>
        </w:rPr>
      </w:pPr>
    </w:p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6D4F36">
      <w:headerReference w:type="default" r:id="rId7"/>
      <w:footerReference w:type="default" r:id="rId8"/>
      <w:pgSz w:w="11906" w:h="16838"/>
      <w:pgMar w:top="1843" w:right="987" w:bottom="99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8362" w14:textId="77777777" w:rsidR="00AD0902" w:rsidRDefault="00AD0902">
      <w:r>
        <w:separator/>
      </w:r>
    </w:p>
  </w:endnote>
  <w:endnote w:type="continuationSeparator" w:id="0">
    <w:p w14:paraId="39CF734A" w14:textId="77777777" w:rsidR="00AD0902" w:rsidRDefault="00AD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77010C3E" w:rsidR="00C961DB" w:rsidRDefault="006D4F36" w:rsidP="00C961D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DFCD8E9">
          <wp:simplePos x="0" y="0"/>
          <wp:positionH relativeFrom="margin">
            <wp:posOffset>32758</wp:posOffset>
          </wp:positionH>
          <wp:positionV relativeFrom="paragraph">
            <wp:posOffset>-125426</wp:posOffset>
          </wp:positionV>
          <wp:extent cx="6348942" cy="409651"/>
          <wp:effectExtent l="0" t="0" r="0" b="952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635" cy="411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4B0"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567698BC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1ED4" w14:textId="77777777" w:rsidR="00AD0902" w:rsidRDefault="00AD0902">
      <w:r>
        <w:separator/>
      </w:r>
    </w:p>
  </w:footnote>
  <w:footnote w:type="continuationSeparator" w:id="0">
    <w:p w14:paraId="2645F273" w14:textId="77777777" w:rsidR="00AD0902" w:rsidRDefault="00AD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1D4186C4" w:rsidR="002F5B19" w:rsidRDefault="006D4F36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5FE416B7">
          <wp:simplePos x="0" y="0"/>
          <wp:positionH relativeFrom="margin">
            <wp:align>left</wp:align>
          </wp:positionH>
          <wp:positionV relativeFrom="paragraph">
            <wp:posOffset>107696</wp:posOffset>
          </wp:positionV>
          <wp:extent cx="6421107" cy="929030"/>
          <wp:effectExtent l="0" t="0" r="0" b="444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451" cy="929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5150A11C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2EBD"/>
    <w:rsid w:val="00027629"/>
    <w:rsid w:val="000277DD"/>
    <w:rsid w:val="00080516"/>
    <w:rsid w:val="000823C1"/>
    <w:rsid w:val="00090618"/>
    <w:rsid w:val="00095B43"/>
    <w:rsid w:val="000C1F1C"/>
    <w:rsid w:val="00120235"/>
    <w:rsid w:val="00134694"/>
    <w:rsid w:val="001463E0"/>
    <w:rsid w:val="00155680"/>
    <w:rsid w:val="0016570B"/>
    <w:rsid w:val="00177E89"/>
    <w:rsid w:val="001821DE"/>
    <w:rsid w:val="00187760"/>
    <w:rsid w:val="00187B24"/>
    <w:rsid w:val="001C1C35"/>
    <w:rsid w:val="001C7622"/>
    <w:rsid w:val="001D047A"/>
    <w:rsid w:val="002063E6"/>
    <w:rsid w:val="0020721D"/>
    <w:rsid w:val="002322E4"/>
    <w:rsid w:val="0025281B"/>
    <w:rsid w:val="002714B2"/>
    <w:rsid w:val="00291260"/>
    <w:rsid w:val="00295546"/>
    <w:rsid w:val="002A271B"/>
    <w:rsid w:val="002C43B2"/>
    <w:rsid w:val="002C44B0"/>
    <w:rsid w:val="002E3452"/>
    <w:rsid w:val="002F4554"/>
    <w:rsid w:val="002F5B19"/>
    <w:rsid w:val="003121B0"/>
    <w:rsid w:val="0031496E"/>
    <w:rsid w:val="003502D6"/>
    <w:rsid w:val="00357E38"/>
    <w:rsid w:val="00380A86"/>
    <w:rsid w:val="003965F3"/>
    <w:rsid w:val="003A085E"/>
    <w:rsid w:val="003B42C9"/>
    <w:rsid w:val="003E6710"/>
    <w:rsid w:val="003F4CC5"/>
    <w:rsid w:val="00426F77"/>
    <w:rsid w:val="00460443"/>
    <w:rsid w:val="00480187"/>
    <w:rsid w:val="00486D37"/>
    <w:rsid w:val="0049473B"/>
    <w:rsid w:val="0049564C"/>
    <w:rsid w:val="004B7660"/>
    <w:rsid w:val="00510F3D"/>
    <w:rsid w:val="00544ABE"/>
    <w:rsid w:val="00571367"/>
    <w:rsid w:val="005A294D"/>
    <w:rsid w:val="005B296C"/>
    <w:rsid w:val="005B792A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757"/>
    <w:rsid w:val="00666B22"/>
    <w:rsid w:val="00692854"/>
    <w:rsid w:val="006A2C2F"/>
    <w:rsid w:val="006D4245"/>
    <w:rsid w:val="006D4F36"/>
    <w:rsid w:val="006D66BE"/>
    <w:rsid w:val="006F70F7"/>
    <w:rsid w:val="00727AE7"/>
    <w:rsid w:val="00731E27"/>
    <w:rsid w:val="00731FFA"/>
    <w:rsid w:val="00755DD0"/>
    <w:rsid w:val="0077188C"/>
    <w:rsid w:val="00791718"/>
    <w:rsid w:val="007C46A5"/>
    <w:rsid w:val="007F0117"/>
    <w:rsid w:val="007F08FC"/>
    <w:rsid w:val="008103CB"/>
    <w:rsid w:val="008133DF"/>
    <w:rsid w:val="008458CE"/>
    <w:rsid w:val="00863488"/>
    <w:rsid w:val="00875120"/>
    <w:rsid w:val="008A1B6E"/>
    <w:rsid w:val="008B732E"/>
    <w:rsid w:val="008D5B89"/>
    <w:rsid w:val="008E146F"/>
    <w:rsid w:val="008E1BB0"/>
    <w:rsid w:val="008F347E"/>
    <w:rsid w:val="0090778F"/>
    <w:rsid w:val="009223F8"/>
    <w:rsid w:val="00932C82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4538E"/>
    <w:rsid w:val="00A56E5E"/>
    <w:rsid w:val="00A635C3"/>
    <w:rsid w:val="00A763D0"/>
    <w:rsid w:val="00A95669"/>
    <w:rsid w:val="00A97264"/>
    <w:rsid w:val="00A97DB4"/>
    <w:rsid w:val="00AB5B68"/>
    <w:rsid w:val="00AD0902"/>
    <w:rsid w:val="00AF021B"/>
    <w:rsid w:val="00B14C63"/>
    <w:rsid w:val="00B42828"/>
    <w:rsid w:val="00B905DD"/>
    <w:rsid w:val="00B937EB"/>
    <w:rsid w:val="00BA2D60"/>
    <w:rsid w:val="00BC5B92"/>
    <w:rsid w:val="00BC6346"/>
    <w:rsid w:val="00BE468F"/>
    <w:rsid w:val="00BE53C4"/>
    <w:rsid w:val="00BF286F"/>
    <w:rsid w:val="00BF634E"/>
    <w:rsid w:val="00C43DA7"/>
    <w:rsid w:val="00C550D9"/>
    <w:rsid w:val="00C6170E"/>
    <w:rsid w:val="00C707D9"/>
    <w:rsid w:val="00C73C34"/>
    <w:rsid w:val="00C828CC"/>
    <w:rsid w:val="00C8448F"/>
    <w:rsid w:val="00C931DD"/>
    <w:rsid w:val="00C961DB"/>
    <w:rsid w:val="00CA0D6E"/>
    <w:rsid w:val="00CA6B36"/>
    <w:rsid w:val="00CE546B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DC4BCF"/>
    <w:rsid w:val="00E00A1E"/>
    <w:rsid w:val="00E014CF"/>
    <w:rsid w:val="00E1523A"/>
    <w:rsid w:val="00E211DD"/>
    <w:rsid w:val="00E27883"/>
    <w:rsid w:val="00E32AB2"/>
    <w:rsid w:val="00E41BDB"/>
    <w:rsid w:val="00E57CC7"/>
    <w:rsid w:val="00EB57E7"/>
    <w:rsid w:val="00ED0F42"/>
    <w:rsid w:val="00EF5D11"/>
    <w:rsid w:val="00F1029B"/>
    <w:rsid w:val="00F22679"/>
    <w:rsid w:val="00F2617F"/>
    <w:rsid w:val="00F644B9"/>
    <w:rsid w:val="00F804DA"/>
    <w:rsid w:val="00FB4C6D"/>
    <w:rsid w:val="00FC0084"/>
    <w:rsid w:val="00FE0D9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4</cp:revision>
  <cp:lastPrinted>2023-01-16T12:23:00Z</cp:lastPrinted>
  <dcterms:created xsi:type="dcterms:W3CDTF">2023-03-01T13:16:00Z</dcterms:created>
  <dcterms:modified xsi:type="dcterms:W3CDTF">2023-03-01T14:44:00Z</dcterms:modified>
  <dc:language>en-US</dc:language>
</cp:coreProperties>
</file>