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60B83" w14:textId="61F635B2" w:rsidR="002F5B19" w:rsidRPr="00177E89" w:rsidRDefault="00BC6346" w:rsidP="00A97DB4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none" w:sz="0" w:space="0" w:color="auto"/>
        </w:pBdr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O</w:t>
      </w:r>
      <w:r w:rsidR="00A763D0" w:rsidRPr="00177E89">
        <w:rPr>
          <w:rFonts w:ascii="Times New Roman" w:hAnsi="Times New Roman"/>
          <w:b/>
          <w:bCs/>
          <w:sz w:val="26"/>
          <w:szCs w:val="26"/>
        </w:rPr>
        <w:t>RDEM DE EXECUÇÃO DE SERVIÇOS Nº</w:t>
      </w:r>
      <w:r w:rsidR="00A763D0" w:rsidRPr="00177E89">
        <w:rPr>
          <w:rFonts w:ascii="Times New Roman" w:hAnsi="Times New Roman"/>
          <w:sz w:val="26"/>
          <w:szCs w:val="26"/>
        </w:rPr>
        <w:t xml:space="preserve"> </w:t>
      </w:r>
      <w:r w:rsidR="00590EBF">
        <w:rPr>
          <w:rFonts w:ascii="Times New Roman" w:hAnsi="Times New Roman"/>
          <w:b/>
          <w:bCs/>
          <w:sz w:val="26"/>
          <w:szCs w:val="26"/>
        </w:rPr>
        <w:t>0</w:t>
      </w:r>
      <w:r w:rsidR="00C73F32">
        <w:rPr>
          <w:rFonts w:ascii="Times New Roman" w:hAnsi="Times New Roman"/>
          <w:b/>
          <w:bCs/>
          <w:sz w:val="26"/>
          <w:szCs w:val="26"/>
        </w:rPr>
        <w:t>10</w:t>
      </w:r>
      <w:r w:rsidR="00590EBF">
        <w:rPr>
          <w:rFonts w:ascii="Times New Roman" w:hAnsi="Times New Roman"/>
          <w:b/>
          <w:bCs/>
          <w:sz w:val="26"/>
          <w:szCs w:val="26"/>
        </w:rPr>
        <w:t>/2023</w:t>
      </w:r>
    </w:p>
    <w:p w14:paraId="10595475" w14:textId="77777777" w:rsidR="002F4554" w:rsidRPr="00A763D0" w:rsidRDefault="002F4554" w:rsidP="00A763D0">
      <w:pPr>
        <w:jc w:val="center"/>
        <w:rPr>
          <w:rFonts w:ascii="Times New Roman" w:hAnsi="Times New Roman"/>
          <w:sz w:val="22"/>
        </w:rPr>
      </w:pPr>
    </w:p>
    <w:p w14:paraId="1E684ED0" w14:textId="5DFA019A" w:rsidR="009F5810" w:rsidRDefault="00F2617F" w:rsidP="009F5810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Iguatemi – MS, </w:t>
      </w:r>
      <w:r w:rsidR="00A944E5">
        <w:rPr>
          <w:rFonts w:ascii="Arial Narrow" w:hAnsi="Arial Narrow"/>
        </w:rPr>
        <w:t>05 de maio</w:t>
      </w:r>
      <w:r w:rsidR="00590EBF">
        <w:rPr>
          <w:rFonts w:ascii="Arial Narrow" w:hAnsi="Arial Narrow"/>
        </w:rPr>
        <w:t xml:space="preserve"> de 2023</w:t>
      </w:r>
    </w:p>
    <w:p w14:paraId="43D078B4" w14:textId="77777777" w:rsidR="009F5810" w:rsidRDefault="009F5810" w:rsidP="009F5810">
      <w:pPr>
        <w:jc w:val="center"/>
        <w:rPr>
          <w:rFonts w:ascii="Arial Narrow" w:hAnsi="Arial Narrow"/>
        </w:rPr>
      </w:pPr>
    </w:p>
    <w:p w14:paraId="28446CDC" w14:textId="59187C65" w:rsidR="009F5810" w:rsidRPr="00A944E5" w:rsidRDefault="009F5810" w:rsidP="00A944E5">
      <w:pPr>
        <w:rPr>
          <w:rFonts w:ascii="Arial Narrow" w:hAnsi="Arial Narrow"/>
          <w:b/>
          <w:bCs/>
          <w:sz w:val="28"/>
          <w:szCs w:val="28"/>
        </w:rPr>
      </w:pPr>
      <w:r w:rsidRPr="00452C73">
        <w:rPr>
          <w:rFonts w:ascii="Arial Narrow" w:hAnsi="Arial Narrow"/>
        </w:rPr>
        <w:t>FORNECEDOR</w:t>
      </w:r>
      <w:r>
        <w:rPr>
          <w:rFonts w:ascii="Arial Narrow" w:hAnsi="Arial Narrow"/>
        </w:rPr>
        <w:t xml:space="preserve">: </w:t>
      </w:r>
      <w:r w:rsidR="00A944E5" w:rsidRPr="00A944E5">
        <w:rPr>
          <w:rFonts w:ascii="Arial Narrow" w:hAnsi="Arial Narrow"/>
          <w:b/>
          <w:bCs/>
        </w:rPr>
        <w:t>KCM CAPACITACAO TREINAMENTOS ASSESSORIA E EVENTOS LTDA</w:t>
      </w:r>
    </w:p>
    <w:p w14:paraId="6410F57B" w14:textId="54450E08" w:rsidR="009F5810" w:rsidRPr="00452C73" w:rsidRDefault="009F5810" w:rsidP="009F5810">
      <w:pPr>
        <w:jc w:val="both"/>
        <w:rPr>
          <w:rFonts w:ascii="Arial Narrow" w:hAnsi="Arial Narrow"/>
          <w:b/>
        </w:rPr>
      </w:pPr>
      <w:r w:rsidRPr="00452C73">
        <w:rPr>
          <w:rFonts w:ascii="Arial Narrow" w:hAnsi="Arial Narrow"/>
        </w:rPr>
        <w:t>ENDEREÇO:</w:t>
      </w:r>
      <w:r>
        <w:rPr>
          <w:rFonts w:ascii="Arial Narrow" w:hAnsi="Arial Narrow"/>
        </w:rPr>
        <w:t xml:space="preserve">      </w:t>
      </w:r>
      <w:r w:rsidR="00A944E5" w:rsidRPr="00A944E5">
        <w:rPr>
          <w:rFonts w:ascii="Arial Narrow" w:hAnsi="Arial Narrow" w:cs="Arial"/>
          <w:b/>
          <w:bCs/>
          <w:shd w:val="clear" w:color="auto" w:fill="FFFFFF"/>
        </w:rPr>
        <w:t>AV AFONSO PENA, 5723</w:t>
      </w:r>
    </w:p>
    <w:p w14:paraId="79A66D69" w14:textId="26CFA3AC" w:rsidR="009F5810" w:rsidRDefault="009F5810" w:rsidP="009F5810">
      <w:pPr>
        <w:pStyle w:val="Cabealho"/>
        <w:overflowPunct w:val="0"/>
        <w:autoSpaceDE w:val="0"/>
        <w:autoSpaceDN w:val="0"/>
        <w:adjustRightInd w:val="0"/>
        <w:textAlignment w:val="baseline"/>
        <w:rPr>
          <w:rFonts w:ascii="Arial Narrow" w:hAnsi="Arial Narrow" w:cs="Tahoma"/>
          <w:b/>
          <w:bCs/>
          <w:color w:val="000000"/>
        </w:rPr>
      </w:pPr>
      <w:r w:rsidRPr="00452C73">
        <w:rPr>
          <w:rFonts w:ascii="Arial Narrow" w:hAnsi="Arial Narrow"/>
          <w:bCs/>
        </w:rPr>
        <w:t>CIDADE</w:t>
      </w:r>
      <w:r w:rsidRPr="00452C73">
        <w:rPr>
          <w:rFonts w:ascii="Arial Narrow" w:hAnsi="Arial Narrow"/>
          <w:b/>
          <w:bCs/>
        </w:rPr>
        <w:t xml:space="preserve">: </w:t>
      </w:r>
      <w:r>
        <w:rPr>
          <w:rFonts w:ascii="Arial Narrow" w:hAnsi="Arial Narrow"/>
          <w:b/>
          <w:bCs/>
        </w:rPr>
        <w:t xml:space="preserve">            </w:t>
      </w:r>
      <w:r w:rsidR="00A944E5">
        <w:rPr>
          <w:rFonts w:ascii="Arial Narrow" w:hAnsi="Arial Narrow"/>
          <w:b/>
          <w:bCs/>
        </w:rPr>
        <w:t>CAMPO GRANDE</w:t>
      </w:r>
      <w:r w:rsidR="008103CB">
        <w:rPr>
          <w:rFonts w:ascii="Arial Narrow" w:hAnsi="Arial Narrow"/>
          <w:b/>
          <w:bCs/>
        </w:rPr>
        <w:t xml:space="preserve">   </w:t>
      </w:r>
      <w:r>
        <w:rPr>
          <w:rFonts w:ascii="Arial Narrow" w:hAnsi="Arial Narrow"/>
          <w:b/>
          <w:bCs/>
        </w:rPr>
        <w:t xml:space="preserve"> </w:t>
      </w:r>
      <w:r w:rsidRPr="00452C73">
        <w:rPr>
          <w:rFonts w:ascii="Arial Narrow" w:hAnsi="Arial Narrow"/>
          <w:bCs/>
        </w:rPr>
        <w:t>ESTADO</w:t>
      </w:r>
      <w:r w:rsidRPr="00452C73">
        <w:rPr>
          <w:rFonts w:ascii="Arial Narrow" w:hAnsi="Arial Narrow"/>
          <w:b/>
          <w:bCs/>
        </w:rPr>
        <w:t xml:space="preserve">: </w:t>
      </w:r>
      <w:r>
        <w:rPr>
          <w:rFonts w:ascii="Arial Narrow" w:hAnsi="Arial Narrow"/>
          <w:b/>
          <w:bCs/>
        </w:rPr>
        <w:t>MS</w:t>
      </w:r>
      <w:r>
        <w:rPr>
          <w:rFonts w:ascii="Arial Narrow" w:hAnsi="Arial Narrow" w:cs="Tahoma"/>
          <w:b/>
          <w:bCs/>
          <w:color w:val="000000"/>
        </w:rPr>
        <w:t xml:space="preserve"> </w:t>
      </w:r>
      <w:r w:rsidRPr="00F8765B">
        <w:rPr>
          <w:rFonts w:ascii="Arial Narrow" w:hAnsi="Arial Narrow" w:cs="Tahoma"/>
          <w:bCs/>
          <w:color w:val="000000"/>
        </w:rPr>
        <w:t>CEP:</w:t>
      </w:r>
      <w:r>
        <w:rPr>
          <w:rFonts w:ascii="Arial Narrow" w:hAnsi="Arial Narrow" w:cs="Tahoma"/>
          <w:b/>
          <w:bCs/>
          <w:color w:val="000000"/>
        </w:rPr>
        <w:t xml:space="preserve"> </w:t>
      </w:r>
      <w:r w:rsidR="00A944E5" w:rsidRPr="00A944E5">
        <w:rPr>
          <w:rFonts w:ascii="Arial Narrow" w:hAnsi="Arial Narrow" w:cs="Tahoma"/>
          <w:b/>
          <w:bCs/>
          <w:color w:val="000000"/>
        </w:rPr>
        <w:t>79031-010</w:t>
      </w:r>
    </w:p>
    <w:p w14:paraId="0717A27C" w14:textId="6AA5CD03" w:rsidR="009223F8" w:rsidRDefault="009F5810" w:rsidP="009F5810">
      <w:pPr>
        <w:rPr>
          <w:rFonts w:ascii="Times New Roman" w:hAnsi="Times New Roman"/>
        </w:rPr>
      </w:pPr>
      <w:r w:rsidRPr="00452C73">
        <w:rPr>
          <w:rFonts w:ascii="Arial Narrow" w:hAnsi="Arial Narrow"/>
        </w:rPr>
        <w:t>CNPJ</w:t>
      </w:r>
      <w:r w:rsidRPr="00452C73">
        <w:rPr>
          <w:rFonts w:ascii="Arial Narrow" w:hAnsi="Arial Narrow"/>
          <w:b/>
          <w:bCs/>
        </w:rPr>
        <w:t xml:space="preserve"> </w:t>
      </w:r>
      <w:r w:rsidRPr="00452C73">
        <w:rPr>
          <w:rFonts w:ascii="Arial Narrow" w:hAnsi="Arial Narrow"/>
        </w:rPr>
        <w:t>Nº</w:t>
      </w:r>
      <w:r w:rsidRPr="00452C73">
        <w:rPr>
          <w:rFonts w:ascii="Arial Narrow" w:hAnsi="Arial Narrow" w:cs="Tahoma"/>
          <w:b/>
          <w:bCs/>
          <w:color w:val="000000"/>
        </w:rPr>
        <w:t xml:space="preserve">: </w:t>
      </w:r>
      <w:r>
        <w:rPr>
          <w:rFonts w:ascii="Arial Narrow" w:hAnsi="Arial Narrow" w:cs="Tahoma"/>
          <w:b/>
          <w:bCs/>
          <w:color w:val="000000"/>
        </w:rPr>
        <w:t xml:space="preserve">           </w:t>
      </w:r>
      <w:r w:rsidR="00A944E5" w:rsidRPr="00A944E5">
        <w:rPr>
          <w:rFonts w:ascii="Arial Narrow" w:hAnsi="Arial Narrow" w:cs="Arial"/>
          <w:b/>
          <w:bCs/>
          <w:shd w:val="clear" w:color="auto" w:fill="FFFFFF"/>
        </w:rPr>
        <w:t>40.476.113/0001-82</w:t>
      </w:r>
    </w:p>
    <w:p w14:paraId="7C564059" w14:textId="27353268" w:rsidR="009223F8" w:rsidRDefault="009223F8" w:rsidP="00A763D0">
      <w:pPr>
        <w:rPr>
          <w:rFonts w:ascii="Times New Roman" w:hAnsi="Times New Roman"/>
        </w:rPr>
      </w:pPr>
    </w:p>
    <w:p w14:paraId="3EDB8278" w14:textId="06290266" w:rsidR="0045429A" w:rsidRDefault="0045429A" w:rsidP="00A763D0">
      <w:pPr>
        <w:rPr>
          <w:rFonts w:ascii="Times New Roman" w:hAnsi="Times New Roman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"/>
        <w:gridCol w:w="399"/>
        <w:gridCol w:w="399"/>
        <w:gridCol w:w="523"/>
        <w:gridCol w:w="3629"/>
        <w:gridCol w:w="400"/>
        <w:gridCol w:w="1053"/>
        <w:gridCol w:w="1184"/>
        <w:gridCol w:w="860"/>
        <w:gridCol w:w="860"/>
      </w:tblGrid>
      <w:tr w:rsidR="00A944E5" w:rsidRPr="00A944E5" w14:paraId="2D34E8DC" w14:textId="77777777" w:rsidTr="00A944E5">
        <w:trPr>
          <w:trHeight w:val="300"/>
        </w:trPr>
        <w:tc>
          <w:tcPr>
            <w:tcW w:w="97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A4E013" w14:textId="77777777" w:rsidR="00A944E5" w:rsidRPr="00A944E5" w:rsidRDefault="00A944E5" w:rsidP="00A944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944E5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KCM CAPACITACAO TREINAMENTOS ASSESSORIA E EVENTOS LTDA</w:t>
            </w:r>
          </w:p>
        </w:tc>
      </w:tr>
      <w:tr w:rsidR="00A944E5" w:rsidRPr="00A944E5" w14:paraId="4FC71A89" w14:textId="77777777" w:rsidTr="00A944E5">
        <w:trPr>
          <w:trHeight w:val="16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D5FCFD" w14:textId="77777777" w:rsidR="00A944E5" w:rsidRPr="00A944E5" w:rsidRDefault="00A944E5" w:rsidP="00A944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575CAC" w14:textId="77777777" w:rsidR="00A944E5" w:rsidRPr="00A944E5" w:rsidRDefault="00A944E5" w:rsidP="00A944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8B2413" w14:textId="77777777" w:rsidR="00A944E5" w:rsidRPr="00A944E5" w:rsidRDefault="00A944E5" w:rsidP="00A944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F3D4D5" w14:textId="77777777" w:rsidR="00A944E5" w:rsidRPr="00A944E5" w:rsidRDefault="00A944E5" w:rsidP="00A944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38A063" w14:textId="77777777" w:rsidR="00A944E5" w:rsidRPr="00A944E5" w:rsidRDefault="00A944E5" w:rsidP="00A944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6DA17F" w14:textId="77777777" w:rsidR="00A944E5" w:rsidRPr="00A944E5" w:rsidRDefault="00A944E5" w:rsidP="00A944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D9736F" w14:textId="77777777" w:rsidR="00A944E5" w:rsidRPr="00A944E5" w:rsidRDefault="00A944E5" w:rsidP="00A944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2E2B30" w14:textId="77777777" w:rsidR="00A944E5" w:rsidRPr="00A944E5" w:rsidRDefault="00A944E5" w:rsidP="00A944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B9D51" w14:textId="77777777" w:rsidR="00A944E5" w:rsidRPr="00A944E5" w:rsidRDefault="00A944E5" w:rsidP="00A944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0EEDD6" w14:textId="77777777" w:rsidR="00A944E5" w:rsidRPr="00A944E5" w:rsidRDefault="00A944E5" w:rsidP="00A944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A944E5" w:rsidRPr="00A944E5" w14:paraId="7E8D3AD7" w14:textId="77777777" w:rsidTr="00A944E5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1D3E9" w14:textId="77777777" w:rsidR="00A944E5" w:rsidRPr="00A944E5" w:rsidRDefault="00A944E5" w:rsidP="00A944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A944E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B58D3" w14:textId="77777777" w:rsidR="00A944E5" w:rsidRPr="00A944E5" w:rsidRDefault="00A944E5" w:rsidP="00A944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A944E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B85EB" w14:textId="77777777" w:rsidR="00A944E5" w:rsidRPr="00A944E5" w:rsidRDefault="00A944E5" w:rsidP="00A944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A944E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D7E89" w14:textId="77777777" w:rsidR="00A944E5" w:rsidRPr="00A944E5" w:rsidRDefault="00A944E5" w:rsidP="00A944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A944E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C1268" w14:textId="77777777" w:rsidR="00A944E5" w:rsidRPr="00A944E5" w:rsidRDefault="00A944E5" w:rsidP="00A944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A944E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AE1F2" w14:textId="77777777" w:rsidR="00A944E5" w:rsidRPr="00A944E5" w:rsidRDefault="00A944E5" w:rsidP="00A944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A944E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AC34C" w14:textId="77777777" w:rsidR="00A944E5" w:rsidRPr="00A944E5" w:rsidRDefault="00A944E5" w:rsidP="00A944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A944E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33844" w14:textId="77777777" w:rsidR="00A944E5" w:rsidRPr="00A944E5" w:rsidRDefault="00A944E5" w:rsidP="00A944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A944E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253A1" w14:textId="77777777" w:rsidR="00A944E5" w:rsidRPr="00A944E5" w:rsidRDefault="00A944E5" w:rsidP="00A944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A944E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F39E8" w14:textId="77777777" w:rsidR="00A944E5" w:rsidRPr="00A944E5" w:rsidRDefault="00A944E5" w:rsidP="00A944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A944E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A944E5" w:rsidRPr="00A944E5" w14:paraId="295D1E44" w14:textId="77777777" w:rsidTr="00A944E5">
        <w:trPr>
          <w:trHeight w:val="72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1747D7" w14:textId="77777777" w:rsidR="00A944E5" w:rsidRPr="00A944E5" w:rsidRDefault="00A944E5" w:rsidP="00A944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944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2BAECB" w14:textId="77777777" w:rsidR="00A944E5" w:rsidRPr="00A944E5" w:rsidRDefault="00A944E5" w:rsidP="00A944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944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D5141" w14:textId="77777777" w:rsidR="00A944E5" w:rsidRPr="00A944E5" w:rsidRDefault="00A944E5" w:rsidP="00A944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944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82E43C" w14:textId="77777777" w:rsidR="00A944E5" w:rsidRPr="00A944E5" w:rsidRDefault="00A944E5" w:rsidP="00A944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944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32680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7A9F6E" w14:textId="77777777" w:rsidR="00A944E5" w:rsidRPr="00A944E5" w:rsidRDefault="00A944E5" w:rsidP="00A944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944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CAPACITAÇÃO DE 15 (QUINZE) SERVIDORES PARA REALIZAÇÃO DE PROCEDIMENTOS ADMINISTRATIVOS LICITATÓRIOS DAS SECRETARIAS MUNICIPAIS DE IGUATEMI/MS.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42E9F9" w14:textId="77777777" w:rsidR="00A944E5" w:rsidRPr="00A944E5" w:rsidRDefault="00A944E5" w:rsidP="00A944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944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H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16B2F8" w14:textId="77777777" w:rsidR="00A944E5" w:rsidRPr="00A944E5" w:rsidRDefault="00A944E5" w:rsidP="00A944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944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DCD92B" w14:textId="77777777" w:rsidR="00A944E5" w:rsidRPr="00A944E5" w:rsidRDefault="00A944E5" w:rsidP="00A944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944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KCM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8410E0" w14:textId="77777777" w:rsidR="00A944E5" w:rsidRPr="00A944E5" w:rsidRDefault="00A944E5" w:rsidP="00A944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944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1.458,00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883B70" w14:textId="77777777" w:rsidR="00A944E5" w:rsidRPr="00A944E5" w:rsidRDefault="00A944E5" w:rsidP="00A944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944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17.496,00</w:t>
            </w:r>
          </w:p>
        </w:tc>
      </w:tr>
      <w:tr w:rsidR="00A944E5" w:rsidRPr="00A944E5" w14:paraId="3FE8B799" w14:textId="77777777" w:rsidTr="00A944E5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5EE3CD" w14:textId="77777777" w:rsidR="00A944E5" w:rsidRPr="00A944E5" w:rsidRDefault="00A944E5" w:rsidP="00A944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944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562C26" w14:textId="77777777" w:rsidR="00A944E5" w:rsidRPr="00A944E5" w:rsidRDefault="00A944E5" w:rsidP="00A944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944E5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17.496,00</w:t>
            </w:r>
          </w:p>
        </w:tc>
      </w:tr>
    </w:tbl>
    <w:p w14:paraId="6E4DBD7F" w14:textId="77777777" w:rsidR="0045429A" w:rsidRDefault="0045429A" w:rsidP="00A763D0">
      <w:pPr>
        <w:rPr>
          <w:rFonts w:ascii="Times New Roman" w:hAnsi="Times New Roman"/>
        </w:rPr>
      </w:pPr>
    </w:p>
    <w:p w14:paraId="25EDE51F" w14:textId="376BA50D" w:rsidR="00755DD0" w:rsidRPr="00A944E5" w:rsidRDefault="00755DD0" w:rsidP="00A763D0">
      <w:pPr>
        <w:rPr>
          <w:rFonts w:ascii="Arial Narrow" w:hAnsi="Arial Narrow"/>
        </w:rPr>
      </w:pPr>
    </w:p>
    <w:p w14:paraId="1C321EC2" w14:textId="10F0CB20" w:rsidR="007F08FC" w:rsidRPr="00A944E5" w:rsidRDefault="00A944E5" w:rsidP="00A763D0">
      <w:pPr>
        <w:spacing w:line="276" w:lineRule="auto"/>
        <w:jc w:val="both"/>
        <w:rPr>
          <w:rFonts w:ascii="Arial Narrow" w:hAnsi="Arial Narrow"/>
        </w:rPr>
      </w:pPr>
      <w:r w:rsidRPr="00A944E5">
        <w:rPr>
          <w:rFonts w:ascii="Arial Narrow" w:hAnsi="Arial Narrow"/>
        </w:rPr>
        <w:t>CONTRATAÇÃO DE EMPRESA PARA CAPACITAR SERVIDORES PARA REALIZAÇÃO DE PROCEDIMENTOS ADMINISTRATIVOS LICITATÓRIOS DAS SECRETARIAS MUNICIPAIS</w:t>
      </w:r>
      <w:r w:rsidR="007B38CF" w:rsidRPr="00A944E5">
        <w:rPr>
          <w:rFonts w:ascii="Arial Narrow" w:hAnsi="Arial Narrow" w:cs="Arial"/>
          <w:sz w:val="22"/>
          <w:szCs w:val="22"/>
        </w:rPr>
        <w:t>, CONFORME SOLICITAÇÃO E TERMO DE REFERÊNCIA</w:t>
      </w:r>
      <w:r w:rsidR="00E70D50" w:rsidRPr="00A944E5">
        <w:rPr>
          <w:rFonts w:ascii="Arial Narrow" w:hAnsi="Arial Narrow"/>
        </w:rPr>
        <w:t>.</w:t>
      </w:r>
    </w:p>
    <w:p w14:paraId="17DE1084" w14:textId="39200EFC" w:rsidR="008B732E" w:rsidRDefault="008B732E" w:rsidP="00A763D0">
      <w:pPr>
        <w:spacing w:line="276" w:lineRule="auto"/>
        <w:jc w:val="both"/>
        <w:rPr>
          <w:rFonts w:ascii="Times New Roman" w:hAnsi="Times New Roman"/>
        </w:rPr>
      </w:pPr>
    </w:p>
    <w:p w14:paraId="1DEBB2F0" w14:textId="77777777" w:rsidR="0045429A" w:rsidRDefault="0045429A" w:rsidP="00A763D0">
      <w:pPr>
        <w:spacing w:line="276" w:lineRule="auto"/>
        <w:jc w:val="both"/>
        <w:rPr>
          <w:rFonts w:ascii="Times New Roman" w:hAnsi="Times New Roman"/>
        </w:rPr>
      </w:pPr>
    </w:p>
    <w:p w14:paraId="3678078B" w14:textId="669F2BFE" w:rsidR="00A763D0" w:rsidRDefault="00A763D0" w:rsidP="00A763D0">
      <w:pPr>
        <w:spacing w:line="276" w:lineRule="auto"/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DOTAÇÕES: </w:t>
      </w:r>
    </w:p>
    <w:p w14:paraId="03679D1F" w14:textId="77777777" w:rsidR="004B7660" w:rsidRDefault="004B7660" w:rsidP="00A763D0">
      <w:pPr>
        <w:spacing w:line="276" w:lineRule="auto"/>
        <w:jc w:val="both"/>
        <w:rPr>
          <w:rFonts w:ascii="Times New Roman" w:hAnsi="Times New Roman"/>
          <w:b/>
          <w:sz w:val="22"/>
        </w:rPr>
      </w:pPr>
    </w:p>
    <w:p w14:paraId="7E3D48C7" w14:textId="77777777" w:rsidR="00A944E5" w:rsidRPr="00A944E5" w:rsidRDefault="00A944E5" w:rsidP="00A944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proofErr w:type="gramStart"/>
      <w:r w:rsidRPr="00A944E5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1  PREFEITURA</w:t>
      </w:r>
      <w:proofErr w:type="gramEnd"/>
      <w:r w:rsidRPr="00A944E5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MUNICIPAL DE IGUATEMI</w:t>
      </w:r>
      <w:r w:rsidRPr="00A944E5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03  SECRETARIA MUNICIPAL DE ADMINISTRAÇÃO</w:t>
      </w:r>
      <w:r w:rsidRPr="00A944E5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03.01  SECRETARIA MUNICIPAL DE ADMINISTRAÇÃO</w:t>
      </w:r>
      <w:r w:rsidRPr="00A944E5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04.122.0300-2.002  MANUTENÇÃO DAS ATIVIDADES DA SECRETARIA MUNICIPAL DE ADMINISTRAÇÃO</w:t>
      </w:r>
      <w:r w:rsidRPr="00A944E5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3.3.90.39.00  OUTROS SERVIÇOS DE TERCEIROS - PESSOA JURÍDICA</w:t>
      </w:r>
      <w:r w:rsidRPr="00A944E5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FONTE: 1.500.0000-000     /     FICHA: 061</w:t>
      </w:r>
      <w:r w:rsidRPr="00A944E5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R$ 17.496,00 (dezessete mil e quatrocentos e noventa e seis reais)</w:t>
      </w:r>
    </w:p>
    <w:p w14:paraId="462ABEF2" w14:textId="763C6F69" w:rsidR="002322E4" w:rsidRDefault="002322E4" w:rsidP="008103CB">
      <w:pPr>
        <w:spacing w:line="276" w:lineRule="auto"/>
        <w:rPr>
          <w:rFonts w:ascii="Times New Roman" w:hAnsi="Times New Roman"/>
          <w:b/>
        </w:rPr>
      </w:pPr>
    </w:p>
    <w:p w14:paraId="078B0144" w14:textId="77777777" w:rsidR="0045429A" w:rsidRDefault="0045429A" w:rsidP="008103CB">
      <w:pPr>
        <w:spacing w:line="276" w:lineRule="auto"/>
        <w:rPr>
          <w:rFonts w:ascii="Times New Roman" w:hAnsi="Times New Roman"/>
          <w:b/>
        </w:rPr>
      </w:pPr>
    </w:p>
    <w:p w14:paraId="61E60959" w14:textId="4AB990BC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  <w:bCs/>
        </w:rPr>
      </w:pPr>
      <w:r w:rsidRPr="00177E89">
        <w:rPr>
          <w:rFonts w:ascii="Times New Roman" w:hAnsi="Times New Roman"/>
          <w:b/>
        </w:rPr>
        <w:t xml:space="preserve">DAS PENALIDADES: </w:t>
      </w:r>
      <w:r w:rsidRPr="00177E89">
        <w:rPr>
          <w:rFonts w:ascii="Times New Roman" w:hAnsi="Times New Roman"/>
          <w:bCs/>
        </w:rPr>
        <w:t>Pela inexecução parcial ou total das obrigações estipuladas nesta Ordem de Serviço, parte inadimplente pagará multa equivalente a 10% (dez por cento) do valor da inadimplência ou, se o valor não for determinável, igual a 10% (dez por cento) do valor deste contrato.</w:t>
      </w:r>
    </w:p>
    <w:p w14:paraId="51019085" w14:textId="7ABC3364" w:rsidR="00A763D0" w:rsidRDefault="00A763D0" w:rsidP="00A763D0">
      <w:pPr>
        <w:spacing w:line="276" w:lineRule="auto"/>
        <w:rPr>
          <w:rFonts w:ascii="Times New Roman" w:hAnsi="Times New Roman"/>
        </w:rPr>
      </w:pPr>
    </w:p>
    <w:p w14:paraId="210C6B2E" w14:textId="77777777" w:rsidR="0045429A" w:rsidRPr="00177E89" w:rsidRDefault="0045429A" w:rsidP="00A763D0">
      <w:pPr>
        <w:spacing w:line="276" w:lineRule="auto"/>
        <w:rPr>
          <w:rFonts w:ascii="Times New Roman" w:hAnsi="Times New Roman"/>
        </w:rPr>
      </w:pPr>
    </w:p>
    <w:p w14:paraId="44121B74" w14:textId="45CBF672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</w:rPr>
      </w:pPr>
      <w:r w:rsidRPr="00177E89">
        <w:rPr>
          <w:rFonts w:ascii="Times New Roman" w:hAnsi="Times New Roman"/>
          <w:b/>
        </w:rPr>
        <w:t>PRAZO DE EXECUÇÃO:</w:t>
      </w:r>
      <w:r w:rsidRPr="00177E89">
        <w:rPr>
          <w:rFonts w:ascii="Times New Roman" w:hAnsi="Times New Roman"/>
        </w:rPr>
        <w:t xml:space="preserve"> </w:t>
      </w:r>
      <w:r w:rsidR="008B732E">
        <w:rPr>
          <w:rFonts w:ascii="Times New Roman" w:hAnsi="Times New Roman"/>
        </w:rPr>
        <w:t>A execução</w:t>
      </w:r>
      <w:r w:rsidR="002063E6">
        <w:rPr>
          <w:rFonts w:ascii="Times New Roman" w:hAnsi="Times New Roman"/>
        </w:rPr>
        <w:t xml:space="preserve"> do serviço</w:t>
      </w:r>
      <w:r w:rsidR="008B732E">
        <w:rPr>
          <w:rFonts w:ascii="Times New Roman" w:hAnsi="Times New Roman"/>
        </w:rPr>
        <w:t xml:space="preserve"> deverá ser realizada </w:t>
      </w:r>
      <w:r w:rsidR="0030098D">
        <w:rPr>
          <w:rFonts w:ascii="Times New Roman" w:hAnsi="Times New Roman"/>
        </w:rPr>
        <w:t>no</w:t>
      </w:r>
      <w:r w:rsidR="007B38CF">
        <w:rPr>
          <w:rFonts w:ascii="Times New Roman" w:hAnsi="Times New Roman"/>
        </w:rPr>
        <w:t>s</w:t>
      </w:r>
      <w:r w:rsidR="0030098D">
        <w:rPr>
          <w:rFonts w:ascii="Times New Roman" w:hAnsi="Times New Roman"/>
        </w:rPr>
        <w:t xml:space="preserve"> </w:t>
      </w:r>
      <w:r w:rsidR="007B38CF">
        <w:rPr>
          <w:rFonts w:ascii="Times New Roman" w:hAnsi="Times New Roman"/>
        </w:rPr>
        <w:t xml:space="preserve">dias </w:t>
      </w:r>
      <w:r w:rsidR="00A944E5">
        <w:rPr>
          <w:rFonts w:ascii="Times New Roman" w:hAnsi="Times New Roman"/>
        </w:rPr>
        <w:t>09 e 10 de maio de 2023</w:t>
      </w:r>
      <w:r w:rsidR="0030098D">
        <w:rPr>
          <w:rFonts w:ascii="Times New Roman" w:hAnsi="Times New Roman"/>
        </w:rPr>
        <w:t xml:space="preserve">, </w:t>
      </w:r>
      <w:r w:rsidR="008B732E">
        <w:rPr>
          <w:rFonts w:ascii="Times New Roman" w:hAnsi="Times New Roman"/>
        </w:rPr>
        <w:t xml:space="preserve">de acordo com </w:t>
      </w:r>
      <w:r w:rsidR="00A944E5">
        <w:rPr>
          <w:rFonts w:ascii="Times New Roman" w:hAnsi="Times New Roman"/>
        </w:rPr>
        <w:t xml:space="preserve">a proposta e </w:t>
      </w:r>
      <w:r w:rsidR="008B732E">
        <w:rPr>
          <w:rFonts w:ascii="Times New Roman" w:hAnsi="Times New Roman"/>
        </w:rPr>
        <w:t>o Termo de Referência</w:t>
      </w:r>
      <w:r w:rsidR="002063E6">
        <w:rPr>
          <w:rFonts w:ascii="Times New Roman" w:hAnsi="Times New Roman"/>
        </w:rPr>
        <w:t>.</w:t>
      </w:r>
    </w:p>
    <w:p w14:paraId="26023BF2" w14:textId="77777777" w:rsidR="00F1029B" w:rsidRPr="00177E89" w:rsidRDefault="00F1029B" w:rsidP="00A763D0">
      <w:pPr>
        <w:spacing w:line="276" w:lineRule="auto"/>
        <w:jc w:val="both"/>
        <w:rPr>
          <w:rFonts w:ascii="Times New Roman" w:hAnsi="Times New Roman"/>
        </w:rPr>
      </w:pPr>
    </w:p>
    <w:p w14:paraId="293CCF7A" w14:textId="6F8B2D39" w:rsidR="00F1029B" w:rsidRPr="00177E89" w:rsidRDefault="00F1029B" w:rsidP="00F1029B">
      <w:pPr>
        <w:rPr>
          <w:rFonts w:ascii="Times New Roman" w:hAnsi="Times New Roman"/>
          <w:b/>
          <w:bCs/>
        </w:rPr>
      </w:pPr>
      <w:r w:rsidRPr="00177E89">
        <w:rPr>
          <w:rFonts w:ascii="Times New Roman" w:hAnsi="Times New Roman"/>
          <w:b/>
          <w:bCs/>
        </w:rPr>
        <w:t>VIGÊNCIA DO CONTRATO:</w:t>
      </w:r>
      <w:r w:rsidR="00C550D9">
        <w:rPr>
          <w:rFonts w:ascii="Times New Roman" w:hAnsi="Times New Roman"/>
          <w:b/>
          <w:bCs/>
        </w:rPr>
        <w:t xml:space="preserve"> </w:t>
      </w:r>
      <w:r w:rsidR="0045429A">
        <w:rPr>
          <w:rFonts w:ascii="Times New Roman" w:hAnsi="Times New Roman"/>
        </w:rPr>
        <w:t xml:space="preserve">O prazo de vigência será de </w:t>
      </w:r>
      <w:r w:rsidR="00A944E5">
        <w:rPr>
          <w:rFonts w:ascii="Times New Roman" w:hAnsi="Times New Roman"/>
        </w:rPr>
        <w:t>30</w:t>
      </w:r>
      <w:r w:rsidR="0045429A">
        <w:rPr>
          <w:rFonts w:ascii="Times New Roman" w:hAnsi="Times New Roman"/>
        </w:rPr>
        <w:t xml:space="preserve"> dias</w:t>
      </w:r>
      <w:r w:rsidR="002063E6">
        <w:rPr>
          <w:rFonts w:ascii="Times New Roman" w:hAnsi="Times New Roman"/>
        </w:rPr>
        <w:t xml:space="preserve">, </w:t>
      </w:r>
      <w:r w:rsidR="00480187">
        <w:rPr>
          <w:rFonts w:ascii="Times New Roman" w:hAnsi="Times New Roman"/>
        </w:rPr>
        <w:t>a</w:t>
      </w:r>
      <w:r w:rsidR="002063E6">
        <w:rPr>
          <w:rFonts w:ascii="Times New Roman" w:hAnsi="Times New Roman"/>
        </w:rPr>
        <w:t xml:space="preserve"> partir da assinatura deste</w:t>
      </w:r>
      <w:r w:rsidR="00D82866" w:rsidRPr="00177E89">
        <w:rPr>
          <w:rFonts w:ascii="Times New Roman" w:hAnsi="Times New Roman"/>
        </w:rPr>
        <w:t>.</w:t>
      </w:r>
    </w:p>
    <w:p w14:paraId="5D88B120" w14:textId="74789442" w:rsidR="00F1029B" w:rsidRDefault="00F1029B" w:rsidP="00A763D0">
      <w:pPr>
        <w:spacing w:line="276" w:lineRule="auto"/>
        <w:jc w:val="both"/>
        <w:rPr>
          <w:rFonts w:ascii="Times New Roman" w:hAnsi="Times New Roman"/>
        </w:rPr>
      </w:pPr>
    </w:p>
    <w:p w14:paraId="50DC8BEE" w14:textId="77777777" w:rsidR="0045429A" w:rsidRPr="00177E89" w:rsidRDefault="0045429A" w:rsidP="00A763D0">
      <w:pPr>
        <w:spacing w:line="276" w:lineRule="auto"/>
        <w:jc w:val="both"/>
        <w:rPr>
          <w:rFonts w:ascii="Times New Roman" w:hAnsi="Times New Roman"/>
        </w:rPr>
      </w:pPr>
    </w:p>
    <w:p w14:paraId="16F166AF" w14:textId="77777777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  <w:b/>
        </w:rPr>
      </w:pPr>
      <w:r w:rsidRPr="00177E89">
        <w:rPr>
          <w:rFonts w:ascii="Times New Roman" w:hAnsi="Times New Roman"/>
          <w:b/>
        </w:rPr>
        <w:lastRenderedPageBreak/>
        <w:t>CONDIÇÕES</w:t>
      </w:r>
      <w:r w:rsidRPr="00177E89">
        <w:rPr>
          <w:rFonts w:ascii="Times New Roman" w:hAnsi="Times New Roman"/>
          <w:bCs/>
        </w:rPr>
        <w:t xml:space="preserve"> </w:t>
      </w:r>
      <w:r w:rsidRPr="00177E89">
        <w:rPr>
          <w:rFonts w:ascii="Times New Roman" w:hAnsi="Times New Roman"/>
          <w:b/>
        </w:rPr>
        <w:t>DE</w:t>
      </w:r>
      <w:r w:rsidRPr="00177E89">
        <w:rPr>
          <w:rFonts w:ascii="Times New Roman" w:hAnsi="Times New Roman"/>
          <w:bCs/>
        </w:rPr>
        <w:t xml:space="preserve"> </w:t>
      </w:r>
      <w:r w:rsidRPr="00177E89">
        <w:rPr>
          <w:rFonts w:ascii="Times New Roman" w:hAnsi="Times New Roman"/>
          <w:b/>
        </w:rPr>
        <w:t xml:space="preserve">PAGAMENTO: </w:t>
      </w:r>
      <w:r w:rsidRPr="00177E89">
        <w:rPr>
          <w:rFonts w:ascii="Times New Roman" w:hAnsi="Times New Roman"/>
        </w:rPr>
        <w:t>O pagamento será efetuado em até 30 (trinta) dias após a conclusão dos serviços e apresentação das Notas Fiscais Eletrônica, devidamente atestadas pela Secretaria Solicitante</w:t>
      </w:r>
      <w:r w:rsidRPr="00177E89">
        <w:rPr>
          <w:rFonts w:ascii="Times New Roman" w:hAnsi="Times New Roman"/>
          <w:bCs/>
        </w:rPr>
        <w:t xml:space="preserve">. </w:t>
      </w:r>
      <w:r w:rsidRPr="00177E89">
        <w:rPr>
          <w:rFonts w:ascii="Times New Roman" w:hAnsi="Times New Roman"/>
          <w:b/>
        </w:rPr>
        <w:t xml:space="preserve">  </w:t>
      </w:r>
    </w:p>
    <w:p w14:paraId="45FD17E6" w14:textId="37F10F4A" w:rsidR="00A763D0" w:rsidRDefault="00A763D0" w:rsidP="00A763D0">
      <w:pPr>
        <w:spacing w:line="276" w:lineRule="auto"/>
        <w:jc w:val="both"/>
        <w:rPr>
          <w:rFonts w:ascii="Times New Roman" w:hAnsi="Times New Roman"/>
          <w:bCs/>
        </w:rPr>
      </w:pPr>
    </w:p>
    <w:p w14:paraId="35E45DF4" w14:textId="77777777" w:rsidR="0045429A" w:rsidRPr="00177E89" w:rsidRDefault="0045429A" w:rsidP="00A763D0">
      <w:pPr>
        <w:spacing w:line="276" w:lineRule="auto"/>
        <w:jc w:val="both"/>
        <w:rPr>
          <w:rFonts w:ascii="Times New Roman" w:hAnsi="Times New Roman"/>
          <w:bCs/>
        </w:rPr>
      </w:pPr>
    </w:p>
    <w:p w14:paraId="198AA19B" w14:textId="105C7F6E" w:rsidR="00A763D0" w:rsidRPr="00177E89" w:rsidRDefault="00A763D0" w:rsidP="00A763D0">
      <w:pPr>
        <w:spacing w:line="276" w:lineRule="auto"/>
        <w:ind w:right="-24"/>
        <w:jc w:val="both"/>
        <w:rPr>
          <w:rFonts w:ascii="Times New Roman" w:hAnsi="Times New Roman"/>
          <w:bCs/>
        </w:rPr>
      </w:pPr>
      <w:r w:rsidRPr="00177E89">
        <w:rPr>
          <w:rFonts w:ascii="Times New Roman" w:hAnsi="Times New Roman"/>
          <w:b/>
        </w:rPr>
        <w:t>PROCEDIMENTO:</w:t>
      </w:r>
      <w:r w:rsidRPr="00177E89">
        <w:rPr>
          <w:rFonts w:ascii="Times New Roman" w:hAnsi="Times New Roman"/>
        </w:rPr>
        <w:t xml:space="preserve"> </w:t>
      </w:r>
      <w:r w:rsidR="00A944E5">
        <w:rPr>
          <w:rFonts w:ascii="Times New Roman" w:hAnsi="Times New Roman"/>
          <w:bCs/>
        </w:rPr>
        <w:t>Inexigibilidade</w:t>
      </w:r>
      <w:r w:rsidRPr="00177E89">
        <w:rPr>
          <w:rFonts w:ascii="Times New Roman" w:hAnsi="Times New Roman"/>
          <w:bCs/>
        </w:rPr>
        <w:t xml:space="preserve"> de</w:t>
      </w:r>
      <w:r w:rsidRPr="00177E89">
        <w:rPr>
          <w:rFonts w:ascii="Times New Roman" w:hAnsi="Times New Roman"/>
        </w:rPr>
        <w:t xml:space="preserve"> </w:t>
      </w:r>
      <w:r w:rsidRPr="00177E89">
        <w:rPr>
          <w:rFonts w:ascii="Times New Roman" w:hAnsi="Times New Roman"/>
          <w:bCs/>
        </w:rPr>
        <w:t>Licitação, com fulcro Art. 2</w:t>
      </w:r>
      <w:r w:rsidR="00A944E5">
        <w:rPr>
          <w:rFonts w:ascii="Times New Roman" w:hAnsi="Times New Roman"/>
          <w:bCs/>
        </w:rPr>
        <w:t>5</w:t>
      </w:r>
      <w:r w:rsidRPr="00177E89">
        <w:rPr>
          <w:rFonts w:ascii="Times New Roman" w:hAnsi="Times New Roman"/>
          <w:bCs/>
        </w:rPr>
        <w:t xml:space="preserve"> Inciso II</w:t>
      </w:r>
      <w:r w:rsidR="00A944E5">
        <w:rPr>
          <w:rFonts w:ascii="Times New Roman" w:hAnsi="Times New Roman"/>
          <w:bCs/>
        </w:rPr>
        <w:t xml:space="preserve"> c/c Art. 13 inciso VI</w:t>
      </w:r>
      <w:r w:rsidRPr="00177E89">
        <w:rPr>
          <w:rFonts w:ascii="Times New Roman" w:hAnsi="Times New Roman"/>
          <w:bCs/>
        </w:rPr>
        <w:t xml:space="preserve"> da Lei Federal 8.666/93.</w:t>
      </w:r>
    </w:p>
    <w:p w14:paraId="40F820F4" w14:textId="77777777" w:rsidR="009F261A" w:rsidRDefault="009F261A" w:rsidP="00A763D0">
      <w:pPr>
        <w:tabs>
          <w:tab w:val="left" w:pos="3974"/>
        </w:tabs>
        <w:rPr>
          <w:rFonts w:ascii="Times New Roman" w:hAnsi="Times New Roman"/>
        </w:rPr>
      </w:pPr>
    </w:p>
    <w:p w14:paraId="0403656E" w14:textId="77777777" w:rsidR="005D17CD" w:rsidRDefault="005D17CD" w:rsidP="00A763D0">
      <w:pPr>
        <w:tabs>
          <w:tab w:val="left" w:pos="3974"/>
        </w:tabs>
        <w:rPr>
          <w:rFonts w:ascii="Times New Roman" w:hAnsi="Times New Roman"/>
        </w:rPr>
      </w:pPr>
    </w:p>
    <w:p w14:paraId="0A15193E" w14:textId="77777777" w:rsidR="009F261A" w:rsidRPr="00177E89" w:rsidRDefault="009F261A" w:rsidP="00A763D0">
      <w:pPr>
        <w:tabs>
          <w:tab w:val="left" w:pos="3974"/>
        </w:tabs>
        <w:rPr>
          <w:rFonts w:ascii="Times New Roman" w:hAnsi="Times New Roman"/>
        </w:rPr>
      </w:pPr>
    </w:p>
    <w:tbl>
      <w:tblPr>
        <w:tblpPr w:leftFromText="141" w:rightFromText="141" w:bottomFromText="160" w:vertAnchor="text" w:horzAnchor="margin" w:tblpY="-109"/>
        <w:tblOverlap w:val="never"/>
        <w:tblW w:w="10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25"/>
      </w:tblGrid>
      <w:tr w:rsidR="00A763D0" w:rsidRPr="00177E89" w14:paraId="7DB935AF" w14:textId="77777777" w:rsidTr="008103CB">
        <w:tc>
          <w:tcPr>
            <w:tcW w:w="10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BE8EB" w14:textId="77777777" w:rsidR="00A763D0" w:rsidRPr="00177E89" w:rsidRDefault="00A763D0">
            <w:pP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b/>
              </w:rPr>
            </w:pPr>
            <w:r w:rsidRPr="00177E89">
              <w:rPr>
                <w:rFonts w:ascii="Times New Roman" w:hAnsi="Times New Roman"/>
                <w:b/>
              </w:rPr>
              <w:t xml:space="preserve">A Nota Fiscal / Recibo deverá conter: </w:t>
            </w:r>
          </w:p>
          <w:p w14:paraId="27F0002C" w14:textId="3B5E5D34" w:rsidR="004B7660" w:rsidRPr="004B7660" w:rsidRDefault="00804E6E" w:rsidP="007F0117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PREFEITURA MUNICIPAL DE IGUATEMI/MS</w:t>
            </w:r>
          </w:p>
          <w:p w14:paraId="3F58E499" w14:textId="4F2DB7C6" w:rsidR="007F0117" w:rsidRDefault="007F0117" w:rsidP="007F0117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Av. Laudelino Peixoto, 871 – Centro</w:t>
            </w:r>
          </w:p>
          <w:p w14:paraId="504692CE" w14:textId="1C0987FF" w:rsidR="007F0117" w:rsidRDefault="007F0117" w:rsidP="007F0117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CNPJ – </w:t>
            </w:r>
            <w:r w:rsidR="00804E6E">
              <w:rPr>
                <w:rFonts w:ascii="Times New Roman" w:hAnsi="Times New Roman"/>
              </w:rPr>
              <w:t>03.568.318/0001-61</w:t>
            </w:r>
          </w:p>
          <w:p w14:paraId="2A892812" w14:textId="4520B3F9" w:rsidR="00A763D0" w:rsidRPr="00177E89" w:rsidRDefault="00A763D0" w:rsidP="00A763D0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</w:rPr>
            </w:pPr>
            <w:r w:rsidRPr="00177E89">
              <w:rPr>
                <w:rFonts w:ascii="Times New Roman" w:hAnsi="Times New Roman"/>
              </w:rPr>
              <w:t xml:space="preserve">Processo nº </w:t>
            </w:r>
            <w:r w:rsidR="0045429A">
              <w:rPr>
                <w:rFonts w:ascii="Times New Roman" w:hAnsi="Times New Roman"/>
              </w:rPr>
              <w:t>0</w:t>
            </w:r>
            <w:r w:rsidR="00C73F32">
              <w:rPr>
                <w:rFonts w:ascii="Times New Roman" w:hAnsi="Times New Roman"/>
              </w:rPr>
              <w:t>127</w:t>
            </w:r>
            <w:r w:rsidRPr="00177E89">
              <w:rPr>
                <w:rFonts w:ascii="Times New Roman" w:hAnsi="Times New Roman"/>
              </w:rPr>
              <w:t>/202</w:t>
            </w:r>
            <w:r w:rsidR="0045429A">
              <w:rPr>
                <w:rFonts w:ascii="Times New Roman" w:hAnsi="Times New Roman"/>
              </w:rPr>
              <w:t>3</w:t>
            </w:r>
            <w:r w:rsidRPr="00177E89">
              <w:rPr>
                <w:rFonts w:ascii="Times New Roman" w:hAnsi="Times New Roman"/>
              </w:rPr>
              <w:t xml:space="preserve"> – </w:t>
            </w:r>
            <w:r w:rsidR="00C73F32">
              <w:rPr>
                <w:rFonts w:ascii="Times New Roman" w:hAnsi="Times New Roman"/>
              </w:rPr>
              <w:t>Inexigibilidade</w:t>
            </w:r>
            <w:r w:rsidR="00D06B7C">
              <w:rPr>
                <w:rFonts w:ascii="Times New Roman" w:hAnsi="Times New Roman"/>
              </w:rPr>
              <w:t xml:space="preserve"> </w:t>
            </w:r>
            <w:r w:rsidRPr="00177E89">
              <w:rPr>
                <w:rFonts w:ascii="Times New Roman" w:hAnsi="Times New Roman"/>
              </w:rPr>
              <w:t xml:space="preserve">de Licitação nº </w:t>
            </w:r>
            <w:r w:rsidR="00804E6E">
              <w:rPr>
                <w:rFonts w:ascii="Times New Roman" w:hAnsi="Times New Roman"/>
              </w:rPr>
              <w:t>0</w:t>
            </w:r>
            <w:r w:rsidR="00C73F32">
              <w:rPr>
                <w:rFonts w:ascii="Times New Roman" w:hAnsi="Times New Roman"/>
              </w:rPr>
              <w:t>06</w:t>
            </w:r>
            <w:r w:rsidR="00804E6E">
              <w:rPr>
                <w:rFonts w:ascii="Times New Roman" w:hAnsi="Times New Roman"/>
              </w:rPr>
              <w:t>/</w:t>
            </w:r>
            <w:r w:rsidR="00C931DD">
              <w:rPr>
                <w:rFonts w:ascii="Times New Roman" w:hAnsi="Times New Roman"/>
              </w:rPr>
              <w:t>202</w:t>
            </w:r>
            <w:r w:rsidR="0045429A">
              <w:rPr>
                <w:rFonts w:ascii="Times New Roman" w:hAnsi="Times New Roman"/>
              </w:rPr>
              <w:t>3</w:t>
            </w:r>
            <w:r w:rsidRPr="00177E89">
              <w:rPr>
                <w:rFonts w:ascii="Times New Roman" w:hAnsi="Times New Roman"/>
              </w:rPr>
              <w:t xml:space="preserve"> – Ordem Ex. Serviço nº </w:t>
            </w:r>
            <w:r w:rsidR="007F0117">
              <w:rPr>
                <w:rFonts w:ascii="Times New Roman" w:hAnsi="Times New Roman"/>
              </w:rPr>
              <w:t>0</w:t>
            </w:r>
            <w:r w:rsidR="00C73F32">
              <w:rPr>
                <w:rFonts w:ascii="Times New Roman" w:hAnsi="Times New Roman"/>
              </w:rPr>
              <w:t>10</w:t>
            </w:r>
            <w:r w:rsidRPr="00177E89">
              <w:rPr>
                <w:rFonts w:ascii="Times New Roman" w:hAnsi="Times New Roman"/>
              </w:rPr>
              <w:t>/202</w:t>
            </w:r>
            <w:r w:rsidR="0045429A">
              <w:rPr>
                <w:rFonts w:ascii="Times New Roman" w:hAnsi="Times New Roman"/>
              </w:rPr>
              <w:t>3</w:t>
            </w:r>
            <w:r w:rsidRPr="00177E89">
              <w:rPr>
                <w:rFonts w:ascii="Times New Roman" w:hAnsi="Times New Roman"/>
              </w:rPr>
              <w:t>.</w:t>
            </w:r>
          </w:p>
          <w:p w14:paraId="6AD30F21" w14:textId="77777777" w:rsidR="00A763D0" w:rsidRPr="00177E89" w:rsidRDefault="00A763D0">
            <w:pP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b/>
              </w:rPr>
            </w:pPr>
            <w:r w:rsidRPr="00177E89">
              <w:rPr>
                <w:rFonts w:ascii="Times New Roman" w:hAnsi="Times New Roman"/>
                <w:b/>
              </w:rPr>
              <w:t xml:space="preserve">      (Colocar no rodapé da Nota Fiscal / Recibo)</w:t>
            </w:r>
          </w:p>
          <w:p w14:paraId="3DF867F7" w14:textId="77777777" w:rsidR="00A763D0" w:rsidRPr="00177E89" w:rsidRDefault="00A763D0">
            <w:pPr>
              <w:overflowPunct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b/>
              </w:rPr>
            </w:pPr>
            <w:r w:rsidRPr="00177E89">
              <w:rPr>
                <w:rFonts w:ascii="Times New Roman" w:hAnsi="Times New Roman"/>
                <w:b/>
              </w:rPr>
              <w:t xml:space="preserve">      OBS: Não será aceito Nota Fiscal com rasura ou emendas</w:t>
            </w:r>
          </w:p>
        </w:tc>
      </w:tr>
    </w:tbl>
    <w:tbl>
      <w:tblPr>
        <w:tblpPr w:leftFromText="141" w:rightFromText="141" w:vertAnchor="page" w:horzAnchor="margin" w:tblpY="5491"/>
        <w:tblW w:w="10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7"/>
        <w:gridCol w:w="5813"/>
      </w:tblGrid>
      <w:tr w:rsidR="005B792A" w:rsidRPr="005B792A" w14:paraId="4790E004" w14:textId="77777777" w:rsidTr="008103CB">
        <w:trPr>
          <w:cantSplit/>
          <w:trHeight w:val="24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1C8D72E9" w14:textId="77777777" w:rsidR="008103CB" w:rsidRPr="005B792A" w:rsidRDefault="008103CB" w:rsidP="008103CB">
            <w:pPr>
              <w:spacing w:line="256" w:lineRule="auto"/>
              <w:jc w:val="center"/>
              <w:rPr>
                <w:rFonts w:ascii="Arial Narrow" w:hAnsi="Arial Narrow"/>
              </w:rPr>
            </w:pPr>
            <w:r w:rsidRPr="005B792A">
              <w:rPr>
                <w:rFonts w:ascii="Arial Narrow" w:hAnsi="Arial Narrow"/>
                <w:b/>
              </w:rPr>
              <w:t xml:space="preserve">Emitido por: </w:t>
            </w:r>
          </w:p>
        </w:tc>
        <w:tc>
          <w:tcPr>
            <w:tcW w:w="581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7E1528" w14:textId="77777777" w:rsidR="008103CB" w:rsidRPr="005B792A" w:rsidRDefault="008103CB" w:rsidP="008103CB">
            <w:pPr>
              <w:pStyle w:val="Ttulo5"/>
              <w:spacing w:before="0" w:after="0" w:line="256" w:lineRule="auto"/>
              <w:jc w:val="center"/>
              <w:rPr>
                <w:rFonts w:ascii="Arial Narrow" w:hAnsi="Arial Narrow"/>
              </w:rPr>
            </w:pPr>
            <w:bookmarkStart w:id="0" w:name="_Hlk51656634"/>
            <w:r w:rsidRPr="005B792A">
              <w:rPr>
                <w:rFonts w:ascii="Arial Narrow" w:hAnsi="Arial Narrow"/>
              </w:rPr>
              <w:t>Recebido por:</w:t>
            </w:r>
          </w:p>
          <w:p w14:paraId="74FE886E" w14:textId="77777777" w:rsidR="008103CB" w:rsidRPr="005B792A" w:rsidRDefault="008103CB" w:rsidP="008103CB">
            <w:pPr>
              <w:spacing w:line="256" w:lineRule="auto"/>
              <w:jc w:val="center"/>
              <w:rPr>
                <w:rFonts w:ascii="Arial Narrow" w:hAnsi="Arial Narrow"/>
                <w:lang w:val="es-ES"/>
              </w:rPr>
            </w:pPr>
          </w:p>
          <w:p w14:paraId="63C4C930" w14:textId="77777777" w:rsidR="008103CB" w:rsidRPr="005B792A" w:rsidRDefault="008103CB" w:rsidP="008103CB">
            <w:pPr>
              <w:spacing w:line="256" w:lineRule="auto"/>
              <w:jc w:val="center"/>
              <w:rPr>
                <w:rFonts w:ascii="Arial Narrow" w:hAnsi="Arial Narrow"/>
                <w:lang w:val="es-ES"/>
              </w:rPr>
            </w:pPr>
          </w:p>
          <w:p w14:paraId="0F671F91" w14:textId="77777777" w:rsidR="008103CB" w:rsidRPr="005B792A" w:rsidRDefault="008103CB" w:rsidP="008103CB">
            <w:pPr>
              <w:pBdr>
                <w:top w:val="none" w:sz="0" w:space="0" w:color="auto"/>
              </w:pBdr>
              <w:spacing w:line="256" w:lineRule="auto"/>
              <w:jc w:val="center"/>
              <w:rPr>
                <w:rFonts w:ascii="Arial Narrow" w:hAnsi="Arial Narrow"/>
                <w:lang w:val="es-ES"/>
              </w:rPr>
            </w:pPr>
            <w:r w:rsidRPr="005B792A">
              <w:rPr>
                <w:rFonts w:ascii="Arial Narrow" w:hAnsi="Arial Narrow"/>
                <w:lang w:val="es-ES"/>
              </w:rPr>
              <w:t>________________________________</w:t>
            </w:r>
          </w:p>
          <w:p w14:paraId="6C93E458" w14:textId="2D20BB7C" w:rsidR="005B792A" w:rsidRPr="005B792A" w:rsidRDefault="00C73F32" w:rsidP="008103CB">
            <w:pPr>
              <w:spacing w:line="288" w:lineRule="auto"/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  <w:r>
              <w:rPr>
                <w:rFonts w:ascii="Arial Narrow" w:hAnsi="Arial Narrow"/>
                <w:b/>
                <w:bCs/>
                <w:i/>
                <w:iCs/>
                <w:noProof/>
              </w:rPr>
              <w:t>KAROLAYNE MACIEL DE ANDRADE</w:t>
            </w:r>
          </w:p>
          <w:p w14:paraId="615FA6C8" w14:textId="32524F15" w:rsidR="005B792A" w:rsidRPr="005B792A" w:rsidRDefault="00C73F32" w:rsidP="008103CB">
            <w:pPr>
              <w:spacing w:line="288" w:lineRule="auto"/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  <w:r w:rsidRPr="00A944E5">
              <w:rPr>
                <w:rFonts w:ascii="Arial Narrow" w:hAnsi="Arial Narrow"/>
                <w:b/>
                <w:bCs/>
              </w:rPr>
              <w:t>KCM CAPACITACAO TREINAMENTOS ASSESSORIA E EVENTOS LTDA</w:t>
            </w:r>
          </w:p>
          <w:p w14:paraId="073CEE5B" w14:textId="00ABFEEE" w:rsidR="008103CB" w:rsidRPr="005B792A" w:rsidRDefault="008103CB" w:rsidP="008103CB">
            <w:pPr>
              <w:spacing w:line="288" w:lineRule="auto"/>
              <w:jc w:val="center"/>
              <w:rPr>
                <w:rFonts w:ascii="Arial Narrow" w:hAnsi="Arial Narrow"/>
              </w:rPr>
            </w:pPr>
            <w:r w:rsidRPr="005B792A">
              <w:rPr>
                <w:rFonts w:ascii="Arial Narrow" w:hAnsi="Arial Narrow"/>
                <w:iCs/>
              </w:rPr>
              <w:t>(CONTRATADA)</w:t>
            </w:r>
            <w:bookmarkEnd w:id="0"/>
          </w:p>
        </w:tc>
      </w:tr>
      <w:tr w:rsidR="005B792A" w:rsidRPr="005B792A" w14:paraId="0DA96206" w14:textId="77777777" w:rsidTr="008103CB">
        <w:trPr>
          <w:cantSplit/>
          <w:trHeight w:val="128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BEED3D2" w14:textId="77777777" w:rsidR="008103CB" w:rsidRPr="005B792A" w:rsidRDefault="008103CB" w:rsidP="008103CB">
            <w:pPr>
              <w:spacing w:line="256" w:lineRule="auto"/>
              <w:rPr>
                <w:rFonts w:ascii="Times New Roman" w:hAnsi="Times New Roman"/>
              </w:rPr>
            </w:pPr>
            <w:r w:rsidRPr="005B792A">
              <w:rPr>
                <w:rFonts w:ascii="Times New Roman" w:hAnsi="Times New Roman"/>
              </w:rPr>
              <w:t xml:space="preserve">          </w:t>
            </w:r>
          </w:p>
          <w:p w14:paraId="3440D504" w14:textId="77777777" w:rsidR="008103CB" w:rsidRPr="005B792A" w:rsidRDefault="008103CB" w:rsidP="008103CB">
            <w:pPr>
              <w:spacing w:line="256" w:lineRule="auto"/>
              <w:rPr>
                <w:rFonts w:ascii="Times New Roman" w:hAnsi="Times New Roman"/>
                <w:b/>
                <w:snapToGrid w:val="0"/>
              </w:rPr>
            </w:pPr>
          </w:p>
          <w:p w14:paraId="3638B6FF" w14:textId="77777777" w:rsidR="008103CB" w:rsidRPr="005B792A" w:rsidRDefault="008103CB" w:rsidP="008103CB">
            <w:pPr>
              <w:spacing w:line="256" w:lineRule="auto"/>
              <w:jc w:val="center"/>
              <w:rPr>
                <w:rFonts w:ascii="Times New Roman" w:hAnsi="Times New Roman"/>
                <w:b/>
                <w:snapToGrid w:val="0"/>
              </w:rPr>
            </w:pPr>
            <w:r w:rsidRPr="005B792A">
              <w:rPr>
                <w:rFonts w:ascii="Times New Roman" w:hAnsi="Times New Roman"/>
                <w:b/>
                <w:snapToGrid w:val="0"/>
              </w:rPr>
              <w:t>________________________________</w:t>
            </w:r>
          </w:p>
          <w:p w14:paraId="72A9A92D" w14:textId="4C6EE55A" w:rsidR="00155680" w:rsidRPr="005B792A" w:rsidRDefault="00A35EE8" w:rsidP="008103CB">
            <w:pPr>
              <w:spacing w:line="288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Lídio Ledesma</w:t>
            </w:r>
          </w:p>
          <w:p w14:paraId="55350887" w14:textId="21F67CE4" w:rsidR="00C931DD" w:rsidRPr="005B792A" w:rsidRDefault="00A35EE8" w:rsidP="008103CB">
            <w:pPr>
              <w:pStyle w:val="Ttulo4"/>
              <w:spacing w:before="0" w:after="0" w:line="288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PREFEITO MUNICIPAL</w:t>
            </w:r>
          </w:p>
          <w:p w14:paraId="3F6679C9" w14:textId="634124FE" w:rsidR="008103CB" w:rsidRPr="005B792A" w:rsidRDefault="008103CB" w:rsidP="008103CB">
            <w:pPr>
              <w:pStyle w:val="Ttulo4"/>
              <w:spacing w:before="0" w:after="0" w:line="288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B792A">
              <w:rPr>
                <w:rFonts w:ascii="Arial Narrow" w:hAnsi="Arial Narrow" w:cs="Times New Roman"/>
                <w:b w:val="0"/>
                <w:bCs w:val="0"/>
                <w:sz w:val="24"/>
                <w:szCs w:val="24"/>
              </w:rPr>
              <w:t>(CONTRATANTE</w:t>
            </w:r>
            <w:r w:rsidRPr="005B792A">
              <w:rPr>
                <w:rFonts w:ascii="Arial Narrow" w:hAnsi="Arial Narrow" w:cs="Times New Roman"/>
                <w:sz w:val="24"/>
                <w:szCs w:val="24"/>
              </w:rPr>
              <w:t>)</w:t>
            </w:r>
          </w:p>
        </w:tc>
        <w:tc>
          <w:tcPr>
            <w:tcW w:w="581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ADBA6" w14:textId="77777777" w:rsidR="008103CB" w:rsidRPr="005B792A" w:rsidRDefault="008103CB" w:rsidP="008103CB">
            <w:pPr>
              <w:spacing w:line="256" w:lineRule="auto"/>
              <w:rPr>
                <w:rFonts w:ascii="Times New Roman" w:eastAsia="Calibri" w:hAnsi="Times New Roman"/>
                <w:b/>
              </w:rPr>
            </w:pPr>
          </w:p>
        </w:tc>
      </w:tr>
    </w:tbl>
    <w:p w14:paraId="2B8270A4" w14:textId="77777777" w:rsidR="00A763D0" w:rsidRPr="00177E89" w:rsidRDefault="00A763D0" w:rsidP="008103CB">
      <w:pPr>
        <w:rPr>
          <w:rFonts w:ascii="Times New Roman" w:eastAsia="Calibri" w:hAnsi="Times New Roman"/>
        </w:rPr>
      </w:pPr>
    </w:p>
    <w:sectPr w:rsidR="00A763D0" w:rsidRPr="00177E89" w:rsidSect="00A97264">
      <w:headerReference w:type="default" r:id="rId7"/>
      <w:footerReference w:type="default" r:id="rId8"/>
      <w:pgSz w:w="11906" w:h="16838"/>
      <w:pgMar w:top="2127" w:right="987" w:bottom="1276" w:left="851" w:header="3" w:footer="24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E959C" w14:textId="77777777" w:rsidR="00F50168" w:rsidRDefault="00F50168">
      <w:r>
        <w:separator/>
      </w:r>
    </w:p>
  </w:endnote>
  <w:endnote w:type="continuationSeparator" w:id="0">
    <w:p w14:paraId="76833BBC" w14:textId="77777777" w:rsidR="00F50168" w:rsidRDefault="00F50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SC Regular">
    <w:charset w:val="00"/>
    <w:family w:val="auto"/>
    <w:pitch w:val="default"/>
  </w:font>
  <w:font w:name="Noto Sans Devanagari">
    <w:altName w:val="Mangal"/>
    <w:charset w:val="00"/>
    <w:family w:val="swiss"/>
    <w:pitch w:val="variable"/>
    <w:sig w:usb0="80008023" w:usb1="00002046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7B128" w14:textId="37EA317D" w:rsidR="00C961DB" w:rsidRDefault="002C44B0" w:rsidP="00C961DB">
    <w:pPr>
      <w:pStyle w:val="Rodap"/>
    </w:pPr>
    <w:r>
      <w:tab/>
    </w:r>
    <w:r w:rsidR="00C961DB"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65458594" wp14:editId="0F652FDF">
          <wp:simplePos x="0" y="0"/>
          <wp:positionH relativeFrom="page">
            <wp:posOffset>666750</wp:posOffset>
          </wp:positionH>
          <wp:positionV relativeFrom="paragraph">
            <wp:posOffset>9829800</wp:posOffset>
          </wp:positionV>
          <wp:extent cx="6219825" cy="401320"/>
          <wp:effectExtent l="0" t="0" r="9525" b="0"/>
          <wp:wrapNone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9825" cy="401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61DB"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3722760D" wp14:editId="0EE70C88">
          <wp:simplePos x="0" y="0"/>
          <wp:positionH relativeFrom="page">
            <wp:posOffset>666750</wp:posOffset>
          </wp:positionH>
          <wp:positionV relativeFrom="paragraph">
            <wp:posOffset>-241300</wp:posOffset>
          </wp:positionV>
          <wp:extent cx="6219825" cy="401320"/>
          <wp:effectExtent l="0" t="0" r="9525" b="0"/>
          <wp:wrapNone/>
          <wp:docPr id="24" name="Imagem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9825" cy="401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86FD6B" w14:textId="67F41C9A" w:rsidR="002F5B19" w:rsidRDefault="002F5B19" w:rsidP="00CF11A0">
    <w:pPr>
      <w:pStyle w:val="Rodap"/>
      <w:tabs>
        <w:tab w:val="clear" w:pos="4320"/>
        <w:tab w:val="clear" w:pos="8640"/>
        <w:tab w:val="left" w:pos="2440"/>
      </w:tabs>
      <w:ind w:left="-851" w:right="-176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837E7" w14:textId="77777777" w:rsidR="00F50168" w:rsidRDefault="00F50168">
      <w:r>
        <w:separator/>
      </w:r>
    </w:p>
  </w:footnote>
  <w:footnote w:type="continuationSeparator" w:id="0">
    <w:p w14:paraId="6E4A5997" w14:textId="77777777" w:rsidR="00F50168" w:rsidRDefault="00F501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82CBE" w14:textId="4579BB81" w:rsidR="002F5B19" w:rsidRDefault="00C961DB" w:rsidP="00CF11A0">
    <w:pPr>
      <w:pStyle w:val="Cabealho"/>
      <w:ind w:left="-851" w:right="-987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9FBE798" wp14:editId="3962BECE">
          <wp:simplePos x="0" y="0"/>
          <wp:positionH relativeFrom="page">
            <wp:posOffset>637540</wp:posOffset>
          </wp:positionH>
          <wp:positionV relativeFrom="paragraph">
            <wp:posOffset>288925</wp:posOffset>
          </wp:positionV>
          <wp:extent cx="5363210" cy="775970"/>
          <wp:effectExtent l="0" t="0" r="8890" b="5080"/>
          <wp:wrapNone/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3210" cy="775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097228" w14:textId="18A322C6" w:rsidR="002F5B19" w:rsidRDefault="002F5B19">
    <w:pPr>
      <w:pStyle w:val="Cabealho"/>
      <w:ind w:left="-1800" w:right="-1765"/>
    </w:pPr>
  </w:p>
  <w:p w14:paraId="606D290B" w14:textId="77777777" w:rsidR="002F5B19" w:rsidRDefault="002F5B19">
    <w:pPr>
      <w:pStyle w:val="Cabealho"/>
      <w:ind w:left="-1800" w:right="-176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19067F"/>
    <w:multiLevelType w:val="hybridMultilevel"/>
    <w:tmpl w:val="C31A48A4"/>
    <w:lvl w:ilvl="0" w:tplc="248A0B7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/>
        <w:sz w:val="20"/>
        <w:szCs w:val="2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914289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B19"/>
    <w:rsid w:val="00027629"/>
    <w:rsid w:val="00080516"/>
    <w:rsid w:val="00090618"/>
    <w:rsid w:val="00120235"/>
    <w:rsid w:val="00155680"/>
    <w:rsid w:val="00177E89"/>
    <w:rsid w:val="001821DE"/>
    <w:rsid w:val="00187760"/>
    <w:rsid w:val="00187B24"/>
    <w:rsid w:val="00191C77"/>
    <w:rsid w:val="001C1C35"/>
    <w:rsid w:val="001C7622"/>
    <w:rsid w:val="001D047A"/>
    <w:rsid w:val="00200420"/>
    <w:rsid w:val="002063E6"/>
    <w:rsid w:val="002322E4"/>
    <w:rsid w:val="0025281B"/>
    <w:rsid w:val="002714B2"/>
    <w:rsid w:val="00295546"/>
    <w:rsid w:val="002A271B"/>
    <w:rsid w:val="002C43B2"/>
    <w:rsid w:val="002C44B0"/>
    <w:rsid w:val="002E3452"/>
    <w:rsid w:val="002F4554"/>
    <w:rsid w:val="002F5B19"/>
    <w:rsid w:val="0030098D"/>
    <w:rsid w:val="0031496E"/>
    <w:rsid w:val="00357E38"/>
    <w:rsid w:val="00380A86"/>
    <w:rsid w:val="003A085E"/>
    <w:rsid w:val="003B42C9"/>
    <w:rsid w:val="003C231F"/>
    <w:rsid w:val="003E6710"/>
    <w:rsid w:val="003F4CC5"/>
    <w:rsid w:val="00426F77"/>
    <w:rsid w:val="0045429A"/>
    <w:rsid w:val="00480187"/>
    <w:rsid w:val="00486D37"/>
    <w:rsid w:val="004B7660"/>
    <w:rsid w:val="00510F3D"/>
    <w:rsid w:val="00590EBF"/>
    <w:rsid w:val="005B792A"/>
    <w:rsid w:val="005C0FED"/>
    <w:rsid w:val="005D17CD"/>
    <w:rsid w:val="005E549D"/>
    <w:rsid w:val="005F58E4"/>
    <w:rsid w:val="00605C80"/>
    <w:rsid w:val="00614956"/>
    <w:rsid w:val="006344DF"/>
    <w:rsid w:val="006373A9"/>
    <w:rsid w:val="00651DEB"/>
    <w:rsid w:val="0066077C"/>
    <w:rsid w:val="00666B22"/>
    <w:rsid w:val="00692854"/>
    <w:rsid w:val="006A2C2F"/>
    <w:rsid w:val="006D4245"/>
    <w:rsid w:val="006F70F7"/>
    <w:rsid w:val="00727AE7"/>
    <w:rsid w:val="00731E27"/>
    <w:rsid w:val="00731FFA"/>
    <w:rsid w:val="00751E37"/>
    <w:rsid w:val="00755DD0"/>
    <w:rsid w:val="0077188C"/>
    <w:rsid w:val="007B38CF"/>
    <w:rsid w:val="007C46A5"/>
    <w:rsid w:val="007F0117"/>
    <w:rsid w:val="007F08FC"/>
    <w:rsid w:val="00804E6E"/>
    <w:rsid w:val="008103CB"/>
    <w:rsid w:val="00863488"/>
    <w:rsid w:val="008B732E"/>
    <w:rsid w:val="008D5B89"/>
    <w:rsid w:val="008E1BB0"/>
    <w:rsid w:val="008F347E"/>
    <w:rsid w:val="009061E6"/>
    <w:rsid w:val="009223F8"/>
    <w:rsid w:val="009361BE"/>
    <w:rsid w:val="00945ABC"/>
    <w:rsid w:val="0098438B"/>
    <w:rsid w:val="00984571"/>
    <w:rsid w:val="009C2450"/>
    <w:rsid w:val="009F261A"/>
    <w:rsid w:val="009F56FD"/>
    <w:rsid w:val="009F5810"/>
    <w:rsid w:val="00A0260D"/>
    <w:rsid w:val="00A24688"/>
    <w:rsid w:val="00A35EE8"/>
    <w:rsid w:val="00A56E5E"/>
    <w:rsid w:val="00A635C3"/>
    <w:rsid w:val="00A763D0"/>
    <w:rsid w:val="00A944E5"/>
    <w:rsid w:val="00A95669"/>
    <w:rsid w:val="00A97264"/>
    <w:rsid w:val="00A97DB4"/>
    <w:rsid w:val="00AB5B68"/>
    <w:rsid w:val="00AF021B"/>
    <w:rsid w:val="00B42828"/>
    <w:rsid w:val="00B53046"/>
    <w:rsid w:val="00B905DD"/>
    <w:rsid w:val="00BA2D60"/>
    <w:rsid w:val="00BC5B92"/>
    <w:rsid w:val="00BC6346"/>
    <w:rsid w:val="00BE468F"/>
    <w:rsid w:val="00C550D9"/>
    <w:rsid w:val="00C707D9"/>
    <w:rsid w:val="00C73F32"/>
    <w:rsid w:val="00C828CC"/>
    <w:rsid w:val="00C8448F"/>
    <w:rsid w:val="00C931DD"/>
    <w:rsid w:val="00C961DB"/>
    <w:rsid w:val="00CA0D6E"/>
    <w:rsid w:val="00CA6B36"/>
    <w:rsid w:val="00CF11A0"/>
    <w:rsid w:val="00CF776E"/>
    <w:rsid w:val="00D06B7C"/>
    <w:rsid w:val="00D1621A"/>
    <w:rsid w:val="00D2144D"/>
    <w:rsid w:val="00D30A1B"/>
    <w:rsid w:val="00D5686F"/>
    <w:rsid w:val="00D82866"/>
    <w:rsid w:val="00D8789F"/>
    <w:rsid w:val="00D90D44"/>
    <w:rsid w:val="00DB50BA"/>
    <w:rsid w:val="00E00A1E"/>
    <w:rsid w:val="00E014CF"/>
    <w:rsid w:val="00E1523A"/>
    <w:rsid w:val="00E211DD"/>
    <w:rsid w:val="00E57CC7"/>
    <w:rsid w:val="00E70D50"/>
    <w:rsid w:val="00EB57E7"/>
    <w:rsid w:val="00ED0F42"/>
    <w:rsid w:val="00F1029B"/>
    <w:rsid w:val="00F22679"/>
    <w:rsid w:val="00F2617F"/>
    <w:rsid w:val="00F50168"/>
    <w:rsid w:val="00F644B9"/>
    <w:rsid w:val="00F804DA"/>
    <w:rsid w:val="00FC0084"/>
    <w:rsid w:val="00FE3784"/>
    <w:rsid w:val="00FF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7B5BC6"/>
  <w15:docId w15:val="{B670FE7F-DB86-4D74-8304-73BD24007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szCs w:val="22"/>
        <w:lang w:val="pt-BR" w:eastAsia="pt-BR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SemEspaamento">
    <w:name w:val="No Spacing"/>
    <w:uiPriority w:val="1"/>
    <w:qFormat/>
  </w:style>
  <w:style w:type="paragraph" w:styleId="Ttulo">
    <w:name w:val="Title"/>
    <w:basedOn w:val="Normal"/>
    <w:next w:val="Normal"/>
    <w:link w:val="Ttulo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table" w:styleId="Tabelacomgrade">
    <w:name w:val="Table Grid"/>
    <w:basedOn w:val="Tabela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SimplesTabela2">
    <w:name w:val="Plain Table 2"/>
    <w:basedOn w:val="Tabe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mples4">
    <w:name w:val="Plain Table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mples5">
    <w:name w:val="Plain Table 5"/>
    <w:basedOn w:val="Tabela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3">
    <w:name w:val="Grid Table 3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4">
    <w:name w:val="Grid Table 4"/>
    <w:basedOn w:val="Tabela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5Escura">
    <w:name w:val="Grid Table 5 Dark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styleId="TabeladeGrade6Colorida">
    <w:name w:val="Grid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styleId="TabeladeLista2">
    <w:name w:val="List Table 2"/>
    <w:basedOn w:val="Tabela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eladeLista3">
    <w:name w:val="List Table 3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eladeLista5Escura">
    <w:name w:val="List Table 5 Dark"/>
    <w:basedOn w:val="Tabela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styleId="TabeladeLista6Colorida">
    <w:name w:val="List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character" w:customStyle="1" w:styleId="TextodenotaderodapChar1">
    <w:name w:val="Texto de nota de rodapé Char1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customStyle="1" w:styleId="TextodebaloChar">
    <w:name w:val="Texto de balão Char"/>
    <w:link w:val="Textodebalo"/>
    <w:uiPriority w:val="99"/>
    <w:semiHidden/>
    <w:qFormat/>
    <w:rPr>
      <w:rFonts w:ascii="Lucida Grande" w:hAnsi="Lucida Grande" w:cs="Lucida Grande"/>
      <w:sz w:val="18"/>
      <w:szCs w:val="18"/>
    </w:rPr>
  </w:style>
  <w:style w:type="character" w:customStyle="1" w:styleId="TextodenotaderodapChar">
    <w:name w:val="Texto de nota de rodapé Char"/>
    <w:uiPriority w:val="99"/>
    <w:qFormat/>
    <w:rPr>
      <w:rFonts w:ascii="Calibri" w:eastAsia="Calibri" w:hAnsi="Calibri" w:cs="Times New Roman"/>
      <w:sz w:val="20"/>
      <w:szCs w:val="20"/>
      <w:lang w:eastAsia="pt-BR"/>
    </w:rPr>
  </w:style>
  <w:style w:type="character" w:customStyle="1" w:styleId="FootnoteCharacters">
    <w:name w:val="Footnote Characters"/>
    <w:unhideWhenUsed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apple-converted-space">
    <w:name w:val="apple-converted-space"/>
    <w:basedOn w:val="Fontepargpadro"/>
    <w:qFormat/>
  </w:style>
  <w:style w:type="character" w:customStyle="1" w:styleId="InternetLink">
    <w:name w:val="Internet Link"/>
    <w:uiPriority w:val="99"/>
    <w:unhideWhenUsed/>
    <w:rPr>
      <w:color w:val="0000FF"/>
      <w:u w:val="single"/>
    </w:rPr>
  </w:style>
  <w:style w:type="character" w:styleId="Forte">
    <w:name w:val="Strong"/>
    <w:uiPriority w:val="22"/>
    <w:qFormat/>
    <w:rPr>
      <w:b/>
      <w:bCs/>
    </w:rPr>
  </w:style>
  <w:style w:type="character" w:customStyle="1" w:styleId="caracteresdenotaderodap">
    <w:name w:val="caracteresdenotaderodap"/>
    <w:basedOn w:val="Fontepargpadro"/>
    <w:qFormat/>
  </w:style>
  <w:style w:type="character" w:styleId="nfase">
    <w:name w:val="Emphasis"/>
    <w:uiPriority w:val="20"/>
    <w:qFormat/>
    <w:rPr>
      <w:i/>
      <w:i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Noto Sans Devanagari"/>
    </w:rPr>
  </w:style>
  <w:style w:type="paragraph" w:styleId="Legenda">
    <w:name w:val="caption"/>
    <w:basedOn w:val="Normal"/>
    <w:qFormat/>
    <w:pPr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Normal"/>
    <w:qFormat/>
    <w:rPr>
      <w:rFonts w:cs="Noto Sans Devanagari"/>
    </w:rPr>
  </w:style>
  <w:style w:type="paragraph" w:styleId="Cabealho">
    <w:name w:val="header"/>
    <w:basedOn w:val="Normal"/>
    <w:link w:val="CabealhoChar"/>
    <w:unhideWhenUsed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Lucida Grande" w:hAnsi="Lucida Grande" w:cs="Lucida Grande"/>
      <w:sz w:val="18"/>
      <w:szCs w:val="18"/>
    </w:rPr>
  </w:style>
  <w:style w:type="paragraph" w:customStyle="1" w:styleId="tj">
    <w:name w:val="tj"/>
    <w:basedOn w:val="Normal"/>
    <w:uiPriority w:val="99"/>
    <w:qFormat/>
    <w:pPr>
      <w:spacing w:beforeAutospacing="1" w:afterAutospacing="1"/>
    </w:pPr>
    <w:rPr>
      <w:rFonts w:ascii="Times New Roman" w:eastAsia="Times New Roman" w:hAnsi="Times New Roman"/>
      <w:lang w:eastAsia="pt-BR"/>
    </w:r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/>
    </w:pPr>
    <w:rPr>
      <w:rFonts w:ascii="Times New Roman" w:eastAsia="Times New Roman" w:hAnsi="Times New Roman"/>
      <w:lang w:eastAsia="pt-BR"/>
    </w:rPr>
  </w:style>
  <w:style w:type="paragraph" w:styleId="Textodenotaderodap">
    <w:name w:val="footnote text"/>
    <w:basedOn w:val="Normal"/>
    <w:link w:val="TextodenotaderodapChar1"/>
    <w:uiPriority w:val="99"/>
    <w:unhideWhenUsed/>
    <w:pPr>
      <w:spacing w:after="200" w:line="276" w:lineRule="auto"/>
    </w:pPr>
    <w:rPr>
      <w:rFonts w:ascii="Calibri" w:eastAsia="Calibri" w:hAnsi="Calibri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pPr>
      <w:ind w:left="708"/>
    </w:pPr>
  </w:style>
  <w:style w:type="paragraph" w:customStyle="1" w:styleId="FrameContents">
    <w:name w:val="Fram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Escritório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Arte4</dc:creator>
  <dc:description/>
  <cp:lastModifiedBy>João</cp:lastModifiedBy>
  <cp:revision>2</cp:revision>
  <cp:lastPrinted>2023-02-24T14:16:00Z</cp:lastPrinted>
  <dcterms:created xsi:type="dcterms:W3CDTF">2023-05-05T16:29:00Z</dcterms:created>
  <dcterms:modified xsi:type="dcterms:W3CDTF">2023-05-05T16:29:00Z</dcterms:modified>
  <dc:language>en-US</dc:language>
</cp:coreProperties>
</file>