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371ABDA2"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E60E82">
        <w:rPr>
          <w:rFonts w:cs="Arial"/>
        </w:rPr>
        <w:t>217/2022</w:t>
      </w:r>
    </w:p>
    <w:p w14:paraId="75CFF535" w14:textId="0427B8CA" w:rsidR="000479F5" w:rsidRDefault="000479F5" w:rsidP="000479F5">
      <w:pPr>
        <w:pStyle w:val="Legenda"/>
        <w:rPr>
          <w:rFonts w:cs="Arial"/>
        </w:rPr>
      </w:pPr>
      <w:r>
        <w:t xml:space="preserve">PREGÃO PRESENCIAL Nº. </w:t>
      </w:r>
      <w:r w:rsidR="00E60E82">
        <w:t>094/2022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13AF6D08"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E60E82">
        <w:rPr>
          <w:rFonts w:ascii="Arial Narrow" w:hAnsi="Arial Narrow" w:cs="Arial"/>
          <w:sz w:val="28"/>
          <w:szCs w:val="28"/>
        </w:rPr>
        <w:t>08</w:t>
      </w:r>
      <w:r w:rsidR="00C129E5">
        <w:rPr>
          <w:rFonts w:ascii="Arial Narrow" w:hAnsi="Arial Narrow" w:cs="Arial"/>
          <w:sz w:val="28"/>
          <w:szCs w:val="28"/>
        </w:rPr>
        <w:t xml:space="preserve"> de </w:t>
      </w:r>
      <w:r w:rsidR="00E60E82">
        <w:rPr>
          <w:rFonts w:ascii="Arial Narrow" w:hAnsi="Arial Narrow" w:cs="Arial"/>
          <w:sz w:val="28"/>
          <w:szCs w:val="28"/>
        </w:rPr>
        <w:t>novembro</w:t>
      </w:r>
      <w:r w:rsidR="00C129E5">
        <w:rPr>
          <w:rFonts w:ascii="Arial Narrow" w:hAnsi="Arial Narrow" w:cs="Arial"/>
          <w:sz w:val="28"/>
          <w:szCs w:val="28"/>
        </w:rPr>
        <w:t xml:space="preserve"> de 2.022</w:t>
      </w:r>
      <w:r>
        <w:rPr>
          <w:rFonts w:ascii="Arial Narrow" w:hAnsi="Arial Narrow" w:cs="Arial"/>
          <w:sz w:val="28"/>
          <w:szCs w:val="28"/>
        </w:rPr>
        <w:t>.</w:t>
      </w:r>
    </w:p>
    <w:p w14:paraId="6F02766B" w14:textId="77777777" w:rsidR="000479F5" w:rsidRDefault="000479F5" w:rsidP="000479F5">
      <w:pPr>
        <w:rPr>
          <w:rFonts w:ascii="Arial Narrow" w:hAnsi="Arial Narrow" w:cs="Arial"/>
          <w:color w:val="000000"/>
          <w:sz w:val="28"/>
          <w:szCs w:val="28"/>
        </w:rPr>
      </w:pPr>
    </w:p>
    <w:p w14:paraId="4C85E6D9" w14:textId="271C42E2" w:rsidR="000479F5" w:rsidRDefault="000479F5" w:rsidP="000479F5">
      <w:pPr>
        <w:rPr>
          <w:rFonts w:ascii="Arial Narrow" w:hAnsi="Arial Narrow" w:cs="Arial"/>
          <w:color w:val="000000"/>
          <w:sz w:val="28"/>
          <w:szCs w:val="28"/>
        </w:rPr>
      </w:pPr>
    </w:p>
    <w:p w14:paraId="023EA80E" w14:textId="38C1CD4B" w:rsidR="00E60E82" w:rsidRDefault="00E60E82" w:rsidP="000479F5">
      <w:pPr>
        <w:rPr>
          <w:rFonts w:ascii="Arial Narrow" w:hAnsi="Arial Narrow" w:cs="Arial"/>
          <w:color w:val="000000"/>
          <w:sz w:val="28"/>
          <w:szCs w:val="28"/>
        </w:rPr>
      </w:pPr>
    </w:p>
    <w:p w14:paraId="7DED9687" w14:textId="77777777" w:rsidR="00E60E82" w:rsidRDefault="00E60E82"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77777777" w:rsidR="000479F5" w:rsidRDefault="000479F5" w:rsidP="000479F5">
      <w:pPr>
        <w:pStyle w:val="Ttulo1"/>
        <w:rPr>
          <w:rFonts w:ascii="Arial Narrow" w:hAnsi="Arial Narrow"/>
          <w:iCs/>
          <w:sz w:val="28"/>
          <w:szCs w:val="28"/>
        </w:rPr>
      </w:pPr>
      <w:proofErr w:type="spellStart"/>
      <w:r>
        <w:rPr>
          <w:rFonts w:ascii="Arial Narrow" w:hAnsi="Arial Narrow"/>
          <w:iCs/>
          <w:sz w:val="28"/>
          <w:szCs w:val="28"/>
        </w:rPr>
        <w:t>Eurandes</w:t>
      </w:r>
      <w:proofErr w:type="spellEnd"/>
      <w:r>
        <w:rPr>
          <w:rFonts w:ascii="Arial Narrow" w:hAnsi="Arial Narrow"/>
          <w:iCs/>
          <w:sz w:val="28"/>
          <w:szCs w:val="28"/>
        </w:rPr>
        <w:t xml:space="preserve"> Pereira Galeano</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7ADACBC9"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PROCESSO Nº. </w:t>
      </w:r>
      <w:r w:rsidR="00E60E82">
        <w:rPr>
          <w:rFonts w:ascii="Arial Narrow" w:hAnsi="Arial Narrow" w:cs="Arial"/>
          <w:b/>
          <w:bCs/>
          <w:color w:val="000000" w:themeColor="text1"/>
          <w:sz w:val="28"/>
          <w:szCs w:val="28"/>
        </w:rPr>
        <w:t>217/2022</w:t>
      </w:r>
    </w:p>
    <w:p w14:paraId="1116F7D3" w14:textId="399E4E37"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E60E82">
        <w:rPr>
          <w:rFonts w:ascii="Arial Narrow" w:hAnsi="Arial Narrow"/>
          <w:b/>
          <w:color w:val="000000" w:themeColor="text1"/>
          <w:sz w:val="28"/>
          <w:szCs w:val="28"/>
        </w:rPr>
        <w:t>094/2022</w:t>
      </w:r>
    </w:p>
    <w:p w14:paraId="404EE3F1" w14:textId="77777777" w:rsidR="00C129E5" w:rsidRDefault="00C129E5" w:rsidP="00C129E5">
      <w:pPr>
        <w:pStyle w:val="Legenda"/>
      </w:pPr>
      <w:r>
        <w:t>EXCLUSIVO PARA ME/EPP/MEI</w:t>
      </w: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73A51345"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E60E82">
        <w:rPr>
          <w:rFonts w:ascii="Arial Narrow" w:hAnsi="Arial Narrow" w:cs="Arial"/>
          <w:b/>
          <w:sz w:val="28"/>
          <w:szCs w:val="28"/>
          <w:lang w:val="pt-PT"/>
        </w:rPr>
        <w:t>10H00MIN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E60E82">
        <w:rPr>
          <w:rFonts w:ascii="Arial Narrow" w:hAnsi="Arial Narrow" w:cs="Arial"/>
          <w:b/>
          <w:sz w:val="28"/>
          <w:szCs w:val="28"/>
          <w:lang w:val="pt-PT"/>
        </w:rPr>
        <w:t>23 de novembro de 2022</w:t>
      </w:r>
      <w:r w:rsidR="00C129E5" w:rsidRPr="00C129E5">
        <w:rPr>
          <w:rFonts w:ascii="Arial Narrow" w:hAnsi="Arial Narrow" w:cs="Arial"/>
          <w:bCs/>
          <w:sz w:val="28"/>
          <w:szCs w:val="28"/>
          <w:lang w:val="pt-PT"/>
        </w:rPr>
        <w:t>, na</w:t>
      </w:r>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350D7550"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sidR="00C129E5">
        <w:rPr>
          <w:rFonts w:ascii="Arial Narrow" w:hAnsi="Arial Narrow" w:cs="Tahoma"/>
          <w:b/>
          <w:sz w:val="28"/>
          <w:szCs w:val="28"/>
        </w:rPr>
        <w:t>Eurandes</w:t>
      </w:r>
      <w:proofErr w:type="spellEnd"/>
      <w:r w:rsidR="00C129E5">
        <w:rPr>
          <w:rFonts w:ascii="Arial Narrow" w:hAnsi="Arial Narrow" w:cs="Tahoma"/>
          <w:b/>
          <w:sz w:val="28"/>
          <w:szCs w:val="28"/>
        </w:rPr>
        <w:t xml:space="preserve"> Pereira Galeano</w:t>
      </w:r>
      <w:r>
        <w:rPr>
          <w:rFonts w:ascii="Arial Narrow" w:hAnsi="Arial Narrow"/>
          <w:sz w:val="28"/>
          <w:szCs w:val="28"/>
        </w:rPr>
        <w:t xml:space="preserve">, com o apoio técnico e operacional da Equipe de Apoio conforme decreto </w:t>
      </w:r>
      <w:r w:rsidR="00C129E5">
        <w:rPr>
          <w:rFonts w:ascii="Arial Narrow" w:hAnsi="Arial Narrow"/>
          <w:sz w:val="28"/>
          <w:szCs w:val="28"/>
        </w:rPr>
        <w:t>1.976/2021</w:t>
      </w:r>
      <w:r>
        <w:rPr>
          <w:rFonts w:ascii="Arial Narrow" w:hAnsi="Arial Narrow"/>
          <w:sz w:val="28"/>
          <w:szCs w:val="28"/>
        </w:rPr>
        <w:t>.</w:t>
      </w:r>
    </w:p>
    <w:p w14:paraId="742FA1CF" w14:textId="77777777" w:rsidR="007E3053" w:rsidRDefault="007E3053" w:rsidP="007E3053">
      <w:pPr>
        <w:jc w:val="both"/>
        <w:rPr>
          <w:rFonts w:ascii="Arial Narrow" w:hAnsi="Arial Narrow"/>
          <w:sz w:val="28"/>
          <w:szCs w:val="28"/>
        </w:rPr>
      </w:pPr>
    </w:p>
    <w:p w14:paraId="625F8B2B" w14:textId="0B1BCBF9"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proofErr w:type="spellStart"/>
      <w:r w:rsidR="00C129E5">
        <w:rPr>
          <w:rFonts w:ascii="Arial Narrow" w:hAnsi="Arial Narrow" w:cs="Tahoma"/>
          <w:b/>
          <w:sz w:val="28"/>
          <w:szCs w:val="28"/>
        </w:rPr>
        <w:t>Onildes</w:t>
      </w:r>
      <w:proofErr w:type="spellEnd"/>
      <w:r w:rsidR="00C129E5">
        <w:rPr>
          <w:rFonts w:ascii="Arial Narrow" w:hAnsi="Arial Narrow" w:cs="Tahoma"/>
          <w:b/>
          <w:sz w:val="28"/>
          <w:szCs w:val="28"/>
        </w:rPr>
        <w:t xml:space="preserve"> Barros Rodrigues</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1EECD6A1" w14:textId="47BCE17E" w:rsidR="007E3053" w:rsidRDefault="0039693C" w:rsidP="007E3053">
      <w:pPr>
        <w:jc w:val="both"/>
        <w:rPr>
          <w:rFonts w:ascii="Arial Narrow" w:hAnsi="Arial Narrow"/>
          <w:bCs/>
          <w:sz w:val="26"/>
          <w:szCs w:val="26"/>
        </w:rPr>
      </w:pPr>
      <w:r w:rsidRPr="00C25576">
        <w:rPr>
          <w:rFonts w:ascii="Arial Narrow" w:hAnsi="Arial Narrow"/>
          <w:b/>
          <w:color w:val="000000" w:themeColor="text1"/>
          <w:sz w:val="28"/>
          <w:szCs w:val="28"/>
        </w:rPr>
        <w:t>2.1</w:t>
      </w:r>
      <w:r w:rsidR="00C25576">
        <w:rPr>
          <w:rFonts w:ascii="Arial Narrow" w:hAnsi="Arial Narrow"/>
          <w:b/>
          <w:color w:val="000000" w:themeColor="text1"/>
          <w:sz w:val="28"/>
          <w:szCs w:val="28"/>
        </w:rPr>
        <w:t>.</w:t>
      </w:r>
      <w:r w:rsidRPr="00C25576">
        <w:rPr>
          <w:rFonts w:ascii="Arial Narrow" w:hAnsi="Arial Narrow"/>
          <w:b/>
          <w:color w:val="000000" w:themeColor="text1"/>
          <w:sz w:val="28"/>
          <w:szCs w:val="28"/>
        </w:rPr>
        <w:t xml:space="preserve"> </w:t>
      </w:r>
      <w:bookmarkStart w:id="0" w:name="_Hlk118801550"/>
      <w:r w:rsidR="007E3053" w:rsidRPr="00C129E5">
        <w:rPr>
          <w:rFonts w:ascii="Arial Narrow" w:hAnsi="Arial Narrow" w:cs="Arial Narrow"/>
          <w:sz w:val="28"/>
          <w:szCs w:val="28"/>
        </w:rPr>
        <w:t xml:space="preserve">O objeto da presente licitação é a seleção de proposta mais vantajosa, </w:t>
      </w:r>
      <w:r w:rsidR="007E3053" w:rsidRPr="00C129E5">
        <w:rPr>
          <w:rFonts w:ascii="Arial Narrow" w:hAnsi="Arial Narrow" w:cs="Arial Narrow"/>
          <w:sz w:val="28"/>
          <w:szCs w:val="28"/>
          <w:lang w:eastAsia="pt-BR"/>
        </w:rPr>
        <w:t xml:space="preserve">visando a </w:t>
      </w:r>
      <w:r w:rsidR="00E60E82" w:rsidRPr="00C129E5">
        <w:rPr>
          <w:rFonts w:ascii="Arial Narrow" w:hAnsi="Arial Narrow"/>
          <w:b/>
          <w:bCs/>
          <w:sz w:val="28"/>
          <w:szCs w:val="28"/>
        </w:rPr>
        <w:t xml:space="preserve">AQUISIÇÃO DE </w:t>
      </w:r>
      <w:r w:rsidR="00E60E82">
        <w:rPr>
          <w:rFonts w:ascii="Arial Narrow" w:hAnsi="Arial Narrow"/>
          <w:b/>
          <w:bCs/>
          <w:sz w:val="28"/>
          <w:szCs w:val="28"/>
        </w:rPr>
        <w:t>PRODUTOS PARA BORRACHARIA E OFICINA</w:t>
      </w:r>
      <w:r w:rsidR="007E3053" w:rsidRPr="00C129E5">
        <w:rPr>
          <w:rFonts w:ascii="Arial Narrow" w:hAnsi="Arial Narrow" w:cs="Arial"/>
          <w:bCs/>
          <w:sz w:val="28"/>
          <w:szCs w:val="28"/>
        </w:rPr>
        <w:t>, em atendimento as necessidades da Secretaria</w:t>
      </w:r>
      <w:r w:rsidR="00C129E5">
        <w:rPr>
          <w:rFonts w:ascii="Arial Narrow" w:hAnsi="Arial Narrow" w:cs="Arial"/>
          <w:bCs/>
          <w:sz w:val="28"/>
          <w:szCs w:val="28"/>
        </w:rPr>
        <w:t xml:space="preserve"> Municipal de </w:t>
      </w:r>
      <w:r w:rsidR="00E60E82">
        <w:rPr>
          <w:rFonts w:ascii="Arial Narrow" w:hAnsi="Arial Narrow" w:cs="Arial"/>
          <w:bCs/>
          <w:sz w:val="28"/>
          <w:szCs w:val="28"/>
        </w:rPr>
        <w:t>Obras, Infraestrutura e Serviços Urbanos</w:t>
      </w:r>
      <w:bookmarkEnd w:id="0"/>
      <w:r w:rsidR="007E3053" w:rsidRPr="00C129E5">
        <w:rPr>
          <w:rFonts w:ascii="Arial Narrow" w:hAnsi="Arial Narrow"/>
          <w:sz w:val="28"/>
          <w:szCs w:val="28"/>
        </w:rPr>
        <w:t>, c</w:t>
      </w:r>
      <w:r w:rsidR="007E3053" w:rsidRPr="00C129E5">
        <w:rPr>
          <w:rFonts w:ascii="Arial Narrow" w:hAnsi="Arial Narrow"/>
          <w:bCs/>
          <w:sz w:val="28"/>
          <w:szCs w:val="28"/>
        </w:rPr>
        <w:t xml:space="preserve">onforme as especificações e quantidades descritas na </w:t>
      </w:r>
      <w:r w:rsidR="001D232A">
        <w:rPr>
          <w:rFonts w:ascii="Arial Narrow" w:hAnsi="Arial Narrow"/>
          <w:b/>
          <w:sz w:val="28"/>
          <w:szCs w:val="28"/>
        </w:rPr>
        <w:t>P</w:t>
      </w:r>
      <w:r w:rsidR="001D232A" w:rsidRPr="00C129E5">
        <w:rPr>
          <w:rFonts w:ascii="Arial Narrow" w:hAnsi="Arial Narrow"/>
          <w:b/>
          <w:sz w:val="28"/>
          <w:szCs w:val="28"/>
        </w:rPr>
        <w:t xml:space="preserve">roposta de </w:t>
      </w:r>
      <w:r w:rsidR="001D232A">
        <w:rPr>
          <w:rFonts w:ascii="Arial Narrow" w:hAnsi="Arial Narrow"/>
          <w:b/>
          <w:sz w:val="28"/>
          <w:szCs w:val="28"/>
        </w:rPr>
        <w:t>P</w:t>
      </w:r>
      <w:r w:rsidR="001D232A" w:rsidRPr="00C129E5">
        <w:rPr>
          <w:rFonts w:ascii="Arial Narrow" w:hAnsi="Arial Narrow"/>
          <w:b/>
          <w:sz w:val="28"/>
          <w:szCs w:val="28"/>
        </w:rPr>
        <w:t>reço</w:t>
      </w:r>
      <w:r w:rsidR="001D232A" w:rsidRPr="00C129E5">
        <w:rPr>
          <w:rFonts w:ascii="Arial Narrow" w:hAnsi="Arial Narrow"/>
          <w:sz w:val="28"/>
          <w:szCs w:val="28"/>
        </w:rPr>
        <w:t xml:space="preserve">, </w:t>
      </w:r>
      <w:r w:rsidR="001D232A" w:rsidRPr="001D232A">
        <w:rPr>
          <w:rFonts w:ascii="Arial Narrow" w:hAnsi="Arial Narrow"/>
          <w:b/>
          <w:bCs/>
          <w:sz w:val="28"/>
          <w:szCs w:val="28"/>
        </w:rPr>
        <w:t>Ter</w:t>
      </w:r>
      <w:r w:rsidR="001D232A" w:rsidRPr="00C129E5">
        <w:rPr>
          <w:rFonts w:ascii="Arial Narrow" w:hAnsi="Arial Narrow"/>
          <w:b/>
          <w:sz w:val="28"/>
          <w:szCs w:val="28"/>
        </w:rPr>
        <w:t xml:space="preserve">mo de </w:t>
      </w:r>
      <w:r w:rsidR="001D232A">
        <w:rPr>
          <w:rFonts w:ascii="Arial Narrow" w:hAnsi="Arial Narrow"/>
          <w:b/>
          <w:sz w:val="28"/>
          <w:szCs w:val="28"/>
        </w:rPr>
        <w:t>R</w:t>
      </w:r>
      <w:r w:rsidR="001D232A" w:rsidRPr="00C129E5">
        <w:rPr>
          <w:rFonts w:ascii="Arial Narrow" w:hAnsi="Arial Narrow"/>
          <w:b/>
          <w:sz w:val="28"/>
          <w:szCs w:val="28"/>
        </w:rPr>
        <w:t>eferência</w:t>
      </w:r>
      <w:r w:rsidR="00E60E82" w:rsidRPr="00C129E5">
        <w:rPr>
          <w:rFonts w:ascii="Arial Narrow" w:hAnsi="Arial Narrow"/>
          <w:sz w:val="28"/>
          <w:szCs w:val="28"/>
        </w:rPr>
        <w:t xml:space="preserve"> e</w:t>
      </w:r>
      <w:r w:rsidR="007E3053" w:rsidRPr="00C129E5">
        <w:rPr>
          <w:rFonts w:ascii="Arial Narrow" w:hAnsi="Arial Narrow"/>
          <w:sz w:val="28"/>
          <w:szCs w:val="28"/>
        </w:rPr>
        <w:t xml:space="preserve"> demais anexos do </w:t>
      </w:r>
      <w:r w:rsidR="007E3053" w:rsidRPr="00C129E5">
        <w:rPr>
          <w:rFonts w:ascii="Arial Narrow" w:hAnsi="Arial Narrow" w:cs="Calibri Light"/>
          <w:sz w:val="28"/>
          <w:szCs w:val="28"/>
        </w:rPr>
        <w:t>Edital</w:t>
      </w:r>
      <w:r w:rsidR="007E3053" w:rsidRPr="00C129E5">
        <w:rPr>
          <w:rFonts w:ascii="Arial Narrow" w:hAnsi="Arial Narrow"/>
          <w:bCs/>
          <w:sz w:val="28"/>
          <w:szCs w:val="28"/>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52E7AD66"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Proposta de Preço</w:t>
      </w:r>
      <w:r w:rsidRPr="00C25576">
        <w:rPr>
          <w:rFonts w:ascii="Arial Narrow" w:hAnsi="Arial Narrow" w:cs="Arial"/>
          <w:color w:val="000000" w:themeColor="text1"/>
          <w:sz w:val="28"/>
          <w:szCs w:val="28"/>
        </w:rPr>
        <w:t xml:space="preserve">, não poderão ser alteradas, podendo o proponente solicitar esclarecimentos </w:t>
      </w:r>
      <w:r w:rsidR="001D232A" w:rsidRPr="00C25576">
        <w:rPr>
          <w:rFonts w:ascii="Arial Narrow" w:hAnsi="Arial Narrow" w:cs="Arial"/>
          <w:color w:val="000000" w:themeColor="text1"/>
          <w:sz w:val="28"/>
          <w:szCs w:val="28"/>
        </w:rPr>
        <w:t>à</w:t>
      </w:r>
      <w:r w:rsidRPr="00C25576">
        <w:rPr>
          <w:rFonts w:ascii="Arial Narrow" w:hAnsi="Arial Narrow" w:cs="Arial"/>
          <w:color w:val="000000" w:themeColor="text1"/>
          <w:sz w:val="28"/>
          <w:szCs w:val="28"/>
        </w:rPr>
        <w:t xml:space="preserve">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395E18B1"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lastRenderedPageBreak/>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1CF4154C"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 xml:space="preserve">Os produtos deverão ser entregues de forma parcelada, de acordo com as requisições emitidas pela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1BFB49BF"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1D232A">
        <w:rPr>
          <w:rFonts w:ascii="Arial Narrow" w:hAnsi="Arial Narrow" w:cs="Arial"/>
          <w:b/>
          <w:bCs/>
          <w:color w:val="000000" w:themeColor="text1"/>
          <w:sz w:val="28"/>
          <w:szCs w:val="28"/>
        </w:rPr>
        <w:t>23/11/2022</w:t>
      </w:r>
    </w:p>
    <w:p w14:paraId="6B8E5C4F" w14:textId="5FD94EC1"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E60E82">
        <w:rPr>
          <w:rFonts w:ascii="Arial Narrow" w:hAnsi="Arial Narrow" w:cs="Arial"/>
          <w:b/>
          <w:bCs/>
          <w:color w:val="000000" w:themeColor="text1"/>
          <w:sz w:val="28"/>
          <w:szCs w:val="28"/>
        </w:rPr>
        <w:t>10H00MIN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 xml:space="preserve">esteja localizada na Região Cone – Sul do Estado de Mato Grosso do Sul, conforme as disposições do </w:t>
      </w:r>
      <w:r>
        <w:rPr>
          <w:rFonts w:ascii="Arial Narrow" w:hAnsi="Arial Narrow"/>
          <w:b/>
          <w:bCs/>
          <w:sz w:val="28"/>
          <w:szCs w:val="28"/>
        </w:rPr>
        <w:lastRenderedPageBreak/>
        <w:t>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1D232A">
      <w:pPr>
        <w:widowControl w:val="0"/>
        <w:numPr>
          <w:ilvl w:val="0"/>
          <w:numId w:val="24"/>
        </w:numPr>
        <w:tabs>
          <w:tab w:val="clear" w:pos="720"/>
          <w:tab w:val="num" w:pos="851"/>
          <w:tab w:val="left" w:pos="1080"/>
          <w:tab w:val="left" w:pos="1800"/>
          <w:tab w:val="left" w:pos="2340"/>
        </w:tabs>
        <w:ind w:left="567" w:firstLine="0"/>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w:t>
      </w:r>
      <w:r w:rsidRPr="00DB4B46">
        <w:rPr>
          <w:rFonts w:ascii="Arial Narrow" w:hAnsi="Arial Narrow" w:cs="Arial Narrow"/>
          <w:sz w:val="28"/>
          <w:szCs w:val="28"/>
        </w:rPr>
        <w:lastRenderedPageBreak/>
        <w:t xml:space="preserve">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4ACD34E9"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como </w:t>
      </w:r>
      <w:r w:rsidR="00887BA0">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ME”</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lastRenderedPageBreak/>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4182FE5" w:rsidR="00954414" w:rsidRDefault="00954414" w:rsidP="00954414">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lastRenderedPageBreak/>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5F74D8BE"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E60E82">
        <w:rPr>
          <w:rFonts w:ascii="Arial Narrow" w:hAnsi="Arial Narrow" w:cs="Arial"/>
          <w:color w:val="000000" w:themeColor="text1"/>
          <w:sz w:val="28"/>
          <w:szCs w:val="28"/>
        </w:rPr>
        <w:t>094/2022</w:t>
      </w:r>
    </w:p>
    <w:p w14:paraId="07F5F1B3" w14:textId="12C425F9"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1D232A">
        <w:rPr>
          <w:rFonts w:ascii="Arial Narrow" w:hAnsi="Arial Narrow" w:cs="Arial"/>
          <w:b/>
          <w:color w:val="000000" w:themeColor="text1"/>
          <w:sz w:val="28"/>
          <w:szCs w:val="28"/>
        </w:rPr>
        <w:t>23/11/2022</w:t>
      </w:r>
    </w:p>
    <w:p w14:paraId="01462005" w14:textId="11541459"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E60E82">
        <w:rPr>
          <w:rFonts w:ascii="Arial Narrow" w:hAnsi="Arial Narrow" w:cs="Arial"/>
          <w:color w:val="000000" w:themeColor="text1"/>
          <w:sz w:val="28"/>
          <w:szCs w:val="28"/>
        </w:rPr>
        <w:t>10H00MIN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5406C0C1" w14:textId="7B66DCE0" w:rsidR="00954414" w:rsidRPr="00D713CE" w:rsidRDefault="00954414" w:rsidP="00954414">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E60E82">
        <w:rPr>
          <w:rFonts w:ascii="Arial Narrow" w:hAnsi="Arial Narrow" w:cs="Arial"/>
          <w:color w:val="000000" w:themeColor="text1"/>
          <w:sz w:val="28"/>
          <w:szCs w:val="28"/>
        </w:rPr>
        <w:t>094/2022</w:t>
      </w:r>
    </w:p>
    <w:p w14:paraId="221D8129" w14:textId="10A6B4E9" w:rsidR="00954414" w:rsidRPr="00D713CE" w:rsidRDefault="00954414" w:rsidP="00954414">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1D232A">
        <w:rPr>
          <w:rFonts w:ascii="Arial Narrow" w:hAnsi="Arial Narrow" w:cs="Arial"/>
          <w:b/>
          <w:color w:val="000000" w:themeColor="text1"/>
          <w:sz w:val="28"/>
          <w:szCs w:val="28"/>
        </w:rPr>
        <w:t>23/11/2022</w:t>
      </w:r>
    </w:p>
    <w:p w14:paraId="60F0BB96" w14:textId="6A5194C8" w:rsidR="00954414" w:rsidRPr="00D713CE" w:rsidRDefault="00954414" w:rsidP="00954414">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E60E82">
        <w:rPr>
          <w:rFonts w:ascii="Arial Narrow" w:hAnsi="Arial Narrow" w:cs="Arial"/>
          <w:color w:val="000000" w:themeColor="text1"/>
          <w:sz w:val="28"/>
          <w:szCs w:val="28"/>
        </w:rPr>
        <w:t>10H00MIN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Quaisquer documentos necessários à participação no presente certame licitatório, apresentados em língua estrangeira, deverão ser autenticados pelos respectivos consulados, mediante reconhecimento da assinatura do tabelião ou notário do país de </w:t>
      </w:r>
      <w:r w:rsidRPr="00D713CE">
        <w:rPr>
          <w:rFonts w:ascii="Arial Narrow" w:hAnsi="Arial Narrow" w:cs="Arial"/>
          <w:color w:val="000000" w:themeColor="text1"/>
          <w:sz w:val="28"/>
          <w:szCs w:val="28"/>
        </w:rPr>
        <w:lastRenderedPageBreak/>
        <w:t>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w:t>
      </w:r>
      <w:r w:rsidRPr="00D713CE">
        <w:rPr>
          <w:rFonts w:ascii="Arial Narrow" w:hAnsi="Arial Narrow" w:cs="Arial"/>
          <w:color w:val="000000" w:themeColor="text1"/>
          <w:sz w:val="28"/>
          <w:szCs w:val="28"/>
        </w:rPr>
        <w:lastRenderedPageBreak/>
        <w:t>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77777777"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lastRenderedPageBreak/>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16FCC6C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w:t>
      </w:r>
      <w:r w:rsidR="00887BA0" w:rsidRPr="00D713CE">
        <w:rPr>
          <w:rFonts w:ascii="Arial Narrow" w:hAnsi="Arial Narrow" w:cs="Arial Narrow"/>
          <w:color w:val="000000" w:themeColor="text1"/>
          <w:sz w:val="28"/>
          <w:szCs w:val="28"/>
        </w:rPr>
        <w:t>pública</w:t>
      </w:r>
      <w:r w:rsidRPr="00D713CE">
        <w:rPr>
          <w:rFonts w:ascii="Arial Narrow" w:hAnsi="Arial Narrow" w:cs="Arial Narrow"/>
          <w:color w:val="000000" w:themeColor="text1"/>
          <w:sz w:val="28"/>
          <w:szCs w:val="28"/>
        </w:rPr>
        <w:t xml:space="preserve">.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w:t>
      </w:r>
      <w:r w:rsidRPr="00D713CE">
        <w:rPr>
          <w:rFonts w:ascii="Arial Narrow" w:hAnsi="Arial Narrow" w:cs="Arial"/>
          <w:color w:val="000000" w:themeColor="text1"/>
          <w:sz w:val="28"/>
          <w:szCs w:val="28"/>
        </w:rPr>
        <w:lastRenderedPageBreak/>
        <w:t>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2BDA7154"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w:t>
      </w:r>
      <w:r w:rsidRPr="00D713CE">
        <w:rPr>
          <w:rFonts w:ascii="Arial Narrow" w:hAnsi="Arial Narrow" w:cs="Arial"/>
          <w:color w:val="000000" w:themeColor="text1"/>
          <w:sz w:val="28"/>
          <w:szCs w:val="28"/>
        </w:rPr>
        <w:lastRenderedPageBreak/>
        <w:t>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A627291"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DD2204F" w14:textId="77777777" w:rsidR="00887BA0" w:rsidRPr="00D713CE" w:rsidRDefault="00887BA0" w:rsidP="00164F73">
      <w:pPr>
        <w:ind w:left="567"/>
        <w:jc w:val="both"/>
        <w:rPr>
          <w:rFonts w:ascii="Arial Narrow" w:hAnsi="Arial Narrow" w:cs="Arial"/>
          <w:color w:val="000000" w:themeColor="text1"/>
          <w:sz w:val="28"/>
          <w:szCs w:val="28"/>
        </w:rPr>
      </w:pP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172B22F3"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r w:rsidR="00887BA0" w:rsidRPr="00D713CE">
        <w:rPr>
          <w:rFonts w:ascii="Arial Narrow" w:hAnsi="Arial Narrow" w:cs="Arial"/>
          <w:color w:val="000000" w:themeColor="text1"/>
          <w:sz w:val="28"/>
          <w:szCs w:val="28"/>
        </w:rPr>
        <w:t>às</w:t>
      </w:r>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 xml:space="preserve">(ME) e Empresa de </w:t>
      </w:r>
      <w:r w:rsidR="00164F73">
        <w:rPr>
          <w:rFonts w:ascii="Arial Narrow" w:hAnsi="Arial Narrow" w:cs="Arial"/>
          <w:iCs/>
          <w:color w:val="000000" w:themeColor="text1"/>
          <w:sz w:val="28"/>
          <w:szCs w:val="28"/>
        </w:rPr>
        <w:lastRenderedPageBreak/>
        <w:t>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157C9566" w14:textId="77777777" w:rsidR="00887BA0" w:rsidRDefault="00887BA0" w:rsidP="00164F73">
      <w:pPr>
        <w:ind w:left="851"/>
        <w:jc w:val="both"/>
        <w:rPr>
          <w:rFonts w:ascii="Arial Narrow" w:hAnsi="Arial Narrow"/>
          <w:b/>
          <w:bCs/>
          <w:i/>
          <w:iCs/>
          <w:color w:val="000000" w:themeColor="text1"/>
          <w:sz w:val="28"/>
          <w:szCs w:val="28"/>
        </w:rPr>
      </w:pPr>
    </w:p>
    <w:p w14:paraId="7F90844A" w14:textId="77777777" w:rsidR="00887BA0" w:rsidRDefault="00887BA0" w:rsidP="00164F73">
      <w:pPr>
        <w:ind w:left="851"/>
        <w:jc w:val="both"/>
        <w:rPr>
          <w:rFonts w:ascii="Arial Narrow" w:hAnsi="Arial Narrow"/>
          <w:b/>
          <w:bCs/>
          <w:i/>
          <w:iCs/>
          <w:color w:val="000000" w:themeColor="text1"/>
          <w:sz w:val="28"/>
          <w:szCs w:val="28"/>
        </w:rPr>
      </w:pPr>
    </w:p>
    <w:p w14:paraId="3FBF12D3" w14:textId="3E132573"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2CA6000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w:t>
      </w:r>
      <w:r w:rsidR="00887BA0" w:rsidRPr="00D713CE">
        <w:rPr>
          <w:rFonts w:ascii="Arial Narrow" w:hAnsi="Arial Narrow" w:cs="Arial"/>
          <w:color w:val="000000" w:themeColor="text1"/>
          <w:sz w:val="28"/>
          <w:szCs w:val="28"/>
        </w:rPr>
        <w:t>análise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5BE6AE"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1BAD8EC2" w14:textId="6C4A7187" w:rsidR="00887BA0" w:rsidRDefault="00887BA0" w:rsidP="00164F73">
      <w:pPr>
        <w:ind w:left="567"/>
        <w:jc w:val="both"/>
        <w:rPr>
          <w:rFonts w:ascii="Arial Narrow" w:hAnsi="Arial Narrow" w:cs="Arial"/>
          <w:color w:val="000000" w:themeColor="text1"/>
          <w:sz w:val="28"/>
          <w:szCs w:val="28"/>
        </w:rPr>
      </w:pPr>
    </w:p>
    <w:p w14:paraId="7EF24C10" w14:textId="305D041D" w:rsidR="00887BA0" w:rsidRDefault="00887BA0" w:rsidP="00164F73">
      <w:pPr>
        <w:ind w:left="567"/>
        <w:jc w:val="both"/>
        <w:rPr>
          <w:rFonts w:ascii="Arial Narrow" w:hAnsi="Arial Narrow" w:cs="Arial"/>
          <w:color w:val="000000" w:themeColor="text1"/>
          <w:sz w:val="28"/>
          <w:szCs w:val="28"/>
        </w:rPr>
      </w:pP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5D0C1264"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D713CE">
        <w:rPr>
          <w:rFonts w:ascii="Arial Narrow" w:hAnsi="Arial Narrow" w:cs="Arial"/>
          <w:color w:val="000000" w:themeColor="text1"/>
          <w:sz w:val="28"/>
          <w:szCs w:val="28"/>
        </w:rPr>
        <w:t>contra-razões</w:t>
      </w:r>
      <w:proofErr w:type="spellEnd"/>
      <w:r w:rsidRPr="00D713CE">
        <w:rPr>
          <w:rFonts w:ascii="Arial Narrow" w:hAnsi="Arial Narrow" w:cs="Arial"/>
          <w:color w:val="000000" w:themeColor="text1"/>
          <w:sz w:val="28"/>
          <w:szCs w:val="28"/>
        </w:rPr>
        <w:t xml:space="preserve"> em igual </w:t>
      </w:r>
      <w:r w:rsidR="00887BA0" w:rsidRPr="00D713CE">
        <w:rPr>
          <w:rFonts w:ascii="Arial Narrow" w:hAnsi="Arial Narrow" w:cs="Arial"/>
          <w:color w:val="000000" w:themeColor="text1"/>
          <w:sz w:val="28"/>
          <w:szCs w:val="28"/>
        </w:rPr>
        <w:t>número</w:t>
      </w:r>
      <w:r w:rsidRPr="00D713CE">
        <w:rPr>
          <w:rFonts w:ascii="Arial Narrow" w:hAnsi="Arial Narrow" w:cs="Arial"/>
          <w:color w:val="000000" w:themeColor="text1"/>
          <w:sz w:val="28"/>
          <w:szCs w:val="28"/>
        </w:rPr>
        <w:t xml:space="preserve">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w:t>
      </w:r>
      <w:proofErr w:type="spellStart"/>
      <w:r w:rsidRPr="00D713CE">
        <w:rPr>
          <w:rFonts w:ascii="Arial Narrow" w:hAnsi="Arial Narrow" w:cs="Arial"/>
          <w:color w:val="000000" w:themeColor="text1"/>
          <w:sz w:val="28"/>
          <w:szCs w:val="28"/>
        </w:rPr>
        <w:t>na</w:t>
      </w:r>
      <w:proofErr w:type="spellEnd"/>
      <w:r w:rsidRPr="00D713CE">
        <w:rPr>
          <w:rFonts w:ascii="Arial Narrow" w:hAnsi="Arial Narrow" w:cs="Arial"/>
          <w:color w:val="000000" w:themeColor="text1"/>
          <w:sz w:val="28"/>
          <w:szCs w:val="28"/>
        </w:rPr>
        <w:t xml:space="preserve">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w:t>
      </w:r>
      <w:r w:rsidRPr="00D713CE">
        <w:rPr>
          <w:rFonts w:ascii="Arial Narrow" w:hAnsi="Arial Narrow" w:cs="Arial"/>
          <w:color w:val="000000" w:themeColor="text1"/>
          <w:sz w:val="28"/>
          <w:szCs w:val="28"/>
        </w:rPr>
        <w:lastRenderedPageBreak/>
        <w:t xml:space="preserve">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7F081D23"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w:t>
      </w:r>
      <w:r w:rsidR="00887BA0">
        <w:rPr>
          <w:rFonts w:ascii="Arial Narrow" w:hAnsi="Arial Narrow" w:cs="Arial"/>
          <w:color w:val="000000" w:themeColor="text1"/>
          <w:sz w:val="28"/>
          <w:szCs w:val="28"/>
        </w:rPr>
        <w:t>início</w:t>
      </w:r>
      <w:r w:rsidR="00D14DA7">
        <w:rPr>
          <w:rFonts w:ascii="Arial Narrow" w:hAnsi="Arial Narrow" w:cs="Arial"/>
          <w:color w:val="000000" w:themeColor="text1"/>
          <w:sz w:val="28"/>
          <w:szCs w:val="28"/>
        </w:rPr>
        <w:t xml:space="preserve">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p w14:paraId="7B8D463E" w14:textId="49CD936C" w:rsidR="001756F6" w:rsidRPr="00F9058C" w:rsidRDefault="00F9058C" w:rsidP="00F9058C">
      <w:pPr>
        <w:pBdr>
          <w:top w:val="single" w:sz="4" w:space="1" w:color="auto"/>
          <w:left w:val="single" w:sz="4" w:space="4" w:color="auto"/>
          <w:bottom w:val="single" w:sz="4" w:space="1" w:color="auto"/>
          <w:right w:val="single" w:sz="4" w:space="0" w:color="auto"/>
        </w:pBdr>
        <w:rPr>
          <w:rFonts w:ascii="Verdana" w:hAnsi="Verdana" w:cs="Arial"/>
          <w:color w:val="000000"/>
          <w:lang w:eastAsia="pt-BR"/>
        </w:rPr>
      </w:pPr>
      <w:r w:rsidRPr="00F9058C">
        <w:rPr>
          <w:rFonts w:ascii="Verdana" w:hAnsi="Verdana" w:cs="Arial"/>
          <w:color w:val="000000"/>
          <w:lang w:eastAsia="pt-BR"/>
        </w:rPr>
        <w:t>1 PREFEITURA</w:t>
      </w:r>
      <w:r w:rsidRPr="00F9058C">
        <w:rPr>
          <w:rFonts w:ascii="Verdana" w:hAnsi="Verdana" w:cs="Arial"/>
          <w:color w:val="000000"/>
          <w:lang w:eastAsia="pt-BR"/>
        </w:rPr>
        <w:t xml:space="preserve"> MUNICIPAL DE IGUATEMI</w:t>
      </w:r>
      <w:r w:rsidRPr="00F9058C">
        <w:rPr>
          <w:rFonts w:ascii="Verdana" w:hAnsi="Verdana" w:cs="Arial"/>
          <w:color w:val="000000"/>
          <w:lang w:eastAsia="pt-BR"/>
        </w:rPr>
        <w:br/>
      </w:r>
      <w:r w:rsidRPr="00F9058C">
        <w:rPr>
          <w:rFonts w:ascii="Verdana" w:hAnsi="Verdana" w:cs="Arial"/>
          <w:color w:val="000000"/>
          <w:lang w:eastAsia="pt-BR"/>
        </w:rPr>
        <w:t>07 SECRETARIA</w:t>
      </w:r>
      <w:r w:rsidRPr="00F9058C">
        <w:rPr>
          <w:rFonts w:ascii="Verdana" w:hAnsi="Verdana" w:cs="Arial"/>
          <w:color w:val="000000"/>
          <w:lang w:eastAsia="pt-BR"/>
        </w:rPr>
        <w:t xml:space="preserve"> MUNICIPAL DE OBRAS, INFRAESTRUTURA E SERV URBANOS</w:t>
      </w:r>
      <w:r w:rsidRPr="00F9058C">
        <w:rPr>
          <w:rFonts w:ascii="Verdana" w:hAnsi="Verdana" w:cs="Arial"/>
          <w:color w:val="000000"/>
          <w:lang w:eastAsia="pt-BR"/>
        </w:rPr>
        <w:br/>
        <w:t>07.</w:t>
      </w:r>
      <w:r w:rsidRPr="00F9058C">
        <w:rPr>
          <w:rFonts w:ascii="Verdana" w:hAnsi="Verdana" w:cs="Arial"/>
          <w:color w:val="000000"/>
          <w:lang w:eastAsia="pt-BR"/>
        </w:rPr>
        <w:t>01 SECRETARIA</w:t>
      </w:r>
      <w:r w:rsidRPr="00F9058C">
        <w:rPr>
          <w:rFonts w:ascii="Verdana" w:hAnsi="Verdana" w:cs="Arial"/>
          <w:color w:val="000000"/>
          <w:lang w:eastAsia="pt-BR"/>
        </w:rPr>
        <w:t xml:space="preserve"> MUNICIPAL DE OBRAS, INFRAESTRUTURA E SERV URBANOS</w:t>
      </w:r>
      <w:r w:rsidRPr="00F9058C">
        <w:rPr>
          <w:rFonts w:ascii="Verdana" w:hAnsi="Verdana" w:cs="Arial"/>
          <w:color w:val="000000"/>
          <w:lang w:eastAsia="pt-BR"/>
        </w:rPr>
        <w:br/>
        <w:t>15.122.0300-2.</w:t>
      </w:r>
      <w:r w:rsidRPr="00F9058C">
        <w:rPr>
          <w:rFonts w:ascii="Verdana" w:hAnsi="Verdana" w:cs="Arial"/>
          <w:color w:val="000000"/>
          <w:lang w:eastAsia="pt-BR"/>
        </w:rPr>
        <w:t>010 MANUTENÇÃO</w:t>
      </w:r>
      <w:r w:rsidRPr="00F9058C">
        <w:rPr>
          <w:rFonts w:ascii="Verdana" w:hAnsi="Verdana" w:cs="Arial"/>
          <w:color w:val="000000"/>
          <w:lang w:eastAsia="pt-BR"/>
        </w:rPr>
        <w:t xml:space="preserve"> DAS ATIVIDADES DA SECRETARIA MUNICIPAL DE OBRAS E INFRAESTRUTURA</w:t>
      </w:r>
      <w:r w:rsidRPr="00F9058C">
        <w:rPr>
          <w:rFonts w:ascii="Verdana" w:hAnsi="Verdana" w:cs="Arial"/>
          <w:color w:val="000000"/>
          <w:lang w:eastAsia="pt-BR"/>
        </w:rPr>
        <w:br/>
        <w:t>3.3.90.30.</w:t>
      </w:r>
      <w:r w:rsidRPr="00F9058C">
        <w:rPr>
          <w:rFonts w:ascii="Verdana" w:hAnsi="Verdana" w:cs="Arial"/>
          <w:color w:val="000000"/>
          <w:lang w:eastAsia="pt-BR"/>
        </w:rPr>
        <w:t>00 MATERIAL</w:t>
      </w:r>
      <w:r w:rsidRPr="00F9058C">
        <w:rPr>
          <w:rFonts w:ascii="Verdana" w:hAnsi="Verdana" w:cs="Arial"/>
          <w:color w:val="000000"/>
          <w:lang w:eastAsia="pt-BR"/>
        </w:rPr>
        <w:t xml:space="preserve"> DE CONSUMO</w:t>
      </w:r>
      <w:r w:rsidRPr="00F9058C">
        <w:rPr>
          <w:rFonts w:ascii="Verdana" w:hAnsi="Verdana" w:cs="Arial"/>
          <w:color w:val="000000"/>
          <w:lang w:eastAsia="pt-BR"/>
        </w:rPr>
        <w:br/>
        <w:t>FONTE: 0.1.00-000     /     FICHA: 351</w:t>
      </w:r>
      <w:r w:rsidRPr="00F9058C">
        <w:rPr>
          <w:rFonts w:ascii="Verdana" w:hAnsi="Verdana" w:cs="Arial"/>
          <w:color w:val="000000"/>
          <w:lang w:eastAsia="pt-BR"/>
        </w:rPr>
        <w:br/>
        <w:t>R$ 17.830,60 (dezessete mil e oitocentos e trinta reais e sessenta centavos)</w:t>
      </w:r>
    </w:p>
    <w:p w14:paraId="47E91F90" w14:textId="556CA3AA" w:rsidR="001756F6" w:rsidRDefault="001756F6" w:rsidP="001756F6">
      <w:pPr>
        <w:rPr>
          <w:lang w:eastAsia="pt-BR"/>
        </w:rPr>
      </w:pPr>
    </w:p>
    <w:p w14:paraId="43CF8E1E" w14:textId="77777777" w:rsidR="001756F6" w:rsidRPr="001756F6" w:rsidRDefault="001756F6" w:rsidP="001756F6">
      <w:pPr>
        <w:rPr>
          <w:lang w:eastAsia="pt-BR"/>
        </w:rPr>
      </w:pPr>
    </w:p>
    <w:p w14:paraId="3A30B834" w14:textId="6D694BC9"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1D470222"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lastRenderedPageBreak/>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w:t>
      </w:r>
      <w:proofErr w:type="spellStart"/>
      <w:r w:rsidRPr="0018512C">
        <w:rPr>
          <w:rFonts w:ascii="Arial Narrow" w:hAnsi="Arial Narrow" w:cs="Arial"/>
          <w:color w:val="000000" w:themeColor="text1"/>
          <w:sz w:val="28"/>
          <w:szCs w:val="28"/>
        </w:rPr>
        <w:t>Independente</w:t>
      </w:r>
      <w:proofErr w:type="spellEnd"/>
      <w:r w:rsidRPr="0018512C">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001756F6">
        <w:rPr>
          <w:rFonts w:ascii="Arial Narrow" w:hAnsi="Arial Narrow" w:cs="Arial"/>
          <w:b/>
          <w:i/>
          <w:color w:val="000000" w:themeColor="text1"/>
          <w:sz w:val="28"/>
          <w:szCs w:val="28"/>
        </w:rPr>
        <w:t>24</w:t>
      </w:r>
      <w:r w:rsidRPr="0018512C">
        <w:rPr>
          <w:rFonts w:ascii="Arial Narrow" w:hAnsi="Arial Narrow" w:cs="Arial"/>
          <w:b/>
          <w:i/>
          <w:color w:val="000000" w:themeColor="text1"/>
          <w:sz w:val="28"/>
          <w:szCs w:val="28"/>
        </w:rPr>
        <w:t xml:space="preserve"> (</w:t>
      </w:r>
      <w:r w:rsidR="001756F6">
        <w:rPr>
          <w:rFonts w:ascii="Arial Narrow" w:hAnsi="Arial Narrow" w:cs="Arial"/>
          <w:b/>
          <w:i/>
          <w:color w:val="000000" w:themeColor="text1"/>
          <w:sz w:val="28"/>
          <w:szCs w:val="28"/>
        </w:rPr>
        <w:t>vinte e quatro</w:t>
      </w:r>
      <w:r w:rsidRPr="0018512C">
        <w:rPr>
          <w:rFonts w:ascii="Arial Narrow" w:hAnsi="Arial Narrow" w:cs="Arial"/>
          <w:b/>
          <w:i/>
          <w:color w:val="000000" w:themeColor="text1"/>
          <w:sz w:val="28"/>
          <w:szCs w:val="28"/>
        </w:rPr>
        <w:t>) horas</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7E03E186"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B12594">
        <w:rPr>
          <w:rFonts w:ascii="Arial Narrow" w:hAnsi="Arial Narrow" w:cs="Arial"/>
          <w:b/>
          <w:i/>
          <w:color w:val="000000" w:themeColor="text1"/>
          <w:sz w:val="28"/>
          <w:szCs w:val="28"/>
        </w:rPr>
        <w:t>24</w:t>
      </w:r>
      <w:r w:rsidR="00CA1763" w:rsidRPr="0018512C">
        <w:rPr>
          <w:rFonts w:ascii="Arial Narrow" w:hAnsi="Arial Narrow" w:cs="Arial"/>
          <w:b/>
          <w:i/>
          <w:color w:val="000000" w:themeColor="text1"/>
          <w:sz w:val="28"/>
          <w:szCs w:val="28"/>
        </w:rPr>
        <w:t xml:space="preserve"> (</w:t>
      </w:r>
      <w:r w:rsidR="00B12594">
        <w:rPr>
          <w:rFonts w:ascii="Arial Narrow" w:hAnsi="Arial Narrow" w:cs="Arial"/>
          <w:b/>
          <w:i/>
          <w:color w:val="000000" w:themeColor="text1"/>
          <w:sz w:val="28"/>
          <w:szCs w:val="28"/>
        </w:rPr>
        <w:t>vinte e quatro</w:t>
      </w:r>
      <w:r w:rsidR="00CA1763" w:rsidRPr="0018512C">
        <w:rPr>
          <w:rFonts w:ascii="Arial Narrow" w:hAnsi="Arial Narrow" w:cs="Arial"/>
          <w:b/>
          <w:i/>
          <w:color w:val="000000" w:themeColor="text1"/>
          <w:sz w:val="28"/>
          <w:szCs w:val="28"/>
        </w:rPr>
        <w:t>)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6E9D656F" w:rsidR="0039693C" w:rsidRDefault="0039693C" w:rsidP="00C0385D">
      <w:pPr>
        <w:jc w:val="both"/>
        <w:rPr>
          <w:rFonts w:ascii="Arial Narrow" w:hAnsi="Arial Narrow"/>
          <w:color w:val="000000" w:themeColor="text1"/>
          <w:sz w:val="28"/>
          <w:szCs w:val="28"/>
        </w:rPr>
      </w:pPr>
    </w:p>
    <w:p w14:paraId="27493868" w14:textId="77777777" w:rsidR="00F9058C" w:rsidRPr="00D713CE" w:rsidRDefault="00F9058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Pr="00D713CE">
        <w:rPr>
          <w:rFonts w:ascii="Arial Narrow" w:hAnsi="Arial Narrow" w:cs="Arial"/>
          <w:iCs/>
          <w:color w:val="000000" w:themeColor="text1"/>
          <w:sz w:val="28"/>
          <w:szCs w:val="28"/>
        </w:rPr>
        <w:t>da irregular</w:t>
      </w:r>
      <w:proofErr w:type="gramEnd"/>
      <w:r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060C7988" w14:textId="77777777" w:rsidR="0039693C" w:rsidRPr="00D713CE" w:rsidRDefault="0039693C" w:rsidP="005176C1">
      <w:pPr>
        <w:autoSpaceDE w:val="0"/>
        <w:autoSpaceDN w:val="0"/>
        <w:adjustRightInd w:val="0"/>
        <w:ind w:left="567"/>
        <w:jc w:val="both"/>
        <w:rPr>
          <w:rFonts w:ascii="Arial Narrow" w:hAnsi="Arial Narrow"/>
          <w:b/>
          <w:color w:val="000000" w:themeColor="text1"/>
          <w:sz w:val="28"/>
          <w:szCs w:val="28"/>
          <w:lang w:eastAsia="pt-BR"/>
        </w:rPr>
      </w:pP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7E9509F0" w14:textId="77777777" w:rsidR="001756F6" w:rsidRPr="00D713CE" w:rsidRDefault="001756F6"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3C43EE70" w14:textId="77777777" w:rsidR="00F9058C" w:rsidRDefault="00F9058C" w:rsidP="00C0385D">
      <w:pPr>
        <w:pStyle w:val="Corpodetexto"/>
        <w:rPr>
          <w:rFonts w:ascii="Arial Narrow" w:hAnsi="Arial Narrow" w:cs="Arial"/>
          <w:b/>
          <w:bCs/>
          <w:color w:val="000000" w:themeColor="text1"/>
          <w:sz w:val="28"/>
          <w:szCs w:val="28"/>
        </w:rPr>
      </w:pPr>
    </w:p>
    <w:p w14:paraId="626D6233" w14:textId="77777777" w:rsidR="00F9058C" w:rsidRDefault="00F9058C" w:rsidP="00C0385D">
      <w:pPr>
        <w:pStyle w:val="Corpodetexto"/>
        <w:rPr>
          <w:rFonts w:ascii="Arial Narrow" w:hAnsi="Arial Narrow" w:cs="Arial"/>
          <w:b/>
          <w:bCs/>
          <w:color w:val="000000" w:themeColor="text1"/>
          <w:sz w:val="28"/>
          <w:szCs w:val="28"/>
        </w:rPr>
      </w:pPr>
    </w:p>
    <w:p w14:paraId="57D1C2E6" w14:textId="151F0772"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3F05A29B" w:rsidR="0039693C" w:rsidRDefault="0039693C" w:rsidP="00C0385D">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563BF052" w14:textId="547F55BA" w:rsidR="00F9058C" w:rsidRDefault="00F9058C" w:rsidP="00C0385D">
      <w:pPr>
        <w:autoSpaceDE w:val="0"/>
        <w:autoSpaceDN w:val="0"/>
        <w:adjustRightInd w:val="0"/>
        <w:jc w:val="both"/>
        <w:rPr>
          <w:rFonts w:ascii="Arial Narrow" w:hAnsi="Arial Narrow" w:cs="ArialMT"/>
          <w:color w:val="000000" w:themeColor="text1"/>
          <w:sz w:val="28"/>
          <w:szCs w:val="28"/>
          <w:lang w:eastAsia="pt-BR"/>
        </w:rPr>
      </w:pPr>
    </w:p>
    <w:p w14:paraId="3408958A" w14:textId="485DA839" w:rsidR="00F9058C" w:rsidRDefault="00F9058C" w:rsidP="00C0385D">
      <w:pPr>
        <w:autoSpaceDE w:val="0"/>
        <w:autoSpaceDN w:val="0"/>
        <w:adjustRightInd w:val="0"/>
        <w:jc w:val="both"/>
        <w:rPr>
          <w:rFonts w:ascii="Arial Narrow" w:hAnsi="Arial Narrow" w:cs="ArialMT"/>
          <w:color w:val="000000" w:themeColor="text1"/>
          <w:sz w:val="28"/>
          <w:szCs w:val="28"/>
          <w:lang w:eastAsia="pt-BR"/>
        </w:rPr>
      </w:pP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lastRenderedPageBreak/>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A30BC4F"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lastRenderedPageBreak/>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4AB50322" w14:textId="77777777" w:rsidR="00111A97" w:rsidRDefault="00111A97" w:rsidP="00C0385D">
      <w:pPr>
        <w:tabs>
          <w:tab w:val="left" w:pos="-1800"/>
        </w:tabs>
        <w:jc w:val="both"/>
        <w:rPr>
          <w:rFonts w:ascii="Arial Narrow" w:hAnsi="Arial Narrow" w:cs="Arial"/>
          <w:i/>
          <w:color w:val="000000" w:themeColor="text1"/>
          <w:sz w:val="28"/>
          <w:szCs w:val="28"/>
          <w:u w:val="single"/>
        </w:rPr>
      </w:pPr>
    </w:p>
    <w:p w14:paraId="6B293932" w14:textId="0CE9B4B0"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14:paraId="7CC58E57" w14:textId="77777777" w:rsidR="00111A97" w:rsidRDefault="00111A9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02D05325" w14:textId="41F29E9A" w:rsidR="00594492"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13BB4002"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1683728C" w14:textId="119339D6" w:rsidR="0039693C"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581E878E" w14:textId="77777777" w:rsidR="00111A97" w:rsidRPr="00D713CE" w:rsidRDefault="00111A97" w:rsidP="00985670">
      <w:pPr>
        <w:tabs>
          <w:tab w:val="left" w:pos="-1800"/>
        </w:tabs>
        <w:jc w:val="both"/>
        <w:rPr>
          <w:rFonts w:ascii="Arial Narrow" w:hAnsi="Arial Narrow" w:cs="Arial"/>
          <w:color w:val="000000" w:themeColor="text1"/>
          <w:sz w:val="28"/>
          <w:szCs w:val="28"/>
        </w:rPr>
      </w:pPr>
    </w:p>
    <w:p w14:paraId="3E961946" w14:textId="264330FF" w:rsidR="00594492"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7ABB7B61" w14:textId="77777777" w:rsidR="00111A97" w:rsidRPr="00D713CE" w:rsidRDefault="00111A97" w:rsidP="00985670">
      <w:pPr>
        <w:tabs>
          <w:tab w:val="left" w:pos="1134"/>
          <w:tab w:val="left" w:pos="1701"/>
          <w:tab w:val="left" w:pos="2127"/>
        </w:tabs>
        <w:jc w:val="both"/>
        <w:rPr>
          <w:rFonts w:ascii="Arial Narrow" w:hAnsi="Arial Narrow" w:cs="Arial"/>
          <w:color w:val="000000" w:themeColor="text1"/>
          <w:sz w:val="28"/>
          <w:szCs w:val="28"/>
        </w:rPr>
      </w:pPr>
    </w:p>
    <w:p w14:paraId="04040DAA" w14:textId="057922CA"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13385E40"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6E5310A4" w14:textId="195D2ACD" w:rsidR="001756F6"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6A5AC77A" w14:textId="77777777" w:rsidR="001756F6" w:rsidRPr="00D713CE" w:rsidRDefault="001756F6" w:rsidP="00C0385D">
      <w:pPr>
        <w:tabs>
          <w:tab w:val="left" w:pos="-1800"/>
        </w:tabs>
        <w:jc w:val="both"/>
        <w:rPr>
          <w:rFonts w:ascii="Arial Narrow" w:hAnsi="Arial Narrow" w:cs="Arial"/>
          <w:color w:val="000000" w:themeColor="text1"/>
          <w:sz w:val="26"/>
          <w:szCs w:val="26"/>
        </w:rPr>
      </w:pPr>
    </w:p>
    <w:p w14:paraId="37D5F7FA" w14:textId="7ED8FE2C" w:rsidR="00111A97" w:rsidRDefault="00AF1105" w:rsidP="00F9058C">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CA26E3">
        <w:rPr>
          <w:rFonts w:ascii="Arial Narrow" w:hAnsi="Arial Narrow" w:cs="Arial"/>
          <w:color w:val="000000" w:themeColor="text1"/>
          <w:sz w:val="28"/>
          <w:szCs w:val="28"/>
        </w:rPr>
        <w:t>08</w:t>
      </w:r>
      <w:r w:rsidR="00985670">
        <w:rPr>
          <w:rFonts w:ascii="Arial Narrow" w:hAnsi="Arial Narrow" w:cs="Arial"/>
          <w:color w:val="000000" w:themeColor="text1"/>
          <w:sz w:val="28"/>
          <w:szCs w:val="28"/>
        </w:rPr>
        <w:t xml:space="preserve"> de </w:t>
      </w:r>
      <w:r w:rsidR="00CA26E3">
        <w:rPr>
          <w:rFonts w:ascii="Arial Narrow" w:hAnsi="Arial Narrow" w:cs="Arial"/>
          <w:color w:val="000000" w:themeColor="text1"/>
          <w:sz w:val="28"/>
          <w:szCs w:val="28"/>
        </w:rPr>
        <w:t>novembro</w:t>
      </w:r>
      <w:r w:rsidR="00985670">
        <w:rPr>
          <w:rFonts w:ascii="Arial Narrow" w:hAnsi="Arial Narrow" w:cs="Arial"/>
          <w:color w:val="000000" w:themeColor="text1"/>
          <w:sz w:val="28"/>
          <w:szCs w:val="28"/>
        </w:rPr>
        <w:t xml:space="preserve"> de 2022</w:t>
      </w:r>
    </w:p>
    <w:p w14:paraId="0BFD6031" w14:textId="77777777" w:rsidR="00111A97" w:rsidRPr="00D713CE" w:rsidRDefault="00111A97"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77777777" w:rsidR="00985670" w:rsidRDefault="00985670" w:rsidP="00985670">
      <w:pPr>
        <w:pStyle w:val="Ttulo1"/>
        <w:rPr>
          <w:rFonts w:ascii="Arial Narrow" w:hAnsi="Arial Narrow"/>
          <w:iCs/>
          <w:sz w:val="28"/>
          <w:szCs w:val="28"/>
        </w:rPr>
      </w:pPr>
      <w:proofErr w:type="spellStart"/>
      <w:r>
        <w:rPr>
          <w:rFonts w:ascii="Arial Narrow" w:hAnsi="Arial Narrow"/>
          <w:iCs/>
          <w:sz w:val="28"/>
          <w:szCs w:val="28"/>
        </w:rPr>
        <w:t>Eurandes</w:t>
      </w:r>
      <w:proofErr w:type="spellEnd"/>
      <w:r>
        <w:rPr>
          <w:rFonts w:ascii="Arial Narrow" w:hAnsi="Arial Narrow"/>
          <w:iCs/>
          <w:sz w:val="28"/>
          <w:szCs w:val="28"/>
        </w:rPr>
        <w:t xml:space="preserve"> Pereira Galeano</w:t>
      </w:r>
    </w:p>
    <w:p w14:paraId="6FD2A41F" w14:textId="497CB1C3"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r w:rsidR="001756F6">
        <w:rPr>
          <w:rFonts w:ascii="Arial Narrow" w:hAnsi="Arial Narrow" w:cs="Arial"/>
          <w:b/>
          <w:sz w:val="28"/>
          <w:szCs w:val="28"/>
        </w:rPr>
        <w:t>Oficial</w:t>
      </w:r>
    </w:p>
    <w:p w14:paraId="7EEF1BCA" w14:textId="53A93844"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1DE05E59" w14:textId="43904769" w:rsidR="00111A97" w:rsidRDefault="00111A97" w:rsidP="00985670">
      <w:pPr>
        <w:jc w:val="center"/>
        <w:rPr>
          <w:rFonts w:ascii="Arial Narrow" w:hAnsi="Arial Narrow" w:cs="Arial"/>
          <w:b/>
          <w:sz w:val="28"/>
          <w:szCs w:val="28"/>
        </w:rPr>
      </w:pPr>
    </w:p>
    <w:tbl>
      <w:tblPr>
        <w:tblW w:w="9356" w:type="dxa"/>
        <w:tblCellMar>
          <w:left w:w="70" w:type="dxa"/>
          <w:right w:w="70" w:type="dxa"/>
        </w:tblCellMar>
        <w:tblLook w:val="04A0" w:firstRow="1" w:lastRow="0" w:firstColumn="1" w:lastColumn="0" w:noHBand="0" w:noVBand="1"/>
      </w:tblPr>
      <w:tblGrid>
        <w:gridCol w:w="446"/>
        <w:gridCol w:w="369"/>
        <w:gridCol w:w="523"/>
        <w:gridCol w:w="3348"/>
        <w:gridCol w:w="497"/>
        <w:gridCol w:w="874"/>
        <w:gridCol w:w="829"/>
        <w:gridCol w:w="1118"/>
        <w:gridCol w:w="900"/>
        <w:gridCol w:w="452"/>
      </w:tblGrid>
      <w:tr w:rsidR="00F9058C" w:rsidRPr="00F9058C" w14:paraId="197304C0" w14:textId="77777777" w:rsidTr="00F9058C">
        <w:trPr>
          <w:trHeight w:val="255"/>
        </w:trPr>
        <w:tc>
          <w:tcPr>
            <w:tcW w:w="9356" w:type="dxa"/>
            <w:gridSpan w:val="10"/>
            <w:tcBorders>
              <w:top w:val="nil"/>
              <w:left w:val="nil"/>
              <w:bottom w:val="nil"/>
              <w:right w:val="nil"/>
            </w:tcBorders>
            <w:shd w:val="clear" w:color="auto" w:fill="auto"/>
            <w:vAlign w:val="center"/>
            <w:hideMark/>
          </w:tcPr>
          <w:p w14:paraId="185BEBD5" w14:textId="77777777" w:rsidR="00F9058C" w:rsidRPr="00F9058C" w:rsidRDefault="00F9058C" w:rsidP="00F9058C">
            <w:pPr>
              <w:jc w:val="center"/>
              <w:rPr>
                <w:rFonts w:ascii="Tahoma" w:hAnsi="Tahoma" w:cs="Tahoma"/>
                <w:b/>
                <w:bCs/>
                <w:color w:val="000000"/>
                <w:lang w:eastAsia="pt-BR"/>
              </w:rPr>
            </w:pPr>
            <w:r w:rsidRPr="00F9058C">
              <w:rPr>
                <w:rFonts w:ascii="Tahoma" w:hAnsi="Tahoma" w:cs="Tahoma"/>
                <w:b/>
                <w:bCs/>
                <w:color w:val="000000"/>
                <w:lang w:eastAsia="pt-BR"/>
              </w:rPr>
              <w:lastRenderedPageBreak/>
              <w:t>ANEXO I</w:t>
            </w:r>
          </w:p>
        </w:tc>
      </w:tr>
      <w:tr w:rsidR="00F9058C" w:rsidRPr="00F9058C" w14:paraId="053B9AC5" w14:textId="77777777" w:rsidTr="00F9058C">
        <w:trPr>
          <w:trHeight w:val="255"/>
        </w:trPr>
        <w:tc>
          <w:tcPr>
            <w:tcW w:w="9356" w:type="dxa"/>
            <w:gridSpan w:val="10"/>
            <w:tcBorders>
              <w:top w:val="nil"/>
              <w:left w:val="nil"/>
              <w:bottom w:val="nil"/>
              <w:right w:val="nil"/>
            </w:tcBorders>
            <w:shd w:val="clear" w:color="auto" w:fill="auto"/>
            <w:vAlign w:val="center"/>
            <w:hideMark/>
          </w:tcPr>
          <w:p w14:paraId="6C8A0054" w14:textId="77777777" w:rsidR="00F9058C" w:rsidRPr="00F9058C" w:rsidRDefault="00F9058C" w:rsidP="00F9058C">
            <w:pPr>
              <w:jc w:val="center"/>
              <w:rPr>
                <w:rFonts w:ascii="Tahoma" w:hAnsi="Tahoma" w:cs="Tahoma"/>
                <w:b/>
                <w:bCs/>
                <w:lang w:eastAsia="pt-BR"/>
              </w:rPr>
            </w:pPr>
            <w:r w:rsidRPr="00F9058C">
              <w:rPr>
                <w:rFonts w:ascii="Tahoma" w:hAnsi="Tahoma" w:cs="Tahoma"/>
                <w:b/>
                <w:bCs/>
                <w:lang w:eastAsia="pt-BR"/>
              </w:rPr>
              <w:t>PROPOSTA DE PREÇOS</w:t>
            </w:r>
          </w:p>
        </w:tc>
      </w:tr>
      <w:tr w:rsidR="00F9058C" w:rsidRPr="00F9058C" w14:paraId="3E08F14F" w14:textId="77777777" w:rsidTr="00F9058C">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5AAD1B9B"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ÓRGÃO LICITANTE:</w:t>
            </w:r>
          </w:p>
        </w:tc>
      </w:tr>
      <w:tr w:rsidR="00F9058C" w:rsidRPr="00F9058C" w14:paraId="3BD8210C" w14:textId="77777777" w:rsidTr="00F9058C">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781E4208" w14:textId="77777777" w:rsidR="00F9058C" w:rsidRPr="00F9058C" w:rsidRDefault="00F9058C" w:rsidP="00F9058C">
            <w:pPr>
              <w:jc w:val="center"/>
              <w:rPr>
                <w:rFonts w:ascii="Tahoma" w:hAnsi="Tahoma" w:cs="Tahoma"/>
                <w:b/>
                <w:bCs/>
                <w:color w:val="000000"/>
                <w:sz w:val="16"/>
                <w:szCs w:val="16"/>
                <w:lang w:eastAsia="pt-BR"/>
              </w:rPr>
            </w:pPr>
            <w:r w:rsidRPr="00F9058C">
              <w:rPr>
                <w:rFonts w:ascii="Tahoma" w:hAnsi="Tahoma" w:cs="Tahoma"/>
                <w:b/>
                <w:bCs/>
                <w:color w:val="000000"/>
                <w:sz w:val="16"/>
                <w:szCs w:val="16"/>
                <w:lang w:eastAsia="pt-BR"/>
              </w:rPr>
              <w:t>PREFEITURA MUNICIPAL DE IGUATEMI/MS</w:t>
            </w:r>
          </w:p>
        </w:tc>
      </w:tr>
      <w:tr w:rsidR="00F9058C" w:rsidRPr="00F9058C" w14:paraId="2C46606F" w14:textId="77777777" w:rsidTr="00F9058C">
        <w:trPr>
          <w:trHeight w:val="180"/>
        </w:trPr>
        <w:tc>
          <w:tcPr>
            <w:tcW w:w="6057" w:type="dxa"/>
            <w:gridSpan w:val="6"/>
            <w:tcBorders>
              <w:top w:val="single" w:sz="4" w:space="0" w:color="auto"/>
              <w:left w:val="single" w:sz="4" w:space="0" w:color="auto"/>
              <w:bottom w:val="nil"/>
              <w:right w:val="single" w:sz="4" w:space="0" w:color="000000"/>
            </w:tcBorders>
            <w:shd w:val="clear" w:color="auto" w:fill="auto"/>
            <w:vAlign w:val="center"/>
            <w:hideMark/>
          </w:tcPr>
          <w:p w14:paraId="6D7891D0"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PROCESSO/MODALIDADE:</w:t>
            </w:r>
          </w:p>
        </w:tc>
        <w:tc>
          <w:tcPr>
            <w:tcW w:w="3299" w:type="dxa"/>
            <w:gridSpan w:val="4"/>
            <w:tcBorders>
              <w:top w:val="single" w:sz="4" w:space="0" w:color="auto"/>
              <w:left w:val="nil"/>
              <w:bottom w:val="nil"/>
              <w:right w:val="single" w:sz="4" w:space="0" w:color="000000"/>
            </w:tcBorders>
            <w:shd w:val="clear" w:color="auto" w:fill="auto"/>
            <w:vAlign w:val="center"/>
            <w:hideMark/>
          </w:tcPr>
          <w:p w14:paraId="457ECB34"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TIPO DE JULGAMENTO:</w:t>
            </w:r>
          </w:p>
        </w:tc>
      </w:tr>
      <w:tr w:rsidR="00F9058C" w:rsidRPr="00F9058C" w14:paraId="177A7D55" w14:textId="77777777" w:rsidTr="00F9058C">
        <w:trPr>
          <w:trHeight w:val="282"/>
        </w:trPr>
        <w:tc>
          <w:tcPr>
            <w:tcW w:w="6057" w:type="dxa"/>
            <w:gridSpan w:val="6"/>
            <w:tcBorders>
              <w:top w:val="nil"/>
              <w:left w:val="single" w:sz="4" w:space="0" w:color="000000"/>
              <w:bottom w:val="single" w:sz="4" w:space="0" w:color="000000"/>
              <w:right w:val="single" w:sz="4" w:space="0" w:color="000000"/>
            </w:tcBorders>
            <w:shd w:val="clear" w:color="auto" w:fill="auto"/>
            <w:vAlign w:val="center"/>
            <w:hideMark/>
          </w:tcPr>
          <w:p w14:paraId="22EE544C" w14:textId="77777777" w:rsidR="00F9058C" w:rsidRPr="00F9058C" w:rsidRDefault="00F9058C" w:rsidP="00F9058C">
            <w:pPr>
              <w:jc w:val="center"/>
              <w:rPr>
                <w:rFonts w:ascii="Tahoma" w:hAnsi="Tahoma" w:cs="Tahoma"/>
                <w:b/>
                <w:bCs/>
                <w:color w:val="000000"/>
                <w:sz w:val="16"/>
                <w:szCs w:val="16"/>
                <w:lang w:eastAsia="pt-BR"/>
              </w:rPr>
            </w:pPr>
            <w:r w:rsidRPr="00F9058C">
              <w:rPr>
                <w:rFonts w:ascii="Tahoma" w:hAnsi="Tahoma" w:cs="Tahoma"/>
                <w:b/>
                <w:bCs/>
                <w:color w:val="000000"/>
                <w:sz w:val="16"/>
                <w:szCs w:val="16"/>
                <w:lang w:eastAsia="pt-BR"/>
              </w:rPr>
              <w:t>0217/2022   -   PREGÃO Nº 0094/2022</w:t>
            </w:r>
          </w:p>
        </w:tc>
        <w:tc>
          <w:tcPr>
            <w:tcW w:w="3299" w:type="dxa"/>
            <w:gridSpan w:val="4"/>
            <w:tcBorders>
              <w:top w:val="nil"/>
              <w:left w:val="nil"/>
              <w:bottom w:val="single" w:sz="4" w:space="0" w:color="000000"/>
              <w:right w:val="single" w:sz="4" w:space="0" w:color="000000"/>
            </w:tcBorders>
            <w:shd w:val="clear" w:color="auto" w:fill="auto"/>
            <w:vAlign w:val="center"/>
            <w:hideMark/>
          </w:tcPr>
          <w:p w14:paraId="2C24B683" w14:textId="77777777" w:rsidR="00F9058C" w:rsidRPr="00F9058C" w:rsidRDefault="00F9058C" w:rsidP="00F9058C">
            <w:pPr>
              <w:jc w:val="center"/>
              <w:rPr>
                <w:rFonts w:ascii="Tahoma" w:hAnsi="Tahoma" w:cs="Tahoma"/>
                <w:b/>
                <w:bCs/>
                <w:color w:val="000000"/>
                <w:sz w:val="16"/>
                <w:szCs w:val="16"/>
                <w:lang w:eastAsia="pt-BR"/>
              </w:rPr>
            </w:pPr>
            <w:r w:rsidRPr="00F9058C">
              <w:rPr>
                <w:rFonts w:ascii="Tahoma" w:hAnsi="Tahoma" w:cs="Tahoma"/>
                <w:b/>
                <w:bCs/>
                <w:color w:val="000000"/>
                <w:sz w:val="16"/>
                <w:szCs w:val="16"/>
                <w:lang w:eastAsia="pt-BR"/>
              </w:rPr>
              <w:t>MENOR PREÇO POR ITEM</w:t>
            </w:r>
          </w:p>
        </w:tc>
      </w:tr>
      <w:tr w:rsidR="00F9058C" w:rsidRPr="00F9058C" w14:paraId="5E4A1D3E" w14:textId="77777777" w:rsidTr="00F9058C">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5126F321"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OBJETO:</w:t>
            </w:r>
          </w:p>
        </w:tc>
      </w:tr>
      <w:tr w:rsidR="00F9058C" w:rsidRPr="00F9058C" w14:paraId="1E4B5822" w14:textId="77777777" w:rsidTr="00F9058C">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5C50AEB6" w14:textId="77777777" w:rsidR="00F9058C" w:rsidRPr="00F9058C" w:rsidRDefault="00F9058C" w:rsidP="00F9058C">
            <w:pPr>
              <w:jc w:val="both"/>
              <w:rPr>
                <w:rFonts w:ascii="Tahoma" w:hAnsi="Tahoma" w:cs="Tahoma"/>
                <w:b/>
                <w:bCs/>
                <w:color w:val="000000"/>
                <w:sz w:val="16"/>
                <w:szCs w:val="16"/>
                <w:lang w:eastAsia="pt-BR"/>
              </w:rPr>
            </w:pPr>
            <w:r w:rsidRPr="00F9058C">
              <w:rPr>
                <w:rFonts w:ascii="Tahoma" w:hAnsi="Tahoma" w:cs="Tahoma"/>
                <w:b/>
                <w:bCs/>
                <w:color w:val="000000"/>
                <w:sz w:val="16"/>
                <w:szCs w:val="16"/>
                <w:lang w:eastAsia="pt-BR"/>
              </w:rPr>
              <w:t>AQUISIÇÃO DE PRODUTOS PARA BORRACHARIA E OFICINA, CONFORME TERMO DE REFERÊNCIA E PROPOSTA DE PREÇO.</w:t>
            </w:r>
          </w:p>
        </w:tc>
      </w:tr>
      <w:tr w:rsidR="00F9058C" w:rsidRPr="00F9058C" w14:paraId="7D616743" w14:textId="77777777" w:rsidTr="00F9058C">
        <w:trPr>
          <w:trHeight w:val="165"/>
        </w:trPr>
        <w:tc>
          <w:tcPr>
            <w:tcW w:w="6886" w:type="dxa"/>
            <w:gridSpan w:val="7"/>
            <w:tcBorders>
              <w:top w:val="single" w:sz="4" w:space="0" w:color="auto"/>
              <w:left w:val="single" w:sz="4" w:space="0" w:color="auto"/>
              <w:bottom w:val="nil"/>
              <w:right w:val="single" w:sz="4" w:space="0" w:color="000000"/>
            </w:tcBorders>
            <w:shd w:val="clear" w:color="auto" w:fill="auto"/>
            <w:vAlign w:val="center"/>
            <w:hideMark/>
          </w:tcPr>
          <w:p w14:paraId="4B80C5ED"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PROPONENTE:</w:t>
            </w:r>
          </w:p>
        </w:tc>
        <w:tc>
          <w:tcPr>
            <w:tcW w:w="2470" w:type="dxa"/>
            <w:gridSpan w:val="3"/>
            <w:tcBorders>
              <w:top w:val="single" w:sz="4" w:space="0" w:color="auto"/>
              <w:left w:val="nil"/>
              <w:bottom w:val="nil"/>
              <w:right w:val="single" w:sz="4" w:space="0" w:color="000000"/>
            </w:tcBorders>
            <w:shd w:val="clear" w:color="auto" w:fill="auto"/>
            <w:vAlign w:val="center"/>
            <w:hideMark/>
          </w:tcPr>
          <w:p w14:paraId="2635EA11"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CNPJ/CPF:</w:t>
            </w:r>
          </w:p>
        </w:tc>
      </w:tr>
      <w:tr w:rsidR="00F9058C" w:rsidRPr="00F9058C" w14:paraId="2CA841A7" w14:textId="77777777" w:rsidTr="00F9058C">
        <w:trPr>
          <w:trHeight w:val="282"/>
        </w:trPr>
        <w:tc>
          <w:tcPr>
            <w:tcW w:w="6886" w:type="dxa"/>
            <w:gridSpan w:val="7"/>
            <w:tcBorders>
              <w:top w:val="nil"/>
              <w:left w:val="single" w:sz="4" w:space="0" w:color="auto"/>
              <w:bottom w:val="single" w:sz="4" w:space="0" w:color="auto"/>
              <w:right w:val="single" w:sz="4" w:space="0" w:color="000000"/>
            </w:tcBorders>
            <w:shd w:val="clear" w:color="000000" w:fill="FFFF99"/>
            <w:vAlign w:val="center"/>
            <w:hideMark/>
          </w:tcPr>
          <w:p w14:paraId="1CC3746C" w14:textId="77777777" w:rsidR="00F9058C" w:rsidRPr="00F9058C" w:rsidRDefault="00F9058C" w:rsidP="00F9058C">
            <w:pPr>
              <w:jc w:val="center"/>
              <w:rPr>
                <w:rFonts w:ascii="Tahoma" w:hAnsi="Tahoma" w:cs="Tahoma"/>
                <w:b/>
                <w:bCs/>
                <w:sz w:val="16"/>
                <w:szCs w:val="16"/>
                <w:lang w:eastAsia="pt-BR"/>
              </w:rPr>
            </w:pPr>
            <w:r w:rsidRPr="00F9058C">
              <w:rPr>
                <w:rFonts w:ascii="Tahoma" w:hAnsi="Tahoma" w:cs="Tahoma"/>
                <w:b/>
                <w:bCs/>
                <w:sz w:val="16"/>
                <w:szCs w:val="16"/>
                <w:lang w:eastAsia="pt-BR"/>
              </w:rPr>
              <w:t> </w:t>
            </w:r>
          </w:p>
        </w:tc>
        <w:tc>
          <w:tcPr>
            <w:tcW w:w="2470" w:type="dxa"/>
            <w:gridSpan w:val="3"/>
            <w:tcBorders>
              <w:top w:val="nil"/>
              <w:left w:val="nil"/>
              <w:bottom w:val="single" w:sz="4" w:space="0" w:color="auto"/>
              <w:right w:val="single" w:sz="4" w:space="0" w:color="000000"/>
            </w:tcBorders>
            <w:shd w:val="clear" w:color="000000" w:fill="FFFF99"/>
            <w:vAlign w:val="center"/>
            <w:hideMark/>
          </w:tcPr>
          <w:p w14:paraId="1156091C" w14:textId="77777777" w:rsidR="00F9058C" w:rsidRPr="00F9058C" w:rsidRDefault="00F9058C" w:rsidP="00F9058C">
            <w:pPr>
              <w:jc w:val="center"/>
              <w:rPr>
                <w:rFonts w:ascii="Tahoma" w:hAnsi="Tahoma" w:cs="Tahoma"/>
                <w:b/>
                <w:bCs/>
                <w:sz w:val="16"/>
                <w:szCs w:val="16"/>
                <w:lang w:eastAsia="pt-BR"/>
              </w:rPr>
            </w:pPr>
            <w:r w:rsidRPr="00F9058C">
              <w:rPr>
                <w:rFonts w:ascii="Tahoma" w:hAnsi="Tahoma" w:cs="Tahoma"/>
                <w:b/>
                <w:bCs/>
                <w:sz w:val="16"/>
                <w:szCs w:val="16"/>
                <w:lang w:eastAsia="pt-BR"/>
              </w:rPr>
              <w:t> </w:t>
            </w:r>
          </w:p>
        </w:tc>
      </w:tr>
      <w:tr w:rsidR="00F9058C" w:rsidRPr="00F9058C" w14:paraId="7A1DEF17" w14:textId="77777777" w:rsidTr="00F9058C">
        <w:trPr>
          <w:trHeight w:val="165"/>
        </w:trPr>
        <w:tc>
          <w:tcPr>
            <w:tcW w:w="5183" w:type="dxa"/>
            <w:gridSpan w:val="5"/>
            <w:tcBorders>
              <w:top w:val="single" w:sz="4" w:space="0" w:color="auto"/>
              <w:left w:val="single" w:sz="4" w:space="0" w:color="auto"/>
              <w:bottom w:val="nil"/>
              <w:right w:val="single" w:sz="4" w:space="0" w:color="000000"/>
            </w:tcBorders>
            <w:shd w:val="clear" w:color="auto" w:fill="auto"/>
            <w:vAlign w:val="center"/>
            <w:hideMark/>
          </w:tcPr>
          <w:p w14:paraId="4DEB6C46"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ENDEREÇO:</w:t>
            </w:r>
          </w:p>
        </w:tc>
        <w:tc>
          <w:tcPr>
            <w:tcW w:w="4173" w:type="dxa"/>
            <w:gridSpan w:val="5"/>
            <w:tcBorders>
              <w:top w:val="single" w:sz="4" w:space="0" w:color="auto"/>
              <w:left w:val="nil"/>
              <w:bottom w:val="nil"/>
              <w:right w:val="single" w:sz="4" w:space="0" w:color="000000"/>
            </w:tcBorders>
            <w:shd w:val="clear" w:color="auto" w:fill="auto"/>
            <w:vAlign w:val="center"/>
            <w:hideMark/>
          </w:tcPr>
          <w:p w14:paraId="5BA593A4"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BAIRRO:</w:t>
            </w:r>
          </w:p>
        </w:tc>
      </w:tr>
      <w:tr w:rsidR="00F9058C" w:rsidRPr="00F9058C" w14:paraId="350C419E" w14:textId="77777777" w:rsidTr="00F9058C">
        <w:trPr>
          <w:trHeight w:val="282"/>
        </w:trPr>
        <w:tc>
          <w:tcPr>
            <w:tcW w:w="5183" w:type="dxa"/>
            <w:gridSpan w:val="5"/>
            <w:tcBorders>
              <w:top w:val="nil"/>
              <w:left w:val="single" w:sz="4" w:space="0" w:color="auto"/>
              <w:bottom w:val="single" w:sz="4" w:space="0" w:color="auto"/>
              <w:right w:val="single" w:sz="4" w:space="0" w:color="000000"/>
            </w:tcBorders>
            <w:shd w:val="clear" w:color="000000" w:fill="FFFF99"/>
            <w:vAlign w:val="center"/>
            <w:hideMark/>
          </w:tcPr>
          <w:p w14:paraId="696A3080"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c>
          <w:tcPr>
            <w:tcW w:w="4173" w:type="dxa"/>
            <w:gridSpan w:val="5"/>
            <w:tcBorders>
              <w:top w:val="nil"/>
              <w:left w:val="nil"/>
              <w:bottom w:val="single" w:sz="4" w:space="0" w:color="auto"/>
              <w:right w:val="single" w:sz="4" w:space="0" w:color="000000"/>
            </w:tcBorders>
            <w:shd w:val="clear" w:color="000000" w:fill="FFFF99"/>
            <w:vAlign w:val="center"/>
            <w:hideMark/>
          </w:tcPr>
          <w:p w14:paraId="29D3951D"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r>
      <w:tr w:rsidR="00F9058C" w:rsidRPr="00F9058C" w14:paraId="5E089D9F" w14:textId="77777777" w:rsidTr="00F9058C">
        <w:trPr>
          <w:trHeight w:val="165"/>
        </w:trPr>
        <w:tc>
          <w:tcPr>
            <w:tcW w:w="4686" w:type="dxa"/>
            <w:gridSpan w:val="4"/>
            <w:tcBorders>
              <w:top w:val="single" w:sz="4" w:space="0" w:color="auto"/>
              <w:left w:val="single" w:sz="4" w:space="0" w:color="auto"/>
              <w:bottom w:val="nil"/>
              <w:right w:val="single" w:sz="4" w:space="0" w:color="000000"/>
            </w:tcBorders>
            <w:shd w:val="clear" w:color="auto" w:fill="auto"/>
            <w:vAlign w:val="center"/>
            <w:hideMark/>
          </w:tcPr>
          <w:p w14:paraId="323E1A33"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137FDB2A"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CEP:</w:t>
            </w:r>
          </w:p>
        </w:tc>
        <w:tc>
          <w:tcPr>
            <w:tcW w:w="3299" w:type="dxa"/>
            <w:gridSpan w:val="4"/>
            <w:tcBorders>
              <w:top w:val="single" w:sz="4" w:space="0" w:color="auto"/>
              <w:left w:val="nil"/>
              <w:bottom w:val="nil"/>
              <w:right w:val="single" w:sz="4" w:space="0" w:color="000000"/>
            </w:tcBorders>
            <w:shd w:val="clear" w:color="auto" w:fill="auto"/>
            <w:vAlign w:val="center"/>
            <w:hideMark/>
          </w:tcPr>
          <w:p w14:paraId="2B079C6C"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TELEFONE/FAX:</w:t>
            </w:r>
          </w:p>
        </w:tc>
      </w:tr>
      <w:tr w:rsidR="00F9058C" w:rsidRPr="00F9058C" w14:paraId="3F8375B7" w14:textId="77777777" w:rsidTr="00F9058C">
        <w:trPr>
          <w:trHeight w:val="282"/>
        </w:trPr>
        <w:tc>
          <w:tcPr>
            <w:tcW w:w="4686" w:type="dxa"/>
            <w:gridSpan w:val="4"/>
            <w:tcBorders>
              <w:top w:val="nil"/>
              <w:left w:val="single" w:sz="4" w:space="0" w:color="auto"/>
              <w:bottom w:val="single" w:sz="4" w:space="0" w:color="auto"/>
              <w:right w:val="single" w:sz="4" w:space="0" w:color="000000"/>
            </w:tcBorders>
            <w:shd w:val="clear" w:color="000000" w:fill="FFFF99"/>
            <w:vAlign w:val="center"/>
            <w:hideMark/>
          </w:tcPr>
          <w:p w14:paraId="0B93B40F"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3C6F4804" w14:textId="77777777" w:rsidR="00F9058C" w:rsidRPr="00F9058C" w:rsidRDefault="00F9058C" w:rsidP="00F9058C">
            <w:pPr>
              <w:jc w:val="center"/>
              <w:rPr>
                <w:rFonts w:ascii="Tahoma" w:hAnsi="Tahoma" w:cs="Tahoma"/>
                <w:b/>
                <w:bCs/>
                <w:sz w:val="16"/>
                <w:szCs w:val="16"/>
                <w:lang w:eastAsia="pt-BR"/>
              </w:rPr>
            </w:pPr>
            <w:r w:rsidRPr="00F9058C">
              <w:rPr>
                <w:rFonts w:ascii="Tahoma" w:hAnsi="Tahoma" w:cs="Tahoma"/>
                <w:b/>
                <w:bCs/>
                <w:sz w:val="16"/>
                <w:szCs w:val="16"/>
                <w:lang w:eastAsia="pt-BR"/>
              </w:rPr>
              <w:t> </w:t>
            </w:r>
          </w:p>
        </w:tc>
        <w:tc>
          <w:tcPr>
            <w:tcW w:w="3299" w:type="dxa"/>
            <w:gridSpan w:val="4"/>
            <w:tcBorders>
              <w:top w:val="nil"/>
              <w:left w:val="nil"/>
              <w:bottom w:val="single" w:sz="4" w:space="0" w:color="auto"/>
              <w:right w:val="single" w:sz="4" w:space="0" w:color="000000"/>
            </w:tcBorders>
            <w:shd w:val="clear" w:color="000000" w:fill="FFFF99"/>
            <w:vAlign w:val="center"/>
            <w:hideMark/>
          </w:tcPr>
          <w:p w14:paraId="142A8D82"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r>
      <w:tr w:rsidR="00F9058C" w:rsidRPr="00F9058C" w14:paraId="0EDD7809" w14:textId="77777777" w:rsidTr="00F9058C">
        <w:trPr>
          <w:trHeight w:val="165"/>
        </w:trPr>
        <w:tc>
          <w:tcPr>
            <w:tcW w:w="6057" w:type="dxa"/>
            <w:gridSpan w:val="6"/>
            <w:tcBorders>
              <w:top w:val="single" w:sz="4" w:space="0" w:color="auto"/>
              <w:left w:val="single" w:sz="4" w:space="0" w:color="auto"/>
              <w:bottom w:val="nil"/>
              <w:right w:val="single" w:sz="4" w:space="0" w:color="000000"/>
            </w:tcBorders>
            <w:shd w:val="clear" w:color="auto" w:fill="auto"/>
            <w:vAlign w:val="center"/>
            <w:hideMark/>
          </w:tcPr>
          <w:p w14:paraId="3147BDE1"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DADOS PARA PAGAMENTO (BANCO/AGÊNCIA/CONTA):</w:t>
            </w:r>
          </w:p>
        </w:tc>
        <w:tc>
          <w:tcPr>
            <w:tcW w:w="3299" w:type="dxa"/>
            <w:gridSpan w:val="4"/>
            <w:tcBorders>
              <w:top w:val="single" w:sz="4" w:space="0" w:color="auto"/>
              <w:left w:val="nil"/>
              <w:bottom w:val="nil"/>
              <w:right w:val="single" w:sz="4" w:space="0" w:color="000000"/>
            </w:tcBorders>
            <w:shd w:val="clear" w:color="auto" w:fill="auto"/>
            <w:vAlign w:val="center"/>
            <w:hideMark/>
          </w:tcPr>
          <w:p w14:paraId="284C36C2"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VALIDADE DA PROPOSTA:</w:t>
            </w:r>
          </w:p>
        </w:tc>
      </w:tr>
      <w:tr w:rsidR="00F9058C" w:rsidRPr="00F9058C" w14:paraId="5C96C5B5" w14:textId="77777777" w:rsidTr="00F9058C">
        <w:trPr>
          <w:trHeight w:val="282"/>
        </w:trPr>
        <w:tc>
          <w:tcPr>
            <w:tcW w:w="6057" w:type="dxa"/>
            <w:gridSpan w:val="6"/>
            <w:tcBorders>
              <w:top w:val="nil"/>
              <w:left w:val="single" w:sz="4" w:space="0" w:color="auto"/>
              <w:bottom w:val="single" w:sz="4" w:space="0" w:color="auto"/>
              <w:right w:val="single" w:sz="4" w:space="0" w:color="000000"/>
            </w:tcBorders>
            <w:shd w:val="clear" w:color="000000" w:fill="FFFF99"/>
            <w:vAlign w:val="center"/>
            <w:hideMark/>
          </w:tcPr>
          <w:p w14:paraId="6152B6A7"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c>
          <w:tcPr>
            <w:tcW w:w="3299" w:type="dxa"/>
            <w:gridSpan w:val="4"/>
            <w:tcBorders>
              <w:top w:val="nil"/>
              <w:left w:val="nil"/>
              <w:bottom w:val="single" w:sz="4" w:space="0" w:color="auto"/>
              <w:right w:val="single" w:sz="4" w:space="0" w:color="000000"/>
            </w:tcBorders>
            <w:shd w:val="clear" w:color="000000" w:fill="FFFF99"/>
            <w:vAlign w:val="center"/>
            <w:hideMark/>
          </w:tcPr>
          <w:p w14:paraId="3D360626"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r>
      <w:tr w:rsidR="00F9058C" w:rsidRPr="00F9058C" w14:paraId="38253478" w14:textId="77777777" w:rsidTr="00F9058C">
        <w:trPr>
          <w:trHeight w:val="165"/>
        </w:trPr>
        <w:tc>
          <w:tcPr>
            <w:tcW w:w="4686" w:type="dxa"/>
            <w:gridSpan w:val="4"/>
            <w:tcBorders>
              <w:top w:val="single" w:sz="4" w:space="0" w:color="auto"/>
              <w:left w:val="nil"/>
              <w:bottom w:val="nil"/>
              <w:right w:val="single" w:sz="4" w:space="0" w:color="000000"/>
            </w:tcBorders>
            <w:shd w:val="clear" w:color="auto" w:fill="auto"/>
            <w:vAlign w:val="center"/>
            <w:hideMark/>
          </w:tcPr>
          <w:p w14:paraId="1F2B8BCB"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E-MAIL</w:t>
            </w:r>
          </w:p>
        </w:tc>
        <w:tc>
          <w:tcPr>
            <w:tcW w:w="4670" w:type="dxa"/>
            <w:gridSpan w:val="6"/>
            <w:tcBorders>
              <w:top w:val="single" w:sz="4" w:space="0" w:color="auto"/>
              <w:left w:val="nil"/>
              <w:bottom w:val="nil"/>
              <w:right w:val="single" w:sz="4" w:space="0" w:color="000000"/>
            </w:tcBorders>
            <w:shd w:val="clear" w:color="auto" w:fill="auto"/>
            <w:vAlign w:val="center"/>
            <w:hideMark/>
          </w:tcPr>
          <w:p w14:paraId="649EB8D2" w14:textId="77777777" w:rsidR="00F9058C" w:rsidRPr="00F9058C" w:rsidRDefault="00F9058C" w:rsidP="00F9058C">
            <w:pPr>
              <w:rPr>
                <w:rFonts w:ascii="Tahoma" w:hAnsi="Tahoma" w:cs="Tahoma"/>
                <w:sz w:val="12"/>
                <w:szCs w:val="12"/>
                <w:lang w:eastAsia="pt-BR"/>
              </w:rPr>
            </w:pPr>
            <w:r w:rsidRPr="00F9058C">
              <w:rPr>
                <w:rFonts w:ascii="Tahoma" w:hAnsi="Tahoma" w:cs="Tahoma"/>
                <w:sz w:val="12"/>
                <w:szCs w:val="12"/>
                <w:lang w:eastAsia="pt-BR"/>
              </w:rPr>
              <w:t>LOCAL E DATA:</w:t>
            </w:r>
          </w:p>
        </w:tc>
      </w:tr>
      <w:tr w:rsidR="00F9058C" w:rsidRPr="00F9058C" w14:paraId="0427123B" w14:textId="77777777" w:rsidTr="00F9058C">
        <w:trPr>
          <w:trHeight w:val="255"/>
        </w:trPr>
        <w:tc>
          <w:tcPr>
            <w:tcW w:w="4686" w:type="dxa"/>
            <w:gridSpan w:val="4"/>
            <w:tcBorders>
              <w:top w:val="nil"/>
              <w:left w:val="single" w:sz="4" w:space="0" w:color="auto"/>
              <w:bottom w:val="single" w:sz="4" w:space="0" w:color="auto"/>
              <w:right w:val="single" w:sz="4" w:space="0" w:color="000000"/>
            </w:tcBorders>
            <w:shd w:val="clear" w:color="000000" w:fill="FFFF99"/>
            <w:vAlign w:val="center"/>
            <w:hideMark/>
          </w:tcPr>
          <w:p w14:paraId="065AB3D1"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c>
          <w:tcPr>
            <w:tcW w:w="4670" w:type="dxa"/>
            <w:gridSpan w:val="6"/>
            <w:tcBorders>
              <w:top w:val="nil"/>
              <w:left w:val="nil"/>
              <w:bottom w:val="single" w:sz="4" w:space="0" w:color="auto"/>
              <w:right w:val="single" w:sz="4" w:space="0" w:color="000000"/>
            </w:tcBorders>
            <w:shd w:val="clear" w:color="000000" w:fill="FFFF99"/>
            <w:vAlign w:val="center"/>
            <w:hideMark/>
          </w:tcPr>
          <w:p w14:paraId="60B112B2" w14:textId="77777777" w:rsidR="00F9058C" w:rsidRPr="00F9058C" w:rsidRDefault="00F9058C" w:rsidP="00F9058C">
            <w:pPr>
              <w:rPr>
                <w:rFonts w:ascii="Tahoma" w:hAnsi="Tahoma" w:cs="Tahoma"/>
                <w:b/>
                <w:bCs/>
                <w:sz w:val="16"/>
                <w:szCs w:val="16"/>
                <w:lang w:eastAsia="pt-BR"/>
              </w:rPr>
            </w:pPr>
            <w:r w:rsidRPr="00F9058C">
              <w:rPr>
                <w:rFonts w:ascii="Tahoma" w:hAnsi="Tahoma" w:cs="Tahoma"/>
                <w:b/>
                <w:bCs/>
                <w:sz w:val="16"/>
                <w:szCs w:val="16"/>
                <w:lang w:eastAsia="pt-BR"/>
              </w:rPr>
              <w:t> </w:t>
            </w:r>
          </w:p>
        </w:tc>
      </w:tr>
      <w:tr w:rsidR="00F9058C" w:rsidRPr="00F9058C" w14:paraId="45EBC74B" w14:textId="77777777" w:rsidTr="00F9058C">
        <w:trPr>
          <w:trHeight w:val="165"/>
        </w:trPr>
        <w:tc>
          <w:tcPr>
            <w:tcW w:w="446" w:type="dxa"/>
            <w:tcBorders>
              <w:top w:val="nil"/>
              <w:left w:val="nil"/>
              <w:bottom w:val="nil"/>
              <w:right w:val="nil"/>
            </w:tcBorders>
            <w:shd w:val="clear" w:color="auto" w:fill="auto"/>
            <w:vAlign w:val="center"/>
            <w:hideMark/>
          </w:tcPr>
          <w:p w14:paraId="69F3138F" w14:textId="77777777" w:rsidR="00F9058C" w:rsidRPr="00F9058C" w:rsidRDefault="00F9058C" w:rsidP="00F9058C">
            <w:pPr>
              <w:rPr>
                <w:rFonts w:ascii="Tahoma"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2D4242A5" w14:textId="77777777" w:rsidR="00F9058C" w:rsidRPr="00F9058C" w:rsidRDefault="00F9058C" w:rsidP="00F9058C">
            <w:pPr>
              <w:rPr>
                <w:lang w:eastAsia="pt-BR"/>
              </w:rPr>
            </w:pPr>
          </w:p>
        </w:tc>
        <w:tc>
          <w:tcPr>
            <w:tcW w:w="523" w:type="dxa"/>
            <w:tcBorders>
              <w:top w:val="nil"/>
              <w:left w:val="nil"/>
              <w:bottom w:val="nil"/>
              <w:right w:val="nil"/>
            </w:tcBorders>
            <w:shd w:val="clear" w:color="auto" w:fill="auto"/>
            <w:vAlign w:val="center"/>
            <w:hideMark/>
          </w:tcPr>
          <w:p w14:paraId="62038AC8" w14:textId="77777777" w:rsidR="00F9058C" w:rsidRPr="00F9058C" w:rsidRDefault="00F9058C" w:rsidP="00F9058C">
            <w:pPr>
              <w:rPr>
                <w:lang w:eastAsia="pt-BR"/>
              </w:rPr>
            </w:pPr>
          </w:p>
        </w:tc>
        <w:tc>
          <w:tcPr>
            <w:tcW w:w="3348" w:type="dxa"/>
            <w:tcBorders>
              <w:top w:val="nil"/>
              <w:left w:val="nil"/>
              <w:bottom w:val="nil"/>
              <w:right w:val="nil"/>
            </w:tcBorders>
            <w:shd w:val="clear" w:color="auto" w:fill="auto"/>
            <w:vAlign w:val="center"/>
            <w:hideMark/>
          </w:tcPr>
          <w:p w14:paraId="3CF00880" w14:textId="77777777" w:rsidR="00F9058C" w:rsidRPr="00F9058C" w:rsidRDefault="00F9058C" w:rsidP="00F9058C">
            <w:pPr>
              <w:rPr>
                <w:lang w:eastAsia="pt-BR"/>
              </w:rPr>
            </w:pPr>
          </w:p>
        </w:tc>
        <w:tc>
          <w:tcPr>
            <w:tcW w:w="497" w:type="dxa"/>
            <w:tcBorders>
              <w:top w:val="nil"/>
              <w:left w:val="nil"/>
              <w:bottom w:val="nil"/>
              <w:right w:val="nil"/>
            </w:tcBorders>
            <w:shd w:val="clear" w:color="auto" w:fill="auto"/>
            <w:vAlign w:val="center"/>
            <w:hideMark/>
          </w:tcPr>
          <w:p w14:paraId="5F82FB47" w14:textId="77777777" w:rsidR="00F9058C" w:rsidRPr="00F9058C" w:rsidRDefault="00F9058C" w:rsidP="00F9058C">
            <w:pPr>
              <w:rPr>
                <w:lang w:eastAsia="pt-BR"/>
              </w:rPr>
            </w:pPr>
          </w:p>
        </w:tc>
        <w:tc>
          <w:tcPr>
            <w:tcW w:w="874" w:type="dxa"/>
            <w:tcBorders>
              <w:top w:val="nil"/>
              <w:left w:val="nil"/>
              <w:bottom w:val="nil"/>
              <w:right w:val="nil"/>
            </w:tcBorders>
            <w:shd w:val="clear" w:color="auto" w:fill="auto"/>
            <w:vAlign w:val="center"/>
            <w:hideMark/>
          </w:tcPr>
          <w:p w14:paraId="3EEEB865" w14:textId="77777777" w:rsidR="00F9058C" w:rsidRPr="00F9058C" w:rsidRDefault="00F9058C" w:rsidP="00F9058C">
            <w:pPr>
              <w:rPr>
                <w:lang w:eastAsia="pt-BR"/>
              </w:rPr>
            </w:pPr>
          </w:p>
        </w:tc>
        <w:tc>
          <w:tcPr>
            <w:tcW w:w="829" w:type="dxa"/>
            <w:tcBorders>
              <w:top w:val="nil"/>
              <w:left w:val="nil"/>
              <w:bottom w:val="nil"/>
              <w:right w:val="nil"/>
            </w:tcBorders>
            <w:shd w:val="clear" w:color="auto" w:fill="auto"/>
            <w:vAlign w:val="center"/>
            <w:hideMark/>
          </w:tcPr>
          <w:p w14:paraId="6724E038" w14:textId="77777777" w:rsidR="00F9058C" w:rsidRPr="00F9058C" w:rsidRDefault="00F9058C" w:rsidP="00F9058C">
            <w:pPr>
              <w:rPr>
                <w:lang w:eastAsia="pt-BR"/>
              </w:rPr>
            </w:pPr>
          </w:p>
        </w:tc>
        <w:tc>
          <w:tcPr>
            <w:tcW w:w="1118" w:type="dxa"/>
            <w:tcBorders>
              <w:top w:val="nil"/>
              <w:left w:val="nil"/>
              <w:bottom w:val="nil"/>
              <w:right w:val="nil"/>
            </w:tcBorders>
            <w:shd w:val="clear" w:color="auto" w:fill="auto"/>
            <w:vAlign w:val="center"/>
            <w:hideMark/>
          </w:tcPr>
          <w:p w14:paraId="0CBAA2E8" w14:textId="77777777" w:rsidR="00F9058C" w:rsidRPr="00F9058C" w:rsidRDefault="00F9058C" w:rsidP="00F9058C">
            <w:pPr>
              <w:rPr>
                <w:lang w:eastAsia="pt-BR"/>
              </w:rPr>
            </w:pPr>
          </w:p>
        </w:tc>
        <w:tc>
          <w:tcPr>
            <w:tcW w:w="900" w:type="dxa"/>
            <w:tcBorders>
              <w:top w:val="nil"/>
              <w:left w:val="nil"/>
              <w:bottom w:val="nil"/>
              <w:right w:val="nil"/>
            </w:tcBorders>
            <w:shd w:val="clear" w:color="auto" w:fill="auto"/>
            <w:vAlign w:val="center"/>
            <w:hideMark/>
          </w:tcPr>
          <w:p w14:paraId="6F085A99" w14:textId="77777777" w:rsidR="00F9058C" w:rsidRPr="00F9058C" w:rsidRDefault="00F9058C" w:rsidP="00F9058C">
            <w:pPr>
              <w:rPr>
                <w:lang w:eastAsia="pt-BR"/>
              </w:rPr>
            </w:pPr>
          </w:p>
        </w:tc>
        <w:tc>
          <w:tcPr>
            <w:tcW w:w="452" w:type="dxa"/>
            <w:tcBorders>
              <w:top w:val="nil"/>
              <w:left w:val="nil"/>
              <w:bottom w:val="nil"/>
              <w:right w:val="nil"/>
            </w:tcBorders>
            <w:shd w:val="clear" w:color="auto" w:fill="auto"/>
            <w:vAlign w:val="center"/>
            <w:hideMark/>
          </w:tcPr>
          <w:p w14:paraId="2E8881E4" w14:textId="77777777" w:rsidR="00F9058C" w:rsidRPr="00F9058C" w:rsidRDefault="00F9058C" w:rsidP="00F9058C">
            <w:pPr>
              <w:rPr>
                <w:lang w:eastAsia="pt-BR"/>
              </w:rPr>
            </w:pPr>
          </w:p>
        </w:tc>
      </w:tr>
      <w:tr w:rsidR="00F9058C" w:rsidRPr="00F9058C" w14:paraId="5AF868B3" w14:textId="77777777" w:rsidTr="00F9058C">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95C52"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7667619E"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718F490"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CÓDIGO</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136B41F5"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14CE2168"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2E45E9C"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4E0E599E"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VALOR MÁXIMO</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790DF2A"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BCDFCCA"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1867A382" w14:textId="77777777" w:rsidR="00F9058C" w:rsidRPr="00F9058C" w:rsidRDefault="00F9058C" w:rsidP="00F9058C">
            <w:pPr>
              <w:jc w:val="center"/>
              <w:rPr>
                <w:rFonts w:ascii="Tahoma" w:hAnsi="Tahoma" w:cs="Tahoma"/>
                <w:sz w:val="10"/>
                <w:szCs w:val="10"/>
                <w:lang w:eastAsia="pt-BR"/>
              </w:rPr>
            </w:pPr>
            <w:r w:rsidRPr="00F9058C">
              <w:rPr>
                <w:rFonts w:ascii="Tahoma" w:hAnsi="Tahoma" w:cs="Tahoma"/>
                <w:sz w:val="10"/>
                <w:szCs w:val="10"/>
                <w:lang w:eastAsia="pt-BR"/>
              </w:rPr>
              <w:t>VALOR TOTAL</w:t>
            </w:r>
          </w:p>
        </w:tc>
      </w:tr>
      <w:tr w:rsidR="00F9058C" w:rsidRPr="00F9058C" w14:paraId="7B6E175C"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D576E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63ED6D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73C46039"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28529</w:t>
            </w:r>
          </w:p>
        </w:tc>
        <w:tc>
          <w:tcPr>
            <w:tcW w:w="3348" w:type="dxa"/>
            <w:tcBorders>
              <w:top w:val="nil"/>
              <w:left w:val="nil"/>
              <w:bottom w:val="single" w:sz="4" w:space="0" w:color="000000"/>
              <w:right w:val="single" w:sz="4" w:space="0" w:color="000000"/>
            </w:tcBorders>
            <w:shd w:val="clear" w:color="auto" w:fill="auto"/>
            <w:vAlign w:val="center"/>
            <w:hideMark/>
          </w:tcPr>
          <w:p w14:paraId="4FAC6969"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ADAPTADOR 1/4 FÊMEA, PARA ENGATE RÁPITO DE CALIBRADOR DE PNEUS.</w:t>
            </w:r>
          </w:p>
        </w:tc>
        <w:tc>
          <w:tcPr>
            <w:tcW w:w="497" w:type="dxa"/>
            <w:tcBorders>
              <w:top w:val="nil"/>
              <w:left w:val="nil"/>
              <w:bottom w:val="single" w:sz="4" w:space="0" w:color="000000"/>
              <w:right w:val="single" w:sz="4" w:space="0" w:color="000000"/>
            </w:tcBorders>
            <w:shd w:val="clear" w:color="auto" w:fill="auto"/>
            <w:vAlign w:val="center"/>
            <w:hideMark/>
          </w:tcPr>
          <w:p w14:paraId="2454C0FB"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27C1CDF"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5,000</w:t>
            </w:r>
          </w:p>
        </w:tc>
        <w:tc>
          <w:tcPr>
            <w:tcW w:w="829" w:type="dxa"/>
            <w:tcBorders>
              <w:top w:val="nil"/>
              <w:left w:val="nil"/>
              <w:bottom w:val="single" w:sz="4" w:space="0" w:color="000000"/>
              <w:right w:val="single" w:sz="4" w:space="0" w:color="000000"/>
            </w:tcBorders>
            <w:shd w:val="clear" w:color="auto" w:fill="auto"/>
            <w:vAlign w:val="center"/>
            <w:hideMark/>
          </w:tcPr>
          <w:p w14:paraId="4E6C7FFC"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21,74</w:t>
            </w:r>
          </w:p>
        </w:tc>
        <w:tc>
          <w:tcPr>
            <w:tcW w:w="1118" w:type="dxa"/>
            <w:tcBorders>
              <w:top w:val="nil"/>
              <w:left w:val="nil"/>
              <w:bottom w:val="single" w:sz="4" w:space="0" w:color="auto"/>
              <w:right w:val="single" w:sz="4" w:space="0" w:color="auto"/>
            </w:tcBorders>
            <w:shd w:val="clear" w:color="auto" w:fill="auto"/>
            <w:vAlign w:val="center"/>
            <w:hideMark/>
          </w:tcPr>
          <w:p w14:paraId="3376D2BF"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7FA7F3"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6C5B08D0"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4AB86DAC"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8311BE"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44C807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45E911EC"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28530</w:t>
            </w:r>
          </w:p>
        </w:tc>
        <w:tc>
          <w:tcPr>
            <w:tcW w:w="3348" w:type="dxa"/>
            <w:tcBorders>
              <w:top w:val="nil"/>
              <w:left w:val="nil"/>
              <w:bottom w:val="single" w:sz="4" w:space="0" w:color="000000"/>
              <w:right w:val="single" w:sz="4" w:space="0" w:color="000000"/>
            </w:tcBorders>
            <w:shd w:val="clear" w:color="auto" w:fill="auto"/>
            <w:vAlign w:val="center"/>
            <w:hideMark/>
          </w:tcPr>
          <w:p w14:paraId="19616985"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ADAPTADOR 1/4 MACHO, PARA ENGATE RÁPIDO DE CALIBRADOR DE PNEUS.</w:t>
            </w:r>
          </w:p>
        </w:tc>
        <w:tc>
          <w:tcPr>
            <w:tcW w:w="497" w:type="dxa"/>
            <w:tcBorders>
              <w:top w:val="nil"/>
              <w:left w:val="nil"/>
              <w:bottom w:val="single" w:sz="4" w:space="0" w:color="000000"/>
              <w:right w:val="single" w:sz="4" w:space="0" w:color="000000"/>
            </w:tcBorders>
            <w:shd w:val="clear" w:color="auto" w:fill="auto"/>
            <w:vAlign w:val="center"/>
            <w:hideMark/>
          </w:tcPr>
          <w:p w14:paraId="4919E48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161581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5,000</w:t>
            </w:r>
          </w:p>
        </w:tc>
        <w:tc>
          <w:tcPr>
            <w:tcW w:w="829" w:type="dxa"/>
            <w:tcBorders>
              <w:top w:val="nil"/>
              <w:left w:val="nil"/>
              <w:bottom w:val="single" w:sz="4" w:space="0" w:color="000000"/>
              <w:right w:val="single" w:sz="4" w:space="0" w:color="000000"/>
            </w:tcBorders>
            <w:shd w:val="clear" w:color="auto" w:fill="auto"/>
            <w:vAlign w:val="center"/>
            <w:hideMark/>
          </w:tcPr>
          <w:p w14:paraId="0E7CB7DB"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15,38</w:t>
            </w:r>
          </w:p>
        </w:tc>
        <w:tc>
          <w:tcPr>
            <w:tcW w:w="1118" w:type="dxa"/>
            <w:tcBorders>
              <w:top w:val="nil"/>
              <w:left w:val="nil"/>
              <w:bottom w:val="single" w:sz="4" w:space="0" w:color="auto"/>
              <w:right w:val="single" w:sz="4" w:space="0" w:color="auto"/>
            </w:tcBorders>
            <w:shd w:val="clear" w:color="auto" w:fill="auto"/>
            <w:vAlign w:val="center"/>
            <w:hideMark/>
          </w:tcPr>
          <w:p w14:paraId="61A61610"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BA9506C"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697F10E7"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2C65AD74" w14:textId="77777777" w:rsidTr="00F9058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542DB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86A6ADE"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0592B8FE"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13692</w:t>
            </w:r>
          </w:p>
        </w:tc>
        <w:tc>
          <w:tcPr>
            <w:tcW w:w="3348" w:type="dxa"/>
            <w:tcBorders>
              <w:top w:val="nil"/>
              <w:left w:val="nil"/>
              <w:bottom w:val="single" w:sz="4" w:space="0" w:color="000000"/>
              <w:right w:val="single" w:sz="4" w:space="0" w:color="000000"/>
            </w:tcBorders>
            <w:shd w:val="clear" w:color="auto" w:fill="auto"/>
            <w:vAlign w:val="center"/>
            <w:hideMark/>
          </w:tcPr>
          <w:p w14:paraId="68CFA2CA"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BORRACHA PARA REMENDO A QUENTE, LARGURA 160MM, ESPESSURA 1,0MM, ROLO COM 1 KILOGRAMA.</w:t>
            </w:r>
          </w:p>
        </w:tc>
        <w:tc>
          <w:tcPr>
            <w:tcW w:w="497" w:type="dxa"/>
            <w:tcBorders>
              <w:top w:val="nil"/>
              <w:left w:val="nil"/>
              <w:bottom w:val="single" w:sz="4" w:space="0" w:color="000000"/>
              <w:right w:val="single" w:sz="4" w:space="0" w:color="000000"/>
            </w:tcBorders>
            <w:shd w:val="clear" w:color="auto" w:fill="auto"/>
            <w:vAlign w:val="center"/>
            <w:hideMark/>
          </w:tcPr>
          <w:p w14:paraId="00A51A4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RL</w:t>
            </w:r>
          </w:p>
        </w:tc>
        <w:tc>
          <w:tcPr>
            <w:tcW w:w="874" w:type="dxa"/>
            <w:tcBorders>
              <w:top w:val="nil"/>
              <w:left w:val="nil"/>
              <w:bottom w:val="single" w:sz="4" w:space="0" w:color="000000"/>
              <w:right w:val="single" w:sz="4" w:space="0" w:color="000000"/>
            </w:tcBorders>
            <w:shd w:val="clear" w:color="auto" w:fill="auto"/>
            <w:vAlign w:val="center"/>
            <w:hideMark/>
          </w:tcPr>
          <w:p w14:paraId="58ED785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5,000</w:t>
            </w:r>
          </w:p>
        </w:tc>
        <w:tc>
          <w:tcPr>
            <w:tcW w:w="829" w:type="dxa"/>
            <w:tcBorders>
              <w:top w:val="nil"/>
              <w:left w:val="nil"/>
              <w:bottom w:val="single" w:sz="4" w:space="0" w:color="000000"/>
              <w:right w:val="single" w:sz="4" w:space="0" w:color="000000"/>
            </w:tcBorders>
            <w:shd w:val="clear" w:color="auto" w:fill="auto"/>
            <w:vAlign w:val="center"/>
            <w:hideMark/>
          </w:tcPr>
          <w:p w14:paraId="292EB96A"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181,67</w:t>
            </w:r>
          </w:p>
        </w:tc>
        <w:tc>
          <w:tcPr>
            <w:tcW w:w="1118" w:type="dxa"/>
            <w:tcBorders>
              <w:top w:val="nil"/>
              <w:left w:val="nil"/>
              <w:bottom w:val="single" w:sz="4" w:space="0" w:color="auto"/>
              <w:right w:val="single" w:sz="4" w:space="0" w:color="auto"/>
            </w:tcBorders>
            <w:shd w:val="clear" w:color="auto" w:fill="auto"/>
            <w:vAlign w:val="center"/>
            <w:hideMark/>
          </w:tcPr>
          <w:p w14:paraId="008BD69A"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FB4832D"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1B1915CA"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54B87167"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BC0CC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042F10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532509F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13676</w:t>
            </w:r>
          </w:p>
        </w:tc>
        <w:tc>
          <w:tcPr>
            <w:tcW w:w="3348" w:type="dxa"/>
            <w:tcBorders>
              <w:top w:val="nil"/>
              <w:left w:val="nil"/>
              <w:bottom w:val="single" w:sz="4" w:space="0" w:color="000000"/>
              <w:right w:val="single" w:sz="4" w:space="0" w:color="000000"/>
            </w:tcBorders>
            <w:shd w:val="clear" w:color="auto" w:fill="auto"/>
            <w:vAlign w:val="center"/>
            <w:hideMark/>
          </w:tcPr>
          <w:p w14:paraId="4EFBDE3C"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COLA CIMENTO PARA REMENDO À QUENTE 685G 900ML.</w:t>
            </w:r>
          </w:p>
        </w:tc>
        <w:tc>
          <w:tcPr>
            <w:tcW w:w="497" w:type="dxa"/>
            <w:tcBorders>
              <w:top w:val="nil"/>
              <w:left w:val="nil"/>
              <w:bottom w:val="single" w:sz="4" w:space="0" w:color="000000"/>
              <w:right w:val="single" w:sz="4" w:space="0" w:color="000000"/>
            </w:tcBorders>
            <w:shd w:val="clear" w:color="auto" w:fill="auto"/>
            <w:vAlign w:val="center"/>
            <w:hideMark/>
          </w:tcPr>
          <w:p w14:paraId="2F8982A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9663F39"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5,000</w:t>
            </w:r>
          </w:p>
        </w:tc>
        <w:tc>
          <w:tcPr>
            <w:tcW w:w="829" w:type="dxa"/>
            <w:tcBorders>
              <w:top w:val="nil"/>
              <w:left w:val="nil"/>
              <w:bottom w:val="single" w:sz="4" w:space="0" w:color="000000"/>
              <w:right w:val="single" w:sz="4" w:space="0" w:color="000000"/>
            </w:tcBorders>
            <w:shd w:val="clear" w:color="auto" w:fill="auto"/>
            <w:vAlign w:val="center"/>
            <w:hideMark/>
          </w:tcPr>
          <w:p w14:paraId="72943F87"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135,07</w:t>
            </w:r>
          </w:p>
        </w:tc>
        <w:tc>
          <w:tcPr>
            <w:tcW w:w="1118" w:type="dxa"/>
            <w:tcBorders>
              <w:top w:val="nil"/>
              <w:left w:val="nil"/>
              <w:bottom w:val="single" w:sz="4" w:space="0" w:color="auto"/>
              <w:right w:val="single" w:sz="4" w:space="0" w:color="auto"/>
            </w:tcBorders>
            <w:shd w:val="clear" w:color="auto" w:fill="auto"/>
            <w:vAlign w:val="center"/>
            <w:hideMark/>
          </w:tcPr>
          <w:p w14:paraId="3C56055F"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18D392"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12795B83"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532E8748"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E35AD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7204BC3"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1D073C07"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27367</w:t>
            </w:r>
          </w:p>
        </w:tc>
        <w:tc>
          <w:tcPr>
            <w:tcW w:w="3348" w:type="dxa"/>
            <w:tcBorders>
              <w:top w:val="nil"/>
              <w:left w:val="nil"/>
              <w:bottom w:val="single" w:sz="4" w:space="0" w:color="000000"/>
              <w:right w:val="single" w:sz="4" w:space="0" w:color="000000"/>
            </w:tcBorders>
            <w:shd w:val="clear" w:color="auto" w:fill="auto"/>
            <w:vAlign w:val="center"/>
            <w:hideMark/>
          </w:tcPr>
          <w:p w14:paraId="39969742"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ESCOVA DE AÇO CIRCULAR DE 6 POLEGADAS PARA ESMERIL.</w:t>
            </w:r>
          </w:p>
        </w:tc>
        <w:tc>
          <w:tcPr>
            <w:tcW w:w="497" w:type="dxa"/>
            <w:tcBorders>
              <w:top w:val="nil"/>
              <w:left w:val="nil"/>
              <w:bottom w:val="single" w:sz="4" w:space="0" w:color="000000"/>
              <w:right w:val="single" w:sz="4" w:space="0" w:color="000000"/>
            </w:tcBorders>
            <w:shd w:val="clear" w:color="auto" w:fill="auto"/>
            <w:vAlign w:val="center"/>
            <w:hideMark/>
          </w:tcPr>
          <w:p w14:paraId="61359A1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065396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2657DE1D"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122,20</w:t>
            </w:r>
          </w:p>
        </w:tc>
        <w:tc>
          <w:tcPr>
            <w:tcW w:w="1118" w:type="dxa"/>
            <w:tcBorders>
              <w:top w:val="nil"/>
              <w:left w:val="nil"/>
              <w:bottom w:val="single" w:sz="4" w:space="0" w:color="auto"/>
              <w:right w:val="single" w:sz="4" w:space="0" w:color="auto"/>
            </w:tcBorders>
            <w:shd w:val="clear" w:color="auto" w:fill="auto"/>
            <w:vAlign w:val="center"/>
            <w:hideMark/>
          </w:tcPr>
          <w:p w14:paraId="13F0D322"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8E0759A"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760C5BE6"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51F0C125"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08B16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78A3A2B"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6CE6729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27875</w:t>
            </w:r>
          </w:p>
        </w:tc>
        <w:tc>
          <w:tcPr>
            <w:tcW w:w="3348" w:type="dxa"/>
            <w:tcBorders>
              <w:top w:val="nil"/>
              <w:left w:val="nil"/>
              <w:bottom w:val="single" w:sz="4" w:space="0" w:color="000000"/>
              <w:right w:val="single" w:sz="4" w:space="0" w:color="000000"/>
            </w:tcBorders>
            <w:shd w:val="clear" w:color="auto" w:fill="auto"/>
            <w:vAlign w:val="center"/>
            <w:hideMark/>
          </w:tcPr>
          <w:p w14:paraId="5FC6E511"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GIZ DE CERA AMARELO, CAIXA COM 10 UNIDADES.</w:t>
            </w:r>
          </w:p>
        </w:tc>
        <w:tc>
          <w:tcPr>
            <w:tcW w:w="497" w:type="dxa"/>
            <w:tcBorders>
              <w:top w:val="nil"/>
              <w:left w:val="nil"/>
              <w:bottom w:val="single" w:sz="4" w:space="0" w:color="000000"/>
              <w:right w:val="single" w:sz="4" w:space="0" w:color="000000"/>
            </w:tcBorders>
            <w:shd w:val="clear" w:color="auto" w:fill="auto"/>
            <w:vAlign w:val="center"/>
            <w:hideMark/>
          </w:tcPr>
          <w:p w14:paraId="6C4EB1B0"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203981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EEE543D"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3,34</w:t>
            </w:r>
          </w:p>
        </w:tc>
        <w:tc>
          <w:tcPr>
            <w:tcW w:w="1118" w:type="dxa"/>
            <w:tcBorders>
              <w:top w:val="nil"/>
              <w:left w:val="nil"/>
              <w:bottom w:val="single" w:sz="4" w:space="0" w:color="auto"/>
              <w:right w:val="single" w:sz="4" w:space="0" w:color="auto"/>
            </w:tcBorders>
            <w:shd w:val="clear" w:color="auto" w:fill="auto"/>
            <w:vAlign w:val="center"/>
            <w:hideMark/>
          </w:tcPr>
          <w:p w14:paraId="1822969B"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1F88843"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36901E8C"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00EE7666"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2E829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F545550"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2159A6F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27877</w:t>
            </w:r>
          </w:p>
        </w:tc>
        <w:tc>
          <w:tcPr>
            <w:tcW w:w="3348" w:type="dxa"/>
            <w:tcBorders>
              <w:top w:val="nil"/>
              <w:left w:val="nil"/>
              <w:bottom w:val="single" w:sz="4" w:space="0" w:color="000000"/>
              <w:right w:val="single" w:sz="4" w:space="0" w:color="000000"/>
            </w:tcBorders>
            <w:shd w:val="clear" w:color="auto" w:fill="auto"/>
            <w:vAlign w:val="center"/>
            <w:hideMark/>
          </w:tcPr>
          <w:p w14:paraId="076747D2"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MANCHÃO CONVENCIONAL TIPO ESTRELA N°6, CAIXA COM 10.</w:t>
            </w:r>
          </w:p>
        </w:tc>
        <w:tc>
          <w:tcPr>
            <w:tcW w:w="497" w:type="dxa"/>
            <w:tcBorders>
              <w:top w:val="nil"/>
              <w:left w:val="nil"/>
              <w:bottom w:val="single" w:sz="4" w:space="0" w:color="000000"/>
              <w:right w:val="single" w:sz="4" w:space="0" w:color="000000"/>
            </w:tcBorders>
            <w:shd w:val="clear" w:color="auto" w:fill="auto"/>
            <w:vAlign w:val="center"/>
            <w:hideMark/>
          </w:tcPr>
          <w:p w14:paraId="203B00F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CJ</w:t>
            </w:r>
          </w:p>
        </w:tc>
        <w:tc>
          <w:tcPr>
            <w:tcW w:w="874" w:type="dxa"/>
            <w:tcBorders>
              <w:top w:val="nil"/>
              <w:left w:val="nil"/>
              <w:bottom w:val="single" w:sz="4" w:space="0" w:color="000000"/>
              <w:right w:val="single" w:sz="4" w:space="0" w:color="000000"/>
            </w:tcBorders>
            <w:shd w:val="clear" w:color="auto" w:fill="auto"/>
            <w:vAlign w:val="center"/>
            <w:hideMark/>
          </w:tcPr>
          <w:p w14:paraId="12A07D4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31F341E5"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480,00</w:t>
            </w:r>
          </w:p>
        </w:tc>
        <w:tc>
          <w:tcPr>
            <w:tcW w:w="1118" w:type="dxa"/>
            <w:tcBorders>
              <w:top w:val="nil"/>
              <w:left w:val="nil"/>
              <w:bottom w:val="single" w:sz="4" w:space="0" w:color="auto"/>
              <w:right w:val="single" w:sz="4" w:space="0" w:color="auto"/>
            </w:tcBorders>
            <w:shd w:val="clear" w:color="auto" w:fill="auto"/>
            <w:vAlign w:val="center"/>
            <w:hideMark/>
          </w:tcPr>
          <w:p w14:paraId="5C33C901"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B30AE6"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74B5E3BB"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7299ABAB" w14:textId="77777777" w:rsidTr="00F9058C">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40C51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AD64A10"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39E4486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13677</w:t>
            </w:r>
          </w:p>
        </w:tc>
        <w:tc>
          <w:tcPr>
            <w:tcW w:w="3348" w:type="dxa"/>
            <w:tcBorders>
              <w:top w:val="nil"/>
              <w:left w:val="nil"/>
              <w:bottom w:val="single" w:sz="4" w:space="0" w:color="000000"/>
              <w:right w:val="single" w:sz="4" w:space="0" w:color="000000"/>
            </w:tcBorders>
            <w:shd w:val="clear" w:color="auto" w:fill="auto"/>
            <w:vAlign w:val="center"/>
            <w:hideMark/>
          </w:tcPr>
          <w:p w14:paraId="05B9F27B"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MANGUEIRA PARA AR OU ÁGUA, ALTA FLEXIBILIDADE, COMPOSOIÇÃO: 98% DE PVC PLASTIFICADO, 02% DE POLIÉSTER, DIÂMETRO DE 5/16, 300 PSI(METRO).</w:t>
            </w:r>
          </w:p>
        </w:tc>
        <w:tc>
          <w:tcPr>
            <w:tcW w:w="497" w:type="dxa"/>
            <w:tcBorders>
              <w:top w:val="nil"/>
              <w:left w:val="nil"/>
              <w:bottom w:val="single" w:sz="4" w:space="0" w:color="000000"/>
              <w:right w:val="single" w:sz="4" w:space="0" w:color="000000"/>
            </w:tcBorders>
            <w:shd w:val="clear" w:color="auto" w:fill="auto"/>
            <w:vAlign w:val="center"/>
            <w:hideMark/>
          </w:tcPr>
          <w:p w14:paraId="49981D7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M</w:t>
            </w:r>
          </w:p>
        </w:tc>
        <w:tc>
          <w:tcPr>
            <w:tcW w:w="874" w:type="dxa"/>
            <w:tcBorders>
              <w:top w:val="nil"/>
              <w:left w:val="nil"/>
              <w:bottom w:val="single" w:sz="4" w:space="0" w:color="000000"/>
              <w:right w:val="single" w:sz="4" w:space="0" w:color="000000"/>
            </w:tcBorders>
            <w:shd w:val="clear" w:color="auto" w:fill="auto"/>
            <w:vAlign w:val="center"/>
            <w:hideMark/>
          </w:tcPr>
          <w:p w14:paraId="6BAF54B1"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30,000</w:t>
            </w:r>
          </w:p>
        </w:tc>
        <w:tc>
          <w:tcPr>
            <w:tcW w:w="829" w:type="dxa"/>
            <w:tcBorders>
              <w:top w:val="nil"/>
              <w:left w:val="nil"/>
              <w:bottom w:val="single" w:sz="4" w:space="0" w:color="000000"/>
              <w:right w:val="single" w:sz="4" w:space="0" w:color="000000"/>
            </w:tcBorders>
            <w:shd w:val="clear" w:color="auto" w:fill="auto"/>
            <w:vAlign w:val="center"/>
            <w:hideMark/>
          </w:tcPr>
          <w:p w14:paraId="4050EACF"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39,83</w:t>
            </w:r>
          </w:p>
        </w:tc>
        <w:tc>
          <w:tcPr>
            <w:tcW w:w="1118" w:type="dxa"/>
            <w:tcBorders>
              <w:top w:val="nil"/>
              <w:left w:val="nil"/>
              <w:bottom w:val="single" w:sz="4" w:space="0" w:color="auto"/>
              <w:right w:val="single" w:sz="4" w:space="0" w:color="auto"/>
            </w:tcBorders>
            <w:shd w:val="clear" w:color="auto" w:fill="auto"/>
            <w:vAlign w:val="center"/>
            <w:hideMark/>
          </w:tcPr>
          <w:p w14:paraId="7B4CDF3D"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F1D1168"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2931B280"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5A4E77A0"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5BB0C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499FDFD"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12B1AD20"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27365</w:t>
            </w:r>
          </w:p>
        </w:tc>
        <w:tc>
          <w:tcPr>
            <w:tcW w:w="3348" w:type="dxa"/>
            <w:tcBorders>
              <w:top w:val="nil"/>
              <w:left w:val="nil"/>
              <w:bottom w:val="single" w:sz="4" w:space="0" w:color="000000"/>
              <w:right w:val="single" w:sz="4" w:space="0" w:color="000000"/>
            </w:tcBorders>
            <w:shd w:val="clear" w:color="auto" w:fill="auto"/>
            <w:vAlign w:val="center"/>
            <w:hideMark/>
          </w:tcPr>
          <w:p w14:paraId="454B72C6"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PROLONGADOR EXTENSÃO RÍGIDA DE METAL PARA BICO DE PNEU DE CAMINHÃO</w:t>
            </w:r>
          </w:p>
        </w:tc>
        <w:tc>
          <w:tcPr>
            <w:tcW w:w="497" w:type="dxa"/>
            <w:tcBorders>
              <w:top w:val="nil"/>
              <w:left w:val="nil"/>
              <w:bottom w:val="single" w:sz="4" w:space="0" w:color="000000"/>
              <w:right w:val="single" w:sz="4" w:space="0" w:color="000000"/>
            </w:tcBorders>
            <w:shd w:val="clear" w:color="auto" w:fill="auto"/>
            <w:vAlign w:val="center"/>
            <w:hideMark/>
          </w:tcPr>
          <w:p w14:paraId="7A7F0113"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5592C5C"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30,000</w:t>
            </w:r>
          </w:p>
        </w:tc>
        <w:tc>
          <w:tcPr>
            <w:tcW w:w="829" w:type="dxa"/>
            <w:tcBorders>
              <w:top w:val="nil"/>
              <w:left w:val="nil"/>
              <w:bottom w:val="single" w:sz="4" w:space="0" w:color="000000"/>
              <w:right w:val="single" w:sz="4" w:space="0" w:color="000000"/>
            </w:tcBorders>
            <w:shd w:val="clear" w:color="auto" w:fill="auto"/>
            <w:vAlign w:val="center"/>
            <w:hideMark/>
          </w:tcPr>
          <w:p w14:paraId="7907CC5D"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27,35</w:t>
            </w:r>
          </w:p>
        </w:tc>
        <w:tc>
          <w:tcPr>
            <w:tcW w:w="1118" w:type="dxa"/>
            <w:tcBorders>
              <w:top w:val="nil"/>
              <w:left w:val="nil"/>
              <w:bottom w:val="single" w:sz="4" w:space="0" w:color="auto"/>
              <w:right w:val="single" w:sz="4" w:space="0" w:color="auto"/>
            </w:tcBorders>
            <w:shd w:val="clear" w:color="auto" w:fill="auto"/>
            <w:vAlign w:val="center"/>
            <w:hideMark/>
          </w:tcPr>
          <w:p w14:paraId="3B38113C"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F9F19A"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3FB693BC"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15997AD4"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501749"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E99FD0D"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448D91AC"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27372</w:t>
            </w:r>
          </w:p>
        </w:tc>
        <w:tc>
          <w:tcPr>
            <w:tcW w:w="3348" w:type="dxa"/>
            <w:tcBorders>
              <w:top w:val="nil"/>
              <w:left w:val="nil"/>
              <w:bottom w:val="single" w:sz="4" w:space="0" w:color="000000"/>
              <w:right w:val="single" w:sz="4" w:space="0" w:color="000000"/>
            </w:tcBorders>
            <w:shd w:val="clear" w:color="auto" w:fill="auto"/>
            <w:vAlign w:val="center"/>
            <w:hideMark/>
          </w:tcPr>
          <w:p w14:paraId="061A44EF"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REBOLO DE PEDRA DE 6 POLEGADAS PARA ESMERIL.</w:t>
            </w:r>
          </w:p>
        </w:tc>
        <w:tc>
          <w:tcPr>
            <w:tcW w:w="497" w:type="dxa"/>
            <w:tcBorders>
              <w:top w:val="nil"/>
              <w:left w:val="nil"/>
              <w:bottom w:val="single" w:sz="4" w:space="0" w:color="000000"/>
              <w:right w:val="single" w:sz="4" w:space="0" w:color="000000"/>
            </w:tcBorders>
            <w:shd w:val="clear" w:color="auto" w:fill="auto"/>
            <w:vAlign w:val="center"/>
            <w:hideMark/>
          </w:tcPr>
          <w:p w14:paraId="38D3494F"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CB0364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2,000</w:t>
            </w:r>
          </w:p>
        </w:tc>
        <w:tc>
          <w:tcPr>
            <w:tcW w:w="829" w:type="dxa"/>
            <w:tcBorders>
              <w:top w:val="nil"/>
              <w:left w:val="nil"/>
              <w:bottom w:val="single" w:sz="4" w:space="0" w:color="000000"/>
              <w:right w:val="single" w:sz="4" w:space="0" w:color="000000"/>
            </w:tcBorders>
            <w:shd w:val="clear" w:color="auto" w:fill="auto"/>
            <w:vAlign w:val="center"/>
            <w:hideMark/>
          </w:tcPr>
          <w:p w14:paraId="2F1F7F83"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77,00</w:t>
            </w:r>
          </w:p>
        </w:tc>
        <w:tc>
          <w:tcPr>
            <w:tcW w:w="1118" w:type="dxa"/>
            <w:tcBorders>
              <w:top w:val="nil"/>
              <w:left w:val="nil"/>
              <w:bottom w:val="single" w:sz="4" w:space="0" w:color="auto"/>
              <w:right w:val="single" w:sz="4" w:space="0" w:color="auto"/>
            </w:tcBorders>
            <w:shd w:val="clear" w:color="auto" w:fill="auto"/>
            <w:vAlign w:val="center"/>
            <w:hideMark/>
          </w:tcPr>
          <w:p w14:paraId="666B9B21"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2B3953"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1A42F40E"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41AC8CA1"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09E44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286E8F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6CA3DA30"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13681</w:t>
            </w:r>
          </w:p>
        </w:tc>
        <w:tc>
          <w:tcPr>
            <w:tcW w:w="3348" w:type="dxa"/>
            <w:tcBorders>
              <w:top w:val="nil"/>
              <w:left w:val="nil"/>
              <w:bottom w:val="single" w:sz="4" w:space="0" w:color="000000"/>
              <w:right w:val="single" w:sz="4" w:space="0" w:color="000000"/>
            </w:tcBorders>
            <w:shd w:val="clear" w:color="auto" w:fill="auto"/>
            <w:vAlign w:val="center"/>
            <w:hideMark/>
          </w:tcPr>
          <w:p w14:paraId="64F665D0"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REFIL PARA PNEU SEM CÂMARA PARA AUTOMÓVEL. CAIXA COM NO MÍNIMO 60 REFIL.</w:t>
            </w:r>
          </w:p>
        </w:tc>
        <w:tc>
          <w:tcPr>
            <w:tcW w:w="497" w:type="dxa"/>
            <w:tcBorders>
              <w:top w:val="nil"/>
              <w:left w:val="nil"/>
              <w:bottom w:val="single" w:sz="4" w:space="0" w:color="000000"/>
              <w:right w:val="single" w:sz="4" w:space="0" w:color="000000"/>
            </w:tcBorders>
            <w:shd w:val="clear" w:color="auto" w:fill="auto"/>
            <w:vAlign w:val="center"/>
            <w:hideMark/>
          </w:tcPr>
          <w:p w14:paraId="5BACB880"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C2EDB79"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7CA663AE"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229,67</w:t>
            </w:r>
          </w:p>
        </w:tc>
        <w:tc>
          <w:tcPr>
            <w:tcW w:w="1118" w:type="dxa"/>
            <w:tcBorders>
              <w:top w:val="nil"/>
              <w:left w:val="nil"/>
              <w:bottom w:val="single" w:sz="4" w:space="0" w:color="auto"/>
              <w:right w:val="single" w:sz="4" w:space="0" w:color="auto"/>
            </w:tcBorders>
            <w:shd w:val="clear" w:color="auto" w:fill="auto"/>
            <w:vAlign w:val="center"/>
            <w:hideMark/>
          </w:tcPr>
          <w:p w14:paraId="164B094B"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7B0381E"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1E65C7BE"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60F56C79"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9BD6B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C88858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7C77EA47"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27879</w:t>
            </w:r>
          </w:p>
        </w:tc>
        <w:tc>
          <w:tcPr>
            <w:tcW w:w="3348" w:type="dxa"/>
            <w:tcBorders>
              <w:top w:val="nil"/>
              <w:left w:val="nil"/>
              <w:bottom w:val="single" w:sz="4" w:space="0" w:color="000000"/>
              <w:right w:val="single" w:sz="4" w:space="0" w:color="000000"/>
            </w:tcBorders>
            <w:shd w:val="clear" w:color="auto" w:fill="auto"/>
            <w:vAlign w:val="center"/>
            <w:hideMark/>
          </w:tcPr>
          <w:p w14:paraId="1F639C42"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REMENDO A FRIO N°3, CAIXA COM 40 UNIDADES.</w:t>
            </w:r>
          </w:p>
        </w:tc>
        <w:tc>
          <w:tcPr>
            <w:tcW w:w="497" w:type="dxa"/>
            <w:tcBorders>
              <w:top w:val="nil"/>
              <w:left w:val="nil"/>
              <w:bottom w:val="single" w:sz="4" w:space="0" w:color="000000"/>
              <w:right w:val="single" w:sz="4" w:space="0" w:color="000000"/>
            </w:tcBorders>
            <w:shd w:val="clear" w:color="auto" w:fill="auto"/>
            <w:vAlign w:val="center"/>
            <w:hideMark/>
          </w:tcPr>
          <w:p w14:paraId="4B6E4A32"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1213F2C"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5381611C"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278,17</w:t>
            </w:r>
          </w:p>
        </w:tc>
        <w:tc>
          <w:tcPr>
            <w:tcW w:w="1118" w:type="dxa"/>
            <w:tcBorders>
              <w:top w:val="nil"/>
              <w:left w:val="nil"/>
              <w:bottom w:val="single" w:sz="4" w:space="0" w:color="auto"/>
              <w:right w:val="single" w:sz="4" w:space="0" w:color="auto"/>
            </w:tcBorders>
            <w:shd w:val="clear" w:color="auto" w:fill="auto"/>
            <w:vAlign w:val="center"/>
            <w:hideMark/>
          </w:tcPr>
          <w:p w14:paraId="25775F1E"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F88C39C"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6CC51CF9"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04DF138C" w14:textId="77777777" w:rsidTr="00F9058C">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4F4D13"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74CBA0D"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558A70FE"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29419</w:t>
            </w:r>
          </w:p>
        </w:tc>
        <w:tc>
          <w:tcPr>
            <w:tcW w:w="3348" w:type="dxa"/>
            <w:tcBorders>
              <w:top w:val="nil"/>
              <w:left w:val="nil"/>
              <w:bottom w:val="single" w:sz="4" w:space="0" w:color="000000"/>
              <w:right w:val="single" w:sz="4" w:space="0" w:color="000000"/>
            </w:tcBorders>
            <w:shd w:val="clear" w:color="auto" w:fill="auto"/>
            <w:vAlign w:val="center"/>
            <w:hideMark/>
          </w:tcPr>
          <w:p w14:paraId="3B1DAC3F"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REMENDO TIPO MACARRÃO PARA PNEU SEM CÂMARA, COM AS SEGUINTES ESPECIFICAÇÕES: 20CM DE COMPRIMENTO POR 0,5CM DE ESPESSURA. CAIXA COM 30 UNIDADES.</w:t>
            </w:r>
          </w:p>
        </w:tc>
        <w:tc>
          <w:tcPr>
            <w:tcW w:w="497" w:type="dxa"/>
            <w:tcBorders>
              <w:top w:val="nil"/>
              <w:left w:val="nil"/>
              <w:bottom w:val="single" w:sz="4" w:space="0" w:color="000000"/>
              <w:right w:val="single" w:sz="4" w:space="0" w:color="000000"/>
            </w:tcBorders>
            <w:shd w:val="clear" w:color="auto" w:fill="auto"/>
            <w:vAlign w:val="center"/>
            <w:hideMark/>
          </w:tcPr>
          <w:p w14:paraId="7C65BCE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60D102F"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10,000</w:t>
            </w:r>
          </w:p>
        </w:tc>
        <w:tc>
          <w:tcPr>
            <w:tcW w:w="829" w:type="dxa"/>
            <w:tcBorders>
              <w:top w:val="nil"/>
              <w:left w:val="nil"/>
              <w:bottom w:val="single" w:sz="4" w:space="0" w:color="000000"/>
              <w:right w:val="single" w:sz="4" w:space="0" w:color="000000"/>
            </w:tcBorders>
            <w:shd w:val="clear" w:color="auto" w:fill="auto"/>
            <w:vAlign w:val="center"/>
            <w:hideMark/>
          </w:tcPr>
          <w:p w14:paraId="1E32B750"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228,42</w:t>
            </w:r>
          </w:p>
        </w:tc>
        <w:tc>
          <w:tcPr>
            <w:tcW w:w="1118" w:type="dxa"/>
            <w:tcBorders>
              <w:top w:val="nil"/>
              <w:left w:val="nil"/>
              <w:bottom w:val="single" w:sz="4" w:space="0" w:color="auto"/>
              <w:right w:val="single" w:sz="4" w:space="0" w:color="auto"/>
            </w:tcBorders>
            <w:shd w:val="clear" w:color="auto" w:fill="auto"/>
            <w:vAlign w:val="center"/>
            <w:hideMark/>
          </w:tcPr>
          <w:p w14:paraId="1AAF428B"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98971A"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08E99AAA"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3676E576"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FDA6A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9EED80B"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4AE2D837"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28534</w:t>
            </w:r>
          </w:p>
        </w:tc>
        <w:tc>
          <w:tcPr>
            <w:tcW w:w="3348" w:type="dxa"/>
            <w:tcBorders>
              <w:top w:val="nil"/>
              <w:left w:val="nil"/>
              <w:bottom w:val="single" w:sz="4" w:space="0" w:color="000000"/>
              <w:right w:val="single" w:sz="4" w:space="0" w:color="000000"/>
            </w:tcBorders>
            <w:shd w:val="clear" w:color="auto" w:fill="auto"/>
            <w:vAlign w:val="center"/>
            <w:hideMark/>
          </w:tcPr>
          <w:p w14:paraId="7B8D94FC"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SOQUETE ESTRIADO DE 24MM COM ENCAIXE DE 1 POLEGADA.</w:t>
            </w:r>
          </w:p>
        </w:tc>
        <w:tc>
          <w:tcPr>
            <w:tcW w:w="497" w:type="dxa"/>
            <w:tcBorders>
              <w:top w:val="nil"/>
              <w:left w:val="nil"/>
              <w:bottom w:val="single" w:sz="4" w:space="0" w:color="000000"/>
              <w:right w:val="single" w:sz="4" w:space="0" w:color="000000"/>
            </w:tcBorders>
            <w:shd w:val="clear" w:color="auto" w:fill="auto"/>
            <w:vAlign w:val="center"/>
            <w:hideMark/>
          </w:tcPr>
          <w:p w14:paraId="0199940B"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BD10D49"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1DF79891"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183,50</w:t>
            </w:r>
          </w:p>
        </w:tc>
        <w:tc>
          <w:tcPr>
            <w:tcW w:w="1118" w:type="dxa"/>
            <w:tcBorders>
              <w:top w:val="nil"/>
              <w:left w:val="nil"/>
              <w:bottom w:val="single" w:sz="4" w:space="0" w:color="auto"/>
              <w:right w:val="single" w:sz="4" w:space="0" w:color="auto"/>
            </w:tcBorders>
            <w:shd w:val="clear" w:color="auto" w:fill="auto"/>
            <w:vAlign w:val="center"/>
            <w:hideMark/>
          </w:tcPr>
          <w:p w14:paraId="3EA4B909"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5B5740"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5B2F08F1"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3215D38C"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4DA687"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FFA478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1F9718FB"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27880</w:t>
            </w:r>
          </w:p>
        </w:tc>
        <w:tc>
          <w:tcPr>
            <w:tcW w:w="3348" w:type="dxa"/>
            <w:tcBorders>
              <w:top w:val="nil"/>
              <w:left w:val="nil"/>
              <w:bottom w:val="single" w:sz="4" w:space="0" w:color="000000"/>
              <w:right w:val="single" w:sz="4" w:space="0" w:color="000000"/>
            </w:tcBorders>
            <w:shd w:val="clear" w:color="auto" w:fill="auto"/>
            <w:vAlign w:val="center"/>
            <w:hideMark/>
          </w:tcPr>
          <w:p w14:paraId="02A6103B"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SOQUETE ESTRIADO DE 36MM COM ENCAIXE DE 1 POLEGADA.</w:t>
            </w:r>
          </w:p>
        </w:tc>
        <w:tc>
          <w:tcPr>
            <w:tcW w:w="497" w:type="dxa"/>
            <w:tcBorders>
              <w:top w:val="nil"/>
              <w:left w:val="nil"/>
              <w:bottom w:val="single" w:sz="4" w:space="0" w:color="000000"/>
              <w:right w:val="single" w:sz="4" w:space="0" w:color="000000"/>
            </w:tcBorders>
            <w:shd w:val="clear" w:color="auto" w:fill="auto"/>
            <w:vAlign w:val="center"/>
            <w:hideMark/>
          </w:tcPr>
          <w:p w14:paraId="37C96001"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374E586"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76962A61"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198,08</w:t>
            </w:r>
          </w:p>
        </w:tc>
        <w:tc>
          <w:tcPr>
            <w:tcW w:w="1118" w:type="dxa"/>
            <w:tcBorders>
              <w:top w:val="nil"/>
              <w:left w:val="nil"/>
              <w:bottom w:val="single" w:sz="4" w:space="0" w:color="auto"/>
              <w:right w:val="single" w:sz="4" w:space="0" w:color="auto"/>
            </w:tcBorders>
            <w:shd w:val="clear" w:color="auto" w:fill="auto"/>
            <w:vAlign w:val="center"/>
            <w:hideMark/>
          </w:tcPr>
          <w:p w14:paraId="79E4D03C"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157785"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04970E8C"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696B712F" w14:textId="77777777" w:rsidTr="00F9058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616EA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6DF2A33"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4A62DA71"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28535</w:t>
            </w:r>
          </w:p>
        </w:tc>
        <w:tc>
          <w:tcPr>
            <w:tcW w:w="3348" w:type="dxa"/>
            <w:tcBorders>
              <w:top w:val="nil"/>
              <w:left w:val="nil"/>
              <w:bottom w:val="single" w:sz="4" w:space="0" w:color="000000"/>
              <w:right w:val="single" w:sz="4" w:space="0" w:color="000000"/>
            </w:tcBorders>
            <w:shd w:val="clear" w:color="auto" w:fill="auto"/>
            <w:vAlign w:val="center"/>
            <w:hideMark/>
          </w:tcPr>
          <w:p w14:paraId="4D62FAD0"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SOQUETE ESTRIADO DE 38MM COM ENCAIXE DE 1 POLEGADA.</w:t>
            </w:r>
          </w:p>
        </w:tc>
        <w:tc>
          <w:tcPr>
            <w:tcW w:w="497" w:type="dxa"/>
            <w:tcBorders>
              <w:top w:val="nil"/>
              <w:left w:val="nil"/>
              <w:bottom w:val="single" w:sz="4" w:space="0" w:color="000000"/>
              <w:right w:val="single" w:sz="4" w:space="0" w:color="000000"/>
            </w:tcBorders>
            <w:shd w:val="clear" w:color="auto" w:fill="auto"/>
            <w:vAlign w:val="center"/>
            <w:hideMark/>
          </w:tcPr>
          <w:p w14:paraId="693CEEA1"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19B73FF"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1,000</w:t>
            </w:r>
          </w:p>
        </w:tc>
        <w:tc>
          <w:tcPr>
            <w:tcW w:w="829" w:type="dxa"/>
            <w:tcBorders>
              <w:top w:val="nil"/>
              <w:left w:val="nil"/>
              <w:bottom w:val="single" w:sz="4" w:space="0" w:color="000000"/>
              <w:right w:val="single" w:sz="4" w:space="0" w:color="000000"/>
            </w:tcBorders>
            <w:shd w:val="clear" w:color="auto" w:fill="auto"/>
            <w:vAlign w:val="center"/>
            <w:hideMark/>
          </w:tcPr>
          <w:p w14:paraId="23BDF1DA"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219,60</w:t>
            </w:r>
          </w:p>
        </w:tc>
        <w:tc>
          <w:tcPr>
            <w:tcW w:w="1118" w:type="dxa"/>
            <w:tcBorders>
              <w:top w:val="nil"/>
              <w:left w:val="nil"/>
              <w:bottom w:val="single" w:sz="4" w:space="0" w:color="auto"/>
              <w:right w:val="single" w:sz="4" w:space="0" w:color="auto"/>
            </w:tcBorders>
            <w:shd w:val="clear" w:color="auto" w:fill="auto"/>
            <w:vAlign w:val="center"/>
            <w:hideMark/>
          </w:tcPr>
          <w:p w14:paraId="48F40778"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CF672D"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33B6085C"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4B7EAAEC" w14:textId="77777777" w:rsidTr="00F9058C">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E20804"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F5A6987"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5A8F455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23503</w:t>
            </w:r>
          </w:p>
        </w:tc>
        <w:tc>
          <w:tcPr>
            <w:tcW w:w="3348" w:type="dxa"/>
            <w:tcBorders>
              <w:top w:val="nil"/>
              <w:left w:val="nil"/>
              <w:bottom w:val="single" w:sz="4" w:space="0" w:color="000000"/>
              <w:right w:val="single" w:sz="4" w:space="0" w:color="000000"/>
            </w:tcBorders>
            <w:shd w:val="clear" w:color="auto" w:fill="auto"/>
            <w:vAlign w:val="center"/>
            <w:hideMark/>
          </w:tcPr>
          <w:p w14:paraId="456430FD" w14:textId="77777777" w:rsidR="00F9058C" w:rsidRPr="00F9058C" w:rsidRDefault="00F9058C" w:rsidP="00F9058C">
            <w:pPr>
              <w:jc w:val="both"/>
              <w:rPr>
                <w:rFonts w:ascii="Tahoma" w:hAnsi="Tahoma" w:cs="Tahoma"/>
                <w:color w:val="000000"/>
                <w:sz w:val="14"/>
                <w:szCs w:val="14"/>
                <w:lang w:eastAsia="pt-BR"/>
              </w:rPr>
            </w:pPr>
            <w:r w:rsidRPr="00F9058C">
              <w:rPr>
                <w:rFonts w:ascii="Tahoma" w:hAnsi="Tahoma" w:cs="Tahoma"/>
                <w:color w:val="000000"/>
                <w:sz w:val="14"/>
                <w:szCs w:val="14"/>
                <w:lang w:eastAsia="pt-BR"/>
              </w:rPr>
              <w:t>VASELINA SÓLIDA</w:t>
            </w:r>
          </w:p>
        </w:tc>
        <w:tc>
          <w:tcPr>
            <w:tcW w:w="497" w:type="dxa"/>
            <w:tcBorders>
              <w:top w:val="nil"/>
              <w:left w:val="nil"/>
              <w:bottom w:val="single" w:sz="4" w:space="0" w:color="000000"/>
              <w:right w:val="single" w:sz="4" w:space="0" w:color="000000"/>
            </w:tcBorders>
            <w:shd w:val="clear" w:color="auto" w:fill="auto"/>
            <w:vAlign w:val="center"/>
            <w:hideMark/>
          </w:tcPr>
          <w:p w14:paraId="2FB82298"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G</w:t>
            </w:r>
          </w:p>
        </w:tc>
        <w:tc>
          <w:tcPr>
            <w:tcW w:w="874" w:type="dxa"/>
            <w:tcBorders>
              <w:top w:val="nil"/>
              <w:left w:val="nil"/>
              <w:bottom w:val="single" w:sz="4" w:space="0" w:color="000000"/>
              <w:right w:val="single" w:sz="4" w:space="0" w:color="000000"/>
            </w:tcBorders>
            <w:shd w:val="clear" w:color="auto" w:fill="auto"/>
            <w:vAlign w:val="center"/>
            <w:hideMark/>
          </w:tcPr>
          <w:p w14:paraId="4613DC0A"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6,000</w:t>
            </w:r>
          </w:p>
        </w:tc>
        <w:tc>
          <w:tcPr>
            <w:tcW w:w="829" w:type="dxa"/>
            <w:tcBorders>
              <w:top w:val="nil"/>
              <w:left w:val="nil"/>
              <w:bottom w:val="single" w:sz="4" w:space="0" w:color="000000"/>
              <w:right w:val="single" w:sz="4" w:space="0" w:color="000000"/>
            </w:tcBorders>
            <w:shd w:val="clear" w:color="auto" w:fill="auto"/>
            <w:vAlign w:val="center"/>
            <w:hideMark/>
          </w:tcPr>
          <w:p w14:paraId="02ED35AB"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146,73</w:t>
            </w:r>
          </w:p>
        </w:tc>
        <w:tc>
          <w:tcPr>
            <w:tcW w:w="1118" w:type="dxa"/>
            <w:tcBorders>
              <w:top w:val="nil"/>
              <w:left w:val="nil"/>
              <w:bottom w:val="single" w:sz="4" w:space="0" w:color="auto"/>
              <w:right w:val="single" w:sz="4" w:space="0" w:color="auto"/>
            </w:tcBorders>
            <w:shd w:val="clear" w:color="auto" w:fill="auto"/>
            <w:vAlign w:val="center"/>
            <w:hideMark/>
          </w:tcPr>
          <w:p w14:paraId="61307FEA" w14:textId="77777777" w:rsidR="00F9058C" w:rsidRPr="00F9058C" w:rsidRDefault="00F9058C" w:rsidP="00F9058C">
            <w:pPr>
              <w:jc w:val="center"/>
              <w:rPr>
                <w:rFonts w:ascii="Tahoma" w:hAnsi="Tahoma" w:cs="Tahoma"/>
                <w:sz w:val="12"/>
                <w:szCs w:val="12"/>
                <w:lang w:eastAsia="pt-BR"/>
              </w:rPr>
            </w:pPr>
            <w:r w:rsidRPr="00F9058C">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A826F4" w14:textId="77777777" w:rsidR="00F9058C" w:rsidRPr="00F9058C" w:rsidRDefault="00F9058C" w:rsidP="00F9058C">
            <w:pPr>
              <w:jc w:val="right"/>
              <w:rPr>
                <w:rFonts w:ascii="Tahoma" w:hAnsi="Tahoma" w:cs="Tahoma"/>
                <w:b/>
                <w:bCs/>
                <w:color w:val="000000"/>
                <w:sz w:val="14"/>
                <w:szCs w:val="14"/>
                <w:lang w:eastAsia="pt-BR"/>
              </w:rPr>
            </w:pPr>
            <w:r w:rsidRPr="00F9058C">
              <w:rPr>
                <w:rFonts w:ascii="Tahoma" w:hAnsi="Tahoma" w:cs="Tahoma"/>
                <w:b/>
                <w:bCs/>
                <w:color w:val="000000"/>
                <w:sz w:val="14"/>
                <w:szCs w:val="14"/>
                <w:lang w:eastAsia="pt-BR"/>
              </w:rPr>
              <w:t>0,00</w:t>
            </w:r>
          </w:p>
        </w:tc>
        <w:tc>
          <w:tcPr>
            <w:tcW w:w="452" w:type="dxa"/>
            <w:tcBorders>
              <w:top w:val="nil"/>
              <w:left w:val="nil"/>
              <w:bottom w:val="single" w:sz="4" w:space="0" w:color="auto"/>
              <w:right w:val="single" w:sz="4" w:space="0" w:color="auto"/>
            </w:tcBorders>
            <w:shd w:val="clear" w:color="auto" w:fill="auto"/>
            <w:vAlign w:val="center"/>
            <w:hideMark/>
          </w:tcPr>
          <w:p w14:paraId="79EB1B2E" w14:textId="77777777" w:rsidR="00F9058C" w:rsidRPr="00F9058C" w:rsidRDefault="00F9058C" w:rsidP="00F9058C">
            <w:pPr>
              <w:jc w:val="right"/>
              <w:rPr>
                <w:rFonts w:ascii="Tahoma" w:hAnsi="Tahoma" w:cs="Tahoma"/>
                <w:b/>
                <w:bCs/>
                <w:sz w:val="14"/>
                <w:szCs w:val="14"/>
                <w:lang w:eastAsia="pt-BR"/>
              </w:rPr>
            </w:pPr>
            <w:r w:rsidRPr="00F9058C">
              <w:rPr>
                <w:rFonts w:ascii="Tahoma" w:hAnsi="Tahoma" w:cs="Tahoma"/>
                <w:b/>
                <w:bCs/>
                <w:sz w:val="14"/>
                <w:szCs w:val="14"/>
                <w:lang w:eastAsia="pt-BR"/>
              </w:rPr>
              <w:t>0,00</w:t>
            </w:r>
          </w:p>
        </w:tc>
      </w:tr>
      <w:tr w:rsidR="00F9058C" w:rsidRPr="00F9058C" w14:paraId="709460BA" w14:textId="77777777" w:rsidTr="00F9058C">
        <w:trPr>
          <w:trHeight w:val="285"/>
        </w:trPr>
        <w:tc>
          <w:tcPr>
            <w:tcW w:w="80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FF946" w14:textId="77777777" w:rsidR="00F9058C" w:rsidRPr="00F9058C" w:rsidRDefault="00F9058C" w:rsidP="00F9058C">
            <w:pPr>
              <w:jc w:val="right"/>
              <w:rPr>
                <w:rFonts w:ascii="Tahoma" w:hAnsi="Tahoma" w:cs="Tahoma"/>
                <w:color w:val="000000"/>
                <w:sz w:val="14"/>
                <w:szCs w:val="14"/>
                <w:lang w:eastAsia="pt-BR"/>
              </w:rPr>
            </w:pPr>
            <w:r w:rsidRPr="00F9058C">
              <w:rPr>
                <w:rFonts w:ascii="Tahoma" w:hAnsi="Tahoma" w:cs="Tahoma"/>
                <w:color w:val="000000"/>
                <w:sz w:val="14"/>
                <w:szCs w:val="14"/>
                <w:lang w:eastAsia="pt-BR"/>
              </w:rPr>
              <w:t>VALOR TOTAL</w:t>
            </w:r>
          </w:p>
        </w:tc>
        <w:tc>
          <w:tcPr>
            <w:tcW w:w="13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3BACE97" w14:textId="77777777" w:rsidR="00F9058C" w:rsidRPr="00F9058C" w:rsidRDefault="00F9058C" w:rsidP="00F9058C">
            <w:pPr>
              <w:jc w:val="center"/>
              <w:rPr>
                <w:rFonts w:ascii="Tahoma" w:hAnsi="Tahoma" w:cs="Tahoma"/>
                <w:b/>
                <w:bCs/>
                <w:color w:val="000000"/>
                <w:sz w:val="16"/>
                <w:szCs w:val="16"/>
                <w:lang w:eastAsia="pt-BR"/>
              </w:rPr>
            </w:pPr>
            <w:r w:rsidRPr="00F9058C">
              <w:rPr>
                <w:rFonts w:ascii="Tahoma" w:hAnsi="Tahoma" w:cs="Tahoma"/>
                <w:b/>
                <w:bCs/>
                <w:color w:val="000000"/>
                <w:sz w:val="16"/>
                <w:szCs w:val="16"/>
                <w:lang w:eastAsia="pt-BR"/>
              </w:rPr>
              <w:t>R$ 0,00</w:t>
            </w:r>
          </w:p>
        </w:tc>
      </w:tr>
      <w:tr w:rsidR="00F9058C" w:rsidRPr="00F9058C" w14:paraId="191E76DE" w14:textId="77777777" w:rsidTr="00F9058C">
        <w:trPr>
          <w:trHeight w:val="180"/>
        </w:trPr>
        <w:tc>
          <w:tcPr>
            <w:tcW w:w="446" w:type="dxa"/>
            <w:tcBorders>
              <w:top w:val="nil"/>
              <w:left w:val="nil"/>
              <w:bottom w:val="nil"/>
              <w:right w:val="nil"/>
            </w:tcBorders>
            <w:shd w:val="clear" w:color="auto" w:fill="auto"/>
            <w:vAlign w:val="center"/>
            <w:hideMark/>
          </w:tcPr>
          <w:p w14:paraId="074FB2AA" w14:textId="77777777" w:rsidR="00F9058C" w:rsidRPr="00F9058C" w:rsidRDefault="00F9058C" w:rsidP="00F9058C">
            <w:pPr>
              <w:jc w:val="center"/>
              <w:rPr>
                <w:rFonts w:ascii="Tahoma"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1785D73D" w14:textId="77777777" w:rsidR="00F9058C" w:rsidRPr="00F9058C" w:rsidRDefault="00F9058C" w:rsidP="00F9058C">
            <w:pPr>
              <w:jc w:val="center"/>
              <w:rPr>
                <w:lang w:eastAsia="pt-BR"/>
              </w:rPr>
            </w:pPr>
          </w:p>
        </w:tc>
        <w:tc>
          <w:tcPr>
            <w:tcW w:w="523" w:type="dxa"/>
            <w:tcBorders>
              <w:top w:val="nil"/>
              <w:left w:val="nil"/>
              <w:bottom w:val="nil"/>
              <w:right w:val="nil"/>
            </w:tcBorders>
            <w:shd w:val="clear" w:color="auto" w:fill="auto"/>
            <w:vAlign w:val="center"/>
            <w:hideMark/>
          </w:tcPr>
          <w:p w14:paraId="049EEA79" w14:textId="77777777" w:rsidR="00F9058C" w:rsidRPr="00F9058C" w:rsidRDefault="00F9058C" w:rsidP="00F9058C">
            <w:pPr>
              <w:jc w:val="center"/>
              <w:rPr>
                <w:lang w:eastAsia="pt-BR"/>
              </w:rPr>
            </w:pPr>
          </w:p>
        </w:tc>
        <w:tc>
          <w:tcPr>
            <w:tcW w:w="3348" w:type="dxa"/>
            <w:tcBorders>
              <w:top w:val="nil"/>
              <w:left w:val="nil"/>
              <w:bottom w:val="nil"/>
              <w:right w:val="nil"/>
            </w:tcBorders>
            <w:shd w:val="clear" w:color="auto" w:fill="auto"/>
            <w:vAlign w:val="center"/>
            <w:hideMark/>
          </w:tcPr>
          <w:p w14:paraId="5F95D6FB" w14:textId="77777777" w:rsidR="00F9058C" w:rsidRPr="00F9058C" w:rsidRDefault="00F9058C" w:rsidP="00F9058C">
            <w:pPr>
              <w:jc w:val="center"/>
              <w:rPr>
                <w:lang w:eastAsia="pt-BR"/>
              </w:rPr>
            </w:pPr>
          </w:p>
        </w:tc>
        <w:tc>
          <w:tcPr>
            <w:tcW w:w="497" w:type="dxa"/>
            <w:tcBorders>
              <w:top w:val="nil"/>
              <w:left w:val="nil"/>
              <w:bottom w:val="nil"/>
              <w:right w:val="nil"/>
            </w:tcBorders>
            <w:shd w:val="clear" w:color="auto" w:fill="auto"/>
            <w:vAlign w:val="center"/>
            <w:hideMark/>
          </w:tcPr>
          <w:p w14:paraId="12654FC6" w14:textId="77777777" w:rsidR="00F9058C" w:rsidRPr="00F9058C" w:rsidRDefault="00F9058C" w:rsidP="00F9058C">
            <w:pPr>
              <w:jc w:val="both"/>
              <w:rPr>
                <w:lang w:eastAsia="pt-BR"/>
              </w:rPr>
            </w:pPr>
          </w:p>
        </w:tc>
        <w:tc>
          <w:tcPr>
            <w:tcW w:w="874" w:type="dxa"/>
            <w:tcBorders>
              <w:top w:val="nil"/>
              <w:left w:val="nil"/>
              <w:bottom w:val="nil"/>
              <w:right w:val="nil"/>
            </w:tcBorders>
            <w:shd w:val="clear" w:color="auto" w:fill="auto"/>
            <w:vAlign w:val="center"/>
            <w:hideMark/>
          </w:tcPr>
          <w:p w14:paraId="53B22AAE" w14:textId="77777777" w:rsidR="00F9058C" w:rsidRPr="00F9058C" w:rsidRDefault="00F9058C" w:rsidP="00F9058C">
            <w:pPr>
              <w:jc w:val="center"/>
              <w:rPr>
                <w:lang w:eastAsia="pt-BR"/>
              </w:rPr>
            </w:pPr>
          </w:p>
        </w:tc>
        <w:tc>
          <w:tcPr>
            <w:tcW w:w="829" w:type="dxa"/>
            <w:tcBorders>
              <w:top w:val="nil"/>
              <w:left w:val="nil"/>
              <w:bottom w:val="nil"/>
              <w:right w:val="nil"/>
            </w:tcBorders>
            <w:shd w:val="clear" w:color="auto" w:fill="auto"/>
            <w:vAlign w:val="center"/>
            <w:hideMark/>
          </w:tcPr>
          <w:p w14:paraId="751C478C" w14:textId="77777777" w:rsidR="00F9058C" w:rsidRPr="00F9058C" w:rsidRDefault="00F9058C" w:rsidP="00F9058C">
            <w:pPr>
              <w:jc w:val="right"/>
              <w:rPr>
                <w:lang w:eastAsia="pt-BR"/>
              </w:rPr>
            </w:pPr>
          </w:p>
        </w:tc>
        <w:tc>
          <w:tcPr>
            <w:tcW w:w="1118" w:type="dxa"/>
            <w:tcBorders>
              <w:top w:val="nil"/>
              <w:left w:val="nil"/>
              <w:bottom w:val="nil"/>
              <w:right w:val="nil"/>
            </w:tcBorders>
            <w:shd w:val="clear" w:color="auto" w:fill="auto"/>
            <w:vAlign w:val="center"/>
            <w:hideMark/>
          </w:tcPr>
          <w:p w14:paraId="58F1CD1B" w14:textId="77777777" w:rsidR="00F9058C" w:rsidRPr="00F9058C" w:rsidRDefault="00F9058C" w:rsidP="00F9058C">
            <w:pPr>
              <w:jc w:val="right"/>
              <w:rPr>
                <w:lang w:eastAsia="pt-BR"/>
              </w:rPr>
            </w:pPr>
          </w:p>
        </w:tc>
        <w:tc>
          <w:tcPr>
            <w:tcW w:w="900" w:type="dxa"/>
            <w:tcBorders>
              <w:top w:val="nil"/>
              <w:left w:val="nil"/>
              <w:bottom w:val="nil"/>
              <w:right w:val="nil"/>
            </w:tcBorders>
            <w:shd w:val="clear" w:color="auto" w:fill="auto"/>
            <w:vAlign w:val="center"/>
            <w:hideMark/>
          </w:tcPr>
          <w:p w14:paraId="4F565967" w14:textId="77777777" w:rsidR="00F9058C" w:rsidRPr="00F9058C" w:rsidRDefault="00F9058C" w:rsidP="00F9058C">
            <w:pPr>
              <w:jc w:val="center"/>
              <w:rPr>
                <w:lang w:eastAsia="pt-BR"/>
              </w:rPr>
            </w:pPr>
          </w:p>
        </w:tc>
        <w:tc>
          <w:tcPr>
            <w:tcW w:w="452" w:type="dxa"/>
            <w:tcBorders>
              <w:top w:val="nil"/>
              <w:left w:val="nil"/>
              <w:bottom w:val="nil"/>
              <w:right w:val="nil"/>
            </w:tcBorders>
            <w:shd w:val="clear" w:color="auto" w:fill="auto"/>
            <w:vAlign w:val="center"/>
            <w:hideMark/>
          </w:tcPr>
          <w:p w14:paraId="3EB0A108" w14:textId="77777777" w:rsidR="00F9058C" w:rsidRPr="00F9058C" w:rsidRDefault="00F9058C" w:rsidP="00F9058C">
            <w:pPr>
              <w:jc w:val="right"/>
              <w:rPr>
                <w:lang w:eastAsia="pt-BR"/>
              </w:rPr>
            </w:pPr>
          </w:p>
        </w:tc>
      </w:tr>
      <w:tr w:rsidR="00F9058C" w:rsidRPr="00F9058C" w14:paraId="6CB1313B" w14:textId="77777777" w:rsidTr="00F9058C">
        <w:trPr>
          <w:trHeight w:val="1699"/>
        </w:trPr>
        <w:tc>
          <w:tcPr>
            <w:tcW w:w="6057"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0C2D6A6" w14:textId="77777777" w:rsidR="00F9058C" w:rsidRPr="00F9058C" w:rsidRDefault="00F9058C" w:rsidP="00F9058C">
            <w:pPr>
              <w:jc w:val="both"/>
              <w:rPr>
                <w:rFonts w:ascii="Tahoma" w:hAnsi="Tahoma" w:cs="Tahoma"/>
                <w:color w:val="000000"/>
                <w:sz w:val="16"/>
                <w:szCs w:val="16"/>
                <w:lang w:eastAsia="pt-BR"/>
              </w:rPr>
            </w:pPr>
            <w:r w:rsidRPr="00F9058C">
              <w:rPr>
                <w:rFonts w:ascii="Tahoma" w:hAnsi="Tahoma" w:cs="Tahoma"/>
                <w:color w:val="000000"/>
                <w:sz w:val="16"/>
                <w:szCs w:val="16"/>
                <w:lang w:eastAsia="pt-BR"/>
              </w:rPr>
              <w:lastRenderedPageBreak/>
              <w:t>Declaro que examinei, conheço e me submeto a todas as condições contidas no Edital da presente Licitação modalidade PREGÃO PRESENCIAL Nº 0094/2022,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9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DB17A6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CARIMBO CNPJ</w:t>
            </w:r>
          </w:p>
        </w:tc>
      </w:tr>
      <w:tr w:rsidR="00F9058C" w:rsidRPr="00F9058C" w14:paraId="0B8A64D9" w14:textId="77777777" w:rsidTr="00F9058C">
        <w:trPr>
          <w:trHeight w:val="600"/>
        </w:trPr>
        <w:tc>
          <w:tcPr>
            <w:tcW w:w="605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4BA9BA5" w14:textId="77777777" w:rsidR="00F9058C" w:rsidRPr="00F9058C" w:rsidRDefault="00F9058C" w:rsidP="00F9058C">
            <w:pPr>
              <w:jc w:val="center"/>
              <w:rPr>
                <w:rFonts w:ascii="Tahoma" w:hAnsi="Tahoma" w:cs="Tahoma"/>
                <w:color w:val="000000"/>
                <w:sz w:val="14"/>
                <w:szCs w:val="14"/>
                <w:lang w:eastAsia="pt-BR"/>
              </w:rPr>
            </w:pPr>
            <w:r w:rsidRPr="00F9058C">
              <w:rPr>
                <w:rFonts w:ascii="Tahoma" w:hAnsi="Tahoma" w:cs="Tahoma"/>
                <w:color w:val="000000"/>
                <w:sz w:val="14"/>
                <w:szCs w:val="14"/>
                <w:lang w:eastAsia="pt-BR"/>
              </w:rPr>
              <w:t>NOME E ASSINATURA</w:t>
            </w:r>
          </w:p>
        </w:tc>
        <w:tc>
          <w:tcPr>
            <w:tcW w:w="3299" w:type="dxa"/>
            <w:gridSpan w:val="4"/>
            <w:vMerge/>
            <w:tcBorders>
              <w:top w:val="single" w:sz="4" w:space="0" w:color="000000"/>
              <w:left w:val="single" w:sz="4" w:space="0" w:color="000000"/>
              <w:bottom w:val="single" w:sz="4" w:space="0" w:color="000000"/>
              <w:right w:val="single" w:sz="4" w:space="0" w:color="000000"/>
            </w:tcBorders>
            <w:vAlign w:val="center"/>
            <w:hideMark/>
          </w:tcPr>
          <w:p w14:paraId="65F1E27B" w14:textId="77777777" w:rsidR="00F9058C" w:rsidRPr="00F9058C" w:rsidRDefault="00F9058C" w:rsidP="00F9058C">
            <w:pPr>
              <w:rPr>
                <w:rFonts w:ascii="Tahoma" w:hAnsi="Tahoma" w:cs="Tahoma"/>
                <w:color w:val="000000"/>
                <w:sz w:val="14"/>
                <w:szCs w:val="14"/>
                <w:lang w:eastAsia="pt-BR"/>
              </w:rPr>
            </w:pPr>
          </w:p>
        </w:tc>
      </w:tr>
    </w:tbl>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0B965EC7" w:rsidR="0005639A" w:rsidRDefault="0005639A"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45563532" w14:textId="1743975C" w:rsidR="00111A97" w:rsidRDefault="00111A97" w:rsidP="00AF1105">
      <w:pPr>
        <w:rPr>
          <w:color w:val="000000" w:themeColor="text1"/>
          <w:sz w:val="28"/>
          <w:szCs w:val="28"/>
        </w:rPr>
      </w:pPr>
    </w:p>
    <w:p w14:paraId="17124FE2" w14:textId="348F5211" w:rsidR="00111A97" w:rsidRDefault="00111A97" w:rsidP="00AF1105">
      <w:pPr>
        <w:rPr>
          <w:color w:val="000000" w:themeColor="text1"/>
          <w:sz w:val="28"/>
          <w:szCs w:val="28"/>
        </w:rPr>
      </w:pPr>
    </w:p>
    <w:p w14:paraId="794C1C28" w14:textId="77E11D65" w:rsidR="00111A97" w:rsidRDefault="00111A97" w:rsidP="00AF1105">
      <w:pPr>
        <w:rPr>
          <w:color w:val="000000" w:themeColor="text1"/>
          <w:sz w:val="28"/>
          <w:szCs w:val="28"/>
        </w:rPr>
      </w:pPr>
    </w:p>
    <w:p w14:paraId="12319711" w14:textId="24326462" w:rsidR="00111A97" w:rsidRDefault="00111A97" w:rsidP="00AF1105">
      <w:pPr>
        <w:rPr>
          <w:color w:val="000000" w:themeColor="text1"/>
          <w:sz w:val="28"/>
          <w:szCs w:val="28"/>
        </w:rPr>
      </w:pPr>
    </w:p>
    <w:p w14:paraId="3C41D7D2" w14:textId="4501736C" w:rsidR="001756F6" w:rsidRDefault="001756F6" w:rsidP="00AF1105">
      <w:pPr>
        <w:rPr>
          <w:color w:val="000000" w:themeColor="text1"/>
          <w:sz w:val="28"/>
          <w:szCs w:val="28"/>
        </w:rPr>
      </w:pPr>
    </w:p>
    <w:p w14:paraId="63B5D1CB" w14:textId="513E5799" w:rsidR="001756F6" w:rsidRDefault="001756F6" w:rsidP="00AF1105">
      <w:pPr>
        <w:rPr>
          <w:color w:val="000000" w:themeColor="text1"/>
          <w:sz w:val="28"/>
          <w:szCs w:val="28"/>
        </w:rPr>
      </w:pPr>
    </w:p>
    <w:p w14:paraId="5FB37647" w14:textId="02CD58A4" w:rsidR="001756F6" w:rsidRDefault="001756F6" w:rsidP="00AF1105">
      <w:pPr>
        <w:rPr>
          <w:color w:val="000000" w:themeColor="text1"/>
          <w:sz w:val="28"/>
          <w:szCs w:val="28"/>
        </w:rPr>
      </w:pPr>
    </w:p>
    <w:p w14:paraId="1ACE2CB3" w14:textId="72958D71" w:rsidR="001756F6" w:rsidRDefault="001756F6" w:rsidP="00AF1105">
      <w:pPr>
        <w:rPr>
          <w:color w:val="000000" w:themeColor="text1"/>
          <w:sz w:val="28"/>
          <w:szCs w:val="28"/>
        </w:rPr>
      </w:pPr>
    </w:p>
    <w:p w14:paraId="6E6024A7" w14:textId="796B1D91" w:rsidR="001756F6" w:rsidRDefault="001756F6" w:rsidP="00AF1105">
      <w:pPr>
        <w:rPr>
          <w:color w:val="000000" w:themeColor="text1"/>
          <w:sz w:val="28"/>
          <w:szCs w:val="28"/>
        </w:rPr>
      </w:pPr>
    </w:p>
    <w:p w14:paraId="1D5A2A1B" w14:textId="270E0CFA" w:rsidR="001756F6" w:rsidRDefault="001756F6" w:rsidP="00AF1105">
      <w:pPr>
        <w:rPr>
          <w:color w:val="000000" w:themeColor="text1"/>
          <w:sz w:val="28"/>
          <w:szCs w:val="28"/>
        </w:rPr>
      </w:pPr>
    </w:p>
    <w:p w14:paraId="61148B04" w14:textId="6C25FB22" w:rsidR="001756F6" w:rsidRDefault="001756F6" w:rsidP="00AF1105">
      <w:pPr>
        <w:rPr>
          <w:color w:val="000000" w:themeColor="text1"/>
          <w:sz w:val="28"/>
          <w:szCs w:val="28"/>
        </w:rPr>
      </w:pPr>
    </w:p>
    <w:p w14:paraId="082029A9" w14:textId="54EAF7DC" w:rsidR="001756F6" w:rsidRDefault="001756F6" w:rsidP="00AF1105">
      <w:pPr>
        <w:rPr>
          <w:color w:val="000000" w:themeColor="text1"/>
          <w:sz w:val="28"/>
          <w:szCs w:val="28"/>
        </w:rPr>
      </w:pPr>
    </w:p>
    <w:p w14:paraId="553386FE" w14:textId="34CE9079" w:rsidR="001756F6" w:rsidRDefault="001756F6" w:rsidP="00AF1105">
      <w:pPr>
        <w:rPr>
          <w:color w:val="000000" w:themeColor="text1"/>
          <w:sz w:val="28"/>
          <w:szCs w:val="28"/>
        </w:rPr>
      </w:pPr>
    </w:p>
    <w:p w14:paraId="73892F65" w14:textId="70EC33CB" w:rsidR="001756F6" w:rsidRDefault="001756F6" w:rsidP="00AF1105">
      <w:pPr>
        <w:rPr>
          <w:color w:val="000000" w:themeColor="text1"/>
          <w:sz w:val="28"/>
          <w:szCs w:val="28"/>
        </w:rPr>
      </w:pPr>
    </w:p>
    <w:p w14:paraId="308BE790" w14:textId="023F39B0" w:rsidR="001756F6" w:rsidRDefault="001756F6" w:rsidP="00AF1105">
      <w:pPr>
        <w:rPr>
          <w:color w:val="000000" w:themeColor="text1"/>
          <w:sz w:val="28"/>
          <w:szCs w:val="28"/>
        </w:rPr>
      </w:pPr>
    </w:p>
    <w:p w14:paraId="4E94B528" w14:textId="39F69D6B" w:rsidR="001756F6" w:rsidRDefault="001756F6" w:rsidP="00AF1105">
      <w:pPr>
        <w:rPr>
          <w:color w:val="000000" w:themeColor="text1"/>
          <w:sz w:val="28"/>
          <w:szCs w:val="28"/>
        </w:rPr>
      </w:pPr>
    </w:p>
    <w:p w14:paraId="4501F334" w14:textId="76DBE9DA" w:rsidR="001756F6" w:rsidRDefault="001756F6" w:rsidP="00AF1105">
      <w:pPr>
        <w:rPr>
          <w:color w:val="000000" w:themeColor="text1"/>
          <w:sz w:val="28"/>
          <w:szCs w:val="28"/>
        </w:rPr>
      </w:pPr>
    </w:p>
    <w:p w14:paraId="6DA759D6" w14:textId="482E5A82" w:rsidR="001756F6" w:rsidRDefault="001756F6" w:rsidP="00AF1105">
      <w:pPr>
        <w:rPr>
          <w:color w:val="000000" w:themeColor="text1"/>
          <w:sz w:val="28"/>
          <w:szCs w:val="28"/>
        </w:rPr>
      </w:pPr>
    </w:p>
    <w:p w14:paraId="3552F921" w14:textId="4B2C40E7" w:rsidR="001756F6" w:rsidRDefault="001756F6" w:rsidP="00AF1105">
      <w:pPr>
        <w:rPr>
          <w:color w:val="000000" w:themeColor="text1"/>
          <w:sz w:val="28"/>
          <w:szCs w:val="28"/>
        </w:rPr>
      </w:pPr>
    </w:p>
    <w:p w14:paraId="7BC2B68E" w14:textId="77E26137" w:rsidR="001756F6" w:rsidRDefault="001756F6" w:rsidP="00AF1105">
      <w:pPr>
        <w:rPr>
          <w:color w:val="000000" w:themeColor="text1"/>
          <w:sz w:val="28"/>
          <w:szCs w:val="28"/>
        </w:rPr>
      </w:pPr>
    </w:p>
    <w:p w14:paraId="42B87018" w14:textId="38B11EF6" w:rsidR="001756F6" w:rsidRDefault="001756F6" w:rsidP="00AF1105">
      <w:pPr>
        <w:rPr>
          <w:color w:val="000000" w:themeColor="text1"/>
          <w:sz w:val="28"/>
          <w:szCs w:val="28"/>
        </w:rPr>
      </w:pPr>
    </w:p>
    <w:p w14:paraId="7DFD9FD3" w14:textId="77777777" w:rsidR="001756F6" w:rsidRDefault="001756F6" w:rsidP="00AF1105">
      <w:pPr>
        <w:rPr>
          <w:color w:val="000000" w:themeColor="text1"/>
          <w:sz w:val="28"/>
          <w:szCs w:val="28"/>
        </w:rPr>
      </w:pPr>
    </w:p>
    <w:p w14:paraId="432376F1" w14:textId="1706AA0E" w:rsidR="00111A97" w:rsidRDefault="00111A97" w:rsidP="00AF1105">
      <w:pPr>
        <w:rPr>
          <w:color w:val="000000" w:themeColor="text1"/>
          <w:sz w:val="28"/>
          <w:szCs w:val="28"/>
        </w:rPr>
      </w:pPr>
    </w:p>
    <w:p w14:paraId="75B69E25" w14:textId="79DDE115" w:rsidR="00F9058C" w:rsidRDefault="00F9058C" w:rsidP="00AF1105">
      <w:pPr>
        <w:rPr>
          <w:color w:val="000000" w:themeColor="text1"/>
          <w:sz w:val="28"/>
          <w:szCs w:val="28"/>
        </w:rPr>
      </w:pPr>
    </w:p>
    <w:p w14:paraId="5010D558" w14:textId="30D56E68" w:rsidR="00F9058C" w:rsidRDefault="00F9058C" w:rsidP="00AF1105">
      <w:pPr>
        <w:rPr>
          <w:color w:val="000000" w:themeColor="text1"/>
          <w:sz w:val="28"/>
          <w:szCs w:val="28"/>
        </w:rPr>
      </w:pPr>
    </w:p>
    <w:p w14:paraId="06F952AB" w14:textId="25E51728" w:rsidR="00F9058C" w:rsidRDefault="00F9058C" w:rsidP="00AF1105">
      <w:pPr>
        <w:rPr>
          <w:color w:val="000000" w:themeColor="text1"/>
          <w:sz w:val="28"/>
          <w:szCs w:val="28"/>
        </w:rPr>
      </w:pPr>
    </w:p>
    <w:p w14:paraId="60B61360" w14:textId="77777777" w:rsidR="00F9058C" w:rsidRDefault="00F9058C" w:rsidP="00AF1105">
      <w:pPr>
        <w:rPr>
          <w:color w:val="000000" w:themeColor="text1"/>
          <w:sz w:val="28"/>
          <w:szCs w:val="28"/>
        </w:rPr>
      </w:pPr>
    </w:p>
    <w:p w14:paraId="2ECD3747" w14:textId="11CE7364" w:rsidR="00111A97" w:rsidRDefault="00111A97" w:rsidP="00AF1105">
      <w:pPr>
        <w:rPr>
          <w:color w:val="000000" w:themeColor="text1"/>
          <w:sz w:val="28"/>
          <w:szCs w:val="28"/>
        </w:rPr>
      </w:pPr>
    </w:p>
    <w:p w14:paraId="382D7994" w14:textId="77777777" w:rsidR="00111A97" w:rsidRPr="006E0B56" w:rsidRDefault="00111A97" w:rsidP="00AF1105">
      <w:pPr>
        <w:rPr>
          <w:color w:val="000000" w:themeColor="text1"/>
          <w:sz w:val="28"/>
          <w:szCs w:val="28"/>
        </w:rPr>
      </w:pPr>
    </w:p>
    <w:p w14:paraId="64289735" w14:textId="77777777" w:rsidR="0039693C" w:rsidRPr="00D90A75" w:rsidRDefault="0039693C" w:rsidP="00F9058C">
      <w:pPr>
        <w:pStyle w:val="Ttulo6"/>
        <w:pBdr>
          <w:top w:val="single" w:sz="4" w:space="1" w:color="auto"/>
          <w:left w:val="single" w:sz="4" w:space="4" w:color="auto"/>
          <w:bottom w:val="single" w:sz="4" w:space="1" w:color="auto"/>
          <w:right w:val="single" w:sz="4" w:space="4" w:color="auto"/>
        </w:pBdr>
        <w:ind w:right="-1"/>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lastRenderedPageBreak/>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14DEF1C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Lídio Ledesma</w:t>
      </w:r>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w:t>
      </w:r>
      <w:proofErr w:type="spellStart"/>
      <w:r w:rsidR="00FB525F" w:rsidRPr="00D90A75">
        <w:rPr>
          <w:rFonts w:ascii="Arial Narrow" w:hAnsi="Arial Narrow" w:cs="Arial"/>
          <w:iCs/>
          <w:sz w:val="28"/>
        </w:rPr>
        <w:t>Sr</w:t>
      </w:r>
      <w:proofErr w:type="spellEnd"/>
      <w:r w:rsidR="00FB525F" w:rsidRPr="00D90A75">
        <w:rPr>
          <w:rFonts w:ascii="Arial Narrow" w:hAnsi="Arial Narrow" w:cs="Arial"/>
          <w:iCs/>
          <w:sz w:val="28"/>
        </w:rPr>
        <w:t xml:space="preserve"> (a) ___________________</w:t>
      </w:r>
      <w:proofErr w:type="gramStart"/>
      <w:r w:rsidR="00FB525F" w:rsidRPr="00D90A75">
        <w:rPr>
          <w:rFonts w:ascii="Arial Narrow" w:hAnsi="Arial Narrow" w:cs="Arial"/>
          <w:iCs/>
          <w:sz w:val="28"/>
        </w:rPr>
        <w:t>_,_</w:t>
      </w:r>
      <w:proofErr w:type="gramEnd"/>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portador (a) da c</w:t>
      </w:r>
      <w:r w:rsidR="00FB525F" w:rsidRPr="00D90A75">
        <w:rPr>
          <w:rFonts w:ascii="Arial Narrow" w:hAnsi="Arial Narrow"/>
          <w:sz w:val="28"/>
        </w:rPr>
        <w:t>édula de identidade RG nº. ____________ expedida pela SSP/_____</w:t>
      </w:r>
      <w:proofErr w:type="gramStart"/>
      <w:r w:rsidR="00FB525F" w:rsidRPr="00D90A75">
        <w:rPr>
          <w:rFonts w:ascii="Arial Narrow" w:hAnsi="Arial Narrow"/>
          <w:sz w:val="28"/>
        </w:rPr>
        <w:t>_ ,</w:t>
      </w:r>
      <w:proofErr w:type="gramEnd"/>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2A1D1F01"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E60E82">
        <w:rPr>
          <w:rFonts w:ascii="Arial Narrow" w:hAnsi="Arial Narrow"/>
          <w:color w:val="000000" w:themeColor="text1"/>
          <w:sz w:val="28"/>
          <w:szCs w:val="28"/>
        </w:rPr>
        <w:t>217/2022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E60E82">
        <w:rPr>
          <w:rFonts w:ascii="Arial Narrow" w:hAnsi="Arial Narrow"/>
          <w:color w:val="000000" w:themeColor="text1"/>
          <w:sz w:val="28"/>
          <w:szCs w:val="28"/>
        </w:rPr>
        <w:t>094/2022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09A5CC15"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E60E82">
        <w:rPr>
          <w:rFonts w:ascii="Arial Narrow" w:hAnsi="Arial Narrow"/>
          <w:color w:val="000000" w:themeColor="text1"/>
          <w:sz w:val="28"/>
          <w:szCs w:val="28"/>
        </w:rPr>
        <w:t>217/2022</w:t>
      </w:r>
      <w:r w:rsidRPr="00D713CE">
        <w:rPr>
          <w:rFonts w:ascii="Arial Narrow" w:hAnsi="Arial Narrow"/>
          <w:color w:val="000000" w:themeColor="text1"/>
          <w:sz w:val="28"/>
          <w:szCs w:val="28"/>
        </w:rPr>
        <w:t xml:space="preserve">, na modalidade Pregão Presencial nº. </w:t>
      </w:r>
      <w:r w:rsidR="00E60E82">
        <w:rPr>
          <w:rFonts w:ascii="Arial Narrow" w:hAnsi="Arial Narrow"/>
          <w:color w:val="000000" w:themeColor="text1"/>
          <w:sz w:val="28"/>
          <w:szCs w:val="28"/>
        </w:rPr>
        <w:t>094/2022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409AF2F9" w14:textId="43F4FBC2" w:rsidR="00944F3A" w:rsidRPr="001756F6" w:rsidRDefault="00F9058C" w:rsidP="001756F6">
      <w:pPr>
        <w:pStyle w:val="PargrafodaLista"/>
        <w:numPr>
          <w:ilvl w:val="1"/>
          <w:numId w:val="26"/>
        </w:numPr>
        <w:ind w:left="0" w:firstLine="0"/>
        <w:jc w:val="both"/>
        <w:rPr>
          <w:rFonts w:ascii="Arial Narrow" w:hAnsi="Arial Narrow"/>
          <w:bCs/>
          <w:sz w:val="28"/>
          <w:szCs w:val="28"/>
        </w:rPr>
      </w:pPr>
      <w:r w:rsidRPr="00C129E5">
        <w:rPr>
          <w:rFonts w:ascii="Arial Narrow" w:hAnsi="Arial Narrow" w:cs="Arial Narrow"/>
          <w:sz w:val="28"/>
          <w:szCs w:val="28"/>
        </w:rPr>
        <w:t xml:space="preserve">O objeto da presente licitação é a seleção de proposta mais vantajosa, </w:t>
      </w:r>
      <w:r w:rsidRPr="00C129E5">
        <w:rPr>
          <w:rFonts w:ascii="Arial Narrow" w:hAnsi="Arial Narrow" w:cs="Arial Narrow"/>
          <w:sz w:val="28"/>
          <w:szCs w:val="28"/>
          <w:lang w:eastAsia="pt-BR"/>
        </w:rPr>
        <w:t xml:space="preserve">visando a </w:t>
      </w:r>
      <w:r w:rsidRPr="00C129E5">
        <w:rPr>
          <w:rFonts w:ascii="Arial Narrow" w:hAnsi="Arial Narrow"/>
          <w:b/>
          <w:bCs/>
          <w:sz w:val="28"/>
          <w:szCs w:val="28"/>
        </w:rPr>
        <w:t xml:space="preserve">AQUISIÇÃO DE </w:t>
      </w:r>
      <w:r>
        <w:rPr>
          <w:rFonts w:ascii="Arial Narrow" w:hAnsi="Arial Narrow"/>
          <w:b/>
          <w:bCs/>
          <w:sz w:val="28"/>
          <w:szCs w:val="28"/>
        </w:rPr>
        <w:t>PRODUTOS PARA BORRACHARIA E OFICINA</w:t>
      </w:r>
      <w:r w:rsidRPr="00C129E5">
        <w:rPr>
          <w:rFonts w:ascii="Arial Narrow" w:hAnsi="Arial Narrow" w:cs="Arial"/>
          <w:bCs/>
          <w:sz w:val="28"/>
          <w:szCs w:val="28"/>
        </w:rPr>
        <w:t>, em atendimento as necessidades da Secretaria</w:t>
      </w:r>
      <w:r>
        <w:rPr>
          <w:rFonts w:ascii="Arial Narrow" w:hAnsi="Arial Narrow" w:cs="Arial"/>
          <w:bCs/>
          <w:sz w:val="28"/>
          <w:szCs w:val="28"/>
        </w:rPr>
        <w:t xml:space="preserve"> Municipal de Obras, Infraestrutura e Serviços Urbanos</w:t>
      </w:r>
      <w:r w:rsidR="00944F3A" w:rsidRPr="001756F6">
        <w:rPr>
          <w:rFonts w:ascii="Arial Narrow" w:hAnsi="Arial Narrow"/>
          <w:sz w:val="28"/>
          <w:szCs w:val="28"/>
        </w:rPr>
        <w:t>, c</w:t>
      </w:r>
      <w:r w:rsidR="00944F3A" w:rsidRPr="001756F6">
        <w:rPr>
          <w:rFonts w:ascii="Arial Narrow" w:hAnsi="Arial Narrow"/>
          <w:bCs/>
          <w:sz w:val="28"/>
          <w:szCs w:val="28"/>
        </w:rPr>
        <w:t xml:space="preserve">onforme as especificações e quantidades descritas na </w:t>
      </w:r>
      <w:r w:rsidR="00944F3A" w:rsidRPr="001756F6">
        <w:rPr>
          <w:rFonts w:ascii="Arial Narrow" w:hAnsi="Arial Narrow"/>
          <w:b/>
          <w:sz w:val="28"/>
          <w:szCs w:val="28"/>
        </w:rPr>
        <w:t>PROPOSTA DE PREÇO</w:t>
      </w:r>
      <w:r w:rsidR="00944F3A" w:rsidRPr="001756F6">
        <w:rPr>
          <w:rFonts w:ascii="Arial Narrow" w:hAnsi="Arial Narrow"/>
          <w:b/>
          <w:bCs/>
          <w:sz w:val="28"/>
          <w:szCs w:val="28"/>
        </w:rPr>
        <w:t xml:space="preserve">, </w:t>
      </w:r>
      <w:r w:rsidR="00944F3A" w:rsidRPr="001756F6">
        <w:rPr>
          <w:rFonts w:ascii="Arial Narrow" w:hAnsi="Arial Narrow"/>
          <w:b/>
          <w:sz w:val="28"/>
          <w:szCs w:val="28"/>
        </w:rPr>
        <w:t xml:space="preserve">TERMO DE REFERÊNCIA </w:t>
      </w:r>
      <w:r w:rsidR="00944F3A" w:rsidRPr="001756F6">
        <w:rPr>
          <w:rFonts w:ascii="Arial Narrow" w:hAnsi="Arial Narrow"/>
          <w:sz w:val="28"/>
          <w:szCs w:val="28"/>
        </w:rPr>
        <w:t xml:space="preserve">e demais anexos do </w:t>
      </w:r>
      <w:r w:rsidR="00944F3A" w:rsidRPr="001756F6">
        <w:rPr>
          <w:rFonts w:ascii="Arial Narrow" w:hAnsi="Arial Narrow" w:cs="Calibri Light"/>
          <w:sz w:val="28"/>
          <w:szCs w:val="28"/>
        </w:rPr>
        <w:t>Edital</w:t>
      </w:r>
      <w:r w:rsidR="00944F3A" w:rsidRPr="001756F6">
        <w:rPr>
          <w:rFonts w:ascii="Arial Narrow" w:hAnsi="Arial Narrow"/>
          <w:bCs/>
          <w:sz w:val="28"/>
          <w:szCs w:val="28"/>
        </w:rPr>
        <w:t>.</w:t>
      </w:r>
    </w:p>
    <w:p w14:paraId="0316575F" w14:textId="77777777" w:rsidR="001756F6" w:rsidRPr="001756F6" w:rsidRDefault="001756F6" w:rsidP="001756F6">
      <w:pPr>
        <w:pStyle w:val="PargrafodaLista"/>
        <w:jc w:val="both"/>
        <w:rPr>
          <w:rFonts w:ascii="Arial Narrow" w:hAnsi="Arial Narrow"/>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786D4301"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E60E82">
        <w:rPr>
          <w:rFonts w:ascii="Arial Narrow" w:hAnsi="Arial Narrow" w:cs="ArialMT"/>
          <w:color w:val="000000" w:themeColor="text1"/>
          <w:sz w:val="28"/>
          <w:szCs w:val="28"/>
          <w:lang w:eastAsia="pt-BR"/>
        </w:rPr>
        <w:t>094/2022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3538AC" w14:textId="77777777" w:rsidR="00997E04" w:rsidRPr="00D713CE" w:rsidRDefault="00997E04" w:rsidP="00EF7C85">
      <w:pPr>
        <w:ind w:left="357"/>
        <w:jc w:val="both"/>
        <w:rPr>
          <w:rFonts w:ascii="Arial Narrow" w:hAnsi="Arial Narrow" w:cs="Arial"/>
          <w:b/>
          <w:bCs/>
          <w:iCs/>
          <w:color w:val="000000" w:themeColor="text1"/>
          <w:sz w:val="28"/>
        </w:rPr>
      </w:pP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lastRenderedPageBreak/>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29D3D35" w14:textId="77777777" w:rsidR="0039693C" w:rsidRPr="00D713CE" w:rsidRDefault="0039693C" w:rsidP="008B5DFF">
      <w:pPr>
        <w:keepLines/>
        <w:widowControl w:val="0"/>
        <w:jc w:val="both"/>
        <w:rPr>
          <w:rFonts w:ascii="Arial Narrow" w:hAnsi="Arial Narrow" w:cs="Arial"/>
          <w:iCs/>
          <w:color w:val="000000" w:themeColor="text1"/>
          <w:sz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0CBE3D20"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623810" w:rsidRPr="00D713CE">
        <w:rPr>
          <w:rFonts w:ascii="Arial Narrow" w:hAnsi="Arial Narrow" w:cs="Arial"/>
          <w:color w:val="000000" w:themeColor="text1"/>
          <w:sz w:val="28"/>
          <w:szCs w:val="28"/>
        </w:rPr>
        <w:t>Independentemente</w:t>
      </w:r>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00623810">
        <w:rPr>
          <w:rFonts w:ascii="Arial Narrow" w:hAnsi="Arial Narrow" w:cs="Arial"/>
          <w:b/>
          <w:color w:val="000000" w:themeColor="text1"/>
          <w:sz w:val="28"/>
          <w:szCs w:val="28"/>
        </w:rPr>
        <w:t>24</w:t>
      </w:r>
      <w:r w:rsidRPr="00D713CE">
        <w:rPr>
          <w:rFonts w:ascii="Arial Narrow" w:hAnsi="Arial Narrow" w:cs="Arial"/>
          <w:b/>
          <w:color w:val="000000" w:themeColor="text1"/>
          <w:sz w:val="28"/>
          <w:szCs w:val="28"/>
        </w:rPr>
        <w:t xml:space="preserve"> (</w:t>
      </w:r>
      <w:r w:rsidR="00623810">
        <w:rPr>
          <w:rFonts w:ascii="Arial Narrow" w:hAnsi="Arial Narrow" w:cs="Arial"/>
          <w:b/>
          <w:color w:val="000000" w:themeColor="text1"/>
          <w:sz w:val="28"/>
          <w:szCs w:val="28"/>
        </w:rPr>
        <w:t>vinte e quatro</w:t>
      </w:r>
      <w:r w:rsidRPr="00D713CE">
        <w:rPr>
          <w:rFonts w:ascii="Arial Narrow" w:hAnsi="Arial Narrow" w:cs="Arial"/>
          <w:b/>
          <w:color w:val="000000" w:themeColor="text1"/>
          <w:sz w:val="28"/>
          <w:szCs w:val="28"/>
        </w:rPr>
        <w:t>) horas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w:t>
      </w:r>
      <w:r w:rsidRPr="00D713CE">
        <w:rPr>
          <w:rFonts w:ascii="Arial Narrow" w:hAnsi="Arial Narrow" w:cs="Arial"/>
          <w:color w:val="000000" w:themeColor="text1"/>
          <w:sz w:val="28"/>
          <w:szCs w:val="28"/>
        </w:rPr>
        <w:lastRenderedPageBreak/>
        <w:t>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286B238F" w:rsidR="00CA7D53"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313FF5DF" w14:textId="77777777" w:rsidR="00F9058C" w:rsidRPr="00D713CE" w:rsidRDefault="00F9058C" w:rsidP="00CA7D53">
      <w:pPr>
        <w:autoSpaceDE w:val="0"/>
        <w:autoSpaceDN w:val="0"/>
        <w:adjustRightInd w:val="0"/>
        <w:jc w:val="both"/>
        <w:rPr>
          <w:rFonts w:ascii="Arial Narrow" w:hAnsi="Arial Narrow" w:cs="Arial"/>
          <w:color w:val="000000" w:themeColor="text1"/>
          <w:sz w:val="28"/>
          <w:szCs w:val="28"/>
        </w:rPr>
      </w:pP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lastRenderedPageBreak/>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3531BBD8"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sidR="009B5455">
        <w:rPr>
          <w:rFonts w:ascii="Arial Narrow" w:hAnsi="Arial Narrow" w:cs="Arial"/>
          <w:b/>
          <w:bCs/>
          <w:color w:val="000000" w:themeColor="text1"/>
          <w:sz w:val="28"/>
          <w:szCs w:val="28"/>
        </w:rPr>
        <w:t>24</w:t>
      </w:r>
      <w:r w:rsidRPr="00D713CE">
        <w:rPr>
          <w:rFonts w:ascii="Arial Narrow" w:hAnsi="Arial Narrow" w:cs="Arial"/>
          <w:color w:val="000000" w:themeColor="text1"/>
          <w:sz w:val="28"/>
          <w:szCs w:val="28"/>
        </w:rPr>
        <w:t xml:space="preserve"> </w:t>
      </w:r>
      <w:r w:rsidR="009600F7">
        <w:rPr>
          <w:rFonts w:ascii="Arial Narrow" w:hAnsi="Arial Narrow" w:cs="Arial"/>
          <w:b/>
          <w:bCs/>
          <w:color w:val="000000" w:themeColor="text1"/>
          <w:sz w:val="28"/>
          <w:szCs w:val="28"/>
        </w:rPr>
        <w:t>(</w:t>
      </w:r>
      <w:r w:rsidR="009B5455">
        <w:rPr>
          <w:rFonts w:ascii="Arial Narrow" w:hAnsi="Arial Narrow" w:cs="Arial"/>
          <w:b/>
          <w:bCs/>
          <w:color w:val="000000" w:themeColor="text1"/>
          <w:sz w:val="28"/>
          <w:szCs w:val="28"/>
        </w:rPr>
        <w:t>vinte e quatro</w:t>
      </w:r>
      <w:r w:rsidR="009600F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0ACA01AA" w14:textId="786AB849" w:rsidR="00F9058C" w:rsidRPr="00F9058C" w:rsidRDefault="00F9058C" w:rsidP="00F9058C">
      <w:pPr>
        <w:pBdr>
          <w:top w:val="single" w:sz="4" w:space="1" w:color="auto"/>
          <w:left w:val="single" w:sz="4" w:space="4" w:color="auto"/>
          <w:bottom w:val="single" w:sz="4" w:space="1" w:color="auto"/>
          <w:right w:val="single" w:sz="4" w:space="4" w:color="auto"/>
        </w:pBdr>
        <w:rPr>
          <w:rFonts w:ascii="Verdana" w:hAnsi="Verdana" w:cs="Arial"/>
          <w:color w:val="000000"/>
          <w:lang w:eastAsia="pt-BR"/>
        </w:rPr>
      </w:pPr>
      <w:r w:rsidRPr="00F9058C">
        <w:rPr>
          <w:rFonts w:ascii="Verdana" w:hAnsi="Verdana" w:cs="Arial"/>
          <w:color w:val="000000"/>
          <w:lang w:eastAsia="pt-BR"/>
        </w:rPr>
        <w:t>1 PREFEITURA</w:t>
      </w:r>
      <w:r w:rsidRPr="00F9058C">
        <w:rPr>
          <w:rFonts w:ascii="Verdana" w:hAnsi="Verdana" w:cs="Arial"/>
          <w:color w:val="000000"/>
          <w:lang w:eastAsia="pt-BR"/>
        </w:rPr>
        <w:t xml:space="preserve"> MUNICIPAL DE IGUATEMI</w:t>
      </w:r>
      <w:r w:rsidRPr="00F9058C">
        <w:rPr>
          <w:rFonts w:ascii="Verdana" w:hAnsi="Verdana" w:cs="Arial"/>
          <w:color w:val="000000"/>
          <w:lang w:eastAsia="pt-BR"/>
        </w:rPr>
        <w:br/>
      </w:r>
      <w:r w:rsidRPr="00F9058C">
        <w:rPr>
          <w:rFonts w:ascii="Verdana" w:hAnsi="Verdana" w:cs="Arial"/>
          <w:color w:val="000000"/>
          <w:lang w:eastAsia="pt-BR"/>
        </w:rPr>
        <w:t>07 SECRETARIA</w:t>
      </w:r>
      <w:r w:rsidRPr="00F9058C">
        <w:rPr>
          <w:rFonts w:ascii="Verdana" w:hAnsi="Verdana" w:cs="Arial"/>
          <w:color w:val="000000"/>
          <w:lang w:eastAsia="pt-BR"/>
        </w:rPr>
        <w:t xml:space="preserve"> MUNICIPAL DE OBRAS, INFRAESTRUTURA E SERV URBANOS</w:t>
      </w:r>
      <w:r w:rsidRPr="00F9058C">
        <w:rPr>
          <w:rFonts w:ascii="Verdana" w:hAnsi="Verdana" w:cs="Arial"/>
          <w:color w:val="000000"/>
          <w:lang w:eastAsia="pt-BR"/>
        </w:rPr>
        <w:br/>
        <w:t>07.</w:t>
      </w:r>
      <w:r w:rsidRPr="00F9058C">
        <w:rPr>
          <w:rFonts w:ascii="Verdana" w:hAnsi="Verdana" w:cs="Arial"/>
          <w:color w:val="000000"/>
          <w:lang w:eastAsia="pt-BR"/>
        </w:rPr>
        <w:t>01 SECRETARIA</w:t>
      </w:r>
      <w:r w:rsidRPr="00F9058C">
        <w:rPr>
          <w:rFonts w:ascii="Verdana" w:hAnsi="Verdana" w:cs="Arial"/>
          <w:color w:val="000000"/>
          <w:lang w:eastAsia="pt-BR"/>
        </w:rPr>
        <w:t xml:space="preserve"> MUNICIPAL DE OBRAS, INFRAESTRUTURA E SERV URBANOS</w:t>
      </w:r>
      <w:r w:rsidRPr="00F9058C">
        <w:rPr>
          <w:rFonts w:ascii="Verdana" w:hAnsi="Verdana" w:cs="Arial"/>
          <w:color w:val="000000"/>
          <w:lang w:eastAsia="pt-BR"/>
        </w:rPr>
        <w:br/>
        <w:t>15.122.0300-2.</w:t>
      </w:r>
      <w:r w:rsidRPr="00F9058C">
        <w:rPr>
          <w:rFonts w:ascii="Verdana" w:hAnsi="Verdana" w:cs="Arial"/>
          <w:color w:val="000000"/>
          <w:lang w:eastAsia="pt-BR"/>
        </w:rPr>
        <w:t>010 MANUTENÇÃO</w:t>
      </w:r>
      <w:r w:rsidRPr="00F9058C">
        <w:rPr>
          <w:rFonts w:ascii="Verdana" w:hAnsi="Verdana" w:cs="Arial"/>
          <w:color w:val="000000"/>
          <w:lang w:eastAsia="pt-BR"/>
        </w:rPr>
        <w:t xml:space="preserve"> DAS ATIVIDADES DA SECRETARIA MUNICIPAL DE OBRAS E INFRAESTRUTURA</w:t>
      </w:r>
      <w:r w:rsidRPr="00F9058C">
        <w:rPr>
          <w:rFonts w:ascii="Verdana" w:hAnsi="Verdana" w:cs="Arial"/>
          <w:color w:val="000000"/>
          <w:lang w:eastAsia="pt-BR"/>
        </w:rPr>
        <w:br/>
        <w:t>3.3.90.30.</w:t>
      </w:r>
      <w:r w:rsidRPr="00F9058C">
        <w:rPr>
          <w:rFonts w:ascii="Verdana" w:hAnsi="Verdana" w:cs="Arial"/>
          <w:color w:val="000000"/>
          <w:lang w:eastAsia="pt-BR"/>
        </w:rPr>
        <w:t>00 MATERIAL</w:t>
      </w:r>
      <w:r w:rsidRPr="00F9058C">
        <w:rPr>
          <w:rFonts w:ascii="Verdana" w:hAnsi="Verdana" w:cs="Arial"/>
          <w:color w:val="000000"/>
          <w:lang w:eastAsia="pt-BR"/>
        </w:rPr>
        <w:t xml:space="preserve"> DE CONSUMO</w:t>
      </w:r>
      <w:r w:rsidRPr="00F9058C">
        <w:rPr>
          <w:rFonts w:ascii="Verdana" w:hAnsi="Verdana" w:cs="Arial"/>
          <w:color w:val="000000"/>
          <w:lang w:eastAsia="pt-BR"/>
        </w:rPr>
        <w:br/>
        <w:t>FONTE: 0.1.00-000     /     FICHA: 351</w:t>
      </w:r>
      <w:r w:rsidRPr="00F9058C">
        <w:rPr>
          <w:rFonts w:ascii="Verdana" w:hAnsi="Verdana" w:cs="Arial"/>
          <w:color w:val="000000"/>
          <w:lang w:eastAsia="pt-BR"/>
        </w:rPr>
        <w:br/>
        <w:t xml:space="preserve">R$ </w:t>
      </w:r>
      <w:r>
        <w:rPr>
          <w:rFonts w:ascii="Verdana" w:hAnsi="Verdana" w:cs="Arial"/>
          <w:color w:val="000000"/>
          <w:lang w:eastAsia="pt-BR"/>
        </w:rPr>
        <w:t>________</w:t>
      </w:r>
      <w:r w:rsidRPr="00F9058C">
        <w:rPr>
          <w:rFonts w:ascii="Verdana" w:hAnsi="Verdana" w:cs="Arial"/>
          <w:color w:val="000000"/>
          <w:lang w:eastAsia="pt-BR"/>
        </w:rPr>
        <w:t xml:space="preserve"> (</w:t>
      </w:r>
      <w:r>
        <w:rPr>
          <w:rFonts w:ascii="Verdana" w:hAnsi="Verdana" w:cs="Arial"/>
          <w:color w:val="000000"/>
          <w:lang w:eastAsia="pt-BR"/>
        </w:rPr>
        <w:t>______________________</w:t>
      </w:r>
      <w:r w:rsidRPr="00F9058C">
        <w:rPr>
          <w:rFonts w:ascii="Verdana" w:hAnsi="Verdana" w:cs="Arial"/>
          <w:color w:val="000000"/>
          <w:lang w:eastAsia="pt-BR"/>
        </w:rPr>
        <w:t>)</w:t>
      </w:r>
    </w:p>
    <w:p w14:paraId="1A6FE929" w14:textId="793BBC1A" w:rsidR="00EC7D7C" w:rsidRDefault="00EC7D7C" w:rsidP="00EC7D7C">
      <w:pPr>
        <w:jc w:val="both"/>
        <w:rPr>
          <w:rFonts w:ascii="Verdana" w:hAnsi="Verdana" w:cs="Arial"/>
          <w:color w:val="000000"/>
          <w:lang w:eastAsia="pt-BR"/>
        </w:rPr>
      </w:pPr>
    </w:p>
    <w:p w14:paraId="03AC3C97" w14:textId="77777777" w:rsidR="00623810" w:rsidRPr="00EC7D7C" w:rsidRDefault="00623810"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w:t>
      </w:r>
      <w:r w:rsidR="0039693C" w:rsidRPr="00D713CE">
        <w:rPr>
          <w:rFonts w:ascii="Arial Narrow" w:hAnsi="Arial Narrow" w:cs="Arial"/>
          <w:iCs/>
          <w:color w:val="000000" w:themeColor="text1"/>
          <w:sz w:val="28"/>
        </w:rPr>
        <w:lastRenderedPageBreak/>
        <w:t xml:space="preserve">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6830C015" w14:textId="1D7BC473" w:rsidR="0039693C" w:rsidRPr="00F9058C" w:rsidRDefault="0039693C" w:rsidP="00F9058C">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sidRPr="00623810">
        <w:rPr>
          <w:rFonts w:ascii="Arial Narrow" w:hAnsi="Arial Narrow" w:cs="Arial"/>
          <w:bCs/>
          <w:i/>
          <w:color w:val="000000" w:themeColor="text1"/>
          <w:sz w:val="28"/>
          <w:szCs w:val="28"/>
          <w:lang w:eastAsia="pt-BR"/>
        </w:rPr>
        <w:t xml:space="preserve">até </w:t>
      </w:r>
      <w:r w:rsidR="004857BF">
        <w:rPr>
          <w:rFonts w:ascii="Arial Narrow" w:hAnsi="Arial Narrow" w:cs="Arial"/>
          <w:b/>
          <w:i/>
          <w:color w:val="000000" w:themeColor="text1"/>
          <w:sz w:val="28"/>
          <w:szCs w:val="28"/>
          <w:lang w:eastAsia="pt-BR"/>
        </w:rPr>
        <w:t>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63C49A7B" w14:textId="312CD131" w:rsidR="00623810" w:rsidRPr="00F9058C" w:rsidRDefault="00C746F0" w:rsidP="00F9058C">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079E2AB4" w14:textId="5123C18A" w:rsidR="0039693C" w:rsidRDefault="0039693C" w:rsidP="00EF7C85">
      <w:pPr>
        <w:widowControl w:val="0"/>
        <w:jc w:val="right"/>
        <w:rPr>
          <w:rFonts w:ascii="Arial Narrow" w:hAnsi="Arial Narrow" w:cs="Arial"/>
          <w:iCs/>
          <w:color w:val="000000" w:themeColor="text1"/>
          <w:sz w:val="28"/>
        </w:rPr>
      </w:pPr>
      <w:proofErr w:type="spellStart"/>
      <w:r w:rsidRPr="00D713CE">
        <w:rPr>
          <w:rFonts w:ascii="Arial Narrow" w:hAnsi="Arial Narrow" w:cs="Arial"/>
          <w:iCs/>
          <w:color w:val="000000" w:themeColor="text1"/>
          <w:sz w:val="28"/>
          <w:lang w:val="es-ES_tradnl"/>
        </w:rPr>
        <w:t>Iguatemi</w:t>
      </w:r>
      <w:proofErr w:type="spellEnd"/>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proofErr w:type="gramStart"/>
      <w:r w:rsidRPr="00D713CE">
        <w:rPr>
          <w:rFonts w:ascii="Arial Narrow" w:hAnsi="Arial Narrow" w:cs="Arial"/>
          <w:iCs/>
          <w:color w:val="000000" w:themeColor="text1"/>
          <w:sz w:val="28"/>
          <w:lang w:val="es-ES_tradnl"/>
        </w:rPr>
        <w:t xml:space="preserve">_  </w:t>
      </w:r>
      <w:r w:rsidRPr="00D713CE">
        <w:rPr>
          <w:rFonts w:ascii="Arial Narrow" w:hAnsi="Arial Narrow" w:cs="Arial"/>
          <w:iCs/>
          <w:color w:val="000000" w:themeColor="text1"/>
          <w:sz w:val="28"/>
        </w:rPr>
        <w:t>de</w:t>
      </w:r>
      <w:proofErr w:type="gramEnd"/>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153D1B1E" w14:textId="77777777" w:rsidR="00D713CE" w:rsidRDefault="00D713CE" w:rsidP="00F9058C">
      <w:pPr>
        <w:widowControl w:val="0"/>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6298ACB8" w14:textId="4816605E"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p w14:paraId="7A098C11"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5E9C48D5" w14:textId="43F54ADE" w:rsidR="008F082D" w:rsidRDefault="0015314E" w:rsidP="008F082D">
      <w:pPr>
        <w:spacing w:line="276" w:lineRule="auto"/>
        <w:jc w:val="center"/>
        <w:rPr>
          <w:rFonts w:ascii="Arial Narrow" w:hAnsi="Arial Narrow"/>
          <w:sz w:val="28"/>
          <w:szCs w:val="28"/>
        </w:rPr>
      </w:pPr>
      <w:r>
        <w:rPr>
          <w:rFonts w:ascii="Arial Narrow" w:hAnsi="Arial Narrow"/>
          <w:sz w:val="28"/>
          <w:szCs w:val="28"/>
        </w:rPr>
        <w:t>(E</w:t>
      </w:r>
      <w:r w:rsidR="008F082D" w:rsidRPr="005D1D16">
        <w:rPr>
          <w:rFonts w:ascii="Arial Narrow" w:hAnsi="Arial Narrow"/>
          <w:sz w:val="28"/>
          <w:szCs w:val="28"/>
        </w:rPr>
        <w:t xml:space="preserve">ste anexo é um modelo e </w:t>
      </w:r>
      <w:r w:rsidR="00F9058C" w:rsidRPr="005D1D16">
        <w:rPr>
          <w:rFonts w:ascii="Arial Narrow" w:hAnsi="Arial Narrow"/>
          <w:sz w:val="28"/>
          <w:szCs w:val="28"/>
        </w:rPr>
        <w:t>deverá</w:t>
      </w:r>
      <w:r w:rsidR="008F082D" w:rsidRPr="005D1D16">
        <w:rPr>
          <w:rFonts w:ascii="Arial Narrow" w:hAnsi="Arial Narrow"/>
          <w:sz w:val="28"/>
          <w:szCs w:val="28"/>
        </w:rPr>
        <w:t xml:space="preserve">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05E96554"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xml:space="preserve">, declara, sob penas da Lei, que até a presente data inexistem fatos impeditivos para sua habilitação e contratação com a administração </w:t>
      </w:r>
      <w:r w:rsidR="00623810" w:rsidRPr="007D68C8">
        <w:rPr>
          <w:rFonts w:ascii="Arial Narrow" w:hAnsi="Arial Narrow" w:cs="Arial"/>
          <w:sz w:val="28"/>
          <w:szCs w:val="28"/>
        </w:rPr>
        <w:t>pública</w:t>
      </w:r>
      <w:r w:rsidRPr="007D68C8">
        <w:rPr>
          <w:rFonts w:ascii="Arial Narrow" w:hAnsi="Arial Narrow" w:cs="Arial"/>
          <w:sz w:val="28"/>
          <w:szCs w:val="28"/>
        </w:rPr>
        <w:t>,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65E0F49F" w:rsidR="00DF4748" w:rsidRDefault="00DF4748">
      <w:pPr>
        <w:jc w:val="center"/>
        <w:rPr>
          <w:rFonts w:ascii="Arial Narrow" w:hAnsi="Arial Narrow" w:cs="Arial"/>
          <w:color w:val="000000" w:themeColor="text1"/>
          <w:sz w:val="28"/>
        </w:rPr>
      </w:pPr>
    </w:p>
    <w:p w14:paraId="02155EF1" w14:textId="77777777" w:rsidR="00623810" w:rsidRPr="00D713CE" w:rsidRDefault="00623810">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BD8753A"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w:t>
      </w:r>
      <w:r w:rsidR="00F9058C"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7F2C296A" w:rsidR="0039693C" w:rsidRDefault="00BC3867">
      <w:pPr>
        <w:jc w:val="center"/>
        <w:rPr>
          <w:rFonts w:ascii="Arial Narrow" w:hAnsi="Arial Narrow"/>
          <w:sz w:val="28"/>
          <w:szCs w:val="28"/>
        </w:rPr>
      </w:pPr>
      <w:r w:rsidRPr="005D1D16">
        <w:rPr>
          <w:rFonts w:ascii="Arial Narrow" w:hAnsi="Arial Narrow"/>
          <w:sz w:val="28"/>
          <w:szCs w:val="28"/>
        </w:rPr>
        <w:t xml:space="preserve">(este anexo é um modelo e </w:t>
      </w:r>
      <w:r w:rsidR="00F9058C"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165B262F"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E60E82">
        <w:rPr>
          <w:rFonts w:ascii="Arial Narrow" w:hAnsi="Arial Narrow" w:cs="Arial"/>
          <w:b/>
          <w:bCs/>
          <w:color w:val="000000" w:themeColor="text1"/>
          <w:sz w:val="28"/>
        </w:rPr>
        <w:t>094/2022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18FC6E45" w14:textId="77777777" w:rsidR="00DF4748" w:rsidRPr="00D713CE" w:rsidRDefault="00DF4748" w:rsidP="00F9058C">
      <w:pP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w:t>
      </w:r>
      <w:proofErr w:type="gramStart"/>
      <w:r w:rsidRPr="00D713CE">
        <w:rPr>
          <w:rFonts w:ascii="Arial Narrow" w:hAnsi="Arial Narrow" w:cs="Arial"/>
          <w:color w:val="000000" w:themeColor="text1"/>
          <w:sz w:val="24"/>
          <w:szCs w:val="24"/>
        </w:rPr>
        <w:t>entregue</w:t>
      </w:r>
      <w:proofErr w:type="gramEnd"/>
      <w:r w:rsidRPr="00D713CE">
        <w:rPr>
          <w:rFonts w:ascii="Arial Narrow" w:hAnsi="Arial Narrow" w:cs="Arial"/>
          <w:color w:val="000000" w:themeColor="text1"/>
          <w:sz w:val="24"/>
          <w:szCs w:val="24"/>
        </w:rPr>
        <w:t xml:space="preserv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46ABF154"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t xml:space="preserve">(este anexo é um modelo e </w:t>
      </w:r>
      <w:r w:rsidR="00623810"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w:t>
      </w:r>
      <w:proofErr w:type="spellStart"/>
      <w:r w:rsidRPr="00D713CE">
        <w:rPr>
          <w:rFonts w:ascii="Arial Narrow" w:hAnsi="Arial Narrow" w:cs="Arial"/>
          <w:color w:val="000000" w:themeColor="text1"/>
          <w:sz w:val="28"/>
        </w:rPr>
        <w:t>Sr</w:t>
      </w:r>
      <w:proofErr w:type="spellEnd"/>
      <w:r w:rsidRPr="00D713CE">
        <w:rPr>
          <w:rFonts w:ascii="Arial Narrow" w:hAnsi="Arial Narrow" w:cs="Arial"/>
          <w:color w:val="000000" w:themeColor="text1"/>
          <w:sz w:val="28"/>
        </w:rPr>
        <w:t xml:space="preserve">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7718BF63" w:rsidR="0039693C" w:rsidRDefault="00845DF4" w:rsidP="00845DF4">
      <w:pPr>
        <w:jc w:val="center"/>
        <w:rPr>
          <w:rFonts w:ascii="Arial Narrow" w:hAnsi="Arial Narrow"/>
          <w:sz w:val="28"/>
          <w:szCs w:val="28"/>
        </w:rPr>
      </w:pPr>
      <w:r w:rsidRPr="005D1D16">
        <w:rPr>
          <w:rFonts w:ascii="Arial Narrow" w:hAnsi="Arial Narrow"/>
          <w:sz w:val="28"/>
          <w:szCs w:val="28"/>
        </w:rPr>
        <w:t xml:space="preserve">(este anexo é um modelo e </w:t>
      </w:r>
      <w:r w:rsidR="00623810" w:rsidRPr="005D1D16">
        <w:rPr>
          <w:rFonts w:ascii="Arial Narrow" w:hAnsi="Arial Narrow"/>
          <w:sz w:val="28"/>
          <w:szCs w:val="28"/>
        </w:rPr>
        <w:t>deverá</w:t>
      </w:r>
      <w:r w:rsidRPr="005D1D16">
        <w:rPr>
          <w:rFonts w:ascii="Arial Narrow" w:hAnsi="Arial Narrow"/>
          <w:sz w:val="28"/>
          <w:szCs w:val="28"/>
        </w:rPr>
        <w:t xml:space="preserve">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1354610F"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w:t>
      </w:r>
      <w:r w:rsidR="00623810" w:rsidRPr="00D713CE">
        <w:rPr>
          <w:rFonts w:ascii="Arial Narrow" w:hAnsi="Arial Narrow" w:cs="Arial"/>
          <w:color w:val="000000" w:themeColor="text1"/>
          <w:sz w:val="28"/>
          <w:szCs w:val="28"/>
        </w:rPr>
        <w:t>_,</w:t>
      </w:r>
      <w:r w:rsidRPr="00D713CE">
        <w:rPr>
          <w:rFonts w:ascii="Arial Narrow" w:hAnsi="Arial Narrow" w:cs="Arial"/>
          <w:color w:val="000000" w:themeColor="text1"/>
          <w:sz w:val="28"/>
          <w:szCs w:val="28"/>
        </w:rPr>
        <w:t xml:space="preserve"> inscrita no CNPJ/MF nº. ___</w:t>
      </w:r>
      <w:r w:rsidR="00623810" w:rsidRPr="00D713CE">
        <w:rPr>
          <w:rFonts w:ascii="Arial Narrow" w:hAnsi="Arial Narrow" w:cs="Arial"/>
          <w:color w:val="000000" w:themeColor="text1"/>
          <w:sz w:val="28"/>
          <w:szCs w:val="28"/>
        </w:rPr>
        <w:t>_,</w:t>
      </w:r>
      <w:r w:rsidRPr="00D713CE">
        <w:rPr>
          <w:rFonts w:ascii="Arial Narrow" w:hAnsi="Arial Narrow" w:cs="Arial"/>
          <w:color w:val="000000" w:themeColor="text1"/>
          <w:sz w:val="28"/>
          <w:szCs w:val="28"/>
        </w:rPr>
        <w:t xml:space="preserve"> com sede à Rua/Avenida ___________, representada neste ato por seu ____________ (identificar qualificação do outorgante), o (a)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 xml:space="preserve"> (a)_________________, portador(a) do documento de identidade RG nº. ____________, emitido pela SSP/____, e do CPF </w:t>
      </w:r>
      <w:r w:rsidR="00623810" w:rsidRPr="00D713CE">
        <w:rPr>
          <w:rFonts w:ascii="Arial Narrow" w:hAnsi="Arial Narrow" w:cs="Arial"/>
          <w:color w:val="000000" w:themeColor="text1"/>
          <w:sz w:val="28"/>
          <w:szCs w:val="28"/>
        </w:rPr>
        <w:t>nº. _</w:t>
      </w:r>
      <w:r w:rsidRPr="00D713CE">
        <w:rPr>
          <w:rFonts w:ascii="Arial Narrow" w:hAnsi="Arial Narrow" w:cs="Arial"/>
          <w:color w:val="000000" w:themeColor="text1"/>
          <w:sz w:val="28"/>
          <w:szCs w:val="28"/>
        </w:rPr>
        <w:t xml:space="preserve">_____________, nomeia e </w:t>
      </w:r>
      <w:r w:rsidR="00623810" w:rsidRPr="00D713CE">
        <w:rPr>
          <w:rFonts w:ascii="Arial Narrow" w:hAnsi="Arial Narrow" w:cs="Arial"/>
          <w:color w:val="000000" w:themeColor="text1"/>
          <w:sz w:val="28"/>
          <w:szCs w:val="28"/>
        </w:rPr>
        <w:t>constitui eu</w:t>
      </w:r>
      <w:r w:rsidRPr="00D713CE">
        <w:rPr>
          <w:rFonts w:ascii="Arial Narrow" w:hAnsi="Arial Narrow" w:cs="Arial"/>
          <w:color w:val="000000" w:themeColor="text1"/>
          <w:sz w:val="28"/>
          <w:szCs w:val="28"/>
        </w:rPr>
        <w:t xml:space="preserve"> bastante Procurador o(a)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E60E82">
        <w:rPr>
          <w:rFonts w:ascii="Arial Narrow" w:hAnsi="Arial Narrow" w:cs="Arial"/>
          <w:color w:val="000000" w:themeColor="text1"/>
          <w:sz w:val="28"/>
          <w:szCs w:val="28"/>
        </w:rPr>
        <w:t>094/2022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21140AE7" w:rsidR="003A56C8" w:rsidRDefault="003A56C8" w:rsidP="003A56C8">
      <w:pPr>
        <w:jc w:val="center"/>
        <w:rPr>
          <w:b/>
          <w:sz w:val="22"/>
          <w:szCs w:val="22"/>
          <w:u w:val="single"/>
        </w:rPr>
      </w:pPr>
    </w:p>
    <w:p w14:paraId="18F30C6C" w14:textId="3F30502B" w:rsidR="00E33B14" w:rsidRDefault="00E33B14" w:rsidP="003A56C8">
      <w:pPr>
        <w:jc w:val="center"/>
        <w:rPr>
          <w:b/>
          <w:sz w:val="22"/>
          <w:szCs w:val="22"/>
          <w:u w:val="single"/>
        </w:rPr>
      </w:pPr>
    </w:p>
    <w:p w14:paraId="3B805FA8" w14:textId="3085023A" w:rsidR="00E33B14" w:rsidRDefault="00E33B14" w:rsidP="003A56C8">
      <w:pPr>
        <w:jc w:val="center"/>
        <w:rPr>
          <w:b/>
          <w:sz w:val="22"/>
          <w:szCs w:val="22"/>
          <w:u w:val="single"/>
        </w:rPr>
      </w:pPr>
    </w:p>
    <w:p w14:paraId="79B33300" w14:textId="6AB86F39" w:rsidR="00E33B14" w:rsidRDefault="00E33B14" w:rsidP="003A56C8">
      <w:pPr>
        <w:jc w:val="center"/>
        <w:rPr>
          <w:b/>
          <w:sz w:val="22"/>
          <w:szCs w:val="22"/>
          <w:u w:val="single"/>
        </w:rPr>
      </w:pPr>
    </w:p>
    <w:p w14:paraId="408FD106" w14:textId="68529B8F" w:rsidR="00E33B14" w:rsidRDefault="00E33B14" w:rsidP="003A56C8">
      <w:pPr>
        <w:jc w:val="center"/>
        <w:rPr>
          <w:b/>
          <w:sz w:val="22"/>
          <w:szCs w:val="22"/>
          <w:u w:val="single"/>
        </w:rPr>
      </w:pPr>
    </w:p>
    <w:p w14:paraId="4426A89F" w14:textId="1A1FB647" w:rsidR="00E33B14" w:rsidRDefault="00E33B14" w:rsidP="003A56C8">
      <w:pPr>
        <w:jc w:val="center"/>
        <w:rPr>
          <w:b/>
          <w:sz w:val="22"/>
          <w:szCs w:val="22"/>
          <w:u w:val="single"/>
        </w:rPr>
      </w:pPr>
    </w:p>
    <w:p w14:paraId="4DA08574" w14:textId="222C8DCE" w:rsidR="00E33B14" w:rsidRDefault="00E33B14" w:rsidP="003A56C8">
      <w:pPr>
        <w:jc w:val="center"/>
        <w:rPr>
          <w:b/>
          <w:sz w:val="22"/>
          <w:szCs w:val="22"/>
          <w:u w:val="single"/>
        </w:rPr>
      </w:pPr>
    </w:p>
    <w:p w14:paraId="2248E96F" w14:textId="77777777" w:rsidR="00E33B14" w:rsidRDefault="00E33B14" w:rsidP="003A56C8">
      <w:pPr>
        <w:jc w:val="center"/>
        <w:rPr>
          <w:b/>
          <w:sz w:val="22"/>
          <w:szCs w:val="22"/>
          <w:u w:val="single"/>
        </w:rPr>
      </w:pPr>
    </w:p>
    <w:p w14:paraId="7B93A465" w14:textId="6A16C042" w:rsidR="00E33B14" w:rsidRDefault="00E33B14" w:rsidP="003A56C8">
      <w:pPr>
        <w:jc w:val="center"/>
        <w:rPr>
          <w:b/>
          <w:sz w:val="22"/>
          <w:szCs w:val="22"/>
          <w:u w:val="single"/>
        </w:rPr>
      </w:pPr>
    </w:p>
    <w:p w14:paraId="294B126B" w14:textId="77777777" w:rsidR="00D22687" w:rsidRPr="00B97B9F" w:rsidRDefault="00D22687" w:rsidP="00D22687">
      <w:pPr>
        <w:shd w:val="clear" w:color="auto" w:fill="C0C0C0"/>
        <w:jc w:val="center"/>
        <w:rPr>
          <w:rFonts w:cstheme="minorHAnsi"/>
          <w:b/>
          <w:color w:val="000000" w:themeColor="text1"/>
          <w:sz w:val="28"/>
          <w:szCs w:val="28"/>
        </w:rPr>
      </w:pPr>
      <w:r w:rsidRPr="00B97B9F">
        <w:rPr>
          <w:rFonts w:cstheme="minorHAnsi"/>
          <w:b/>
          <w:color w:val="000000" w:themeColor="text1"/>
          <w:sz w:val="28"/>
          <w:szCs w:val="28"/>
        </w:rPr>
        <w:t>TERMO DE REFERÊNCIA</w:t>
      </w:r>
    </w:p>
    <w:p w14:paraId="400E4A18" w14:textId="77777777" w:rsidR="00D22687" w:rsidRPr="00B97B9F" w:rsidRDefault="00D22687" w:rsidP="00D22687">
      <w:pPr>
        <w:jc w:val="both"/>
        <w:rPr>
          <w:rFonts w:cstheme="minorHAnsi"/>
          <w:color w:val="000000" w:themeColor="text1"/>
          <w:sz w:val="24"/>
          <w:szCs w:val="24"/>
        </w:rPr>
      </w:pPr>
    </w:p>
    <w:p w14:paraId="7F3D4F89" w14:textId="77777777" w:rsidR="00D22687" w:rsidRPr="00B97B9F" w:rsidRDefault="00D22687" w:rsidP="00D22687">
      <w:pPr>
        <w:jc w:val="both"/>
        <w:rPr>
          <w:rFonts w:cstheme="minorHAnsi"/>
          <w:color w:val="000000" w:themeColor="text1"/>
          <w:sz w:val="24"/>
          <w:szCs w:val="24"/>
        </w:rPr>
      </w:pPr>
    </w:p>
    <w:p w14:paraId="6E212C49" w14:textId="77777777" w:rsidR="00D22687" w:rsidRPr="00B97B9F" w:rsidRDefault="00D22687" w:rsidP="00D22687">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1 - OBJETIVO:</w:t>
      </w:r>
    </w:p>
    <w:p w14:paraId="09ACCD8E" w14:textId="77777777" w:rsidR="00D22687" w:rsidRPr="00B97B9F" w:rsidRDefault="00D22687" w:rsidP="00D22687">
      <w:pPr>
        <w:ind w:firstLine="708"/>
        <w:jc w:val="both"/>
        <w:rPr>
          <w:rFonts w:cstheme="minorHAnsi"/>
          <w:color w:val="000000" w:themeColor="text1"/>
          <w:sz w:val="24"/>
          <w:szCs w:val="24"/>
        </w:rPr>
      </w:pPr>
    </w:p>
    <w:p w14:paraId="45567CC1" w14:textId="77777777" w:rsidR="00D22687" w:rsidRPr="00B97B9F" w:rsidRDefault="00D22687" w:rsidP="00D22687">
      <w:pPr>
        <w:spacing w:line="360" w:lineRule="auto"/>
        <w:jc w:val="both"/>
        <w:rPr>
          <w:rFonts w:cstheme="minorHAnsi"/>
          <w:color w:val="000000" w:themeColor="text1"/>
          <w:sz w:val="24"/>
          <w:szCs w:val="24"/>
        </w:rPr>
      </w:pPr>
      <w:r w:rsidRPr="00B97B9F">
        <w:rPr>
          <w:rFonts w:cstheme="minorHAnsi"/>
          <w:color w:val="000000" w:themeColor="text1"/>
          <w:sz w:val="24"/>
          <w:szCs w:val="24"/>
        </w:rPr>
        <w:t xml:space="preserve">1.1 Constitui objetivo do presente Termo de Referência a </w:t>
      </w:r>
      <w:r>
        <w:rPr>
          <w:rFonts w:cstheme="minorHAnsi"/>
          <w:color w:val="000000" w:themeColor="text1"/>
          <w:sz w:val="24"/>
          <w:szCs w:val="24"/>
        </w:rPr>
        <w:t>aquisição itens de borracharia para serem utilizados pela Secretaria de Obras, Infraestrutura e Serviços Urbanos.</w:t>
      </w:r>
    </w:p>
    <w:p w14:paraId="21FCCC7C" w14:textId="77777777" w:rsidR="00D22687" w:rsidRPr="00B97B9F" w:rsidRDefault="00D22687" w:rsidP="00D22687">
      <w:pPr>
        <w:spacing w:line="360" w:lineRule="auto"/>
        <w:jc w:val="both"/>
        <w:rPr>
          <w:rFonts w:cstheme="minorHAnsi"/>
          <w:color w:val="000000" w:themeColor="text1"/>
          <w:sz w:val="24"/>
          <w:szCs w:val="24"/>
        </w:rPr>
      </w:pPr>
    </w:p>
    <w:p w14:paraId="7A3D78C0" w14:textId="77777777" w:rsidR="00D22687" w:rsidRPr="00B97B9F" w:rsidRDefault="00D22687" w:rsidP="00D22687">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2 - JUSTIFICATIVA:</w:t>
      </w:r>
    </w:p>
    <w:p w14:paraId="234E5770" w14:textId="77777777" w:rsidR="00D22687" w:rsidRPr="00B97B9F" w:rsidRDefault="00D22687" w:rsidP="00D22687">
      <w:pPr>
        <w:jc w:val="both"/>
        <w:rPr>
          <w:rFonts w:cstheme="minorHAnsi"/>
          <w:color w:val="000000" w:themeColor="text1"/>
          <w:sz w:val="24"/>
          <w:szCs w:val="24"/>
        </w:rPr>
      </w:pPr>
    </w:p>
    <w:p w14:paraId="0F7D1691"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 xml:space="preserve">A presente solicitação se justifica, tendo em vista a necessidade de aquisição de produtos para serem utilizados na borracharia e oficina presentes no pátio da Secretaria de Obras, Infraestrutura e Serviços Urbanos, considerando que ali são realizadas as manutenções das máquinas e veículos pertencentes ao Município, tais como troca e conserto de pneus, entre outros. </w:t>
      </w:r>
    </w:p>
    <w:p w14:paraId="4CD778F7" w14:textId="77777777" w:rsidR="00D22687" w:rsidRPr="00B97B9F" w:rsidRDefault="00D22687" w:rsidP="00D22687">
      <w:pPr>
        <w:jc w:val="both"/>
        <w:rPr>
          <w:rFonts w:cstheme="minorHAnsi"/>
          <w:color w:val="000000" w:themeColor="text1"/>
          <w:sz w:val="24"/>
          <w:szCs w:val="24"/>
        </w:rPr>
      </w:pPr>
    </w:p>
    <w:p w14:paraId="01486FBB" w14:textId="77777777" w:rsidR="00D22687" w:rsidRPr="00B97B9F" w:rsidRDefault="00D22687" w:rsidP="00D22687">
      <w:pPr>
        <w:shd w:val="clear" w:color="auto" w:fill="C0C0C0"/>
        <w:jc w:val="both"/>
        <w:rPr>
          <w:rFonts w:cstheme="minorHAnsi"/>
          <w:b/>
          <w:color w:val="000000" w:themeColor="text1"/>
          <w:sz w:val="28"/>
          <w:szCs w:val="28"/>
        </w:rPr>
      </w:pPr>
      <w:r w:rsidRPr="00B97B9F">
        <w:rPr>
          <w:rFonts w:cstheme="minorHAnsi"/>
          <w:color w:val="000000" w:themeColor="text1"/>
          <w:sz w:val="24"/>
          <w:szCs w:val="24"/>
        </w:rPr>
        <w:t xml:space="preserve"> </w:t>
      </w:r>
      <w:r>
        <w:rPr>
          <w:rFonts w:cstheme="minorHAnsi"/>
          <w:b/>
          <w:color w:val="000000" w:themeColor="text1"/>
          <w:sz w:val="28"/>
          <w:szCs w:val="28"/>
        </w:rPr>
        <w:t>3</w:t>
      </w:r>
      <w:r w:rsidRPr="00B97B9F">
        <w:rPr>
          <w:rFonts w:cstheme="minorHAnsi"/>
          <w:b/>
          <w:color w:val="000000" w:themeColor="text1"/>
          <w:sz w:val="28"/>
          <w:szCs w:val="28"/>
        </w:rPr>
        <w:t xml:space="preserve"> – ESPECIFICAÇÃO DO OBJETO:</w:t>
      </w:r>
    </w:p>
    <w:p w14:paraId="52F2FDCC"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Constitui objeto do presente Termo:</w:t>
      </w:r>
    </w:p>
    <w:tbl>
      <w:tblPr>
        <w:tblStyle w:val="Tabelacomgrade"/>
        <w:tblW w:w="0" w:type="auto"/>
        <w:tblLook w:val="04A0" w:firstRow="1" w:lastRow="0" w:firstColumn="1" w:lastColumn="0" w:noHBand="0" w:noVBand="1"/>
      </w:tblPr>
      <w:tblGrid>
        <w:gridCol w:w="1242"/>
        <w:gridCol w:w="7969"/>
      </w:tblGrid>
      <w:tr w:rsidR="00D22687" w14:paraId="7BC03652" w14:textId="77777777" w:rsidTr="00DA72A0">
        <w:tc>
          <w:tcPr>
            <w:tcW w:w="1242" w:type="dxa"/>
          </w:tcPr>
          <w:p w14:paraId="4EFF6309"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CÓDIGO</w:t>
            </w:r>
          </w:p>
        </w:tc>
        <w:tc>
          <w:tcPr>
            <w:tcW w:w="7969" w:type="dxa"/>
          </w:tcPr>
          <w:p w14:paraId="3687331A"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ESPECIFICAÇÃO DO PRODUTO</w:t>
            </w:r>
          </w:p>
        </w:tc>
      </w:tr>
      <w:tr w:rsidR="00D22687" w14:paraId="1386C7B6" w14:textId="77777777" w:rsidTr="00DA72A0">
        <w:tc>
          <w:tcPr>
            <w:tcW w:w="1242" w:type="dxa"/>
          </w:tcPr>
          <w:p w14:paraId="17F0EBBE"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28529</w:t>
            </w:r>
          </w:p>
        </w:tc>
        <w:tc>
          <w:tcPr>
            <w:tcW w:w="7969" w:type="dxa"/>
          </w:tcPr>
          <w:p w14:paraId="1090868F" w14:textId="77777777" w:rsidR="00D22687" w:rsidRPr="00CA32EB" w:rsidRDefault="00D22687" w:rsidP="00DA72A0">
            <w:pPr>
              <w:jc w:val="both"/>
              <w:rPr>
                <w:rFonts w:cstheme="minorHAnsi"/>
                <w:color w:val="000000" w:themeColor="text1"/>
                <w:sz w:val="24"/>
                <w:szCs w:val="24"/>
              </w:rPr>
            </w:pPr>
            <w:r w:rsidRPr="00CA32EB">
              <w:rPr>
                <w:rFonts w:cstheme="minorHAnsi"/>
                <w:color w:val="000000" w:themeColor="text1"/>
                <w:sz w:val="24"/>
                <w:szCs w:val="24"/>
              </w:rPr>
              <w:t xml:space="preserve">ADAPTADOR 1/4 FÊMEA, PARA ENGATE RÁPIDO DE CALIBRADOR DE PNEUS. </w:t>
            </w:r>
          </w:p>
        </w:tc>
      </w:tr>
      <w:tr w:rsidR="00D22687" w14:paraId="48FF2BD8" w14:textId="77777777" w:rsidTr="00DA72A0">
        <w:tc>
          <w:tcPr>
            <w:tcW w:w="1242" w:type="dxa"/>
          </w:tcPr>
          <w:p w14:paraId="34A84797"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28530</w:t>
            </w:r>
          </w:p>
        </w:tc>
        <w:tc>
          <w:tcPr>
            <w:tcW w:w="7969" w:type="dxa"/>
          </w:tcPr>
          <w:p w14:paraId="36CF47B8" w14:textId="77777777" w:rsidR="00D22687" w:rsidRDefault="00D22687" w:rsidP="00DA72A0">
            <w:pPr>
              <w:jc w:val="both"/>
              <w:rPr>
                <w:rFonts w:cstheme="minorHAnsi"/>
                <w:color w:val="000000" w:themeColor="text1"/>
                <w:sz w:val="24"/>
                <w:szCs w:val="24"/>
              </w:rPr>
            </w:pPr>
            <w:r w:rsidRPr="00CA32EB">
              <w:rPr>
                <w:rFonts w:cstheme="minorHAnsi"/>
                <w:color w:val="000000" w:themeColor="text1"/>
                <w:sz w:val="24"/>
                <w:szCs w:val="24"/>
              </w:rPr>
              <w:t xml:space="preserve">ADAPTADOR 1/4 </w:t>
            </w:r>
            <w:r>
              <w:rPr>
                <w:rFonts w:cstheme="minorHAnsi"/>
                <w:color w:val="000000" w:themeColor="text1"/>
                <w:sz w:val="24"/>
                <w:szCs w:val="24"/>
              </w:rPr>
              <w:t>MACHO</w:t>
            </w:r>
            <w:r w:rsidRPr="00CA32EB">
              <w:rPr>
                <w:rFonts w:cstheme="minorHAnsi"/>
                <w:color w:val="000000" w:themeColor="text1"/>
                <w:sz w:val="24"/>
                <w:szCs w:val="24"/>
              </w:rPr>
              <w:t>, PARA ENGATE RÁPIDO DE CALIBRADOR DE PNEUS.</w:t>
            </w:r>
          </w:p>
        </w:tc>
      </w:tr>
      <w:tr w:rsidR="00D22687" w14:paraId="36CD89FC" w14:textId="77777777" w:rsidTr="00DA72A0">
        <w:tc>
          <w:tcPr>
            <w:tcW w:w="1242" w:type="dxa"/>
          </w:tcPr>
          <w:p w14:paraId="0041DAAF"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13692</w:t>
            </w:r>
          </w:p>
        </w:tc>
        <w:tc>
          <w:tcPr>
            <w:tcW w:w="7969" w:type="dxa"/>
          </w:tcPr>
          <w:p w14:paraId="796F1D8C"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BORRACHA PARA REMENDO A QUENTE, LARGURA 160MM, ESPESSURA 1,0MM, ROLO COM 1 KILOGRAMA.</w:t>
            </w:r>
          </w:p>
        </w:tc>
      </w:tr>
      <w:tr w:rsidR="00D22687" w14:paraId="49E97AF0" w14:textId="77777777" w:rsidTr="00DA72A0">
        <w:tc>
          <w:tcPr>
            <w:tcW w:w="1242" w:type="dxa"/>
          </w:tcPr>
          <w:p w14:paraId="06334FA8"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13676</w:t>
            </w:r>
          </w:p>
        </w:tc>
        <w:tc>
          <w:tcPr>
            <w:tcW w:w="7969" w:type="dxa"/>
          </w:tcPr>
          <w:p w14:paraId="7983A1F7"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COLA CIMENTO PARA REMENDO À QUENTE 685G 900ML.</w:t>
            </w:r>
          </w:p>
        </w:tc>
      </w:tr>
      <w:tr w:rsidR="00D22687" w14:paraId="13E1D1F1" w14:textId="77777777" w:rsidTr="00DA72A0">
        <w:tc>
          <w:tcPr>
            <w:tcW w:w="1242" w:type="dxa"/>
          </w:tcPr>
          <w:p w14:paraId="1D1E2CEB"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27367</w:t>
            </w:r>
          </w:p>
        </w:tc>
        <w:tc>
          <w:tcPr>
            <w:tcW w:w="7969" w:type="dxa"/>
          </w:tcPr>
          <w:p w14:paraId="29AE0425"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ESCOVA DE AÇO CIRCULAR DE 6 POLEGADAS PARA ESMERIL.</w:t>
            </w:r>
          </w:p>
        </w:tc>
      </w:tr>
      <w:tr w:rsidR="00D22687" w14:paraId="5E780622" w14:textId="77777777" w:rsidTr="00DA72A0">
        <w:tc>
          <w:tcPr>
            <w:tcW w:w="1242" w:type="dxa"/>
          </w:tcPr>
          <w:p w14:paraId="593FBD80"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27875</w:t>
            </w:r>
          </w:p>
        </w:tc>
        <w:tc>
          <w:tcPr>
            <w:tcW w:w="7969" w:type="dxa"/>
          </w:tcPr>
          <w:p w14:paraId="7D55C51E"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GIZ DE CERA AMARELO, CAIXA COM 10 UNIDADES.</w:t>
            </w:r>
          </w:p>
        </w:tc>
      </w:tr>
      <w:tr w:rsidR="00D22687" w14:paraId="1E6F04EC" w14:textId="77777777" w:rsidTr="00DA72A0">
        <w:tc>
          <w:tcPr>
            <w:tcW w:w="1242" w:type="dxa"/>
          </w:tcPr>
          <w:p w14:paraId="3D903878"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27877</w:t>
            </w:r>
          </w:p>
        </w:tc>
        <w:tc>
          <w:tcPr>
            <w:tcW w:w="7969" w:type="dxa"/>
          </w:tcPr>
          <w:p w14:paraId="60D31F92"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MANCHÃO CONVENCIONAL TIPO ESTRELA N°6, CAIXA COM 10.</w:t>
            </w:r>
          </w:p>
        </w:tc>
      </w:tr>
      <w:tr w:rsidR="00D22687" w14:paraId="27286C0E" w14:textId="77777777" w:rsidTr="00DA72A0">
        <w:tc>
          <w:tcPr>
            <w:tcW w:w="1242" w:type="dxa"/>
          </w:tcPr>
          <w:p w14:paraId="241CA641"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13677</w:t>
            </w:r>
          </w:p>
        </w:tc>
        <w:tc>
          <w:tcPr>
            <w:tcW w:w="7969" w:type="dxa"/>
          </w:tcPr>
          <w:p w14:paraId="7A22E141"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MANGUEIRA PARA AR OU ÁGUA, ALTA FLEXIBILIDADE, COMPOSIÇÃO: 98% DE PVC PLASTIFICADO, 02% DE POLIESTER, DIÂMETRO DE 5/16, 300 PSI(METRO).</w:t>
            </w:r>
          </w:p>
        </w:tc>
      </w:tr>
      <w:tr w:rsidR="00D22687" w14:paraId="13010586" w14:textId="77777777" w:rsidTr="00DA72A0">
        <w:tc>
          <w:tcPr>
            <w:tcW w:w="1242" w:type="dxa"/>
          </w:tcPr>
          <w:p w14:paraId="54C62F39"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27365</w:t>
            </w:r>
          </w:p>
        </w:tc>
        <w:tc>
          <w:tcPr>
            <w:tcW w:w="7969" w:type="dxa"/>
          </w:tcPr>
          <w:p w14:paraId="520E8B40"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PROLONGADOR EXTENSÃO RÍGIDA DE METAL PARA BICO DE PNEU DE CAMINHÃO</w:t>
            </w:r>
          </w:p>
        </w:tc>
      </w:tr>
      <w:tr w:rsidR="00D22687" w14:paraId="16FA7E0B" w14:textId="77777777" w:rsidTr="00DA72A0">
        <w:tc>
          <w:tcPr>
            <w:tcW w:w="1242" w:type="dxa"/>
          </w:tcPr>
          <w:p w14:paraId="293D8F0B"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27372</w:t>
            </w:r>
          </w:p>
        </w:tc>
        <w:tc>
          <w:tcPr>
            <w:tcW w:w="7969" w:type="dxa"/>
          </w:tcPr>
          <w:p w14:paraId="39A556AA"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REBOLO DE PEDRA DE 6 POLEGADAS PARA ESMERIL.</w:t>
            </w:r>
          </w:p>
        </w:tc>
      </w:tr>
      <w:tr w:rsidR="00D22687" w14:paraId="5B1ED6AA" w14:textId="77777777" w:rsidTr="00DA72A0">
        <w:tc>
          <w:tcPr>
            <w:tcW w:w="1242" w:type="dxa"/>
          </w:tcPr>
          <w:p w14:paraId="22C22E03"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13681</w:t>
            </w:r>
          </w:p>
        </w:tc>
        <w:tc>
          <w:tcPr>
            <w:tcW w:w="7969" w:type="dxa"/>
          </w:tcPr>
          <w:p w14:paraId="0E6BDD8B"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REFIL PARA PNEU SEM CÂMARA PARA AUTOMÓVEL. CAIXA COM NO MÍNIMO 60 REFIL.</w:t>
            </w:r>
          </w:p>
        </w:tc>
      </w:tr>
      <w:tr w:rsidR="00D22687" w14:paraId="14ECA7E0" w14:textId="77777777" w:rsidTr="00DA72A0">
        <w:tc>
          <w:tcPr>
            <w:tcW w:w="1242" w:type="dxa"/>
          </w:tcPr>
          <w:p w14:paraId="491E284D"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27879</w:t>
            </w:r>
          </w:p>
        </w:tc>
        <w:tc>
          <w:tcPr>
            <w:tcW w:w="7969" w:type="dxa"/>
          </w:tcPr>
          <w:p w14:paraId="24FCE512"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REMENDO A FRIO N°3, CAIXA COM 40 UNIDADES.</w:t>
            </w:r>
          </w:p>
        </w:tc>
      </w:tr>
      <w:tr w:rsidR="00D22687" w14:paraId="2325CC4E" w14:textId="77777777" w:rsidTr="00DA72A0">
        <w:tc>
          <w:tcPr>
            <w:tcW w:w="1242" w:type="dxa"/>
          </w:tcPr>
          <w:p w14:paraId="55F10907"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lastRenderedPageBreak/>
              <w:t>29419</w:t>
            </w:r>
          </w:p>
        </w:tc>
        <w:tc>
          <w:tcPr>
            <w:tcW w:w="7969" w:type="dxa"/>
          </w:tcPr>
          <w:p w14:paraId="1AF4246B"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REMENDO TIPO MACARRÃO PARA PNEU SEM CÂMARA, COM AS SEGUINTES ESPECIFICAÇÃOES: 20CM DE COMPRIMENTO POR 0,5CM DE ESPESSURA. CAIXA COM 30 UNIDADES.</w:t>
            </w:r>
          </w:p>
        </w:tc>
      </w:tr>
      <w:tr w:rsidR="00D22687" w14:paraId="43F1EA77" w14:textId="77777777" w:rsidTr="00DA72A0">
        <w:tc>
          <w:tcPr>
            <w:tcW w:w="1242" w:type="dxa"/>
          </w:tcPr>
          <w:p w14:paraId="7C1B7EFC"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28534</w:t>
            </w:r>
          </w:p>
        </w:tc>
        <w:tc>
          <w:tcPr>
            <w:tcW w:w="7969" w:type="dxa"/>
          </w:tcPr>
          <w:p w14:paraId="45E381A8"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SOQUETE ESTRIADO DE 24MM COM ENCAIXE DE 1 POLEGADA.</w:t>
            </w:r>
          </w:p>
        </w:tc>
      </w:tr>
      <w:tr w:rsidR="00D22687" w14:paraId="0AF578CD" w14:textId="77777777" w:rsidTr="00DA72A0">
        <w:tc>
          <w:tcPr>
            <w:tcW w:w="1242" w:type="dxa"/>
          </w:tcPr>
          <w:p w14:paraId="32BCA84E"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27880</w:t>
            </w:r>
          </w:p>
        </w:tc>
        <w:tc>
          <w:tcPr>
            <w:tcW w:w="7969" w:type="dxa"/>
          </w:tcPr>
          <w:p w14:paraId="0A918058"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SOQUETE ESTRIADO DE 36MM COM ENCAIXE DE 1 POLEGADA.</w:t>
            </w:r>
          </w:p>
        </w:tc>
      </w:tr>
      <w:tr w:rsidR="00D22687" w14:paraId="3D94869E" w14:textId="77777777" w:rsidTr="00DA72A0">
        <w:tc>
          <w:tcPr>
            <w:tcW w:w="1242" w:type="dxa"/>
          </w:tcPr>
          <w:p w14:paraId="0628193B"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28535</w:t>
            </w:r>
          </w:p>
        </w:tc>
        <w:tc>
          <w:tcPr>
            <w:tcW w:w="7969" w:type="dxa"/>
          </w:tcPr>
          <w:p w14:paraId="4B5CAE38"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SOQUETE ESTRIADO DE 38MM COM ENCAIXE DE 1 POLEGADA.</w:t>
            </w:r>
          </w:p>
        </w:tc>
      </w:tr>
      <w:tr w:rsidR="00D22687" w14:paraId="26EA4A67" w14:textId="77777777" w:rsidTr="00DA72A0">
        <w:tc>
          <w:tcPr>
            <w:tcW w:w="1242" w:type="dxa"/>
          </w:tcPr>
          <w:p w14:paraId="05FD20F0" w14:textId="77777777" w:rsidR="00D22687" w:rsidRDefault="00D22687" w:rsidP="00DA72A0">
            <w:pPr>
              <w:jc w:val="center"/>
              <w:rPr>
                <w:rFonts w:cstheme="minorHAnsi"/>
                <w:color w:val="000000" w:themeColor="text1"/>
                <w:sz w:val="24"/>
                <w:szCs w:val="24"/>
              </w:rPr>
            </w:pPr>
            <w:r>
              <w:rPr>
                <w:rFonts w:cstheme="minorHAnsi"/>
                <w:color w:val="000000" w:themeColor="text1"/>
                <w:sz w:val="24"/>
                <w:szCs w:val="24"/>
              </w:rPr>
              <w:t>23503</w:t>
            </w:r>
          </w:p>
        </w:tc>
        <w:tc>
          <w:tcPr>
            <w:tcW w:w="7969" w:type="dxa"/>
          </w:tcPr>
          <w:p w14:paraId="5AE539E1" w14:textId="77777777" w:rsidR="00D22687" w:rsidRDefault="00D22687" w:rsidP="00DA72A0">
            <w:pPr>
              <w:jc w:val="both"/>
              <w:rPr>
                <w:rFonts w:cstheme="minorHAnsi"/>
                <w:color w:val="000000" w:themeColor="text1"/>
                <w:sz w:val="24"/>
                <w:szCs w:val="24"/>
              </w:rPr>
            </w:pPr>
            <w:r>
              <w:rPr>
                <w:rFonts w:cstheme="minorHAnsi"/>
                <w:color w:val="000000" w:themeColor="text1"/>
                <w:sz w:val="24"/>
                <w:szCs w:val="24"/>
              </w:rPr>
              <w:t>VASELINA SÓLIDA</w:t>
            </w:r>
          </w:p>
        </w:tc>
      </w:tr>
    </w:tbl>
    <w:p w14:paraId="053506D9" w14:textId="77777777" w:rsidR="00D22687" w:rsidRDefault="00D22687" w:rsidP="00D22687">
      <w:pPr>
        <w:jc w:val="both"/>
        <w:rPr>
          <w:rFonts w:cstheme="minorHAnsi"/>
          <w:color w:val="000000" w:themeColor="text1"/>
          <w:sz w:val="24"/>
          <w:szCs w:val="24"/>
        </w:rPr>
      </w:pPr>
    </w:p>
    <w:p w14:paraId="5E545380" w14:textId="77777777" w:rsidR="00D22687" w:rsidRDefault="00D22687" w:rsidP="00D22687">
      <w:pPr>
        <w:jc w:val="both"/>
        <w:rPr>
          <w:rFonts w:cstheme="minorHAnsi"/>
          <w:color w:val="000000" w:themeColor="text1"/>
          <w:sz w:val="24"/>
          <w:szCs w:val="24"/>
        </w:rPr>
      </w:pPr>
    </w:p>
    <w:p w14:paraId="641436D4" w14:textId="77777777" w:rsidR="00D22687" w:rsidRPr="00B97B9F" w:rsidRDefault="00D22687" w:rsidP="00D22687">
      <w:pPr>
        <w:jc w:val="both"/>
        <w:rPr>
          <w:rFonts w:cstheme="minorHAnsi"/>
          <w:color w:val="000000" w:themeColor="text1"/>
          <w:sz w:val="24"/>
          <w:szCs w:val="24"/>
        </w:rPr>
      </w:pPr>
    </w:p>
    <w:p w14:paraId="76886157" w14:textId="77777777" w:rsidR="00D22687" w:rsidRPr="00B97B9F" w:rsidRDefault="00D22687" w:rsidP="00D22687">
      <w:pPr>
        <w:shd w:val="clear" w:color="auto" w:fill="C0C0C0"/>
        <w:jc w:val="both"/>
        <w:rPr>
          <w:rFonts w:cstheme="minorHAnsi"/>
          <w:b/>
          <w:color w:val="000000" w:themeColor="text1"/>
          <w:sz w:val="28"/>
          <w:szCs w:val="28"/>
        </w:rPr>
      </w:pPr>
      <w:r>
        <w:rPr>
          <w:rFonts w:cstheme="minorHAnsi"/>
          <w:b/>
          <w:color w:val="000000" w:themeColor="text1"/>
          <w:sz w:val="28"/>
          <w:szCs w:val="28"/>
        </w:rPr>
        <w:t>4</w:t>
      </w:r>
      <w:r w:rsidRPr="00B97B9F">
        <w:rPr>
          <w:rFonts w:cstheme="minorHAnsi"/>
          <w:b/>
          <w:color w:val="000000" w:themeColor="text1"/>
          <w:sz w:val="28"/>
          <w:szCs w:val="28"/>
        </w:rPr>
        <w:t xml:space="preserve"> – FORMA </w:t>
      </w:r>
      <w:r>
        <w:rPr>
          <w:rFonts w:cstheme="minorHAnsi"/>
          <w:b/>
          <w:color w:val="000000" w:themeColor="text1"/>
          <w:sz w:val="28"/>
          <w:szCs w:val="28"/>
        </w:rPr>
        <w:t>DE</w:t>
      </w:r>
      <w:r w:rsidRPr="00B97B9F">
        <w:rPr>
          <w:rFonts w:cstheme="minorHAnsi"/>
          <w:b/>
          <w:color w:val="000000" w:themeColor="text1"/>
          <w:sz w:val="28"/>
          <w:szCs w:val="28"/>
        </w:rPr>
        <w:t xml:space="preserve"> FORNECIMENTO DOS </w:t>
      </w:r>
      <w:r>
        <w:rPr>
          <w:rFonts w:cstheme="minorHAnsi"/>
          <w:b/>
          <w:color w:val="000000" w:themeColor="text1"/>
          <w:sz w:val="28"/>
          <w:szCs w:val="28"/>
        </w:rPr>
        <w:t>PRODUTOS</w:t>
      </w:r>
      <w:r w:rsidRPr="00B97B9F">
        <w:rPr>
          <w:rFonts w:cstheme="minorHAnsi"/>
          <w:b/>
          <w:color w:val="000000" w:themeColor="text1"/>
          <w:sz w:val="28"/>
          <w:szCs w:val="28"/>
        </w:rPr>
        <w:t>:</w:t>
      </w:r>
    </w:p>
    <w:p w14:paraId="690B503F" w14:textId="77777777" w:rsidR="00D22687" w:rsidRPr="00B97B9F" w:rsidRDefault="00D22687" w:rsidP="00D22687">
      <w:pPr>
        <w:jc w:val="both"/>
        <w:rPr>
          <w:rFonts w:cstheme="minorHAnsi"/>
          <w:color w:val="000000" w:themeColor="text1"/>
          <w:sz w:val="24"/>
          <w:szCs w:val="24"/>
        </w:rPr>
      </w:pPr>
    </w:p>
    <w:p w14:paraId="721274A6"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4</w:t>
      </w:r>
      <w:r w:rsidRPr="00B97B9F">
        <w:rPr>
          <w:rFonts w:cstheme="minorHAnsi"/>
          <w:color w:val="000000" w:themeColor="text1"/>
          <w:sz w:val="24"/>
          <w:szCs w:val="24"/>
        </w:rPr>
        <w:t xml:space="preserve">.1 </w:t>
      </w:r>
      <w:r>
        <w:rPr>
          <w:rFonts w:cstheme="minorHAnsi"/>
          <w:color w:val="000000" w:themeColor="text1"/>
          <w:sz w:val="24"/>
          <w:szCs w:val="24"/>
        </w:rPr>
        <w:t>Os produtos objetos do contrato deverão ser entregues no prazo máximo de 48 horas a partir da requisição, no almoxarifado municipal;</w:t>
      </w:r>
    </w:p>
    <w:p w14:paraId="4911F67F"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 xml:space="preserve">4.2 Todos os itens deverão obedecer ao especificado neste Termo de Referência, devendo ser substituídos no prazo de 48 horas aqueles que não o atenderem; </w:t>
      </w:r>
    </w:p>
    <w:p w14:paraId="512A3915"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4.3 Todo os custos de entrega dos itens contratados ficarão a cargo da Contratada;</w:t>
      </w:r>
    </w:p>
    <w:p w14:paraId="5BDCB764" w14:textId="77777777" w:rsidR="00D22687" w:rsidRPr="00B97B9F" w:rsidRDefault="00D22687" w:rsidP="00D22687">
      <w:pPr>
        <w:spacing w:before="240"/>
        <w:jc w:val="both"/>
        <w:rPr>
          <w:rFonts w:cstheme="minorHAnsi"/>
          <w:color w:val="000000" w:themeColor="text1"/>
          <w:sz w:val="24"/>
          <w:szCs w:val="24"/>
        </w:rPr>
      </w:pPr>
    </w:p>
    <w:p w14:paraId="3D744C39" w14:textId="77777777" w:rsidR="00D22687" w:rsidRPr="00B97B9F" w:rsidRDefault="00D22687" w:rsidP="00D22687">
      <w:pPr>
        <w:shd w:val="clear" w:color="auto" w:fill="C0C0C0"/>
        <w:jc w:val="both"/>
        <w:rPr>
          <w:rFonts w:cstheme="minorHAnsi"/>
          <w:b/>
          <w:color w:val="000000" w:themeColor="text1"/>
          <w:sz w:val="28"/>
          <w:szCs w:val="28"/>
        </w:rPr>
      </w:pPr>
      <w:r>
        <w:rPr>
          <w:rFonts w:cstheme="minorHAnsi"/>
          <w:b/>
          <w:color w:val="000000" w:themeColor="text1"/>
          <w:sz w:val="28"/>
          <w:szCs w:val="28"/>
        </w:rPr>
        <w:t>5</w:t>
      </w:r>
      <w:r w:rsidRPr="00B97B9F">
        <w:rPr>
          <w:rFonts w:cstheme="minorHAnsi"/>
          <w:b/>
          <w:color w:val="000000" w:themeColor="text1"/>
          <w:sz w:val="28"/>
          <w:szCs w:val="28"/>
        </w:rPr>
        <w:t xml:space="preserve"> – DO PAGAMENTO:</w:t>
      </w:r>
    </w:p>
    <w:p w14:paraId="319CF8D4" w14:textId="77777777" w:rsidR="00D22687" w:rsidRPr="00B97B9F" w:rsidRDefault="00D22687" w:rsidP="00D22687">
      <w:pPr>
        <w:jc w:val="both"/>
        <w:rPr>
          <w:rFonts w:cstheme="minorHAnsi"/>
          <w:color w:val="000000" w:themeColor="text1"/>
          <w:sz w:val="24"/>
          <w:szCs w:val="24"/>
        </w:rPr>
      </w:pPr>
    </w:p>
    <w:p w14:paraId="6E02B9D9"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5</w:t>
      </w:r>
      <w:r w:rsidRPr="00B97B9F">
        <w:rPr>
          <w:rFonts w:cstheme="minorHAnsi"/>
          <w:color w:val="000000" w:themeColor="text1"/>
          <w:sz w:val="24"/>
          <w:szCs w:val="24"/>
        </w:rPr>
        <w:t xml:space="preserve">.1 </w:t>
      </w:r>
      <w:r>
        <w:rPr>
          <w:rFonts w:cstheme="minorHAnsi"/>
          <w:color w:val="000000" w:themeColor="text1"/>
          <w:sz w:val="24"/>
          <w:szCs w:val="24"/>
        </w:rPr>
        <w:t xml:space="preserve">O pagamento será feito em no máximo 30 dias </w:t>
      </w:r>
      <w:r w:rsidRPr="00B97B9F">
        <w:rPr>
          <w:rFonts w:cstheme="minorHAnsi"/>
          <w:color w:val="000000" w:themeColor="text1"/>
          <w:sz w:val="24"/>
          <w:szCs w:val="24"/>
        </w:rPr>
        <w:t xml:space="preserve">após </w:t>
      </w:r>
      <w:r>
        <w:rPr>
          <w:rFonts w:cstheme="minorHAnsi"/>
          <w:color w:val="000000" w:themeColor="text1"/>
          <w:sz w:val="24"/>
          <w:szCs w:val="24"/>
        </w:rPr>
        <w:t>a entrega e apresentação junto a Secretaria de Obras, Infraestrutura e Serviços Urbanos, da respectiva nota fiscal acompanhada</w:t>
      </w:r>
      <w:r w:rsidRPr="00B97B9F">
        <w:rPr>
          <w:rFonts w:cstheme="minorHAnsi"/>
          <w:color w:val="000000" w:themeColor="text1"/>
          <w:sz w:val="24"/>
          <w:szCs w:val="24"/>
        </w:rPr>
        <w:t xml:space="preserve"> das certidões </w:t>
      </w:r>
      <w:r>
        <w:rPr>
          <w:rFonts w:cstheme="minorHAnsi"/>
          <w:color w:val="000000" w:themeColor="text1"/>
          <w:sz w:val="24"/>
          <w:szCs w:val="24"/>
        </w:rPr>
        <w:t>negativas relacionadas no item 7</w:t>
      </w:r>
      <w:r w:rsidRPr="00B97B9F">
        <w:rPr>
          <w:rFonts w:cstheme="minorHAnsi"/>
          <w:color w:val="000000" w:themeColor="text1"/>
          <w:sz w:val="24"/>
          <w:szCs w:val="24"/>
        </w:rPr>
        <w:t>.4.</w:t>
      </w:r>
    </w:p>
    <w:p w14:paraId="79A0BC0E" w14:textId="77777777" w:rsidR="00D22687" w:rsidRPr="00B97B9F" w:rsidRDefault="00D22687" w:rsidP="00D22687">
      <w:pPr>
        <w:jc w:val="both"/>
        <w:rPr>
          <w:rFonts w:cstheme="minorHAnsi"/>
          <w:color w:val="000000" w:themeColor="text1"/>
          <w:sz w:val="24"/>
          <w:szCs w:val="24"/>
        </w:rPr>
      </w:pPr>
    </w:p>
    <w:p w14:paraId="265B599A" w14:textId="77777777" w:rsidR="00D22687" w:rsidRPr="00B97B9F" w:rsidRDefault="00D22687" w:rsidP="00D22687">
      <w:pPr>
        <w:jc w:val="both"/>
        <w:rPr>
          <w:rFonts w:cstheme="minorHAnsi"/>
          <w:color w:val="000000" w:themeColor="text1"/>
          <w:sz w:val="24"/>
          <w:szCs w:val="24"/>
        </w:rPr>
      </w:pPr>
    </w:p>
    <w:p w14:paraId="19892DCF" w14:textId="77777777" w:rsidR="00D22687" w:rsidRPr="00B97B9F" w:rsidRDefault="00D22687" w:rsidP="00D22687">
      <w:pPr>
        <w:shd w:val="clear" w:color="auto" w:fill="C0C0C0"/>
        <w:jc w:val="both"/>
        <w:rPr>
          <w:rFonts w:cstheme="minorHAnsi"/>
          <w:b/>
          <w:color w:val="000000" w:themeColor="text1"/>
          <w:sz w:val="28"/>
          <w:szCs w:val="28"/>
        </w:rPr>
      </w:pPr>
      <w:r w:rsidRPr="00B97B9F">
        <w:rPr>
          <w:rFonts w:cstheme="minorHAnsi"/>
          <w:color w:val="000000" w:themeColor="text1"/>
          <w:sz w:val="28"/>
          <w:szCs w:val="28"/>
        </w:rPr>
        <w:t xml:space="preserve"> </w:t>
      </w:r>
      <w:r>
        <w:rPr>
          <w:rFonts w:cstheme="minorHAnsi"/>
          <w:b/>
          <w:color w:val="000000" w:themeColor="text1"/>
          <w:sz w:val="28"/>
          <w:szCs w:val="28"/>
        </w:rPr>
        <w:t>6</w:t>
      </w:r>
      <w:r w:rsidRPr="00B97B9F">
        <w:rPr>
          <w:rFonts w:cstheme="minorHAnsi"/>
          <w:b/>
          <w:color w:val="000000" w:themeColor="text1"/>
          <w:sz w:val="28"/>
          <w:szCs w:val="28"/>
        </w:rPr>
        <w:t xml:space="preserve"> – DO CONTROLE E FISCALIZAÇÃO DA EXECUÇÃO:</w:t>
      </w:r>
    </w:p>
    <w:p w14:paraId="3EAF0EE7" w14:textId="77777777" w:rsidR="00D22687" w:rsidRPr="00B97B9F" w:rsidRDefault="00D22687" w:rsidP="00D22687">
      <w:pPr>
        <w:jc w:val="both"/>
        <w:rPr>
          <w:rFonts w:cstheme="minorHAnsi"/>
          <w:color w:val="000000" w:themeColor="text1"/>
          <w:sz w:val="24"/>
          <w:szCs w:val="24"/>
        </w:rPr>
      </w:pPr>
    </w:p>
    <w:p w14:paraId="5CDB904E" w14:textId="77777777" w:rsidR="00D22687" w:rsidRPr="00B97B9F" w:rsidRDefault="00D22687" w:rsidP="00D22687">
      <w:pPr>
        <w:jc w:val="both"/>
        <w:rPr>
          <w:rFonts w:cstheme="minorHAnsi"/>
          <w:color w:val="000000" w:themeColor="text1"/>
          <w:sz w:val="24"/>
          <w:szCs w:val="24"/>
        </w:rPr>
      </w:pPr>
      <w:r>
        <w:rPr>
          <w:rFonts w:cstheme="minorHAnsi"/>
          <w:color w:val="000000" w:themeColor="text1"/>
          <w:sz w:val="24"/>
          <w:szCs w:val="24"/>
        </w:rPr>
        <w:t>6</w:t>
      </w:r>
      <w:r w:rsidRPr="00B97B9F">
        <w:rPr>
          <w:rFonts w:cstheme="minorHAnsi"/>
          <w:color w:val="000000" w:themeColor="text1"/>
          <w:sz w:val="24"/>
          <w:szCs w:val="24"/>
        </w:rPr>
        <w:t xml:space="preserve">.1 </w:t>
      </w:r>
      <w:r>
        <w:rPr>
          <w:rFonts w:cstheme="minorHAnsi"/>
          <w:color w:val="000000" w:themeColor="text1"/>
          <w:sz w:val="24"/>
          <w:szCs w:val="24"/>
        </w:rPr>
        <w:t>O</w:t>
      </w:r>
      <w:r w:rsidRPr="00B97B9F">
        <w:rPr>
          <w:rFonts w:cstheme="minorHAnsi"/>
          <w:color w:val="000000" w:themeColor="text1"/>
          <w:sz w:val="24"/>
          <w:szCs w:val="24"/>
        </w:rPr>
        <w:t xml:space="preserve"> contrato será realizado por servidor especialmente designado para esse fim, devendo a contratada prestar-lhe todas as informações por ele requeridas.</w:t>
      </w:r>
    </w:p>
    <w:p w14:paraId="6E3BD8C0" w14:textId="77777777" w:rsidR="00D22687" w:rsidRPr="00B97B9F" w:rsidRDefault="00D22687" w:rsidP="00D22687">
      <w:pPr>
        <w:jc w:val="both"/>
        <w:rPr>
          <w:rFonts w:cstheme="minorHAnsi"/>
          <w:color w:val="000000" w:themeColor="text1"/>
          <w:sz w:val="24"/>
          <w:szCs w:val="24"/>
        </w:rPr>
      </w:pPr>
    </w:p>
    <w:p w14:paraId="08F7247B" w14:textId="77777777" w:rsidR="00D22687" w:rsidRPr="00B97B9F" w:rsidRDefault="00D22687" w:rsidP="00D22687">
      <w:pPr>
        <w:shd w:val="clear" w:color="auto" w:fill="C0C0C0"/>
        <w:jc w:val="both"/>
        <w:rPr>
          <w:rFonts w:cstheme="minorHAnsi"/>
          <w:b/>
          <w:color w:val="000000" w:themeColor="text1"/>
          <w:sz w:val="28"/>
          <w:szCs w:val="28"/>
        </w:rPr>
      </w:pPr>
      <w:r>
        <w:rPr>
          <w:rFonts w:cstheme="minorHAnsi"/>
          <w:b/>
          <w:color w:val="000000" w:themeColor="text1"/>
          <w:sz w:val="28"/>
          <w:szCs w:val="28"/>
        </w:rPr>
        <w:t>7</w:t>
      </w:r>
      <w:r w:rsidRPr="00B97B9F">
        <w:rPr>
          <w:rFonts w:cstheme="minorHAnsi"/>
          <w:b/>
          <w:color w:val="000000" w:themeColor="text1"/>
          <w:sz w:val="28"/>
          <w:szCs w:val="28"/>
        </w:rPr>
        <w:t xml:space="preserve"> – DAS OBRIGAÇÕES DA CONTRATADA</w:t>
      </w:r>
    </w:p>
    <w:p w14:paraId="0C3F375D" w14:textId="77777777" w:rsidR="00D22687" w:rsidRPr="00B97B9F" w:rsidRDefault="00D22687" w:rsidP="00D22687">
      <w:pPr>
        <w:jc w:val="both"/>
        <w:rPr>
          <w:rFonts w:cstheme="minorHAnsi"/>
          <w:color w:val="000000" w:themeColor="text1"/>
          <w:sz w:val="24"/>
          <w:szCs w:val="24"/>
        </w:rPr>
      </w:pPr>
    </w:p>
    <w:p w14:paraId="703B927F" w14:textId="77777777" w:rsidR="00D22687" w:rsidRPr="00B97B9F" w:rsidRDefault="00D22687" w:rsidP="00D22687">
      <w:pPr>
        <w:jc w:val="both"/>
        <w:rPr>
          <w:rFonts w:cstheme="minorHAnsi"/>
          <w:color w:val="000000" w:themeColor="text1"/>
          <w:sz w:val="24"/>
          <w:szCs w:val="24"/>
        </w:rPr>
      </w:pPr>
      <w:r>
        <w:rPr>
          <w:rFonts w:cstheme="minorHAnsi"/>
          <w:color w:val="000000" w:themeColor="text1"/>
          <w:sz w:val="24"/>
          <w:szCs w:val="24"/>
        </w:rPr>
        <w:t>7</w:t>
      </w:r>
      <w:r w:rsidRPr="00B97B9F">
        <w:rPr>
          <w:rFonts w:cstheme="minorHAnsi"/>
          <w:color w:val="000000" w:themeColor="text1"/>
          <w:sz w:val="24"/>
          <w:szCs w:val="24"/>
        </w:rPr>
        <w:t xml:space="preserve">.1 É obrigação da Contratada, </w:t>
      </w:r>
      <w:r>
        <w:rPr>
          <w:rFonts w:cstheme="minorHAnsi"/>
          <w:color w:val="000000" w:themeColor="text1"/>
          <w:sz w:val="24"/>
          <w:szCs w:val="24"/>
        </w:rPr>
        <w:t>entregar os itens conforme descrito neste termo de referência;</w:t>
      </w:r>
    </w:p>
    <w:p w14:paraId="386FF651" w14:textId="77777777" w:rsidR="00D22687" w:rsidRPr="00B97B9F" w:rsidRDefault="00D22687" w:rsidP="00D22687">
      <w:pPr>
        <w:jc w:val="both"/>
        <w:rPr>
          <w:rFonts w:cstheme="minorHAnsi"/>
          <w:color w:val="000000" w:themeColor="text1"/>
          <w:sz w:val="24"/>
          <w:szCs w:val="24"/>
        </w:rPr>
      </w:pPr>
      <w:r>
        <w:rPr>
          <w:rFonts w:cstheme="minorHAnsi"/>
          <w:color w:val="000000" w:themeColor="text1"/>
          <w:sz w:val="24"/>
          <w:szCs w:val="24"/>
        </w:rPr>
        <w:t>7</w:t>
      </w:r>
      <w:r w:rsidRPr="00B97B9F">
        <w:rPr>
          <w:rFonts w:cstheme="minorHAnsi"/>
          <w:color w:val="000000" w:themeColor="text1"/>
          <w:sz w:val="24"/>
          <w:szCs w:val="24"/>
        </w:rPr>
        <w:t>.2 É obrigação da Contratada, prestar todas as informações requeridas pelo servidor designado para fiscalização da execução do contrato ou por outro servidor designado p</w:t>
      </w:r>
      <w:r>
        <w:rPr>
          <w:rFonts w:cstheme="minorHAnsi"/>
          <w:color w:val="000000" w:themeColor="text1"/>
          <w:sz w:val="24"/>
          <w:szCs w:val="24"/>
        </w:rPr>
        <w:t>ela Contratante;</w:t>
      </w:r>
    </w:p>
    <w:p w14:paraId="3A4955B9" w14:textId="77777777" w:rsidR="00D22687" w:rsidRPr="00B97B9F" w:rsidRDefault="00D22687" w:rsidP="00D22687">
      <w:pPr>
        <w:jc w:val="both"/>
        <w:rPr>
          <w:rFonts w:cstheme="minorHAnsi"/>
          <w:color w:val="000000" w:themeColor="text1"/>
          <w:sz w:val="24"/>
          <w:szCs w:val="24"/>
        </w:rPr>
      </w:pPr>
      <w:r>
        <w:rPr>
          <w:rFonts w:cstheme="minorHAnsi"/>
          <w:color w:val="000000" w:themeColor="text1"/>
          <w:sz w:val="24"/>
          <w:szCs w:val="24"/>
        </w:rPr>
        <w:t>7</w:t>
      </w:r>
      <w:r w:rsidRPr="00B97B9F">
        <w:rPr>
          <w:rFonts w:cstheme="minorHAnsi"/>
          <w:color w:val="000000" w:themeColor="text1"/>
          <w:sz w:val="24"/>
          <w:szCs w:val="24"/>
        </w:rPr>
        <w:t>.3 A Contratada deverá arcar c</w:t>
      </w:r>
      <w:r>
        <w:rPr>
          <w:rFonts w:cstheme="minorHAnsi"/>
          <w:color w:val="000000" w:themeColor="text1"/>
          <w:sz w:val="24"/>
          <w:szCs w:val="24"/>
        </w:rPr>
        <w:t>om todos os custos referentes a entrega dos itens objeto do contrato, incluindo materiais, insumos, transporte, mão de obra, seguros e outros;</w:t>
      </w:r>
    </w:p>
    <w:p w14:paraId="2A6A5AF2" w14:textId="77777777" w:rsidR="00D22687" w:rsidRPr="00B97B9F" w:rsidRDefault="00D22687" w:rsidP="00D22687">
      <w:pPr>
        <w:jc w:val="both"/>
        <w:rPr>
          <w:rFonts w:cstheme="minorHAnsi"/>
          <w:color w:val="000000" w:themeColor="text1"/>
          <w:sz w:val="24"/>
          <w:szCs w:val="24"/>
        </w:rPr>
      </w:pPr>
      <w:r>
        <w:rPr>
          <w:rFonts w:cstheme="minorHAnsi"/>
          <w:color w:val="000000" w:themeColor="text1"/>
          <w:sz w:val="24"/>
          <w:szCs w:val="24"/>
        </w:rPr>
        <w:t>7</w:t>
      </w:r>
      <w:r w:rsidRPr="00B97B9F">
        <w:rPr>
          <w:rFonts w:cstheme="minorHAnsi"/>
          <w:color w:val="000000" w:themeColor="text1"/>
          <w:sz w:val="24"/>
          <w:szCs w:val="24"/>
        </w:rPr>
        <w:t>.4 É obrigação da Contratada para o pagamento, fornece</w:t>
      </w:r>
      <w:r>
        <w:rPr>
          <w:rFonts w:cstheme="minorHAnsi"/>
          <w:color w:val="000000" w:themeColor="text1"/>
          <w:sz w:val="24"/>
          <w:szCs w:val="24"/>
        </w:rPr>
        <w:t>r</w:t>
      </w:r>
      <w:r w:rsidRPr="00B97B9F">
        <w:rPr>
          <w:rFonts w:cstheme="minorHAnsi"/>
          <w:color w:val="000000" w:themeColor="text1"/>
          <w:sz w:val="24"/>
          <w:szCs w:val="24"/>
        </w:rPr>
        <w:t xml:space="preserve"> a</w:t>
      </w:r>
      <w:r>
        <w:rPr>
          <w:rFonts w:cstheme="minorHAnsi"/>
          <w:color w:val="000000" w:themeColor="text1"/>
          <w:sz w:val="24"/>
          <w:szCs w:val="24"/>
        </w:rPr>
        <w:t xml:space="preserve"> respectiva</w:t>
      </w:r>
      <w:r w:rsidRPr="00B97B9F">
        <w:rPr>
          <w:rFonts w:cstheme="minorHAnsi"/>
          <w:color w:val="000000" w:themeColor="text1"/>
          <w:sz w:val="24"/>
          <w:szCs w:val="24"/>
        </w:rPr>
        <w:t xml:space="preserve"> nota fiscal acompanhado das certidões negativas de débitos federal, estadual, municipal, estadual, d</w:t>
      </w:r>
      <w:r>
        <w:rPr>
          <w:rFonts w:cstheme="minorHAnsi"/>
          <w:color w:val="000000" w:themeColor="text1"/>
          <w:sz w:val="24"/>
          <w:szCs w:val="24"/>
        </w:rPr>
        <w:t>e FGTS e da Justiça do Trabalho;</w:t>
      </w:r>
    </w:p>
    <w:p w14:paraId="4D2FCD5B"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7.5 É obrigação da Contratada providenciar o troca de qualquer item que não atenda o especificado no prazo máximo de 48 horas às suas expensas;</w:t>
      </w:r>
    </w:p>
    <w:p w14:paraId="3DE5F4ED" w14:textId="77777777" w:rsidR="00D22687" w:rsidRPr="00B97B9F" w:rsidRDefault="00D22687" w:rsidP="00D22687">
      <w:pPr>
        <w:jc w:val="both"/>
        <w:rPr>
          <w:rFonts w:cstheme="minorHAnsi"/>
          <w:color w:val="000000" w:themeColor="text1"/>
          <w:sz w:val="24"/>
          <w:szCs w:val="24"/>
        </w:rPr>
      </w:pPr>
    </w:p>
    <w:p w14:paraId="39F1EBE9" w14:textId="77777777" w:rsidR="00D22687" w:rsidRPr="00B97B9F" w:rsidRDefault="00D22687" w:rsidP="00D22687">
      <w:pPr>
        <w:jc w:val="both"/>
        <w:rPr>
          <w:rFonts w:cstheme="minorHAnsi"/>
          <w:color w:val="000000" w:themeColor="text1"/>
          <w:sz w:val="24"/>
          <w:szCs w:val="24"/>
        </w:rPr>
      </w:pPr>
    </w:p>
    <w:p w14:paraId="10F40BE2" w14:textId="77777777" w:rsidR="00D22687" w:rsidRPr="00B97B9F" w:rsidRDefault="00D22687" w:rsidP="00D22687">
      <w:pPr>
        <w:shd w:val="clear" w:color="auto" w:fill="C0C0C0"/>
        <w:jc w:val="both"/>
        <w:rPr>
          <w:rFonts w:cstheme="minorHAnsi"/>
          <w:b/>
          <w:color w:val="000000" w:themeColor="text1"/>
          <w:sz w:val="28"/>
          <w:szCs w:val="28"/>
        </w:rPr>
      </w:pPr>
      <w:r>
        <w:rPr>
          <w:rFonts w:cstheme="minorHAnsi"/>
          <w:b/>
          <w:color w:val="000000" w:themeColor="text1"/>
          <w:sz w:val="28"/>
          <w:szCs w:val="28"/>
        </w:rPr>
        <w:t>8</w:t>
      </w:r>
      <w:r w:rsidRPr="00B97B9F">
        <w:rPr>
          <w:rFonts w:cstheme="minorHAnsi"/>
          <w:b/>
          <w:color w:val="000000" w:themeColor="text1"/>
          <w:sz w:val="28"/>
          <w:szCs w:val="28"/>
        </w:rPr>
        <w:t xml:space="preserve"> – DAS OBRIGAÇÕES DA CONTRATANTE</w:t>
      </w:r>
    </w:p>
    <w:p w14:paraId="7D78A674" w14:textId="77777777" w:rsidR="00D22687" w:rsidRPr="00B97B9F" w:rsidRDefault="00D22687" w:rsidP="00D22687">
      <w:pPr>
        <w:jc w:val="both"/>
        <w:rPr>
          <w:rFonts w:cstheme="minorHAnsi"/>
          <w:color w:val="000000" w:themeColor="text1"/>
          <w:sz w:val="24"/>
          <w:szCs w:val="24"/>
        </w:rPr>
      </w:pPr>
    </w:p>
    <w:p w14:paraId="1896A9AD"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t>8</w:t>
      </w:r>
      <w:r w:rsidRPr="00B97B9F">
        <w:rPr>
          <w:rFonts w:cstheme="minorHAnsi"/>
          <w:color w:val="000000" w:themeColor="text1"/>
          <w:sz w:val="24"/>
          <w:szCs w:val="24"/>
        </w:rPr>
        <w:t>.1 É obrigação da Contratante, prestar todas as informações necessárias ao bom cumprimento do contrato, bem como realizar o pagamento em até 30 dias da apresentação na tesouraria do Município, da respectiva nota fiscal acompanhadas das ce</w:t>
      </w:r>
      <w:r>
        <w:rPr>
          <w:rFonts w:cstheme="minorHAnsi"/>
          <w:color w:val="000000" w:themeColor="text1"/>
          <w:sz w:val="24"/>
          <w:szCs w:val="24"/>
        </w:rPr>
        <w:t>rtidões negativas referidas no item 7</w:t>
      </w:r>
      <w:r w:rsidRPr="00B97B9F">
        <w:rPr>
          <w:rFonts w:cstheme="minorHAnsi"/>
          <w:color w:val="000000" w:themeColor="text1"/>
          <w:sz w:val="24"/>
          <w:szCs w:val="24"/>
        </w:rPr>
        <w:t>.4.</w:t>
      </w:r>
    </w:p>
    <w:p w14:paraId="66F81D4C" w14:textId="77777777" w:rsidR="00D22687" w:rsidRDefault="00D22687" w:rsidP="00D22687">
      <w:pPr>
        <w:jc w:val="both"/>
        <w:rPr>
          <w:rFonts w:cstheme="minorHAnsi"/>
          <w:color w:val="000000" w:themeColor="text1"/>
          <w:sz w:val="24"/>
          <w:szCs w:val="24"/>
        </w:rPr>
      </w:pPr>
      <w:r>
        <w:rPr>
          <w:rFonts w:cstheme="minorHAnsi"/>
          <w:color w:val="000000" w:themeColor="text1"/>
          <w:sz w:val="24"/>
          <w:szCs w:val="24"/>
        </w:rPr>
        <w:lastRenderedPageBreak/>
        <w:t>8.2 A Contratante não se responsabilizará por eventuais grelhas confeccionadas em número maior do que o especificado na requisição.</w:t>
      </w:r>
    </w:p>
    <w:p w14:paraId="5788E970" w14:textId="77777777" w:rsidR="00D22687" w:rsidRPr="00B97B9F" w:rsidRDefault="00D22687" w:rsidP="00D22687">
      <w:pPr>
        <w:jc w:val="both"/>
        <w:rPr>
          <w:rFonts w:cstheme="minorHAnsi"/>
          <w:color w:val="000000" w:themeColor="text1"/>
          <w:sz w:val="24"/>
          <w:szCs w:val="24"/>
        </w:rPr>
      </w:pPr>
    </w:p>
    <w:p w14:paraId="3A705F0E" w14:textId="77777777" w:rsidR="00D22687" w:rsidRPr="00B97B9F" w:rsidRDefault="00D22687" w:rsidP="00D22687">
      <w:pPr>
        <w:jc w:val="both"/>
        <w:rPr>
          <w:rFonts w:cstheme="minorHAnsi"/>
          <w:color w:val="000000" w:themeColor="text1"/>
          <w:sz w:val="24"/>
          <w:szCs w:val="24"/>
        </w:rPr>
      </w:pPr>
    </w:p>
    <w:p w14:paraId="03FB6F1C" w14:textId="77777777" w:rsidR="00D22687" w:rsidRPr="00B97B9F" w:rsidRDefault="00D22687" w:rsidP="00D22687">
      <w:pPr>
        <w:shd w:val="clear" w:color="auto" w:fill="C0C0C0"/>
        <w:jc w:val="both"/>
        <w:rPr>
          <w:rFonts w:cstheme="minorHAnsi"/>
          <w:b/>
          <w:color w:val="000000" w:themeColor="text1"/>
          <w:sz w:val="28"/>
          <w:szCs w:val="28"/>
        </w:rPr>
      </w:pPr>
      <w:r>
        <w:rPr>
          <w:rFonts w:cstheme="minorHAnsi"/>
          <w:b/>
          <w:color w:val="000000" w:themeColor="text1"/>
          <w:sz w:val="28"/>
          <w:szCs w:val="28"/>
        </w:rPr>
        <w:t>9</w:t>
      </w:r>
      <w:r w:rsidRPr="00B97B9F">
        <w:rPr>
          <w:rFonts w:cstheme="minorHAnsi"/>
          <w:b/>
          <w:color w:val="000000" w:themeColor="text1"/>
          <w:sz w:val="28"/>
          <w:szCs w:val="28"/>
        </w:rPr>
        <w:t xml:space="preserve"> – DOS PRAZOS</w:t>
      </w:r>
    </w:p>
    <w:p w14:paraId="5FE24289" w14:textId="77777777" w:rsidR="00D22687" w:rsidRPr="00B97B9F" w:rsidRDefault="00D22687" w:rsidP="00D22687">
      <w:pPr>
        <w:jc w:val="both"/>
        <w:rPr>
          <w:rFonts w:cstheme="minorHAnsi"/>
          <w:b/>
          <w:color w:val="000000" w:themeColor="text1"/>
          <w:sz w:val="24"/>
          <w:szCs w:val="24"/>
        </w:rPr>
      </w:pPr>
    </w:p>
    <w:p w14:paraId="061F78E9" w14:textId="77777777" w:rsidR="00D22687" w:rsidRPr="00B97B9F" w:rsidRDefault="00D22687" w:rsidP="00D22687">
      <w:pPr>
        <w:jc w:val="both"/>
        <w:rPr>
          <w:rFonts w:cstheme="minorHAnsi"/>
          <w:color w:val="000000" w:themeColor="text1"/>
          <w:sz w:val="24"/>
          <w:szCs w:val="24"/>
        </w:rPr>
      </w:pPr>
      <w:r w:rsidRPr="00B97B9F">
        <w:rPr>
          <w:rFonts w:cstheme="minorHAnsi"/>
          <w:color w:val="000000" w:themeColor="text1"/>
          <w:sz w:val="24"/>
          <w:szCs w:val="24"/>
        </w:rPr>
        <w:t>10.1 O contrato terá vig</w:t>
      </w:r>
      <w:r>
        <w:rPr>
          <w:rFonts w:cstheme="minorHAnsi"/>
          <w:color w:val="000000" w:themeColor="text1"/>
          <w:sz w:val="24"/>
          <w:szCs w:val="24"/>
        </w:rPr>
        <w:t>ência de até 31 de dezembro de 2022.</w:t>
      </w:r>
    </w:p>
    <w:p w14:paraId="006E2EC8" w14:textId="77777777" w:rsidR="00D22687" w:rsidRPr="00B97B9F" w:rsidRDefault="00D22687" w:rsidP="00D22687">
      <w:pPr>
        <w:rPr>
          <w:rFonts w:cstheme="minorHAnsi"/>
          <w:color w:val="000000" w:themeColor="text1"/>
          <w:sz w:val="24"/>
          <w:szCs w:val="24"/>
        </w:rPr>
      </w:pPr>
    </w:p>
    <w:p w14:paraId="1E05619C" w14:textId="77777777" w:rsidR="00D22687" w:rsidRDefault="00D22687" w:rsidP="00D22687">
      <w:pPr>
        <w:pStyle w:val="Corpodetexto"/>
        <w:spacing w:line="360" w:lineRule="auto"/>
        <w:jc w:val="center"/>
        <w:rPr>
          <w:rFonts w:cstheme="minorHAnsi"/>
          <w:color w:val="000000" w:themeColor="text1"/>
        </w:rPr>
      </w:pPr>
      <w:r>
        <w:rPr>
          <w:rFonts w:cstheme="minorHAnsi"/>
          <w:color w:val="000000" w:themeColor="text1"/>
        </w:rPr>
        <w:t>Iguatemi, 04 de fevereiro</w:t>
      </w:r>
      <w:r w:rsidRPr="00B97B9F">
        <w:rPr>
          <w:rFonts w:cstheme="minorHAnsi"/>
          <w:color w:val="000000" w:themeColor="text1"/>
        </w:rPr>
        <w:t xml:space="preserve"> de 202</w:t>
      </w:r>
      <w:r>
        <w:rPr>
          <w:rFonts w:cstheme="minorHAnsi"/>
          <w:color w:val="000000" w:themeColor="text1"/>
        </w:rPr>
        <w:t>2</w:t>
      </w:r>
      <w:r w:rsidRPr="00B97B9F">
        <w:rPr>
          <w:rFonts w:cstheme="minorHAnsi"/>
          <w:color w:val="000000" w:themeColor="text1"/>
        </w:rPr>
        <w:t>.</w:t>
      </w:r>
    </w:p>
    <w:p w14:paraId="4F7E64EE" w14:textId="77777777" w:rsidR="00D22687" w:rsidRPr="00B97B9F" w:rsidRDefault="00D22687" w:rsidP="00D22687">
      <w:pPr>
        <w:jc w:val="both"/>
        <w:rPr>
          <w:rFonts w:cstheme="minorHAnsi"/>
          <w:color w:val="000000" w:themeColor="text1"/>
          <w:sz w:val="24"/>
          <w:szCs w:val="24"/>
        </w:rPr>
      </w:pPr>
    </w:p>
    <w:p w14:paraId="3EF2D9D6" w14:textId="77777777" w:rsidR="00D22687" w:rsidRPr="00B97B9F" w:rsidRDefault="00D22687" w:rsidP="00D22687">
      <w:pPr>
        <w:jc w:val="center"/>
        <w:rPr>
          <w:rFonts w:cstheme="minorHAnsi"/>
          <w:color w:val="000000" w:themeColor="text1"/>
          <w:sz w:val="24"/>
          <w:szCs w:val="24"/>
        </w:rPr>
      </w:pPr>
      <w:r w:rsidRPr="00B97B9F">
        <w:rPr>
          <w:rFonts w:cstheme="minorHAnsi"/>
          <w:color w:val="000000" w:themeColor="text1"/>
          <w:sz w:val="24"/>
          <w:szCs w:val="24"/>
        </w:rPr>
        <w:t>______________________________</w:t>
      </w:r>
    </w:p>
    <w:p w14:paraId="059BC0F6" w14:textId="77777777" w:rsidR="00D22687" w:rsidRPr="00B97B9F" w:rsidRDefault="00D22687" w:rsidP="00D22687">
      <w:pPr>
        <w:jc w:val="center"/>
        <w:rPr>
          <w:rFonts w:cstheme="minorHAnsi"/>
          <w:b/>
          <w:color w:val="000000" w:themeColor="text1"/>
          <w:sz w:val="24"/>
          <w:szCs w:val="24"/>
        </w:rPr>
      </w:pPr>
      <w:r w:rsidRPr="00B97B9F">
        <w:rPr>
          <w:rFonts w:cstheme="minorHAnsi"/>
          <w:b/>
          <w:color w:val="000000" w:themeColor="text1"/>
          <w:sz w:val="24"/>
          <w:szCs w:val="24"/>
        </w:rPr>
        <w:t>AGNALDO DOS SANTOS SOUZA</w:t>
      </w:r>
    </w:p>
    <w:p w14:paraId="43464527" w14:textId="77777777" w:rsidR="00D22687" w:rsidRPr="00B97B9F" w:rsidRDefault="00D22687" w:rsidP="00D22687">
      <w:pPr>
        <w:jc w:val="center"/>
        <w:rPr>
          <w:rFonts w:cstheme="minorHAnsi"/>
          <w:color w:val="000000" w:themeColor="text1"/>
          <w:sz w:val="24"/>
          <w:szCs w:val="24"/>
        </w:rPr>
      </w:pPr>
      <w:r w:rsidRPr="00B97B9F">
        <w:rPr>
          <w:rFonts w:cstheme="minorHAnsi"/>
          <w:color w:val="000000" w:themeColor="text1"/>
          <w:sz w:val="24"/>
          <w:szCs w:val="24"/>
        </w:rPr>
        <w:t xml:space="preserve">SECRETÁRIO MUN. DE OBRAS, INFRA. E </w:t>
      </w:r>
    </w:p>
    <w:p w14:paraId="79D7D450" w14:textId="77777777" w:rsidR="00D22687" w:rsidRPr="00B97B9F" w:rsidRDefault="00D22687" w:rsidP="00D22687">
      <w:pPr>
        <w:jc w:val="center"/>
        <w:rPr>
          <w:rFonts w:cstheme="minorHAnsi"/>
          <w:color w:val="000000" w:themeColor="text1"/>
          <w:sz w:val="24"/>
          <w:szCs w:val="24"/>
        </w:rPr>
      </w:pPr>
      <w:r w:rsidRPr="00B97B9F">
        <w:rPr>
          <w:rFonts w:cstheme="minorHAnsi"/>
          <w:color w:val="000000" w:themeColor="text1"/>
          <w:sz w:val="24"/>
          <w:szCs w:val="24"/>
        </w:rPr>
        <w:t>SERV. URBANOS</w:t>
      </w:r>
    </w:p>
    <w:p w14:paraId="67F8F786" w14:textId="77777777" w:rsidR="00D22687" w:rsidRDefault="00D22687" w:rsidP="00D22687"/>
    <w:p w14:paraId="05DA90B4" w14:textId="11A2B01D" w:rsidR="00E33B14" w:rsidRPr="00E33B14" w:rsidRDefault="00E33B14" w:rsidP="003A56C8">
      <w:pPr>
        <w:jc w:val="center"/>
        <w:rPr>
          <w:b/>
          <w:sz w:val="80"/>
          <w:szCs w:val="80"/>
          <w:u w:val="single"/>
        </w:rPr>
      </w:pPr>
    </w:p>
    <w:sectPr w:rsidR="00E33B14" w:rsidRPr="00E33B14" w:rsidSect="00944F3A">
      <w:headerReference w:type="default" r:id="rId9"/>
      <w:footerReference w:type="even" r:id="rId10"/>
      <w:footerReference w:type="default" r:id="rId11"/>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9A4929"/>
    <w:multiLevelType w:val="multilevel"/>
    <w:tmpl w:val="D09C6746"/>
    <w:lvl w:ilvl="0">
      <w:start w:val="1"/>
      <w:numFmt w:val="decimal"/>
      <w:lvlText w:val="%1."/>
      <w:lvlJc w:val="left"/>
      <w:pPr>
        <w:ind w:left="495" w:hanging="495"/>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3"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1"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2"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4"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7"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20"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3"/>
  </w:num>
  <w:num w:numId="2" w16cid:durableId="183784620">
    <w:abstractNumId w:val="10"/>
  </w:num>
  <w:num w:numId="3" w16cid:durableId="2077124097">
    <w:abstractNumId w:val="22"/>
  </w:num>
  <w:num w:numId="4" w16cid:durableId="1810586151">
    <w:abstractNumId w:val="14"/>
  </w:num>
  <w:num w:numId="5" w16cid:durableId="1642269109">
    <w:abstractNumId w:val="5"/>
  </w:num>
  <w:num w:numId="6" w16cid:durableId="1545174975">
    <w:abstractNumId w:val="12"/>
  </w:num>
  <w:num w:numId="7" w16cid:durableId="1995378144">
    <w:abstractNumId w:val="21"/>
  </w:num>
  <w:num w:numId="8" w16cid:durableId="795871079">
    <w:abstractNumId w:val="11"/>
  </w:num>
  <w:num w:numId="9" w16cid:durableId="353192629">
    <w:abstractNumId w:val="6"/>
  </w:num>
  <w:num w:numId="10" w16cid:durableId="139540168">
    <w:abstractNumId w:val="24"/>
  </w:num>
  <w:num w:numId="11" w16cid:durableId="292175949">
    <w:abstractNumId w:val="7"/>
  </w:num>
  <w:num w:numId="12" w16cid:durableId="1716154418">
    <w:abstractNumId w:val="4"/>
  </w:num>
  <w:num w:numId="13" w16cid:durableId="681930970">
    <w:abstractNumId w:val="0"/>
  </w:num>
  <w:num w:numId="14" w16cid:durableId="563181689">
    <w:abstractNumId w:val="18"/>
  </w:num>
  <w:num w:numId="15" w16cid:durableId="282999959">
    <w:abstractNumId w:val="3"/>
  </w:num>
  <w:num w:numId="16" w16cid:durableId="1420714974">
    <w:abstractNumId w:val="17"/>
  </w:num>
  <w:num w:numId="17" w16cid:durableId="921062392">
    <w:abstractNumId w:val="19"/>
  </w:num>
  <w:num w:numId="18" w16cid:durableId="1821070760">
    <w:abstractNumId w:val="15"/>
  </w:num>
  <w:num w:numId="19" w16cid:durableId="329723043">
    <w:abstractNumId w:val="8"/>
  </w:num>
  <w:num w:numId="20" w16cid:durableId="1386100225">
    <w:abstractNumId w:val="9"/>
  </w:num>
  <w:num w:numId="21" w16cid:durableId="1378966685">
    <w:abstractNumId w:val="16"/>
  </w:num>
  <w:num w:numId="22" w16cid:durableId="557322105">
    <w:abstractNumId w:val="13"/>
  </w:num>
  <w:num w:numId="23" w16cid:durableId="1908226620">
    <w:abstractNumId w:val="2"/>
  </w:num>
  <w:num w:numId="24" w16cid:durableId="681250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20"/>
  </w:num>
  <w:num w:numId="26" w16cid:durableId="54718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73E3B"/>
    <w:rsid w:val="001756F6"/>
    <w:rsid w:val="0018512C"/>
    <w:rsid w:val="001909E0"/>
    <w:rsid w:val="00192636"/>
    <w:rsid w:val="0019529B"/>
    <w:rsid w:val="0019537D"/>
    <w:rsid w:val="001A60C0"/>
    <w:rsid w:val="001B16C1"/>
    <w:rsid w:val="001D232A"/>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F28A9"/>
    <w:rsid w:val="0061081C"/>
    <w:rsid w:val="0061136D"/>
    <w:rsid w:val="00622005"/>
    <w:rsid w:val="00623810"/>
    <w:rsid w:val="0062603C"/>
    <w:rsid w:val="006271A2"/>
    <w:rsid w:val="00631F45"/>
    <w:rsid w:val="00635CFB"/>
    <w:rsid w:val="00637892"/>
    <w:rsid w:val="00643471"/>
    <w:rsid w:val="00650039"/>
    <w:rsid w:val="00651B59"/>
    <w:rsid w:val="006522A0"/>
    <w:rsid w:val="00660F72"/>
    <w:rsid w:val="00663EA4"/>
    <w:rsid w:val="006644E7"/>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87BA0"/>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12538"/>
    <w:rsid w:val="00925A8C"/>
    <w:rsid w:val="009262C6"/>
    <w:rsid w:val="00927F49"/>
    <w:rsid w:val="009303BF"/>
    <w:rsid w:val="00930CF7"/>
    <w:rsid w:val="0093131B"/>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704D"/>
    <w:rsid w:val="00AD7486"/>
    <w:rsid w:val="00AE0FE2"/>
    <w:rsid w:val="00AE4194"/>
    <w:rsid w:val="00AE68AC"/>
    <w:rsid w:val="00AF06F5"/>
    <w:rsid w:val="00AF1105"/>
    <w:rsid w:val="00AF2404"/>
    <w:rsid w:val="00AF4EA6"/>
    <w:rsid w:val="00B0266F"/>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29E5"/>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26E3"/>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2687"/>
    <w:rsid w:val="00D24DD6"/>
    <w:rsid w:val="00D3326A"/>
    <w:rsid w:val="00D40356"/>
    <w:rsid w:val="00D437BE"/>
    <w:rsid w:val="00D513E2"/>
    <w:rsid w:val="00D52BDC"/>
    <w:rsid w:val="00D713CE"/>
    <w:rsid w:val="00D728EF"/>
    <w:rsid w:val="00D762D4"/>
    <w:rsid w:val="00D804E1"/>
    <w:rsid w:val="00D81617"/>
    <w:rsid w:val="00D90A75"/>
    <w:rsid w:val="00D915F0"/>
    <w:rsid w:val="00D95DFA"/>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60E8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058C"/>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uiPriority w:val="59"/>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269824515">
      <w:bodyDiv w:val="1"/>
      <w:marLeft w:val="0"/>
      <w:marRight w:val="0"/>
      <w:marTop w:val="0"/>
      <w:marBottom w:val="0"/>
      <w:divBdr>
        <w:top w:val="none" w:sz="0" w:space="0" w:color="auto"/>
        <w:left w:val="none" w:sz="0" w:space="0" w:color="auto"/>
        <w:bottom w:val="none" w:sz="0" w:space="0" w:color="auto"/>
        <w:right w:val="none" w:sz="0" w:space="0" w:color="auto"/>
      </w:divBdr>
    </w:div>
    <w:div w:id="317345995">
      <w:bodyDiv w:val="1"/>
      <w:marLeft w:val="0"/>
      <w:marRight w:val="0"/>
      <w:marTop w:val="0"/>
      <w:marBottom w:val="0"/>
      <w:divBdr>
        <w:top w:val="none" w:sz="0" w:space="0" w:color="auto"/>
        <w:left w:val="none" w:sz="0" w:space="0" w:color="auto"/>
        <w:bottom w:val="none" w:sz="0" w:space="0" w:color="auto"/>
        <w:right w:val="none" w:sz="0" w:space="0" w:color="auto"/>
      </w:divBdr>
    </w:div>
    <w:div w:id="586035318">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178084550">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25414356">
      <w:bodyDiv w:val="1"/>
      <w:marLeft w:val="0"/>
      <w:marRight w:val="0"/>
      <w:marTop w:val="0"/>
      <w:marBottom w:val="0"/>
      <w:divBdr>
        <w:top w:val="none" w:sz="0" w:space="0" w:color="auto"/>
        <w:left w:val="none" w:sz="0" w:space="0" w:color="auto"/>
        <w:bottom w:val="none" w:sz="0" w:space="0" w:color="auto"/>
        <w:right w:val="none" w:sz="0" w:space="0" w:color="auto"/>
      </w:divBdr>
    </w:div>
    <w:div w:id="1232077896">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874531786">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12778</Words>
  <Characters>74731</Characters>
  <Application>Microsoft Office Word</Application>
  <DocSecurity>0</DocSecurity>
  <Lines>622</Lines>
  <Paragraphs>174</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87335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useer</cp:lastModifiedBy>
  <cp:revision>3</cp:revision>
  <cp:lastPrinted>2022-11-08T15:04:00Z</cp:lastPrinted>
  <dcterms:created xsi:type="dcterms:W3CDTF">2022-11-08T15:02:00Z</dcterms:created>
  <dcterms:modified xsi:type="dcterms:W3CDTF">2022-11-08T15:21:00Z</dcterms:modified>
</cp:coreProperties>
</file>